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F71" w:rsidRDefault="002C5F71" w:rsidP="002C5F71">
      <w:pPr>
        <w:autoSpaceDE w:val="0"/>
        <w:ind w:left="16"/>
        <w:jc w:val="both"/>
        <w:rPr>
          <w:rFonts w:ascii="Verdana" w:hAnsi="Verdana"/>
          <w:b/>
          <w:bCs/>
          <w:sz w:val="20"/>
          <w:szCs w:val="20"/>
        </w:rPr>
      </w:pPr>
      <w:r>
        <w:rPr>
          <w:rFonts w:ascii="Verdana" w:hAnsi="Verdana"/>
          <w:bCs/>
          <w:sz w:val="20"/>
          <w:szCs w:val="20"/>
          <w:lang w:val="sr-Latn-CS"/>
        </w:rPr>
        <w:t xml:space="preserve">      Na osnovu člana 5 i 7 Zakona o morskom dobru</w:t>
      </w:r>
      <w:r>
        <w:rPr>
          <w:rFonts w:ascii="Verdana" w:hAnsi="Verdana"/>
          <w:bCs/>
          <w:color w:val="000000"/>
          <w:sz w:val="20"/>
          <w:szCs w:val="20"/>
        </w:rPr>
        <w:t xml:space="preserve"> ("Sl. list RCG", br. 14/92, 27/94, 51/08 i  21/09 ), člana 36 i 39 Zakona o državnoj imovini ("Sl. list Crne Gore", br. 21/09) i</w:t>
      </w:r>
      <w:r>
        <w:rPr>
          <w:rFonts w:ascii="Verdana" w:hAnsi="Verdana"/>
          <w:sz w:val="20"/>
          <w:szCs w:val="20"/>
        </w:rPr>
        <w:t xml:space="preserve"> člana 34 Uredbe o prodaji i davanju u zakup stvari u državnoj imovini (“Sl. list CG” br. 44/10), Odluke  Upravnog odbora Javnog preduzeća broj:0203-654/6 od 05.03.2013. god. i broj : 0203-793/3 od 22.03.2013.god. uz prethodnu saglasnost Vlade Crne Gore broj:br.06-757/4 od 04.04.2013. god., saglasno Planu objekata privremenog karaktera u zoni morskog dobra za period 2013.-2015. god. </w:t>
      </w:r>
      <w:r>
        <w:rPr>
          <w:rFonts w:ascii="Verdana" w:hAnsi="Verdana"/>
          <w:b/>
          <w:bCs/>
          <w:sz w:val="20"/>
          <w:szCs w:val="20"/>
        </w:rPr>
        <w:t>objavljuje</w:t>
      </w:r>
    </w:p>
    <w:p w:rsidR="002C5F71" w:rsidRDefault="002C5F71" w:rsidP="002C5F71">
      <w:pPr>
        <w:autoSpaceDE w:val="0"/>
        <w:ind w:left="16"/>
        <w:jc w:val="both"/>
      </w:pPr>
    </w:p>
    <w:p w:rsidR="002C5F71" w:rsidRDefault="002C5F71" w:rsidP="002C5F71">
      <w:pPr>
        <w:autoSpaceDE w:val="0"/>
        <w:ind w:left="16"/>
        <w:jc w:val="both"/>
      </w:pPr>
    </w:p>
    <w:p w:rsidR="002C5F71" w:rsidRDefault="002C5F71" w:rsidP="002C5F71">
      <w:pPr>
        <w:ind w:right="-15"/>
        <w:jc w:val="center"/>
        <w:rPr>
          <w:rFonts w:ascii="Verdana" w:hAnsi="Verdana"/>
          <w:b/>
          <w:bCs/>
          <w:sz w:val="22"/>
          <w:szCs w:val="22"/>
          <w:lang w:val="sr-Latn-CS"/>
        </w:rPr>
      </w:pPr>
      <w:r>
        <w:rPr>
          <w:rFonts w:ascii="Verdana" w:hAnsi="Verdana"/>
          <w:b/>
          <w:bCs/>
          <w:sz w:val="20"/>
          <w:szCs w:val="20"/>
          <w:lang w:val="sr-Latn-CS"/>
        </w:rPr>
        <w:t xml:space="preserve"> </w:t>
      </w:r>
      <w:r>
        <w:rPr>
          <w:rFonts w:ascii="Verdana" w:hAnsi="Verdana"/>
          <w:b/>
          <w:bCs/>
          <w:sz w:val="22"/>
          <w:szCs w:val="22"/>
          <w:lang w:val="sr-Latn-CS"/>
        </w:rPr>
        <w:t xml:space="preserve">JAVNI POZIV </w:t>
      </w:r>
    </w:p>
    <w:p w:rsidR="002C5F71" w:rsidRDefault="002C5F71" w:rsidP="002C5F71">
      <w:pPr>
        <w:ind w:right="-15"/>
        <w:jc w:val="center"/>
        <w:rPr>
          <w:rFonts w:ascii="Verdana" w:hAnsi="Verdana"/>
          <w:b/>
          <w:bCs/>
          <w:sz w:val="20"/>
          <w:szCs w:val="20"/>
          <w:lang w:val="sr-Latn-CS"/>
        </w:rPr>
      </w:pPr>
    </w:p>
    <w:p w:rsidR="002C5F71" w:rsidRDefault="002C5F71" w:rsidP="002C5F71">
      <w:pPr>
        <w:tabs>
          <w:tab w:val="left" w:pos="4680"/>
        </w:tabs>
        <w:ind w:right="-15"/>
        <w:jc w:val="center"/>
        <w:rPr>
          <w:rFonts w:ascii="Verdana" w:hAnsi="Verdana"/>
          <w:b/>
          <w:bCs/>
          <w:sz w:val="20"/>
          <w:szCs w:val="20"/>
          <w:lang w:val="sr-Latn-CS"/>
        </w:rPr>
      </w:pPr>
      <w:r>
        <w:rPr>
          <w:rFonts w:ascii="Verdana" w:hAnsi="Verdana"/>
          <w:b/>
          <w:bCs/>
          <w:sz w:val="20"/>
          <w:szCs w:val="20"/>
          <w:lang w:val="sr-Latn-CS"/>
        </w:rPr>
        <w:t>ZA PRIKUPLJANJE PONUDA ZA ZAKUP  KUPALIŠTA  PREMA PLANU OBJEKATA PRIVREMENOG KARAKTERA U ZONI MORSKOG DOBRA</w:t>
      </w:r>
    </w:p>
    <w:p w:rsidR="002C5F71" w:rsidRDefault="002C5F71" w:rsidP="002C5F71">
      <w:pPr>
        <w:tabs>
          <w:tab w:val="left" w:pos="4680"/>
        </w:tabs>
        <w:ind w:right="-15"/>
        <w:jc w:val="center"/>
        <w:rPr>
          <w:rFonts w:ascii="Verdana" w:hAnsi="Verdana"/>
          <w:b/>
          <w:bCs/>
          <w:sz w:val="20"/>
          <w:szCs w:val="20"/>
          <w:lang w:val="sr-Latn-CS"/>
        </w:rPr>
      </w:pPr>
      <w:r>
        <w:rPr>
          <w:rFonts w:ascii="Verdana" w:hAnsi="Verdana"/>
          <w:b/>
          <w:bCs/>
          <w:sz w:val="20"/>
          <w:szCs w:val="20"/>
          <w:lang w:val="sr-Latn-CS"/>
        </w:rPr>
        <w:t xml:space="preserve">BROJ  0206-974/1 OD 05.04.2013 GOD. </w:t>
      </w:r>
    </w:p>
    <w:p w:rsidR="002C5F71" w:rsidRDefault="002C5F71" w:rsidP="002C5F71">
      <w:pPr>
        <w:tabs>
          <w:tab w:val="left" w:pos="4680"/>
        </w:tabs>
        <w:ind w:right="-15"/>
        <w:jc w:val="center"/>
        <w:rPr>
          <w:rFonts w:ascii="Verdana" w:hAnsi="Verdana"/>
          <w:b/>
          <w:bCs/>
          <w:sz w:val="20"/>
          <w:szCs w:val="20"/>
          <w:lang w:val="sr-Latn-CS"/>
        </w:rPr>
      </w:pPr>
    </w:p>
    <w:p w:rsidR="002C5F71" w:rsidRDefault="002C5F71" w:rsidP="002C5F71">
      <w:pPr>
        <w:autoSpaceDE w:val="0"/>
        <w:ind w:right="-15"/>
        <w:jc w:val="both"/>
      </w:pPr>
    </w:p>
    <w:p w:rsidR="002C5F71" w:rsidRDefault="002C5F71" w:rsidP="002C5F71">
      <w:pPr>
        <w:autoSpaceDE w:val="0"/>
        <w:ind w:right="-15"/>
        <w:jc w:val="both"/>
        <w:rPr>
          <w:rFonts w:ascii="Verdana" w:hAnsi="Verdana" w:cs="Times New Roman"/>
          <w:bCs/>
          <w:i/>
          <w:sz w:val="20"/>
          <w:szCs w:val="20"/>
        </w:rPr>
      </w:pPr>
      <w:r>
        <w:rPr>
          <w:rFonts w:ascii="Verdana" w:hAnsi="Verdana"/>
          <w:b/>
          <w:bCs/>
          <w:sz w:val="20"/>
          <w:szCs w:val="20"/>
        </w:rPr>
        <w:t xml:space="preserve">I </w:t>
      </w:r>
      <w:r>
        <w:rPr>
          <w:rFonts w:ascii="Verdana" w:hAnsi="Verdana"/>
          <w:sz w:val="20"/>
          <w:szCs w:val="20"/>
        </w:rPr>
        <w:t>Predmet javnog poziva je zakup kupališta prema Planu objekata privremenog karaktera u zoni morskog dobra za period 2013-2015. god. na sledećim lokacijama :</w:t>
      </w:r>
      <w:r>
        <w:rPr>
          <w:rFonts w:ascii="Verdana" w:hAnsi="Verdana" w:cs="Times New Roman"/>
          <w:b/>
          <w:bCs/>
          <w:sz w:val="20"/>
          <w:szCs w:val="20"/>
          <w:lang w:val="es-ES"/>
        </w:rPr>
        <w:t xml:space="preserve"> </w:t>
      </w:r>
      <w:r>
        <w:rPr>
          <w:rFonts w:ascii="Verdana" w:hAnsi="Verdana" w:cs="Times New Roman"/>
          <w:bCs/>
          <w:i/>
          <w:sz w:val="20"/>
          <w:szCs w:val="20"/>
        </w:rPr>
        <w:t xml:space="preserve">                      </w:t>
      </w:r>
      <w:r>
        <w:rPr>
          <w:rFonts w:ascii="Verdana" w:hAnsi="Verdana" w:cs="Times New Roman"/>
          <w:b/>
          <w:bCs/>
          <w:i/>
          <w:sz w:val="20"/>
          <w:szCs w:val="20"/>
        </w:rPr>
        <w:t xml:space="preserve"> </w:t>
      </w:r>
      <w:r>
        <w:rPr>
          <w:rFonts w:ascii="Verdana" w:hAnsi="Verdana" w:cs="Times New Roman"/>
          <w:bCs/>
          <w:i/>
          <w:sz w:val="20"/>
          <w:szCs w:val="20"/>
        </w:rPr>
        <w:t xml:space="preserve">     </w:t>
      </w:r>
    </w:p>
    <w:p w:rsidR="002C5F71" w:rsidRDefault="002C5F71" w:rsidP="002C5F71">
      <w:pPr>
        <w:tabs>
          <w:tab w:val="left" w:pos="20688"/>
        </w:tabs>
        <w:ind w:left="1416" w:firstLine="708"/>
        <w:rPr>
          <w:rFonts w:ascii="Verdana" w:hAnsi="Verdana" w:cs="Times New Roman"/>
          <w:bCs/>
          <w:i/>
          <w:sz w:val="20"/>
          <w:szCs w:val="20"/>
        </w:rPr>
      </w:pPr>
      <w:r>
        <w:rPr>
          <w:rFonts w:ascii="Verdana" w:hAnsi="Verdana" w:cs="Times New Roman"/>
          <w:b/>
          <w:bCs/>
          <w:sz w:val="20"/>
          <w:szCs w:val="20"/>
          <w:lang w:val="es-ES"/>
        </w:rPr>
        <w:t xml:space="preserve">   </w:t>
      </w:r>
      <w:r>
        <w:rPr>
          <w:rFonts w:ascii="Verdana" w:hAnsi="Verdana" w:cs="Times New Roman"/>
          <w:bCs/>
          <w:i/>
          <w:sz w:val="20"/>
          <w:szCs w:val="20"/>
        </w:rPr>
        <w:t xml:space="preserve">                        </w:t>
      </w:r>
      <w:r>
        <w:rPr>
          <w:rFonts w:ascii="Verdana" w:hAnsi="Verdana" w:cs="Times New Roman"/>
          <w:b/>
          <w:bCs/>
          <w:i/>
          <w:sz w:val="20"/>
          <w:szCs w:val="20"/>
        </w:rPr>
        <w:t xml:space="preserve"> </w:t>
      </w:r>
      <w:r>
        <w:rPr>
          <w:rFonts w:ascii="Verdana" w:hAnsi="Verdana" w:cs="Times New Roman"/>
          <w:bCs/>
          <w:i/>
          <w:sz w:val="20"/>
          <w:szCs w:val="20"/>
        </w:rPr>
        <w:t xml:space="preserve">     </w:t>
      </w:r>
    </w:p>
    <w:p w:rsidR="002C5F71" w:rsidRDefault="002C5F71" w:rsidP="002C5F71">
      <w:pPr>
        <w:autoSpaceDE w:val="0"/>
        <w:ind w:left="-15"/>
        <w:jc w:val="both"/>
        <w:rPr>
          <w:rFonts w:ascii="Verdana" w:hAnsi="Verdana"/>
          <w:b/>
          <w:color w:val="000000"/>
          <w:sz w:val="20"/>
          <w:szCs w:val="20"/>
          <w:lang w:val="es-ES"/>
        </w:rPr>
      </w:pPr>
      <w:r>
        <w:rPr>
          <w:rFonts w:ascii="Verdana" w:hAnsi="Verdana"/>
          <w:b/>
          <w:sz w:val="20"/>
          <w:szCs w:val="20"/>
          <w:lang w:val="sl-SI"/>
        </w:rPr>
        <w:t>1</w:t>
      </w:r>
      <w:r>
        <w:rPr>
          <w:rFonts w:ascii="Verdana" w:hAnsi="Verdana"/>
          <w:b/>
          <w:color w:val="000000"/>
          <w:sz w:val="20"/>
          <w:szCs w:val="20"/>
          <w:lang w:val="es-ES"/>
        </w:rPr>
        <w:t xml:space="preserve">.U Herceg Novom </w:t>
      </w:r>
    </w:p>
    <w:p w:rsidR="002C5F71" w:rsidRDefault="002C5F71" w:rsidP="002C5F71">
      <w:pPr>
        <w:ind w:right="30"/>
        <w:jc w:val="both"/>
        <w:rPr>
          <w:rFonts w:ascii="Verdana" w:hAnsi="Verdana"/>
          <w:sz w:val="20"/>
          <w:szCs w:val="20"/>
        </w:rPr>
      </w:pPr>
    </w:p>
    <w:p w:rsidR="002C5F71" w:rsidRDefault="002C5F71" w:rsidP="002C5F71">
      <w:pPr>
        <w:ind w:right="30"/>
        <w:jc w:val="both"/>
        <w:rPr>
          <w:rFonts w:ascii="Verdana" w:hAnsi="Verdana"/>
          <w:bCs/>
          <w:sz w:val="20"/>
          <w:szCs w:val="20"/>
        </w:rPr>
      </w:pPr>
      <w:r>
        <w:rPr>
          <w:rFonts w:ascii="Verdana" w:hAnsi="Verdana"/>
          <w:b/>
          <w:bCs/>
          <w:sz w:val="20"/>
          <w:szCs w:val="20"/>
        </w:rPr>
        <w:t xml:space="preserve">1.1. </w:t>
      </w:r>
      <w:r>
        <w:rPr>
          <w:rFonts w:ascii="Verdana" w:hAnsi="Verdana"/>
          <w:sz w:val="20"/>
          <w:szCs w:val="20"/>
        </w:rPr>
        <w:t>U Igalu, u Sutorini d</w:t>
      </w:r>
      <w:r>
        <w:rPr>
          <w:rFonts w:ascii="Verdana" w:hAnsi="Verdana"/>
          <w:bCs/>
          <w:sz w:val="20"/>
          <w:szCs w:val="20"/>
        </w:rPr>
        <w:t>io „Blatne plaže“ u dužini od 33.00 m¹, dio kat. parcele 223 KO Sutorina, od zapadne granice kat.parcele 207/2 KO Sutorina u zaleđu, odnosno od istočnog kraja terase privremenog objekta zapadno u dužini od 33.00 m¹, sa pripadajućim akva prostorom, lokacija označena brojem 2B1 u Planu objekata privremenog karaktera u zoni morskog dobra u opštini Herceg Novi za period 2013-2015.god.</w:t>
      </w:r>
    </w:p>
    <w:p w:rsidR="002C5F71" w:rsidRDefault="002C5F71" w:rsidP="002C5F71">
      <w:pPr>
        <w:tabs>
          <w:tab w:val="left" w:pos="360"/>
        </w:tabs>
        <w:overflowPunct w:val="0"/>
        <w:autoSpaceDE w:val="0"/>
        <w:jc w:val="both"/>
        <w:textAlignment w:val="baseline"/>
        <w:rPr>
          <w:rFonts w:ascii="Verdana" w:hAnsi="Verdana"/>
          <w:bCs/>
          <w:sz w:val="20"/>
          <w:szCs w:val="20"/>
        </w:rPr>
      </w:pPr>
    </w:p>
    <w:p w:rsidR="002C5F71" w:rsidRDefault="002C5F71" w:rsidP="002C5F71">
      <w:pPr>
        <w:ind w:right="30"/>
        <w:jc w:val="both"/>
        <w:rPr>
          <w:rFonts w:ascii="Verdana" w:hAnsi="Verdana" w:cs="Arial"/>
          <w:sz w:val="20"/>
          <w:szCs w:val="20"/>
          <w:lang w:val="sl-SI"/>
        </w:rPr>
      </w:pPr>
      <w:r>
        <w:rPr>
          <w:rFonts w:ascii="Verdana" w:hAnsi="Verdana" w:cs="Arial"/>
          <w:sz w:val="20"/>
          <w:szCs w:val="20"/>
          <w:lang w:val="sl-SI"/>
        </w:rPr>
        <w:t xml:space="preserve">Tip plaže: javna/prirodna  </w:t>
      </w:r>
    </w:p>
    <w:p w:rsidR="002C5F71" w:rsidRDefault="002C5F71" w:rsidP="002C5F71">
      <w:pPr>
        <w:tabs>
          <w:tab w:val="left" w:pos="250"/>
          <w:tab w:val="left" w:pos="3510"/>
          <w:tab w:val="left" w:pos="5070"/>
          <w:tab w:val="left" w:pos="6630"/>
          <w:tab w:val="left" w:pos="10314"/>
        </w:tabs>
        <w:jc w:val="both"/>
        <w:rPr>
          <w:rFonts w:ascii="Verdana" w:hAnsi="Verdana"/>
          <w:sz w:val="20"/>
          <w:szCs w:val="20"/>
          <w:lang w:val="sl-SI"/>
        </w:rPr>
      </w:pPr>
      <w:r>
        <w:rPr>
          <w:rFonts w:ascii="Verdana" w:hAnsi="Verdana"/>
          <w:sz w:val="20"/>
          <w:szCs w:val="20"/>
        </w:rPr>
        <w:t>U okviru kupališta planiran je privremeni objekat na vlasničkoj parceli u zaleđu.</w:t>
      </w:r>
      <w:r>
        <w:rPr>
          <w:rFonts w:ascii="Verdana" w:hAnsi="Verdana"/>
          <w:sz w:val="20"/>
          <w:szCs w:val="20"/>
          <w:lang w:val="sl-SI"/>
        </w:rPr>
        <w:t xml:space="preserve"> </w:t>
      </w:r>
    </w:p>
    <w:p w:rsidR="002C5F71" w:rsidRDefault="002C5F71" w:rsidP="002C5F71">
      <w:pPr>
        <w:tabs>
          <w:tab w:val="left" w:pos="250"/>
          <w:tab w:val="left" w:pos="3510"/>
          <w:tab w:val="left" w:pos="5070"/>
          <w:tab w:val="left" w:pos="6630"/>
          <w:tab w:val="left" w:pos="10314"/>
        </w:tabs>
        <w:overflowPunct w:val="0"/>
        <w:autoSpaceDE w:val="0"/>
        <w:ind w:right="-17"/>
        <w:jc w:val="both"/>
        <w:textAlignment w:val="baseline"/>
        <w:rPr>
          <w:rFonts w:ascii="Verdana" w:hAnsi="Verdana" w:cs="Arial"/>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 </w:t>
      </w:r>
      <w:r>
        <w:rPr>
          <w:rFonts w:ascii="Verdana" w:hAnsi="Verdana" w:cs="Times New Roman"/>
          <w:b/>
          <w:bCs/>
          <w:sz w:val="20"/>
          <w:szCs w:val="20"/>
          <w:lang w:val="sl-SI"/>
        </w:rPr>
        <w:t xml:space="preserve">760,00 </w:t>
      </w:r>
      <w:r>
        <w:rPr>
          <w:rFonts w:ascii="Verdana" w:hAnsi="Verdana" w:cs="Arial"/>
          <w:b/>
          <w:bCs/>
          <w:sz w:val="20"/>
          <w:szCs w:val="20"/>
          <w:lang w:val="es-CL"/>
        </w:rPr>
        <w:t>€</w:t>
      </w:r>
      <w:r>
        <w:rPr>
          <w:rFonts w:ascii="Verdana" w:hAnsi="Verdana" w:cs="Arial"/>
          <w:sz w:val="20"/>
          <w:szCs w:val="20"/>
          <w:lang w:val="es-CL"/>
        </w:rPr>
        <w:t xml:space="preserve">    </w:t>
      </w:r>
    </w:p>
    <w:p w:rsidR="002C5F71" w:rsidRDefault="002C5F71" w:rsidP="002C5F71">
      <w:pPr>
        <w:tabs>
          <w:tab w:val="left" w:pos="355"/>
          <w:tab w:val="left" w:pos="3615"/>
          <w:tab w:val="left" w:pos="5175"/>
          <w:tab w:val="left" w:pos="6735"/>
          <w:tab w:val="left" w:pos="10419"/>
        </w:tabs>
        <w:overflowPunct w:val="0"/>
        <w:autoSpaceDE w:val="0"/>
        <w:ind w:left="15"/>
        <w:jc w:val="both"/>
        <w:textAlignment w:val="baseline"/>
        <w:rPr>
          <w:rFonts w:ascii="Verdana" w:hAnsi="Verdana" w:cs="Arial"/>
          <w:sz w:val="20"/>
          <w:szCs w:val="20"/>
          <w:lang w:val="es-CL"/>
        </w:rPr>
      </w:pPr>
      <w:r>
        <w:rPr>
          <w:rFonts w:ascii="Verdana" w:eastAsia="Times New Roman" w:hAnsi="Verdana" w:cs="Arial"/>
          <w:sz w:val="20"/>
          <w:szCs w:val="20"/>
          <w:lang w:val="es-CL"/>
        </w:rPr>
        <w:t xml:space="preserve">Bankarska garancija ponude ne manja od :500 </w:t>
      </w:r>
      <w:r>
        <w:rPr>
          <w:rFonts w:ascii="Verdana" w:hAnsi="Verdana" w:cs="Arial"/>
          <w:bCs/>
          <w:sz w:val="20"/>
          <w:szCs w:val="20"/>
          <w:lang w:val="es-CL"/>
        </w:rPr>
        <w:t>€</w:t>
      </w:r>
      <w:r>
        <w:rPr>
          <w:rFonts w:ascii="Verdana" w:hAnsi="Verdana" w:cs="Arial"/>
          <w:sz w:val="20"/>
          <w:szCs w:val="20"/>
          <w:lang w:val="es-CL"/>
        </w:rPr>
        <w:t xml:space="preserve">  </w:t>
      </w:r>
    </w:p>
    <w:p w:rsidR="002C5F71" w:rsidRDefault="002C5F71" w:rsidP="002C5F71">
      <w:pPr>
        <w:tabs>
          <w:tab w:val="left" w:pos="355"/>
          <w:tab w:val="left" w:pos="3615"/>
          <w:tab w:val="left" w:pos="5175"/>
          <w:tab w:val="left" w:pos="6735"/>
          <w:tab w:val="left" w:pos="10419"/>
        </w:tabs>
        <w:overflowPunct w:val="0"/>
        <w:autoSpaceDE w:val="0"/>
        <w:ind w:left="15"/>
        <w:jc w:val="both"/>
        <w:textAlignment w:val="baseline"/>
        <w:rPr>
          <w:rFonts w:ascii="Verdana" w:eastAsia="Times New Roman" w:hAnsi="Verdana" w:cs="Times New Roman"/>
          <w:sz w:val="20"/>
          <w:szCs w:val="20"/>
          <w:lang w:val="sl-SI"/>
        </w:rPr>
      </w:pPr>
    </w:p>
    <w:p w:rsidR="002C5F71" w:rsidRDefault="002C5F71" w:rsidP="002C5F71">
      <w:pPr>
        <w:autoSpaceDE w:val="0"/>
        <w:ind w:right="-15"/>
        <w:jc w:val="both"/>
        <w:rPr>
          <w:rFonts w:ascii="Verdana" w:hAnsi="Verdana"/>
          <w:bCs/>
          <w:sz w:val="20"/>
          <w:szCs w:val="20"/>
        </w:rPr>
      </w:pPr>
      <w:r>
        <w:rPr>
          <w:rFonts w:ascii="Verdana" w:hAnsi="Verdana"/>
          <w:b/>
          <w:bCs/>
          <w:sz w:val="20"/>
          <w:szCs w:val="20"/>
        </w:rPr>
        <w:t xml:space="preserve">1.2. </w:t>
      </w:r>
      <w:r>
        <w:rPr>
          <w:rFonts w:ascii="Verdana" w:hAnsi="Verdana"/>
          <w:sz w:val="20"/>
          <w:szCs w:val="20"/>
        </w:rPr>
        <w:t>U Igalu, u Sutorini dio</w:t>
      </w:r>
      <w:r>
        <w:rPr>
          <w:rFonts w:ascii="Verdana" w:hAnsi="Verdana"/>
          <w:bCs/>
          <w:sz w:val="20"/>
          <w:szCs w:val="20"/>
        </w:rPr>
        <w:t xml:space="preserve"> „Blatne plaže“, u dužini od cca 30.00 m¹, dio kat. parcele 223 KO Sutorina, u zahvatu od zapadne granice kat. parcele 212 KO Sutorina u zaleđu zapadno u dužini od 30.00 m¹ do granice kat. parcela 208/2 KO Sutorina, sa pripadajućim akva prostorom, lokacija označena brojem 2B2 u Planu objekata privremenog karaktera u zoni morskog dobra u opštini Herceg Novi za period 2013-2015.god.</w:t>
      </w:r>
    </w:p>
    <w:p w:rsidR="002C5F71" w:rsidRDefault="002C5F71" w:rsidP="002C5F71">
      <w:pPr>
        <w:ind w:right="30"/>
        <w:jc w:val="both"/>
        <w:rPr>
          <w:rFonts w:ascii="Verdana" w:hAnsi="Verdana" w:cs="Arial"/>
          <w:sz w:val="20"/>
          <w:szCs w:val="20"/>
          <w:lang w:val="sl-SI"/>
        </w:rPr>
      </w:pPr>
    </w:p>
    <w:p w:rsidR="002C5F71" w:rsidRDefault="002C5F71" w:rsidP="002C5F71">
      <w:pPr>
        <w:ind w:right="30"/>
        <w:jc w:val="both"/>
        <w:rPr>
          <w:rFonts w:ascii="Verdana" w:hAnsi="Verdana" w:cs="Arial"/>
          <w:sz w:val="20"/>
          <w:szCs w:val="20"/>
          <w:lang w:val="sl-SI"/>
        </w:rPr>
      </w:pPr>
      <w:r>
        <w:rPr>
          <w:rFonts w:ascii="Verdana" w:hAnsi="Verdana" w:cs="Arial"/>
          <w:sz w:val="20"/>
          <w:szCs w:val="20"/>
          <w:lang w:val="sl-SI"/>
        </w:rPr>
        <w:t xml:space="preserve">Tip plaže: javna/prirodna  </w:t>
      </w:r>
    </w:p>
    <w:p w:rsidR="002C5F71" w:rsidRDefault="002C5F71" w:rsidP="002C5F71">
      <w:pPr>
        <w:tabs>
          <w:tab w:val="left" w:pos="250"/>
          <w:tab w:val="left" w:pos="3510"/>
          <w:tab w:val="left" w:pos="5070"/>
          <w:tab w:val="left" w:pos="6630"/>
          <w:tab w:val="left" w:pos="10314"/>
        </w:tabs>
        <w:jc w:val="both"/>
        <w:rPr>
          <w:rFonts w:ascii="Verdana" w:hAnsi="Verdana"/>
          <w:sz w:val="20"/>
          <w:szCs w:val="20"/>
          <w:lang w:val="sl-SI"/>
        </w:rPr>
      </w:pPr>
      <w:r>
        <w:rPr>
          <w:rFonts w:ascii="Verdana" w:hAnsi="Verdana"/>
          <w:sz w:val="20"/>
          <w:szCs w:val="20"/>
        </w:rPr>
        <w:t>U okviru kupališta planiran je privremeni objekat na vlasničkoj parceli u zaleđu</w:t>
      </w:r>
      <w:r>
        <w:rPr>
          <w:rFonts w:ascii="Verdana" w:hAnsi="Verdana"/>
          <w:sz w:val="20"/>
          <w:szCs w:val="20"/>
          <w:lang w:val="sl-SI"/>
        </w:rPr>
        <w:t>.</w:t>
      </w:r>
    </w:p>
    <w:p w:rsidR="002C5F71" w:rsidRDefault="002C5F71" w:rsidP="002C5F71">
      <w:pPr>
        <w:tabs>
          <w:tab w:val="left" w:pos="250"/>
          <w:tab w:val="left" w:pos="3510"/>
          <w:tab w:val="left" w:pos="5070"/>
          <w:tab w:val="left" w:pos="6630"/>
          <w:tab w:val="left" w:pos="10314"/>
        </w:tabs>
        <w:overflowPunct w:val="0"/>
        <w:autoSpaceDE w:val="0"/>
        <w:ind w:right="-17"/>
        <w:jc w:val="both"/>
        <w:textAlignment w:val="baseline"/>
        <w:rPr>
          <w:rFonts w:ascii="Verdana" w:hAnsi="Verdana" w:cs="Arial"/>
          <w:b/>
          <w:bCs/>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 </w:t>
      </w:r>
      <w:r>
        <w:rPr>
          <w:rFonts w:ascii="Verdana" w:hAnsi="Verdana" w:cs="Times New Roman"/>
          <w:b/>
          <w:bCs/>
          <w:sz w:val="20"/>
          <w:szCs w:val="20"/>
          <w:lang w:val="sl-SI"/>
        </w:rPr>
        <w:t xml:space="preserve">690,00 </w:t>
      </w:r>
      <w:r>
        <w:rPr>
          <w:rFonts w:ascii="Verdana" w:hAnsi="Verdana" w:cs="Arial"/>
          <w:b/>
          <w:bCs/>
          <w:sz w:val="20"/>
          <w:szCs w:val="20"/>
          <w:lang w:val="es-CL"/>
        </w:rPr>
        <w:t xml:space="preserve">€ </w:t>
      </w:r>
    </w:p>
    <w:p w:rsidR="002C5F71" w:rsidRDefault="002C5F71" w:rsidP="002C5F71">
      <w:pPr>
        <w:tabs>
          <w:tab w:val="left" w:pos="355"/>
          <w:tab w:val="left" w:pos="3615"/>
          <w:tab w:val="left" w:pos="5175"/>
          <w:tab w:val="left" w:pos="6735"/>
          <w:tab w:val="left" w:pos="10419"/>
        </w:tabs>
        <w:overflowPunct w:val="0"/>
        <w:autoSpaceDE w:val="0"/>
        <w:ind w:left="15"/>
        <w:jc w:val="both"/>
        <w:textAlignment w:val="baseline"/>
        <w:rPr>
          <w:rFonts w:ascii="Verdana" w:hAnsi="Verdana" w:cs="Arial"/>
          <w:sz w:val="20"/>
          <w:szCs w:val="20"/>
          <w:lang w:val="es-CL"/>
        </w:rPr>
      </w:pPr>
      <w:r>
        <w:rPr>
          <w:rFonts w:ascii="Verdana" w:eastAsia="Times New Roman" w:hAnsi="Verdana" w:cs="Arial"/>
          <w:bCs/>
          <w:sz w:val="20"/>
          <w:szCs w:val="20"/>
          <w:lang w:val="es-CL"/>
        </w:rPr>
        <w:t>Bankarska garancija ponude ne manja od : 500</w:t>
      </w:r>
      <w:r>
        <w:rPr>
          <w:rFonts w:ascii="Verdana" w:eastAsia="Times New Roman" w:hAnsi="Verdana" w:cs="Arial"/>
          <w:sz w:val="20"/>
          <w:szCs w:val="20"/>
          <w:lang w:val="es-CL"/>
        </w:rPr>
        <w:t xml:space="preserve"> </w:t>
      </w:r>
      <w:r>
        <w:rPr>
          <w:rFonts w:ascii="Verdana" w:hAnsi="Verdana" w:cs="Arial"/>
          <w:sz w:val="20"/>
          <w:szCs w:val="20"/>
          <w:lang w:val="es-CL"/>
        </w:rPr>
        <w:t xml:space="preserve">€ </w:t>
      </w:r>
    </w:p>
    <w:p w:rsidR="002C5F71" w:rsidRDefault="002C5F71" w:rsidP="002C5F71">
      <w:pPr>
        <w:tabs>
          <w:tab w:val="left" w:pos="355"/>
          <w:tab w:val="left" w:pos="3615"/>
          <w:tab w:val="left" w:pos="5175"/>
          <w:tab w:val="left" w:pos="6735"/>
          <w:tab w:val="left" w:pos="10419"/>
        </w:tabs>
        <w:overflowPunct w:val="0"/>
        <w:autoSpaceDE w:val="0"/>
        <w:ind w:left="15"/>
        <w:jc w:val="both"/>
        <w:textAlignment w:val="baseline"/>
        <w:rPr>
          <w:rFonts w:ascii="Verdana" w:hAnsi="Verdana"/>
          <w:sz w:val="20"/>
          <w:szCs w:val="20"/>
        </w:rPr>
      </w:pPr>
    </w:p>
    <w:p w:rsidR="002C5F71" w:rsidRDefault="002C5F71" w:rsidP="002C5F71">
      <w:pPr>
        <w:autoSpaceDE w:val="0"/>
        <w:ind w:right="30"/>
        <w:jc w:val="both"/>
        <w:rPr>
          <w:rFonts w:ascii="Verdana" w:hAnsi="Verdana"/>
          <w:bCs/>
          <w:sz w:val="20"/>
          <w:szCs w:val="20"/>
        </w:rPr>
      </w:pPr>
      <w:r>
        <w:rPr>
          <w:rFonts w:ascii="Verdana" w:hAnsi="Verdana"/>
          <w:b/>
          <w:bCs/>
          <w:sz w:val="20"/>
          <w:szCs w:val="20"/>
        </w:rPr>
        <w:t>1.3.</w:t>
      </w:r>
      <w:r>
        <w:rPr>
          <w:rFonts w:ascii="Verdana" w:hAnsi="Verdana"/>
          <w:sz w:val="20"/>
          <w:szCs w:val="20"/>
        </w:rPr>
        <w:t xml:space="preserve"> U Igalu, u Sutorini dio</w:t>
      </w:r>
      <w:r>
        <w:rPr>
          <w:rFonts w:ascii="Verdana" w:hAnsi="Verdana"/>
          <w:bCs/>
          <w:sz w:val="20"/>
          <w:szCs w:val="20"/>
        </w:rPr>
        <w:t xml:space="preserve"> „Blatne plaže“ u dužini od 32.00 m¹, dio kat. parcele 223 KO Sutorina, plaža ispred južne granice kat.parcele 212 KO Sutorina i istočno 18.00 m¹ ispred kat.parcele 213 KO Sutorina, sa pripadajućim akva prostorom, lokacija označena brojem 2B3 u Planu objekata privremenog karaktera u zoni morskog dobra Herceg Novog za period od 2013-2015.god.</w:t>
      </w:r>
    </w:p>
    <w:p w:rsidR="002C5F71" w:rsidRDefault="002C5F71" w:rsidP="002C5F71">
      <w:pPr>
        <w:tabs>
          <w:tab w:val="left" w:pos="360"/>
        </w:tabs>
        <w:overflowPunct w:val="0"/>
        <w:autoSpaceDE w:val="0"/>
        <w:jc w:val="both"/>
        <w:textAlignment w:val="baseline"/>
        <w:rPr>
          <w:rFonts w:ascii="Verdana" w:hAnsi="Verdana"/>
          <w:bCs/>
          <w:sz w:val="20"/>
          <w:szCs w:val="20"/>
        </w:rPr>
      </w:pPr>
    </w:p>
    <w:p w:rsidR="002C5F71" w:rsidRDefault="002C5F71" w:rsidP="002C5F71">
      <w:pPr>
        <w:ind w:right="30"/>
        <w:jc w:val="both"/>
        <w:rPr>
          <w:rFonts w:ascii="Verdana" w:hAnsi="Verdana" w:cs="Arial"/>
          <w:sz w:val="20"/>
          <w:szCs w:val="20"/>
          <w:lang w:val="sl-SI"/>
        </w:rPr>
      </w:pPr>
      <w:r>
        <w:rPr>
          <w:rFonts w:ascii="Verdana" w:hAnsi="Verdana" w:cs="Arial"/>
          <w:sz w:val="20"/>
          <w:szCs w:val="20"/>
          <w:lang w:val="sl-SI"/>
        </w:rPr>
        <w:t xml:space="preserve">Tip plaže: javna/prirodna  </w:t>
      </w:r>
    </w:p>
    <w:p w:rsidR="002C5F71" w:rsidRDefault="002C5F71" w:rsidP="002C5F71">
      <w:pPr>
        <w:tabs>
          <w:tab w:val="left" w:pos="250"/>
          <w:tab w:val="left" w:pos="3510"/>
          <w:tab w:val="left" w:pos="5070"/>
          <w:tab w:val="left" w:pos="6630"/>
          <w:tab w:val="left" w:pos="10314"/>
        </w:tabs>
        <w:overflowPunct w:val="0"/>
        <w:autoSpaceDE w:val="0"/>
        <w:jc w:val="both"/>
        <w:textAlignment w:val="baseline"/>
        <w:rPr>
          <w:rFonts w:ascii="Verdana" w:hAnsi="Verdana"/>
          <w:sz w:val="20"/>
          <w:szCs w:val="20"/>
          <w:lang w:val="sl-SI"/>
        </w:rPr>
      </w:pPr>
      <w:r>
        <w:rPr>
          <w:rFonts w:ascii="Verdana" w:hAnsi="Verdana"/>
          <w:sz w:val="20"/>
          <w:szCs w:val="20"/>
        </w:rPr>
        <w:t xml:space="preserve">U okviru kupališta nije planirano postavljanje </w:t>
      </w:r>
      <w:r>
        <w:rPr>
          <w:rFonts w:ascii="Verdana" w:hAnsi="Verdana" w:cs="Arial"/>
          <w:sz w:val="20"/>
          <w:szCs w:val="20"/>
          <w:lang w:val="sl-SI"/>
        </w:rPr>
        <w:t>privremenih objekata</w:t>
      </w:r>
      <w:r>
        <w:rPr>
          <w:rFonts w:ascii="Verdana" w:hAnsi="Verdana"/>
          <w:sz w:val="20"/>
          <w:szCs w:val="20"/>
          <w:lang w:val="sl-SI"/>
        </w:rPr>
        <w:t xml:space="preserve"> </w:t>
      </w:r>
    </w:p>
    <w:p w:rsidR="002C5F71" w:rsidRDefault="002C5F71" w:rsidP="002C5F71">
      <w:pPr>
        <w:tabs>
          <w:tab w:val="left" w:pos="360"/>
        </w:tabs>
        <w:overflowPunct w:val="0"/>
        <w:autoSpaceDE w:val="0"/>
        <w:jc w:val="both"/>
        <w:textAlignment w:val="baseline"/>
        <w:rPr>
          <w:rFonts w:ascii="Verdana" w:eastAsia="Times New Roman" w:hAnsi="Verdana" w:cs="Times New Roman"/>
          <w:sz w:val="20"/>
          <w:szCs w:val="20"/>
          <w:lang w:val="sl-SI"/>
        </w:rPr>
      </w:pPr>
      <w:r>
        <w:rPr>
          <w:rFonts w:ascii="Verdana" w:hAnsi="Verdana" w:cs="Arial"/>
          <w:sz w:val="20"/>
          <w:szCs w:val="20"/>
          <w:lang w:val="sl-SI"/>
        </w:rPr>
        <w:t>Minimalna cijena godišnjeg zakupa</w:t>
      </w:r>
      <w:r>
        <w:rPr>
          <w:rFonts w:ascii="Verdana" w:hAnsi="Verdana"/>
          <w:bCs/>
          <w:sz w:val="20"/>
          <w:szCs w:val="20"/>
        </w:rPr>
        <w:t xml:space="preserve">: </w:t>
      </w:r>
      <w:r>
        <w:rPr>
          <w:rFonts w:ascii="Verdana" w:hAnsi="Verdana"/>
          <w:b/>
          <w:bCs/>
          <w:sz w:val="20"/>
          <w:szCs w:val="20"/>
        </w:rPr>
        <w:t xml:space="preserve">730,00 </w:t>
      </w:r>
      <w:r>
        <w:rPr>
          <w:rFonts w:ascii="Verdana" w:eastAsia="Times New Roman" w:hAnsi="Verdana" w:cs="Times New Roman"/>
          <w:b/>
          <w:bCs/>
          <w:sz w:val="20"/>
          <w:szCs w:val="20"/>
          <w:lang w:val="sl-SI"/>
        </w:rPr>
        <w:t xml:space="preserve">€ </w:t>
      </w:r>
      <w:r>
        <w:rPr>
          <w:rFonts w:ascii="Verdana" w:eastAsia="Times New Roman" w:hAnsi="Verdana" w:cs="Times New Roman"/>
          <w:sz w:val="20"/>
          <w:szCs w:val="20"/>
          <w:lang w:val="sl-SI"/>
        </w:rPr>
        <w:t xml:space="preserve"> </w:t>
      </w:r>
    </w:p>
    <w:p w:rsidR="002C5F71" w:rsidRDefault="002C5F71" w:rsidP="002C5F71">
      <w:pPr>
        <w:tabs>
          <w:tab w:val="left" w:pos="355"/>
          <w:tab w:val="left" w:pos="3615"/>
          <w:tab w:val="left" w:pos="5175"/>
          <w:tab w:val="left" w:pos="6735"/>
          <w:tab w:val="left" w:pos="10419"/>
        </w:tabs>
        <w:overflowPunct w:val="0"/>
        <w:autoSpaceDE w:val="0"/>
        <w:ind w:left="15"/>
        <w:jc w:val="both"/>
        <w:textAlignment w:val="baseline"/>
        <w:rPr>
          <w:rFonts w:ascii="Verdana" w:hAnsi="Verdana" w:cs="Arial"/>
          <w:sz w:val="20"/>
          <w:szCs w:val="20"/>
          <w:lang w:val="es-CL"/>
        </w:rPr>
      </w:pPr>
      <w:r>
        <w:rPr>
          <w:rFonts w:ascii="Verdana" w:eastAsia="Times New Roman" w:hAnsi="Verdana" w:cs="Arial"/>
          <w:sz w:val="20"/>
          <w:szCs w:val="20"/>
          <w:lang w:val="es-CL"/>
        </w:rPr>
        <w:t xml:space="preserve">Bankarska garancija ponude ne manja od : </w:t>
      </w:r>
      <w:r>
        <w:rPr>
          <w:rFonts w:ascii="Verdana" w:eastAsia="Times New Roman" w:hAnsi="Verdana" w:cs="Arial"/>
          <w:bCs/>
          <w:sz w:val="20"/>
          <w:szCs w:val="20"/>
          <w:lang w:val="es-CL"/>
        </w:rPr>
        <w:t xml:space="preserve">500 </w:t>
      </w:r>
      <w:r>
        <w:rPr>
          <w:rFonts w:ascii="Verdana" w:hAnsi="Verdana" w:cs="Arial"/>
          <w:b/>
          <w:bCs/>
          <w:sz w:val="20"/>
          <w:szCs w:val="20"/>
          <w:lang w:val="es-CL"/>
        </w:rPr>
        <w:t>€</w:t>
      </w:r>
      <w:r>
        <w:rPr>
          <w:rFonts w:ascii="Verdana" w:hAnsi="Verdana" w:cs="Arial"/>
          <w:sz w:val="20"/>
          <w:szCs w:val="20"/>
          <w:lang w:val="es-CL"/>
        </w:rPr>
        <w:t xml:space="preserve"> </w:t>
      </w:r>
    </w:p>
    <w:p w:rsidR="002C5F71" w:rsidRDefault="002C5F71" w:rsidP="002C5F71">
      <w:pPr>
        <w:tabs>
          <w:tab w:val="left" w:pos="355"/>
          <w:tab w:val="left" w:pos="3615"/>
          <w:tab w:val="left" w:pos="5175"/>
          <w:tab w:val="left" w:pos="6735"/>
          <w:tab w:val="left" w:pos="10419"/>
        </w:tabs>
        <w:overflowPunct w:val="0"/>
        <w:autoSpaceDE w:val="0"/>
        <w:ind w:left="15"/>
        <w:jc w:val="both"/>
        <w:textAlignment w:val="baseline"/>
        <w:rPr>
          <w:rFonts w:ascii="Verdana" w:hAnsi="Verdana"/>
          <w:b/>
          <w:bCs/>
          <w:sz w:val="20"/>
          <w:szCs w:val="20"/>
        </w:rPr>
      </w:pPr>
    </w:p>
    <w:p w:rsidR="002C5F71" w:rsidRDefault="002C5F71" w:rsidP="002C5F71">
      <w:pPr>
        <w:autoSpaceDE w:val="0"/>
        <w:ind w:right="-15"/>
        <w:jc w:val="both"/>
      </w:pPr>
    </w:p>
    <w:p w:rsidR="002C5F71" w:rsidRDefault="002C5F71" w:rsidP="002C5F71">
      <w:pPr>
        <w:autoSpaceDE w:val="0"/>
        <w:ind w:right="-15"/>
        <w:jc w:val="both"/>
      </w:pPr>
    </w:p>
    <w:p w:rsidR="002C5F71" w:rsidRDefault="002C5F71" w:rsidP="002C5F71">
      <w:pPr>
        <w:autoSpaceDE w:val="0"/>
        <w:ind w:right="-15"/>
        <w:jc w:val="both"/>
      </w:pPr>
    </w:p>
    <w:p w:rsidR="002C5F71" w:rsidRDefault="002C5F71" w:rsidP="002C5F71">
      <w:pPr>
        <w:autoSpaceDE w:val="0"/>
        <w:ind w:right="-15"/>
        <w:jc w:val="both"/>
      </w:pPr>
    </w:p>
    <w:p w:rsidR="002C5F71" w:rsidRDefault="002C5F71" w:rsidP="002C5F71">
      <w:pPr>
        <w:autoSpaceDE w:val="0"/>
        <w:ind w:right="-15"/>
        <w:jc w:val="both"/>
        <w:rPr>
          <w:rFonts w:ascii="Verdana" w:hAnsi="Verdana"/>
          <w:bCs/>
          <w:sz w:val="20"/>
          <w:szCs w:val="20"/>
        </w:rPr>
      </w:pPr>
      <w:r>
        <w:rPr>
          <w:rFonts w:ascii="Verdana" w:hAnsi="Verdana"/>
          <w:b/>
          <w:bCs/>
          <w:sz w:val="20"/>
          <w:szCs w:val="20"/>
        </w:rPr>
        <w:lastRenderedPageBreak/>
        <w:t xml:space="preserve">1.4. </w:t>
      </w:r>
      <w:r>
        <w:rPr>
          <w:rFonts w:ascii="Verdana" w:hAnsi="Verdana"/>
          <w:sz w:val="20"/>
          <w:szCs w:val="20"/>
        </w:rPr>
        <w:t>U Igalu, u Sutorini središnji di</w:t>
      </w:r>
      <w:r>
        <w:rPr>
          <w:rFonts w:ascii="Verdana" w:hAnsi="Verdana"/>
          <w:bCs/>
          <w:sz w:val="20"/>
          <w:szCs w:val="20"/>
        </w:rPr>
        <w:t>o „Blatne plaže“, u dužini od 19.00 m¹, dio kat. parcele 223 KO Sutorina, ispred kat.parcela 220/1,220/2 i 220/3 KO Sutorina, sa pripadajućim akva prostorom, lokacija označena brojem 2B4 u Planu objekata privremenog karaktera u zoni morskog dobra u opštini Herceg Novi za period od 2013-2015.god.</w:t>
      </w:r>
    </w:p>
    <w:p w:rsidR="002C5F71" w:rsidRDefault="002C5F71" w:rsidP="002C5F71">
      <w:pPr>
        <w:ind w:right="30"/>
        <w:jc w:val="both"/>
        <w:rPr>
          <w:rFonts w:ascii="Verdana" w:hAnsi="Verdana" w:cs="Arial"/>
          <w:sz w:val="20"/>
          <w:szCs w:val="20"/>
          <w:lang w:val="sl-SI"/>
        </w:rPr>
      </w:pPr>
    </w:p>
    <w:p w:rsidR="002C5F71" w:rsidRDefault="002C5F71" w:rsidP="002C5F71">
      <w:pPr>
        <w:ind w:right="30"/>
        <w:jc w:val="both"/>
        <w:rPr>
          <w:rFonts w:ascii="Verdana" w:hAnsi="Verdana" w:cs="Arial"/>
          <w:sz w:val="20"/>
          <w:szCs w:val="20"/>
          <w:lang w:val="sl-SI"/>
        </w:rPr>
      </w:pPr>
      <w:r>
        <w:rPr>
          <w:rFonts w:ascii="Verdana" w:hAnsi="Verdana" w:cs="Arial"/>
          <w:sz w:val="20"/>
          <w:szCs w:val="20"/>
          <w:lang w:val="sl-SI"/>
        </w:rPr>
        <w:t xml:space="preserve">Tip plaže: javna/prirodna  </w:t>
      </w:r>
    </w:p>
    <w:p w:rsidR="002C5F71" w:rsidRDefault="002C5F71" w:rsidP="002C5F71">
      <w:pPr>
        <w:tabs>
          <w:tab w:val="left" w:pos="250"/>
          <w:tab w:val="left" w:pos="3510"/>
          <w:tab w:val="left" w:pos="5070"/>
          <w:tab w:val="left" w:pos="6630"/>
          <w:tab w:val="left" w:pos="10314"/>
        </w:tabs>
        <w:overflowPunct w:val="0"/>
        <w:autoSpaceDE w:val="0"/>
        <w:jc w:val="both"/>
        <w:textAlignment w:val="baseline"/>
        <w:rPr>
          <w:rFonts w:ascii="Verdana" w:hAnsi="Verdana"/>
          <w:sz w:val="20"/>
          <w:szCs w:val="20"/>
          <w:lang w:val="sl-SI"/>
        </w:rPr>
      </w:pPr>
      <w:r>
        <w:rPr>
          <w:rFonts w:ascii="Verdana" w:hAnsi="Verdana"/>
          <w:sz w:val="20"/>
          <w:szCs w:val="20"/>
        </w:rPr>
        <w:t>U okviru kupališta planiran je privremeni objekat na vlasničkoj parceli u zaleđu</w:t>
      </w:r>
      <w:r>
        <w:rPr>
          <w:rFonts w:ascii="Verdana" w:hAnsi="Verdana"/>
          <w:sz w:val="20"/>
          <w:szCs w:val="20"/>
          <w:lang w:val="sl-SI"/>
        </w:rPr>
        <w:t>.</w:t>
      </w:r>
    </w:p>
    <w:p w:rsidR="002C5F71" w:rsidRDefault="002C5F71" w:rsidP="002C5F71">
      <w:pPr>
        <w:tabs>
          <w:tab w:val="left" w:pos="360"/>
        </w:tabs>
        <w:overflowPunct w:val="0"/>
        <w:autoSpaceDE w:val="0"/>
        <w:jc w:val="both"/>
        <w:textAlignment w:val="baseline"/>
        <w:rPr>
          <w:rFonts w:ascii="Verdana" w:eastAsia="Times New Roman" w:hAnsi="Verdana" w:cs="Times New Roman"/>
          <w:b/>
          <w:bCs/>
          <w:sz w:val="20"/>
          <w:szCs w:val="20"/>
          <w:lang w:val="sl-SI"/>
        </w:rPr>
      </w:pPr>
      <w:r>
        <w:rPr>
          <w:rFonts w:ascii="Verdana" w:hAnsi="Verdana" w:cs="Arial"/>
          <w:sz w:val="20"/>
          <w:szCs w:val="20"/>
          <w:lang w:val="sl-SI"/>
        </w:rPr>
        <w:t xml:space="preserve">Minimalna cijena godišnjeg zakupa : </w:t>
      </w:r>
      <w:r>
        <w:rPr>
          <w:rFonts w:ascii="Verdana" w:hAnsi="Verdana" w:cs="Arial"/>
          <w:b/>
          <w:bCs/>
          <w:sz w:val="20"/>
          <w:szCs w:val="20"/>
        </w:rPr>
        <w:t xml:space="preserve">500,00 </w:t>
      </w:r>
      <w:r>
        <w:rPr>
          <w:rFonts w:ascii="Verdana" w:eastAsia="Times New Roman" w:hAnsi="Verdana" w:cs="Times New Roman"/>
          <w:b/>
          <w:bCs/>
          <w:sz w:val="20"/>
          <w:szCs w:val="20"/>
          <w:lang w:val="sl-SI"/>
        </w:rPr>
        <w:t xml:space="preserve">€  </w:t>
      </w:r>
    </w:p>
    <w:p w:rsidR="002C5F71" w:rsidRDefault="002C5F71" w:rsidP="002C5F71">
      <w:pPr>
        <w:tabs>
          <w:tab w:val="left" w:pos="355"/>
          <w:tab w:val="left" w:pos="3615"/>
          <w:tab w:val="left" w:pos="5175"/>
          <w:tab w:val="left" w:pos="6735"/>
          <w:tab w:val="left" w:pos="10419"/>
        </w:tabs>
        <w:overflowPunct w:val="0"/>
        <w:autoSpaceDE w:val="0"/>
        <w:ind w:left="15"/>
        <w:jc w:val="both"/>
        <w:textAlignment w:val="baseline"/>
        <w:rPr>
          <w:rFonts w:ascii="Verdana" w:hAnsi="Verdana" w:cs="Arial"/>
          <w:sz w:val="20"/>
          <w:szCs w:val="20"/>
          <w:lang w:val="es-CL"/>
        </w:rPr>
      </w:pPr>
      <w:r>
        <w:rPr>
          <w:rFonts w:ascii="Verdana" w:eastAsia="Times New Roman" w:hAnsi="Verdana" w:cs="Arial"/>
          <w:sz w:val="20"/>
          <w:szCs w:val="20"/>
          <w:lang w:val="es-CL"/>
        </w:rPr>
        <w:t xml:space="preserve">Bankarska garancija ponude ne manja od :  500 </w:t>
      </w:r>
      <w:r>
        <w:rPr>
          <w:rFonts w:ascii="Verdana" w:hAnsi="Verdana" w:cs="Arial"/>
          <w:b/>
          <w:bCs/>
          <w:sz w:val="20"/>
          <w:szCs w:val="20"/>
          <w:lang w:val="es-CL"/>
        </w:rPr>
        <w:t>€</w:t>
      </w:r>
      <w:r>
        <w:rPr>
          <w:rFonts w:ascii="Verdana" w:hAnsi="Verdana" w:cs="Arial"/>
          <w:sz w:val="20"/>
          <w:szCs w:val="20"/>
          <w:lang w:val="es-CL"/>
        </w:rPr>
        <w:t xml:space="preserve"> </w:t>
      </w:r>
    </w:p>
    <w:p w:rsidR="002C5F71" w:rsidRDefault="002C5F71" w:rsidP="002C5F71">
      <w:pPr>
        <w:tabs>
          <w:tab w:val="left" w:pos="355"/>
          <w:tab w:val="left" w:pos="3615"/>
          <w:tab w:val="left" w:pos="5175"/>
          <w:tab w:val="left" w:pos="6735"/>
          <w:tab w:val="left" w:pos="10419"/>
        </w:tabs>
        <w:overflowPunct w:val="0"/>
        <w:autoSpaceDE w:val="0"/>
        <w:ind w:left="15"/>
        <w:jc w:val="both"/>
        <w:textAlignment w:val="baseline"/>
        <w:rPr>
          <w:rFonts w:ascii="Verdana" w:eastAsia="Times New Roman" w:hAnsi="Verdana" w:cs="Arial"/>
          <w:sz w:val="20"/>
          <w:szCs w:val="20"/>
          <w:lang w:val="es-CL"/>
        </w:rPr>
      </w:pPr>
    </w:p>
    <w:p w:rsidR="002C5F71" w:rsidRDefault="002C5F71" w:rsidP="002C5F71">
      <w:pPr>
        <w:autoSpaceDE w:val="0"/>
        <w:ind w:right="-15"/>
        <w:jc w:val="both"/>
        <w:rPr>
          <w:rFonts w:ascii="Verdana" w:hAnsi="Verdana"/>
          <w:bCs/>
          <w:sz w:val="20"/>
          <w:szCs w:val="20"/>
        </w:rPr>
      </w:pPr>
      <w:r>
        <w:rPr>
          <w:rFonts w:ascii="Verdana" w:hAnsi="Verdana"/>
          <w:b/>
          <w:bCs/>
          <w:sz w:val="20"/>
          <w:szCs w:val="20"/>
        </w:rPr>
        <w:t xml:space="preserve">1.5. </w:t>
      </w:r>
      <w:r>
        <w:rPr>
          <w:rFonts w:ascii="Verdana" w:hAnsi="Verdana"/>
          <w:sz w:val="20"/>
          <w:szCs w:val="20"/>
        </w:rPr>
        <w:t>U Igalu, u Sutorini, istočni dio</w:t>
      </w:r>
      <w:r>
        <w:rPr>
          <w:rFonts w:ascii="Verdana" w:hAnsi="Verdana"/>
          <w:bCs/>
          <w:sz w:val="20"/>
          <w:szCs w:val="20"/>
        </w:rPr>
        <w:t xml:space="preserve"> „Blatne plaže“, u dužini od cca 26.00 m¹, dio kat. parcele 223 KO Sutorina, ispod kat.parcele 221/1 KO Sutorina, u zahvatu sa zapadne strane od pristupnog puta-staze do plaže istočno do granice zahvata susjednog kupališta, sa pripadajućim akva prostorom, lokacija označena brojem 2B5 u Planu objekata privremenog karaktera u zoni morskog dobra u opštini Herceg Novi za period od 2013-2015.god.</w:t>
      </w:r>
    </w:p>
    <w:p w:rsidR="002C5F71" w:rsidRDefault="002C5F71" w:rsidP="002C5F71">
      <w:pPr>
        <w:ind w:right="30"/>
        <w:jc w:val="both"/>
        <w:rPr>
          <w:rFonts w:ascii="Verdana" w:hAnsi="Verdana" w:cs="Arial"/>
          <w:sz w:val="20"/>
          <w:szCs w:val="20"/>
          <w:lang w:val="sl-SI"/>
        </w:rPr>
      </w:pPr>
    </w:p>
    <w:p w:rsidR="002C5F71" w:rsidRDefault="002C5F71" w:rsidP="002C5F71">
      <w:pPr>
        <w:ind w:right="30"/>
        <w:jc w:val="both"/>
        <w:rPr>
          <w:rFonts w:ascii="Verdana" w:hAnsi="Verdana" w:cs="Arial"/>
          <w:sz w:val="20"/>
          <w:szCs w:val="20"/>
          <w:lang w:val="sl-SI"/>
        </w:rPr>
      </w:pPr>
      <w:r>
        <w:rPr>
          <w:rFonts w:ascii="Verdana" w:hAnsi="Verdana" w:cs="Arial"/>
          <w:sz w:val="20"/>
          <w:szCs w:val="20"/>
          <w:lang w:val="sl-SI"/>
        </w:rPr>
        <w:t xml:space="preserve">Tip plaže: javna/prirodna  </w:t>
      </w:r>
    </w:p>
    <w:p w:rsidR="002C5F71" w:rsidRDefault="002C5F71" w:rsidP="002C5F71">
      <w:pPr>
        <w:tabs>
          <w:tab w:val="left" w:pos="250"/>
          <w:tab w:val="left" w:pos="3510"/>
          <w:tab w:val="left" w:pos="5070"/>
          <w:tab w:val="left" w:pos="6630"/>
          <w:tab w:val="left" w:pos="10314"/>
        </w:tabs>
        <w:overflowPunct w:val="0"/>
        <w:autoSpaceDE w:val="0"/>
        <w:jc w:val="both"/>
        <w:textAlignment w:val="baseline"/>
        <w:rPr>
          <w:rFonts w:ascii="Verdana" w:hAnsi="Verdana"/>
          <w:sz w:val="20"/>
          <w:szCs w:val="20"/>
          <w:lang w:val="sl-SI"/>
        </w:rPr>
      </w:pPr>
      <w:r>
        <w:rPr>
          <w:rFonts w:ascii="Verdana" w:hAnsi="Verdana"/>
          <w:sz w:val="20"/>
          <w:szCs w:val="20"/>
        </w:rPr>
        <w:t xml:space="preserve">U okviru kupališta nije planirano postavljanje </w:t>
      </w:r>
      <w:r>
        <w:rPr>
          <w:rFonts w:ascii="Verdana" w:hAnsi="Verdana" w:cs="Arial"/>
          <w:sz w:val="20"/>
          <w:szCs w:val="20"/>
          <w:lang w:val="sl-SI"/>
        </w:rPr>
        <w:t>privremenih objekata</w:t>
      </w:r>
      <w:r>
        <w:rPr>
          <w:rFonts w:ascii="Verdana" w:hAnsi="Verdana"/>
          <w:sz w:val="20"/>
          <w:szCs w:val="20"/>
          <w:lang w:val="sl-SI"/>
        </w:rPr>
        <w:t xml:space="preserve"> </w:t>
      </w:r>
    </w:p>
    <w:p w:rsidR="002C5F71" w:rsidRDefault="002C5F71" w:rsidP="002C5F71">
      <w:pPr>
        <w:tabs>
          <w:tab w:val="left" w:pos="360"/>
        </w:tabs>
        <w:overflowPunct w:val="0"/>
        <w:autoSpaceDE w:val="0"/>
        <w:jc w:val="both"/>
        <w:textAlignment w:val="baseline"/>
        <w:rPr>
          <w:rFonts w:ascii="Verdana" w:eastAsia="Times New Roman" w:hAnsi="Verdana" w:cs="Times New Roman"/>
          <w:b/>
          <w:bCs/>
          <w:sz w:val="20"/>
          <w:szCs w:val="20"/>
          <w:lang w:val="sl-SI"/>
        </w:rPr>
      </w:pPr>
      <w:r>
        <w:rPr>
          <w:rFonts w:ascii="Verdana" w:hAnsi="Verdana" w:cs="Arial"/>
          <w:sz w:val="20"/>
          <w:szCs w:val="20"/>
          <w:lang w:val="sl-SI"/>
        </w:rPr>
        <w:t xml:space="preserve">Minimalna cijena godišnjeg zakupa : </w:t>
      </w:r>
      <w:r>
        <w:rPr>
          <w:rFonts w:ascii="Verdana" w:hAnsi="Verdana" w:cs="Arial"/>
          <w:b/>
          <w:bCs/>
          <w:sz w:val="20"/>
          <w:szCs w:val="20"/>
          <w:lang w:val="sl-SI"/>
        </w:rPr>
        <w:t>590</w:t>
      </w:r>
      <w:r>
        <w:rPr>
          <w:rFonts w:ascii="Verdana" w:hAnsi="Verdana" w:cs="Arial"/>
          <w:b/>
          <w:bCs/>
          <w:sz w:val="20"/>
          <w:szCs w:val="20"/>
        </w:rPr>
        <w:t xml:space="preserve">,00 </w:t>
      </w:r>
      <w:r>
        <w:rPr>
          <w:rFonts w:ascii="Verdana" w:eastAsia="Times New Roman" w:hAnsi="Verdana" w:cs="Times New Roman"/>
          <w:b/>
          <w:bCs/>
          <w:sz w:val="20"/>
          <w:szCs w:val="20"/>
          <w:lang w:val="sl-SI"/>
        </w:rPr>
        <w:t xml:space="preserve">€ </w:t>
      </w:r>
    </w:p>
    <w:p w:rsidR="002C5F71" w:rsidRDefault="002C5F71" w:rsidP="002C5F71">
      <w:pPr>
        <w:tabs>
          <w:tab w:val="left" w:pos="355"/>
          <w:tab w:val="left" w:pos="3615"/>
          <w:tab w:val="left" w:pos="5175"/>
          <w:tab w:val="left" w:pos="6735"/>
          <w:tab w:val="left" w:pos="10419"/>
        </w:tabs>
        <w:overflowPunct w:val="0"/>
        <w:autoSpaceDE w:val="0"/>
        <w:ind w:left="15"/>
        <w:jc w:val="both"/>
        <w:textAlignment w:val="baseline"/>
        <w:rPr>
          <w:rFonts w:ascii="Verdana" w:hAnsi="Verdana" w:cs="Arial"/>
          <w:sz w:val="20"/>
          <w:szCs w:val="20"/>
          <w:lang w:val="es-CL"/>
        </w:rPr>
      </w:pPr>
      <w:r>
        <w:rPr>
          <w:rFonts w:ascii="Verdana" w:eastAsia="Times New Roman" w:hAnsi="Verdana" w:cs="Arial"/>
          <w:sz w:val="20"/>
          <w:szCs w:val="20"/>
          <w:lang w:val="es-CL"/>
        </w:rPr>
        <w:t xml:space="preserve">Bankarska garancija ponude ne manja od :  500 </w:t>
      </w:r>
      <w:r>
        <w:rPr>
          <w:rFonts w:ascii="Verdana" w:hAnsi="Verdana" w:cs="Arial"/>
          <w:b/>
          <w:bCs/>
          <w:sz w:val="20"/>
          <w:szCs w:val="20"/>
          <w:lang w:val="es-CL"/>
        </w:rPr>
        <w:t>€</w:t>
      </w:r>
      <w:r>
        <w:rPr>
          <w:rFonts w:ascii="Verdana" w:hAnsi="Verdana" w:cs="Arial"/>
          <w:sz w:val="20"/>
          <w:szCs w:val="20"/>
          <w:lang w:val="es-CL"/>
        </w:rPr>
        <w:t xml:space="preserve"> </w:t>
      </w:r>
    </w:p>
    <w:p w:rsidR="002C5F71" w:rsidRDefault="002C5F71" w:rsidP="002C5F71">
      <w:pPr>
        <w:tabs>
          <w:tab w:val="left" w:pos="355"/>
          <w:tab w:val="left" w:pos="3615"/>
          <w:tab w:val="left" w:pos="5175"/>
          <w:tab w:val="left" w:pos="6735"/>
          <w:tab w:val="left" w:pos="10419"/>
        </w:tabs>
        <w:overflowPunct w:val="0"/>
        <w:autoSpaceDE w:val="0"/>
        <w:ind w:left="15"/>
        <w:jc w:val="both"/>
        <w:textAlignment w:val="baseline"/>
        <w:rPr>
          <w:rFonts w:ascii="Verdana" w:eastAsia="Times New Roman" w:hAnsi="Verdana" w:cs="Times New Roman"/>
          <w:sz w:val="20"/>
          <w:szCs w:val="20"/>
          <w:lang w:val="sl-SI"/>
        </w:rPr>
      </w:pPr>
    </w:p>
    <w:p w:rsidR="002C5F71" w:rsidRDefault="002C5F71" w:rsidP="002C5F71">
      <w:pPr>
        <w:autoSpaceDE w:val="0"/>
        <w:ind w:right="-15"/>
        <w:jc w:val="both"/>
        <w:rPr>
          <w:rFonts w:ascii="Verdana" w:hAnsi="Verdana"/>
          <w:bCs/>
          <w:sz w:val="20"/>
          <w:szCs w:val="20"/>
        </w:rPr>
      </w:pPr>
      <w:r>
        <w:rPr>
          <w:rFonts w:ascii="Verdana" w:hAnsi="Verdana"/>
          <w:b/>
          <w:bCs/>
          <w:sz w:val="20"/>
          <w:szCs w:val="20"/>
        </w:rPr>
        <w:t xml:space="preserve">1.6. </w:t>
      </w:r>
      <w:r>
        <w:rPr>
          <w:rFonts w:ascii="Verdana" w:hAnsi="Verdana"/>
          <w:sz w:val="20"/>
          <w:szCs w:val="20"/>
        </w:rPr>
        <w:t>U Igalu, u Sutorini, istočni kraj „</w:t>
      </w:r>
      <w:r>
        <w:rPr>
          <w:rFonts w:ascii="Verdana" w:hAnsi="Verdana"/>
          <w:bCs/>
          <w:sz w:val="20"/>
          <w:szCs w:val="20"/>
        </w:rPr>
        <w:t>Blatne plaže“, u dužini od cca 38.00 m¹, dio kat. parcele 223 KO Sutorina, u zahvatu od potoka na istočnom kraju kat.parcele 222/1 KO Sutorina, zapadno obodom plaže u dužini od cca 38.00 m¹, sa pripadajućim akva prostorom, lokacija označena brojem 2B6 u Planu objekata privremenog karaktera u zoni morskog dobra u opštini Herceg Novi za period od 2013-2015.god.</w:t>
      </w:r>
    </w:p>
    <w:p w:rsidR="002C5F71" w:rsidRDefault="002C5F71" w:rsidP="002C5F71">
      <w:pPr>
        <w:tabs>
          <w:tab w:val="left" w:pos="360"/>
        </w:tabs>
        <w:overflowPunct w:val="0"/>
        <w:autoSpaceDE w:val="0"/>
        <w:jc w:val="both"/>
        <w:textAlignment w:val="baseline"/>
        <w:rPr>
          <w:rFonts w:ascii="Verdana" w:eastAsia="Times New Roman" w:hAnsi="Verdana" w:cs="Times New Roman"/>
          <w:sz w:val="20"/>
          <w:szCs w:val="20"/>
          <w:lang w:val="sl-SI"/>
        </w:rPr>
      </w:pPr>
    </w:p>
    <w:p w:rsidR="002C5F71" w:rsidRDefault="002C5F71" w:rsidP="002C5F71">
      <w:pPr>
        <w:ind w:right="30"/>
        <w:jc w:val="both"/>
        <w:rPr>
          <w:rFonts w:ascii="Verdana" w:hAnsi="Verdana" w:cs="Arial"/>
          <w:sz w:val="20"/>
          <w:szCs w:val="20"/>
          <w:lang w:val="sl-SI"/>
        </w:rPr>
      </w:pPr>
      <w:r>
        <w:rPr>
          <w:rFonts w:ascii="Verdana" w:hAnsi="Verdana" w:cs="Arial"/>
          <w:sz w:val="20"/>
          <w:szCs w:val="20"/>
          <w:lang w:val="sl-SI"/>
        </w:rPr>
        <w:t xml:space="preserve">Tip plaže: javna/prirodna  </w:t>
      </w:r>
    </w:p>
    <w:p w:rsidR="002C5F71" w:rsidRDefault="002C5F71" w:rsidP="002C5F71">
      <w:pPr>
        <w:tabs>
          <w:tab w:val="left" w:pos="250"/>
          <w:tab w:val="left" w:pos="3510"/>
          <w:tab w:val="left" w:pos="5070"/>
          <w:tab w:val="left" w:pos="6630"/>
          <w:tab w:val="left" w:pos="10314"/>
        </w:tabs>
        <w:overflowPunct w:val="0"/>
        <w:autoSpaceDE w:val="0"/>
        <w:jc w:val="both"/>
        <w:textAlignment w:val="baseline"/>
        <w:rPr>
          <w:rFonts w:ascii="Verdana" w:hAnsi="Verdana"/>
          <w:sz w:val="20"/>
          <w:szCs w:val="20"/>
          <w:lang w:val="sl-SI"/>
        </w:rPr>
      </w:pPr>
      <w:r>
        <w:rPr>
          <w:rFonts w:ascii="Verdana" w:hAnsi="Verdana"/>
          <w:sz w:val="20"/>
          <w:szCs w:val="20"/>
        </w:rPr>
        <w:t xml:space="preserve">U okviru kupališta nije planirano postavljanje </w:t>
      </w:r>
      <w:r>
        <w:rPr>
          <w:rFonts w:ascii="Verdana" w:hAnsi="Verdana" w:cs="Arial"/>
          <w:sz w:val="20"/>
          <w:szCs w:val="20"/>
          <w:lang w:val="sl-SI"/>
        </w:rPr>
        <w:t>privremenih objekata</w:t>
      </w:r>
      <w:r>
        <w:rPr>
          <w:rFonts w:ascii="Verdana" w:hAnsi="Verdana"/>
          <w:sz w:val="20"/>
          <w:szCs w:val="20"/>
          <w:lang w:val="sl-SI"/>
        </w:rPr>
        <w:t xml:space="preserve"> </w:t>
      </w:r>
    </w:p>
    <w:p w:rsidR="002C5F71" w:rsidRDefault="002C5F71" w:rsidP="002C5F71">
      <w:pPr>
        <w:tabs>
          <w:tab w:val="left" w:pos="360"/>
        </w:tabs>
        <w:overflowPunct w:val="0"/>
        <w:autoSpaceDE w:val="0"/>
        <w:ind w:right="30"/>
        <w:jc w:val="both"/>
        <w:textAlignment w:val="baseline"/>
        <w:rPr>
          <w:rFonts w:ascii="Verdana" w:eastAsia="Times New Roman" w:hAnsi="Verdana" w:cs="Times New Roman"/>
          <w:b/>
          <w:bCs/>
          <w:sz w:val="20"/>
          <w:szCs w:val="20"/>
          <w:lang w:val="sl-SI"/>
        </w:rPr>
      </w:pPr>
      <w:r>
        <w:rPr>
          <w:rFonts w:ascii="Verdana" w:hAnsi="Verdana" w:cs="Arial"/>
          <w:sz w:val="20"/>
          <w:szCs w:val="20"/>
          <w:lang w:val="sl-SI"/>
        </w:rPr>
        <w:t xml:space="preserve">Minimalna cijena godišnjeg zakupa : </w:t>
      </w:r>
      <w:r>
        <w:rPr>
          <w:rFonts w:ascii="Verdana" w:hAnsi="Verdana" w:cs="Arial"/>
          <w:b/>
          <w:bCs/>
          <w:sz w:val="20"/>
          <w:szCs w:val="20"/>
          <w:lang w:val="sl-SI"/>
        </w:rPr>
        <w:t>870</w:t>
      </w:r>
      <w:r>
        <w:rPr>
          <w:rFonts w:ascii="Verdana" w:hAnsi="Verdana" w:cs="Arial"/>
          <w:b/>
          <w:bCs/>
          <w:sz w:val="20"/>
          <w:szCs w:val="20"/>
        </w:rPr>
        <w:t xml:space="preserve">,00 </w:t>
      </w:r>
      <w:r>
        <w:rPr>
          <w:rFonts w:ascii="Verdana" w:eastAsia="Times New Roman" w:hAnsi="Verdana" w:cs="Times New Roman"/>
          <w:b/>
          <w:bCs/>
          <w:sz w:val="20"/>
          <w:szCs w:val="20"/>
          <w:lang w:val="sl-SI"/>
        </w:rPr>
        <w:t xml:space="preserve">€  </w:t>
      </w:r>
    </w:p>
    <w:p w:rsidR="002C5F71" w:rsidRDefault="002C5F71" w:rsidP="002C5F71">
      <w:pPr>
        <w:tabs>
          <w:tab w:val="left" w:pos="360"/>
        </w:tabs>
        <w:overflowPunct w:val="0"/>
        <w:autoSpaceDE w:val="0"/>
        <w:ind w:right="30"/>
        <w:jc w:val="both"/>
        <w:textAlignment w:val="baseline"/>
        <w:rPr>
          <w:rFonts w:ascii="Verdana" w:hAnsi="Verdana" w:cs="Arial"/>
          <w:sz w:val="20"/>
          <w:szCs w:val="20"/>
          <w:lang w:val="es-CL"/>
        </w:rPr>
      </w:pPr>
      <w:r>
        <w:rPr>
          <w:rFonts w:ascii="Verdana" w:eastAsia="Times New Roman" w:hAnsi="Verdana" w:cs="Arial"/>
          <w:sz w:val="20"/>
          <w:szCs w:val="20"/>
          <w:lang w:val="es-CL"/>
        </w:rPr>
        <w:t xml:space="preserve">Bankarska garancija ponude ne manja od : 500 </w:t>
      </w:r>
      <w:r>
        <w:rPr>
          <w:rFonts w:ascii="Verdana" w:hAnsi="Verdana" w:cs="Arial"/>
          <w:b/>
          <w:bCs/>
          <w:sz w:val="20"/>
          <w:szCs w:val="20"/>
          <w:lang w:val="es-CL"/>
        </w:rPr>
        <w:t>€</w:t>
      </w:r>
      <w:r>
        <w:rPr>
          <w:rFonts w:ascii="Verdana" w:hAnsi="Verdana" w:cs="Arial"/>
          <w:sz w:val="20"/>
          <w:szCs w:val="20"/>
          <w:lang w:val="es-CL"/>
        </w:rPr>
        <w:t xml:space="preserve"> </w:t>
      </w:r>
    </w:p>
    <w:p w:rsidR="002C5F71" w:rsidRDefault="002C5F71" w:rsidP="002C5F71">
      <w:pPr>
        <w:autoSpaceDE w:val="0"/>
        <w:ind w:right="-15"/>
        <w:jc w:val="both"/>
      </w:pPr>
    </w:p>
    <w:p w:rsidR="002C5F71" w:rsidRDefault="002C5F71" w:rsidP="002C5F71">
      <w:pPr>
        <w:tabs>
          <w:tab w:val="left" w:pos="1380"/>
          <w:tab w:val="left" w:pos="1425"/>
        </w:tabs>
        <w:autoSpaceDE w:val="0"/>
        <w:ind w:right="-15"/>
        <w:jc w:val="both"/>
        <w:rPr>
          <w:rFonts w:ascii="Verdana" w:hAnsi="Verdana"/>
          <w:bCs/>
          <w:sz w:val="20"/>
          <w:szCs w:val="20"/>
        </w:rPr>
      </w:pPr>
      <w:r>
        <w:rPr>
          <w:rFonts w:ascii="Verdana" w:hAnsi="Verdana"/>
          <w:b/>
          <w:bCs/>
          <w:sz w:val="20"/>
          <w:szCs w:val="20"/>
          <w:lang w:val="es-CL"/>
        </w:rPr>
        <w:t>1.7.</w:t>
      </w:r>
      <w:r>
        <w:rPr>
          <w:rFonts w:ascii="Verdana" w:hAnsi="Verdana"/>
          <w:sz w:val="20"/>
          <w:szCs w:val="20"/>
          <w:lang w:val="es-CL"/>
        </w:rPr>
        <w:t xml:space="preserve"> U Igalu, dio obale na zapadnom kraju  Igala, u dužini od 33.00 m¹, dio kat.parcele 139 KO Topla, od zapadnog kraja parapetnog zida, na kat.parceli 136/1 KO Topla  zapadno do potoka, sa pripadajućim akva prostorom, lokacija označena kao 3A u Planu objekata privremenog karaktera u zoni morskog dobra </w:t>
      </w:r>
      <w:r>
        <w:rPr>
          <w:rFonts w:ascii="Verdana" w:hAnsi="Verdana"/>
          <w:bCs/>
          <w:sz w:val="20"/>
          <w:szCs w:val="20"/>
        </w:rPr>
        <w:t>u opštini Herceg Novi za period od 2013-2015.god.</w:t>
      </w:r>
    </w:p>
    <w:p w:rsidR="002C5F71" w:rsidRDefault="002C5F71" w:rsidP="002C5F71">
      <w:pPr>
        <w:tabs>
          <w:tab w:val="left" w:pos="0"/>
          <w:tab w:val="left" w:pos="390"/>
          <w:tab w:val="left" w:pos="546"/>
        </w:tabs>
        <w:ind w:right="33"/>
        <w:jc w:val="both"/>
        <w:rPr>
          <w:rFonts w:ascii="Verdana" w:hAnsi="Verdana"/>
          <w:sz w:val="20"/>
          <w:szCs w:val="20"/>
        </w:rPr>
      </w:pPr>
    </w:p>
    <w:p w:rsidR="002C5F71" w:rsidRDefault="002C5F71" w:rsidP="002C5F71">
      <w:pPr>
        <w:tabs>
          <w:tab w:val="left" w:pos="0"/>
          <w:tab w:val="left" w:pos="390"/>
          <w:tab w:val="left" w:pos="546"/>
        </w:tabs>
        <w:ind w:right="33"/>
        <w:jc w:val="both"/>
        <w:rPr>
          <w:rFonts w:ascii="Verdana" w:hAnsi="Verdana"/>
          <w:sz w:val="20"/>
          <w:szCs w:val="20"/>
        </w:rPr>
      </w:pPr>
      <w:r>
        <w:rPr>
          <w:rFonts w:ascii="Verdana" w:hAnsi="Verdana"/>
          <w:sz w:val="20"/>
          <w:szCs w:val="20"/>
          <w:lang w:val="sl-SI"/>
        </w:rPr>
        <w:t>Tip pla</w:t>
      </w:r>
      <w:r>
        <w:rPr>
          <w:rFonts w:ascii="Verdana" w:hAnsi="Verdana"/>
          <w:sz w:val="20"/>
          <w:szCs w:val="20"/>
        </w:rPr>
        <w:t>že:javna/uređena</w:t>
      </w:r>
    </w:p>
    <w:p w:rsidR="002C5F71" w:rsidRDefault="002C5F71" w:rsidP="002C5F71">
      <w:pPr>
        <w:ind w:left="16"/>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privremeni objekat :</w:t>
      </w:r>
    </w:p>
    <w:p w:rsidR="002C5F71" w:rsidRDefault="002C5F71" w:rsidP="002C5F71">
      <w:pPr>
        <w:numPr>
          <w:ilvl w:val="0"/>
          <w:numId w:val="1"/>
        </w:numPr>
        <w:tabs>
          <w:tab w:val="left" w:pos="1755"/>
        </w:tabs>
        <w:ind w:left="1410" w:firstLine="30"/>
        <w:jc w:val="both"/>
        <w:rPr>
          <w:rFonts w:ascii="Verdana" w:hAnsi="Verdana"/>
          <w:sz w:val="20"/>
          <w:szCs w:val="20"/>
          <w:lang w:val="sl-SI"/>
        </w:rPr>
      </w:pPr>
      <w:r>
        <w:rPr>
          <w:rFonts w:ascii="Verdana" w:hAnsi="Verdana"/>
          <w:sz w:val="20"/>
          <w:szCs w:val="20"/>
          <w:lang w:val="sl-SI"/>
        </w:rPr>
        <w:t>konzervator za sladoled i rashladna vitrina, lokacija br. 3.5</w:t>
      </w:r>
    </w:p>
    <w:p w:rsidR="002C5F71" w:rsidRDefault="002C5F71" w:rsidP="002C5F71">
      <w:pPr>
        <w:tabs>
          <w:tab w:val="left" w:pos="478"/>
          <w:tab w:val="left" w:pos="3510"/>
          <w:tab w:val="left" w:pos="5070"/>
          <w:tab w:val="left" w:pos="6630"/>
          <w:tab w:val="left" w:pos="10314"/>
        </w:tabs>
        <w:ind w:right="33"/>
        <w:jc w:val="both"/>
        <w:rPr>
          <w:rFonts w:ascii="Verdana" w:eastAsia="Times New Roman" w:hAnsi="Verdana" w:cs="Arial"/>
          <w:sz w:val="20"/>
          <w:szCs w:val="20"/>
          <w:lang w:val="es-CL"/>
        </w:rPr>
      </w:pPr>
      <w:r>
        <w:rPr>
          <w:rFonts w:ascii="Verdana" w:hAnsi="Verdana" w:cs="Arial"/>
          <w:sz w:val="20"/>
          <w:szCs w:val="20"/>
          <w:lang w:val="sl-SI"/>
        </w:rPr>
        <w:t>Minimalna cijena godišnjeg zakupa ( za kupalište i privremeni objekat ):</w:t>
      </w:r>
      <w:r>
        <w:rPr>
          <w:rFonts w:ascii="Verdana" w:hAnsi="Verdana" w:cs="Arial"/>
          <w:b/>
          <w:sz w:val="20"/>
          <w:szCs w:val="20"/>
          <w:lang w:val="sl-SI"/>
        </w:rPr>
        <w:t>2</w:t>
      </w:r>
      <w:r>
        <w:rPr>
          <w:rFonts w:ascii="Verdana" w:hAnsi="Verdana" w:cs="Arial"/>
          <w:b/>
          <w:bCs/>
          <w:sz w:val="20"/>
          <w:szCs w:val="20"/>
          <w:lang w:val="sl-SI"/>
        </w:rPr>
        <w:t xml:space="preserve">.502,00 </w:t>
      </w:r>
      <w:r>
        <w:rPr>
          <w:rFonts w:ascii="Verdana" w:hAnsi="Verdana" w:cs="Arial"/>
          <w:b/>
          <w:bCs/>
          <w:sz w:val="20"/>
          <w:szCs w:val="20"/>
          <w:lang w:val="es-CL"/>
        </w:rPr>
        <w:t xml:space="preserve">€ </w:t>
      </w:r>
      <w:r>
        <w:rPr>
          <w:rFonts w:ascii="Verdana" w:eastAsia="Times New Roman" w:hAnsi="Verdana" w:cs="Arial"/>
          <w:sz w:val="20"/>
          <w:szCs w:val="20"/>
          <w:lang w:val="es-CL"/>
        </w:rPr>
        <w:t xml:space="preserve">Bankarska garancija ponude ne manja od : 1.000,00 € </w:t>
      </w:r>
    </w:p>
    <w:p w:rsidR="002C5F71" w:rsidRDefault="002C5F71" w:rsidP="002C5F71">
      <w:pPr>
        <w:ind w:left="-15"/>
        <w:rPr>
          <w:rFonts w:ascii="Verdana" w:hAnsi="Verdana"/>
          <w:sz w:val="20"/>
          <w:szCs w:val="20"/>
        </w:rPr>
      </w:pPr>
    </w:p>
    <w:p w:rsidR="002C5F71" w:rsidRDefault="002C5F71" w:rsidP="002C5F71">
      <w:pPr>
        <w:autoSpaceDE w:val="0"/>
        <w:ind w:right="-15"/>
        <w:jc w:val="both"/>
        <w:rPr>
          <w:rFonts w:ascii="Verdana" w:hAnsi="Verdana"/>
          <w:bCs/>
          <w:sz w:val="20"/>
          <w:szCs w:val="20"/>
        </w:rPr>
      </w:pPr>
      <w:r>
        <w:rPr>
          <w:rFonts w:ascii="Verdana" w:hAnsi="Verdana"/>
          <w:b/>
          <w:sz w:val="20"/>
          <w:szCs w:val="20"/>
          <w:lang w:val="sl-SI"/>
        </w:rPr>
        <w:t>1.8</w:t>
      </w:r>
      <w:r>
        <w:rPr>
          <w:rFonts w:ascii="Verdana" w:hAnsi="Verdana"/>
          <w:sz w:val="20"/>
          <w:szCs w:val="20"/>
          <w:lang w:val="sl-SI"/>
        </w:rPr>
        <w:t xml:space="preserve">. </w:t>
      </w:r>
      <w:r>
        <w:rPr>
          <w:rFonts w:ascii="Verdana" w:hAnsi="Verdana"/>
          <w:sz w:val="20"/>
          <w:szCs w:val="20"/>
          <w:lang w:val="es-CL"/>
        </w:rPr>
        <w:t>U Igalu, dio</w:t>
      </w:r>
      <w:r>
        <w:rPr>
          <w:rFonts w:ascii="Verdana" w:hAnsi="Verdana"/>
          <w:sz w:val="20"/>
          <w:szCs w:val="20"/>
          <w:lang w:val="sl-SI"/>
        </w:rPr>
        <w:t xml:space="preserve"> plaže i obale na zapadnom kraju Igala, u dužini od 128.00 </w:t>
      </w:r>
      <w:r>
        <w:rPr>
          <w:rFonts w:ascii="Verdana" w:hAnsi="Verdana"/>
          <w:sz w:val="20"/>
          <w:szCs w:val="20"/>
          <w:lang w:val="es-CL"/>
        </w:rPr>
        <w:t>m</w:t>
      </w:r>
      <w:r>
        <w:rPr>
          <w:rFonts w:ascii="Verdana" w:hAnsi="Verdana" w:cs="Times New Roman"/>
          <w:sz w:val="20"/>
          <w:szCs w:val="20"/>
          <w:lang w:val="es-CL"/>
        </w:rPr>
        <w:t xml:space="preserve">¹, </w:t>
      </w:r>
      <w:r>
        <w:rPr>
          <w:rFonts w:ascii="Verdana" w:hAnsi="Verdana"/>
          <w:sz w:val="20"/>
          <w:szCs w:val="20"/>
          <w:lang w:val="sl-SI"/>
        </w:rPr>
        <w:t xml:space="preserve">djelovi  kat.parcele 139 i 138 KO Topla, u zahvatu od </w:t>
      </w:r>
      <w:r>
        <w:rPr>
          <w:rFonts w:ascii="Verdana" w:hAnsi="Verdana"/>
          <w:sz w:val="20"/>
          <w:szCs w:val="20"/>
        </w:rPr>
        <w:t>zapadnog kraja obalnog zida na kat. parceli 137 KO Topla, istočno osnovom zida</w:t>
      </w:r>
      <w:r>
        <w:rPr>
          <w:rFonts w:ascii="Verdana" w:hAnsi="Verdana"/>
          <w:sz w:val="20"/>
          <w:szCs w:val="20"/>
          <w:lang w:val="sl-SI"/>
        </w:rPr>
        <w:t xml:space="preserve"> i Šetališta u dužini od 128.00 </w:t>
      </w:r>
      <w:r>
        <w:rPr>
          <w:rFonts w:ascii="Verdana" w:hAnsi="Verdana"/>
          <w:sz w:val="20"/>
          <w:szCs w:val="20"/>
          <w:lang w:val="es-CL"/>
        </w:rPr>
        <w:t>m</w:t>
      </w:r>
      <w:r>
        <w:rPr>
          <w:rFonts w:ascii="Verdana" w:hAnsi="Verdana" w:cs="Times New Roman"/>
          <w:sz w:val="20"/>
          <w:szCs w:val="20"/>
          <w:lang w:val="es-CL"/>
        </w:rPr>
        <w:t>¹</w:t>
      </w:r>
      <w:r>
        <w:rPr>
          <w:rFonts w:ascii="Verdana" w:hAnsi="Verdana"/>
          <w:sz w:val="20"/>
          <w:szCs w:val="20"/>
          <w:lang w:val="es-CL"/>
        </w:rPr>
        <w:t>,</w:t>
      </w:r>
      <w:r>
        <w:rPr>
          <w:rFonts w:ascii="Verdana" w:hAnsi="Verdana"/>
          <w:sz w:val="20"/>
          <w:szCs w:val="20"/>
          <w:lang w:val="sl-SI"/>
        </w:rPr>
        <w:t xml:space="preserve"> sa pripadajućim akva prostorom, lokacija </w:t>
      </w:r>
      <w:r>
        <w:rPr>
          <w:rFonts w:ascii="Verdana" w:hAnsi="Verdana"/>
          <w:sz w:val="20"/>
          <w:szCs w:val="20"/>
          <w:lang w:val="es-CL"/>
        </w:rPr>
        <w:t xml:space="preserve">označeno kao 3B u Planu objekata privremenog karaktera u zoni morskog dobra </w:t>
      </w:r>
      <w:r>
        <w:rPr>
          <w:rFonts w:ascii="Verdana" w:hAnsi="Verdana"/>
          <w:bCs/>
          <w:sz w:val="20"/>
          <w:szCs w:val="20"/>
        </w:rPr>
        <w:t>u opštini Herceg Novi za period od 2013-2015.god.</w:t>
      </w:r>
    </w:p>
    <w:p w:rsidR="002C5F71" w:rsidRDefault="002C5F71" w:rsidP="002C5F71">
      <w:pPr>
        <w:tabs>
          <w:tab w:val="left" w:pos="362"/>
          <w:tab w:val="left" w:pos="3622"/>
          <w:tab w:val="left" w:pos="5182"/>
          <w:tab w:val="left" w:pos="6742"/>
          <w:tab w:val="left" w:pos="10426"/>
        </w:tabs>
        <w:ind w:left="16"/>
        <w:jc w:val="both"/>
        <w:rPr>
          <w:rFonts w:ascii="Verdana" w:hAnsi="Verdana"/>
          <w:sz w:val="20"/>
          <w:szCs w:val="20"/>
          <w:lang w:val="sl-SI"/>
        </w:rPr>
      </w:pPr>
    </w:p>
    <w:p w:rsidR="002C5F71" w:rsidRDefault="002C5F71" w:rsidP="002C5F71">
      <w:pPr>
        <w:tabs>
          <w:tab w:val="left" w:pos="362"/>
          <w:tab w:val="left" w:pos="3622"/>
          <w:tab w:val="left" w:pos="5182"/>
          <w:tab w:val="left" w:pos="6742"/>
          <w:tab w:val="left" w:pos="10426"/>
        </w:tabs>
        <w:ind w:left="16"/>
        <w:jc w:val="both"/>
        <w:rPr>
          <w:rFonts w:ascii="Verdana" w:hAnsi="Verdana"/>
          <w:b/>
          <w:sz w:val="20"/>
          <w:szCs w:val="20"/>
          <w:lang w:val="sl-SI"/>
        </w:rPr>
      </w:pPr>
      <w:r>
        <w:rPr>
          <w:rFonts w:ascii="Verdana" w:hAnsi="Verdana"/>
          <w:sz w:val="20"/>
          <w:szCs w:val="20"/>
          <w:lang w:val="sl-SI"/>
        </w:rPr>
        <w:t>Tip plaže:javna/uređena</w:t>
      </w:r>
      <w:r>
        <w:rPr>
          <w:rFonts w:ascii="Verdana" w:hAnsi="Verdana"/>
          <w:b/>
          <w:sz w:val="20"/>
          <w:szCs w:val="20"/>
          <w:lang w:val="sl-SI"/>
        </w:rPr>
        <w:t xml:space="preserve"> </w:t>
      </w:r>
    </w:p>
    <w:p w:rsidR="002C5F71" w:rsidRDefault="002C5F71" w:rsidP="002C5F71">
      <w:pPr>
        <w:tabs>
          <w:tab w:val="left" w:pos="362"/>
          <w:tab w:val="left" w:pos="3622"/>
          <w:tab w:val="left" w:pos="5182"/>
          <w:tab w:val="left" w:pos="6742"/>
          <w:tab w:val="left" w:pos="10426"/>
        </w:tabs>
        <w:ind w:left="16"/>
        <w:jc w:val="both"/>
        <w:rPr>
          <w:rFonts w:ascii="Verdana" w:hAnsi="Verdana" w:cs="Arial"/>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privremeni objekti :</w:t>
      </w:r>
    </w:p>
    <w:p w:rsidR="002C5F71" w:rsidRDefault="002C5F71" w:rsidP="002C5F71">
      <w:pPr>
        <w:tabs>
          <w:tab w:val="left" w:pos="362"/>
          <w:tab w:val="left" w:pos="2316"/>
          <w:tab w:val="left" w:pos="5182"/>
          <w:tab w:val="left" w:pos="6742"/>
          <w:tab w:val="left" w:pos="10426"/>
        </w:tabs>
        <w:ind w:left="16"/>
        <w:jc w:val="both"/>
        <w:rPr>
          <w:rFonts w:ascii="Verdana" w:hAnsi="Verdana"/>
          <w:sz w:val="20"/>
          <w:szCs w:val="20"/>
          <w:lang w:val="sl-SI"/>
        </w:rPr>
      </w:pPr>
      <w:r>
        <w:rPr>
          <w:rFonts w:ascii="Verdana" w:hAnsi="Verdana"/>
          <w:sz w:val="20"/>
          <w:szCs w:val="20"/>
          <w:lang w:val="sl-SI"/>
        </w:rPr>
        <w:t xml:space="preserve">                     1) montažni ugostiteljski objekat sa terasom, lokacija br. 3.6</w:t>
      </w:r>
    </w:p>
    <w:p w:rsidR="002C5F71" w:rsidRDefault="002C5F71" w:rsidP="002C5F71">
      <w:pPr>
        <w:tabs>
          <w:tab w:val="left" w:pos="1410"/>
          <w:tab w:val="left" w:pos="5850"/>
          <w:tab w:val="left" w:pos="7410"/>
          <w:tab w:val="left" w:pos="8970"/>
          <w:tab w:val="left" w:pos="12654"/>
        </w:tabs>
        <w:jc w:val="both"/>
        <w:rPr>
          <w:rFonts w:ascii="Verdana" w:hAnsi="Verdana"/>
          <w:sz w:val="20"/>
          <w:szCs w:val="20"/>
          <w:lang w:val="sl-SI"/>
        </w:rPr>
      </w:pPr>
      <w:r>
        <w:rPr>
          <w:rFonts w:ascii="Verdana" w:hAnsi="Verdana"/>
          <w:sz w:val="20"/>
          <w:szCs w:val="20"/>
          <w:lang w:val="sl-SI"/>
        </w:rPr>
        <w:t xml:space="preserve">                     2) konzervator za prodaju sladoleda,lokacija br. 3.7</w:t>
      </w:r>
    </w:p>
    <w:p w:rsidR="002C5F71" w:rsidRDefault="002C5F71" w:rsidP="002C5F71">
      <w:pPr>
        <w:tabs>
          <w:tab w:val="left" w:pos="0"/>
          <w:tab w:val="left" w:pos="3510"/>
          <w:tab w:val="left" w:pos="5070"/>
          <w:tab w:val="left" w:pos="6630"/>
          <w:tab w:val="left" w:pos="10314"/>
        </w:tabs>
        <w:ind w:right="33"/>
        <w:jc w:val="both"/>
        <w:rPr>
          <w:rFonts w:ascii="Verdana" w:hAnsi="Verdana" w:cs="Arial"/>
          <w:b/>
          <w:bCs/>
          <w:sz w:val="20"/>
          <w:szCs w:val="20"/>
          <w:lang w:val="sl-SI"/>
        </w:rPr>
      </w:pPr>
      <w:r>
        <w:rPr>
          <w:rFonts w:ascii="Verdana" w:hAnsi="Verdana" w:cs="Arial"/>
          <w:sz w:val="20"/>
          <w:szCs w:val="20"/>
          <w:lang w:val="sl-SI"/>
        </w:rPr>
        <w:t xml:space="preserve">Minimalna cijena godišnjeg zakupa ( za kupalište i privremene objekte ): </w:t>
      </w:r>
      <w:r>
        <w:rPr>
          <w:rFonts w:ascii="Verdana" w:hAnsi="Verdana" w:cs="Arial"/>
          <w:b/>
          <w:bCs/>
          <w:sz w:val="20"/>
          <w:szCs w:val="20"/>
          <w:lang w:val="sl-SI"/>
        </w:rPr>
        <w:t xml:space="preserve">10.714,00  </w:t>
      </w:r>
      <w:r>
        <w:rPr>
          <w:rFonts w:ascii="Verdana" w:hAnsi="Verdana" w:cs="Arial"/>
          <w:b/>
          <w:bCs/>
          <w:sz w:val="20"/>
          <w:szCs w:val="20"/>
          <w:lang w:val="es-CL"/>
        </w:rPr>
        <w:t>€</w:t>
      </w:r>
      <w:r>
        <w:rPr>
          <w:rFonts w:ascii="Verdana" w:hAnsi="Verdana" w:cs="Arial"/>
          <w:b/>
          <w:bCs/>
          <w:sz w:val="20"/>
          <w:szCs w:val="20"/>
          <w:lang w:val="sl-SI"/>
        </w:rPr>
        <w:t xml:space="preserve">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:5.000,00 € </w:t>
      </w:r>
    </w:p>
    <w:p w:rsidR="002C5F71" w:rsidRDefault="002C5F71" w:rsidP="002C5F71">
      <w:pPr>
        <w:tabs>
          <w:tab w:val="left" w:pos="355"/>
          <w:tab w:val="left" w:pos="3615"/>
          <w:tab w:val="left" w:pos="5175"/>
          <w:tab w:val="left" w:pos="6735"/>
          <w:tab w:val="left" w:pos="10419"/>
        </w:tabs>
        <w:ind w:left="15"/>
        <w:jc w:val="both"/>
      </w:pPr>
    </w:p>
    <w:p w:rsidR="002C5F71" w:rsidRDefault="002C5F71" w:rsidP="002C5F71">
      <w:pPr>
        <w:tabs>
          <w:tab w:val="left" w:pos="355"/>
          <w:tab w:val="left" w:pos="3615"/>
          <w:tab w:val="left" w:pos="5175"/>
          <w:tab w:val="left" w:pos="6735"/>
          <w:tab w:val="left" w:pos="10419"/>
        </w:tabs>
        <w:ind w:left="15"/>
        <w:jc w:val="both"/>
      </w:pPr>
    </w:p>
    <w:p w:rsidR="002C5F71" w:rsidRDefault="002C5F71" w:rsidP="002C5F71">
      <w:pPr>
        <w:tabs>
          <w:tab w:val="left" w:pos="355"/>
          <w:tab w:val="left" w:pos="3615"/>
          <w:tab w:val="left" w:pos="5175"/>
          <w:tab w:val="left" w:pos="6735"/>
          <w:tab w:val="left" w:pos="10419"/>
        </w:tabs>
        <w:ind w:left="15"/>
        <w:jc w:val="both"/>
      </w:pPr>
    </w:p>
    <w:p w:rsidR="002C5F71" w:rsidRDefault="002C5F71" w:rsidP="002C5F71">
      <w:pPr>
        <w:autoSpaceDE w:val="0"/>
        <w:ind w:right="-15"/>
        <w:jc w:val="both"/>
        <w:rPr>
          <w:rFonts w:ascii="Verdana" w:hAnsi="Verdana"/>
          <w:bCs/>
          <w:sz w:val="20"/>
          <w:szCs w:val="20"/>
        </w:rPr>
      </w:pPr>
      <w:r>
        <w:rPr>
          <w:rFonts w:ascii="Verdana" w:hAnsi="Verdana" w:cs="Arial"/>
          <w:b/>
          <w:bCs/>
          <w:sz w:val="20"/>
          <w:szCs w:val="20"/>
          <w:lang w:val="sl-SI"/>
        </w:rPr>
        <w:lastRenderedPageBreak/>
        <w:t>1.9.</w:t>
      </w:r>
      <w:r>
        <w:rPr>
          <w:rFonts w:ascii="Verdana" w:hAnsi="Verdana" w:cs="Arial"/>
          <w:sz w:val="20"/>
          <w:szCs w:val="20"/>
          <w:lang w:val="sl-SI"/>
        </w:rPr>
        <w:t xml:space="preserve"> </w:t>
      </w:r>
      <w:r>
        <w:rPr>
          <w:rFonts w:ascii="Verdana" w:hAnsi="Verdana" w:cs="Arial"/>
          <w:sz w:val="20"/>
          <w:szCs w:val="20"/>
          <w:lang w:val="es-CL"/>
        </w:rPr>
        <w:t>U Igalu, d</w:t>
      </w:r>
      <w:r>
        <w:rPr>
          <w:rFonts w:ascii="Verdana" w:hAnsi="Verdana" w:cs="Arial"/>
          <w:sz w:val="20"/>
          <w:szCs w:val="20"/>
          <w:lang w:val="sl-SI"/>
        </w:rPr>
        <w:t xml:space="preserve">io obale i plaže na zapadnom kraju Igala, ispod vile »Galeb«, u dužini od 87.00 </w:t>
      </w:r>
      <w:r>
        <w:rPr>
          <w:rFonts w:ascii="Verdana" w:hAnsi="Verdana" w:cs="Arial"/>
          <w:sz w:val="20"/>
          <w:szCs w:val="20"/>
          <w:lang w:val="es-CL"/>
        </w:rPr>
        <w:t>m</w:t>
      </w:r>
      <w:r>
        <w:rPr>
          <w:rFonts w:ascii="Verdana" w:hAnsi="Verdana" w:cs="Times New Roman"/>
          <w:sz w:val="20"/>
          <w:szCs w:val="20"/>
          <w:lang w:val="es-CL"/>
        </w:rPr>
        <w:t>¹</w:t>
      </w:r>
      <w:r>
        <w:rPr>
          <w:rFonts w:ascii="Verdana" w:hAnsi="Verdana" w:cs="Arial"/>
          <w:sz w:val="20"/>
          <w:szCs w:val="20"/>
          <w:lang w:val="sl-SI"/>
        </w:rPr>
        <w:t>, zahvatajući dijelove kat. parcele 138 i 139 KO Topla, od zapadne granice kat.parcele 140 KO Topla</w:t>
      </w:r>
      <w:r>
        <w:rPr>
          <w:rFonts w:ascii="Verdana" w:hAnsi="Verdana" w:cs="Arial"/>
          <w:color w:val="FF0000"/>
          <w:sz w:val="20"/>
          <w:szCs w:val="20"/>
          <w:lang w:val="sl-SI"/>
        </w:rPr>
        <w:t xml:space="preserve"> </w:t>
      </w:r>
      <w:r>
        <w:rPr>
          <w:rFonts w:ascii="Verdana" w:hAnsi="Verdana" w:cs="Arial"/>
          <w:sz w:val="20"/>
          <w:szCs w:val="20"/>
          <w:lang w:val="sl-SI"/>
        </w:rPr>
        <w:t xml:space="preserve">zapadno u dužini od 75.00  </w:t>
      </w:r>
      <w:r>
        <w:rPr>
          <w:rFonts w:ascii="Verdana" w:hAnsi="Verdana" w:cs="Arial"/>
          <w:sz w:val="20"/>
          <w:szCs w:val="20"/>
          <w:lang w:val="es-CL"/>
        </w:rPr>
        <w:t>m</w:t>
      </w:r>
      <w:r>
        <w:rPr>
          <w:rFonts w:ascii="Verdana" w:hAnsi="Verdana" w:cs="Times New Roman"/>
          <w:sz w:val="20"/>
          <w:szCs w:val="20"/>
          <w:lang w:val="es-CL"/>
        </w:rPr>
        <w:t xml:space="preserve">¹, </w:t>
      </w:r>
      <w:r>
        <w:rPr>
          <w:rFonts w:ascii="Verdana" w:hAnsi="Verdana" w:cs="Arial"/>
          <w:sz w:val="20"/>
          <w:szCs w:val="20"/>
          <w:lang w:val="sl-SI"/>
        </w:rPr>
        <w:t xml:space="preserve">sa pripadajućim akva prostorom, lokacija označeno kao 3D u Planu objekata privremenog karaktera u zoni morskog dobra </w:t>
      </w:r>
      <w:r>
        <w:rPr>
          <w:rFonts w:ascii="Verdana" w:hAnsi="Verdana"/>
          <w:bCs/>
          <w:sz w:val="20"/>
          <w:szCs w:val="20"/>
        </w:rPr>
        <w:t>u opštini Herceg Novi za period od 2013-2015.god.</w:t>
      </w:r>
    </w:p>
    <w:p w:rsidR="005345C9" w:rsidRDefault="005345C9" w:rsidP="002C5F71">
      <w:pPr>
        <w:tabs>
          <w:tab w:val="left" w:pos="435"/>
          <w:tab w:val="left" w:pos="3945"/>
          <w:tab w:val="left" w:pos="5505"/>
          <w:tab w:val="left" w:pos="7065"/>
          <w:tab w:val="left" w:pos="10749"/>
        </w:tabs>
        <w:ind w:right="33"/>
        <w:jc w:val="both"/>
        <w:rPr>
          <w:rFonts w:ascii="Verdana" w:hAnsi="Verdana" w:cs="Arial"/>
          <w:sz w:val="20"/>
          <w:szCs w:val="20"/>
          <w:lang w:val="sl-SI"/>
        </w:rPr>
      </w:pPr>
    </w:p>
    <w:p w:rsidR="002C5F71" w:rsidRDefault="002C5F71" w:rsidP="002C5F71">
      <w:pPr>
        <w:tabs>
          <w:tab w:val="left" w:pos="435"/>
          <w:tab w:val="left" w:pos="3945"/>
          <w:tab w:val="left" w:pos="5505"/>
          <w:tab w:val="left" w:pos="7065"/>
          <w:tab w:val="left" w:pos="10749"/>
        </w:tabs>
        <w:ind w:right="33"/>
        <w:jc w:val="both"/>
        <w:rPr>
          <w:rFonts w:ascii="Verdana" w:hAnsi="Verdana" w:cs="Arial"/>
          <w:sz w:val="20"/>
          <w:szCs w:val="20"/>
          <w:lang w:val="sl-SI"/>
        </w:rPr>
      </w:pPr>
      <w:r>
        <w:rPr>
          <w:rFonts w:ascii="Verdana" w:hAnsi="Verdana" w:cs="Arial"/>
          <w:sz w:val="20"/>
          <w:szCs w:val="20"/>
          <w:lang w:val="sl-SI"/>
        </w:rPr>
        <w:t>Tip plaže:javna/uređena</w:t>
      </w:r>
    </w:p>
    <w:p w:rsidR="002C5F71" w:rsidRDefault="002C5F71" w:rsidP="002C5F71">
      <w:pPr>
        <w:tabs>
          <w:tab w:val="left" w:pos="0"/>
          <w:tab w:val="left" w:pos="3510"/>
          <w:tab w:val="left" w:pos="5070"/>
          <w:tab w:val="left" w:pos="6630"/>
          <w:tab w:val="left" w:pos="10314"/>
        </w:tabs>
        <w:ind w:right="33"/>
        <w:jc w:val="both"/>
        <w:rPr>
          <w:rFonts w:ascii="Verdana" w:hAnsi="Verdana" w:cs="Arial"/>
          <w:sz w:val="20"/>
          <w:szCs w:val="20"/>
          <w:lang w:val="sl-SI"/>
        </w:rPr>
      </w:pPr>
      <w:r>
        <w:rPr>
          <w:rFonts w:ascii="Verdana" w:hAnsi="Verdana" w:cs="Arial"/>
          <w:sz w:val="20"/>
          <w:szCs w:val="20"/>
          <w:lang w:val="sl-SI"/>
        </w:rPr>
        <w:t>U okviru kupališta planirani su privremeni objekti:</w:t>
      </w:r>
    </w:p>
    <w:p w:rsidR="002C5F71" w:rsidRDefault="002C5F71" w:rsidP="002C5F71">
      <w:pPr>
        <w:tabs>
          <w:tab w:val="left" w:pos="20325"/>
          <w:tab w:val="left" w:pos="21900"/>
          <w:tab w:val="left" w:pos="23460"/>
          <w:tab w:val="left" w:pos="27144"/>
        </w:tabs>
        <w:ind w:left="1440" w:right="45" w:hanging="15"/>
        <w:jc w:val="both"/>
        <w:rPr>
          <w:rFonts w:ascii="Verdana" w:hAnsi="Verdana" w:cs="Arial"/>
          <w:sz w:val="20"/>
          <w:szCs w:val="20"/>
          <w:lang w:val="sl-SI"/>
        </w:rPr>
      </w:pPr>
      <w:r>
        <w:rPr>
          <w:rFonts w:ascii="Verdana" w:hAnsi="Verdana" w:cs="Arial"/>
          <w:sz w:val="20"/>
          <w:szCs w:val="20"/>
          <w:lang w:val="sl-SI"/>
        </w:rPr>
        <w:t xml:space="preserve">1) konzervator za prodaju sladoleda, lokacija br. 3.9 </w:t>
      </w:r>
    </w:p>
    <w:p w:rsidR="002C5F71" w:rsidRDefault="002C5F71" w:rsidP="002C5F71">
      <w:pPr>
        <w:tabs>
          <w:tab w:val="left" w:pos="11295"/>
          <w:tab w:val="left" w:pos="14805"/>
          <w:tab w:val="left" w:pos="16365"/>
          <w:tab w:val="left" w:pos="17925"/>
          <w:tab w:val="left" w:pos="21609"/>
        </w:tabs>
        <w:ind w:left="1440" w:right="45"/>
        <w:jc w:val="both"/>
        <w:rPr>
          <w:rFonts w:ascii="Verdana" w:hAnsi="Verdana" w:cs="Arial"/>
          <w:sz w:val="20"/>
          <w:szCs w:val="20"/>
          <w:lang w:val="sl-SI"/>
        </w:rPr>
      </w:pPr>
      <w:r>
        <w:rPr>
          <w:rFonts w:ascii="Verdana" w:hAnsi="Verdana" w:cs="Arial"/>
          <w:sz w:val="20"/>
          <w:szCs w:val="20"/>
          <w:lang w:val="sl-SI"/>
        </w:rPr>
        <w:t>2) montažni ugostiteljski objekat, lokacija br. 3.10</w:t>
      </w:r>
    </w:p>
    <w:p w:rsidR="002C5F71" w:rsidRDefault="002C5F71" w:rsidP="002C5F71">
      <w:pPr>
        <w:tabs>
          <w:tab w:val="left" w:pos="16830"/>
          <w:tab w:val="left" w:pos="20340"/>
          <w:tab w:val="left" w:pos="21900"/>
          <w:tab w:val="left" w:pos="23460"/>
          <w:tab w:val="left" w:pos="27144"/>
        </w:tabs>
        <w:ind w:left="1425" w:right="45"/>
        <w:jc w:val="both"/>
        <w:rPr>
          <w:rFonts w:ascii="Verdana" w:hAnsi="Verdana" w:cs="Arial"/>
          <w:sz w:val="20"/>
          <w:szCs w:val="20"/>
          <w:lang w:val="sl-SI"/>
        </w:rPr>
      </w:pPr>
      <w:r>
        <w:rPr>
          <w:rFonts w:ascii="Verdana" w:hAnsi="Verdana" w:cs="Arial"/>
          <w:sz w:val="20"/>
          <w:szCs w:val="20"/>
          <w:lang w:val="sl-SI"/>
        </w:rPr>
        <w:t>3) konzervator za prodaju sladoleda, lokacija br. 3.11</w:t>
      </w:r>
    </w:p>
    <w:p w:rsidR="002C5F71" w:rsidRDefault="002C5F71" w:rsidP="002C5F71">
      <w:pPr>
        <w:tabs>
          <w:tab w:val="left" w:pos="0"/>
          <w:tab w:val="left" w:pos="3510"/>
          <w:tab w:val="left" w:pos="5070"/>
          <w:tab w:val="left" w:pos="6630"/>
          <w:tab w:val="left" w:pos="10314"/>
        </w:tabs>
        <w:ind w:right="33"/>
        <w:jc w:val="both"/>
        <w:rPr>
          <w:rFonts w:ascii="Verdana" w:hAnsi="Verdana" w:cs="Arial"/>
          <w:b/>
          <w:bCs/>
          <w:sz w:val="20"/>
          <w:szCs w:val="20"/>
          <w:lang w:val="sl-SI"/>
        </w:rPr>
      </w:pPr>
      <w:r>
        <w:rPr>
          <w:rFonts w:ascii="Verdana" w:hAnsi="Verdana" w:cs="Arial"/>
          <w:sz w:val="20"/>
          <w:szCs w:val="20"/>
          <w:lang w:val="sl-SI"/>
        </w:rPr>
        <w:t xml:space="preserve">Minimalna cijena godišnjeg zakupa (za kupalište i privremene objekte) iznosi: </w:t>
      </w:r>
      <w:r>
        <w:rPr>
          <w:rFonts w:ascii="Verdana" w:hAnsi="Verdana" w:cs="Arial"/>
          <w:b/>
          <w:sz w:val="20"/>
          <w:szCs w:val="20"/>
          <w:lang w:val="sl-SI"/>
        </w:rPr>
        <w:t>7</w:t>
      </w:r>
      <w:r>
        <w:rPr>
          <w:rFonts w:ascii="Verdana" w:hAnsi="Verdana" w:cs="Arial"/>
          <w:b/>
          <w:bCs/>
          <w:sz w:val="20"/>
          <w:szCs w:val="20"/>
          <w:lang w:val="sl-SI"/>
        </w:rPr>
        <w:t xml:space="preserve">.940,00 </w:t>
      </w:r>
      <w:r>
        <w:rPr>
          <w:rFonts w:ascii="Verdana" w:hAnsi="Verdana" w:cs="Arial"/>
          <w:b/>
          <w:bCs/>
          <w:sz w:val="20"/>
          <w:szCs w:val="20"/>
          <w:lang w:val="es-CL"/>
        </w:rPr>
        <w:t>€</w:t>
      </w:r>
      <w:r>
        <w:rPr>
          <w:rFonts w:ascii="Verdana" w:hAnsi="Verdana" w:cs="Arial"/>
          <w:b/>
          <w:bCs/>
          <w:sz w:val="20"/>
          <w:szCs w:val="20"/>
          <w:lang w:val="sl-SI"/>
        </w:rPr>
        <w:t xml:space="preserve">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tabs>
          <w:tab w:val="left" w:pos="10540"/>
          <w:tab w:val="left" w:pos="13800"/>
          <w:tab w:val="left" w:pos="15360"/>
          <w:tab w:val="left" w:pos="16920"/>
          <w:tab w:val="left" w:pos="20604"/>
        </w:tabs>
        <w:ind w:left="1470" w:right="-600" w:hanging="4845"/>
        <w:jc w:val="both"/>
        <w:rPr>
          <w:rFonts w:ascii="Verdana" w:hAnsi="Verdana"/>
          <w:b/>
          <w:sz w:val="20"/>
          <w:szCs w:val="20"/>
        </w:rPr>
      </w:pPr>
      <w:r>
        <w:rPr>
          <w:rFonts w:ascii="Verdana" w:hAnsi="Verdana"/>
          <w:b/>
          <w:sz w:val="20"/>
          <w:szCs w:val="20"/>
        </w:rPr>
        <w:t xml:space="preserve">                                                    </w:t>
      </w:r>
    </w:p>
    <w:p w:rsidR="002C5F71" w:rsidRDefault="002C5F71" w:rsidP="002C5F71">
      <w:pPr>
        <w:tabs>
          <w:tab w:val="left" w:pos="355"/>
          <w:tab w:val="left" w:pos="58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1.10.</w:t>
      </w:r>
      <w:r>
        <w:rPr>
          <w:rFonts w:ascii="Verdana" w:hAnsi="Verdana"/>
          <w:sz w:val="20"/>
          <w:szCs w:val="20"/>
        </w:rPr>
        <w:t xml:space="preserve"> U Igalu, plaža ispod „Inexa“, u dužini od cca 40.00 m¹, dio kat.parcele 150/2 KO Topla pješčana plaža sa istočne strane betonske plaže Hotela „Centar“, sa pripadajućim akva prostorom, lokacija označena kao 5A u Planu objekata privremenog karaktera u zoni morskog dobra u  opštini Herceg Novi za period 2013-2015.god.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Minimalna cijena godišnjeg zakupa :</w:t>
      </w:r>
      <w:r>
        <w:rPr>
          <w:rFonts w:ascii="Verdana" w:hAnsi="Verdana"/>
          <w:b/>
          <w:bCs/>
          <w:sz w:val="20"/>
          <w:szCs w:val="20"/>
        </w:rPr>
        <w:t xml:space="preserve"> 1.000,00 €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1.11.</w:t>
      </w:r>
      <w:r>
        <w:rPr>
          <w:rFonts w:ascii="Verdana" w:hAnsi="Verdana"/>
          <w:sz w:val="20"/>
          <w:szCs w:val="20"/>
        </w:rPr>
        <w:t xml:space="preserve"> U Herceg Novom, na Toploj,  zapadni kraj betonskog kupališta, tzv. "Novosadska plaža", u dužini od 33.00 m¹, dio kat. parcele 938 KO Topla u zahvatu od zapadnog kraja kat.parcele 938 KO Topla osnovom Šetališta  istočno u dužini od 33.00 m¹, sa pripadajućim akva prostorom, lokacija označena 7A u Planu objekata privremenog karaktera u zoni morskog dobra u  opštini Herceg Novi za period 2013-2015.god.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920,00 €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1.12</w:t>
      </w:r>
      <w:r>
        <w:rPr>
          <w:rFonts w:ascii="Verdana" w:hAnsi="Verdana"/>
          <w:sz w:val="20"/>
          <w:szCs w:val="20"/>
        </w:rPr>
        <w:t xml:space="preserve">. U Herceg Novom, na Toploj, dio betonskog kupališta tzv. "Novosadska plaža", u dužini od 19.00 m¹,  dio kat. parcele 938 KO Topla,  u dužini južne granice kat. parcele 924 KO Topla u zaleđu, lokacija označena kao 7B u Planu objekata privremenog karaktera u zoni morskog dobra u  opštini Herceg Novi za period 2013-2015.god.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570,00 €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 xml:space="preserve">1.13. </w:t>
      </w:r>
      <w:r>
        <w:rPr>
          <w:rFonts w:ascii="Verdana" w:hAnsi="Verdana"/>
          <w:sz w:val="20"/>
          <w:szCs w:val="20"/>
        </w:rPr>
        <w:t>U Herceg Novom, na Toploj, dio betonskog kupališta tzv. "Novosadska plaža", u dužini od 40.00 m¹, dio kat. parcele 938 KO Topla, u granicama zahvata južne granice kat. parcele 925 KO Topla u zaleđu, do granice kat. parcele 924 KO Topla u zaleđu, sa pripadajućim akva prostorom, lokacija označena kao 7C u Planu objekata privremenog karaktera u zoni morskog dobra u opštini Herceg Novi za period 2013-2015. 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800,00 €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eastAsia="Times New Roman" w:hAnsi="Verdana" w:cs="Arial"/>
          <w:sz w:val="20"/>
          <w:szCs w:val="20"/>
          <w:lang w:val="es-CL"/>
        </w:rPr>
        <w:t xml:space="preserve">Bankarska garancija ponude ne manja od : 500,00 € </w:t>
      </w:r>
      <w:r>
        <w:rPr>
          <w:rFonts w:ascii="Verdana" w:hAnsi="Verdana"/>
          <w:sz w:val="20"/>
          <w:szCs w:val="20"/>
        </w:rPr>
        <w:t xml:space="preserve">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5345C9" w:rsidRDefault="005345C9"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lastRenderedPageBreak/>
        <w:t>1.14</w:t>
      </w:r>
      <w:r>
        <w:rPr>
          <w:rFonts w:ascii="Verdana" w:hAnsi="Verdana"/>
          <w:sz w:val="20"/>
          <w:szCs w:val="20"/>
        </w:rPr>
        <w:t>. U Herceg Novom, na Toploj, dio betonskog kupališta tzv. "Novosadska plaža", u dužini od  72.50 m¹, dio kat.parcele 938 KO Topla, preko puta odmarališta "Vojvodina" u zahvatu vertikalno od zapadne ivice ugostiteljskog objekta “Aragosta”, odnosno u zahvatu od granične linije između kat. parcele 925/1 i 926/1 KO Topla, istočno u dužini od  72.50 m¹, sa pripadajućim akva prostorom, lokacija označena kao 7D u Planu objekata privremenog karaktera u zoni morskog dobra u opštini Herceg Novi za period 2013-2015. 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1.000,00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 xml:space="preserve">1.15. </w:t>
      </w:r>
      <w:r>
        <w:rPr>
          <w:rFonts w:ascii="Verdana" w:hAnsi="Verdana"/>
          <w:sz w:val="20"/>
          <w:szCs w:val="20"/>
        </w:rPr>
        <w:t>U Herceg Novom, dio betonskog kupališta tzv. "Novosadska plaža", u dužini od 47.50 m¹ dio kat.parcele 939 KO Topla, od granične linije, između kat.parcela 934 i 933 KO Topla, zapadno u dužini od 47.50 m¹, sa pripadajućim akva prostorom, lokacija označena kao 7E u  Planu objekata privremenog karaktera u zoni morskog dobra u opštini Herceg Novi za period 2013-2015. 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680,00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1.16.</w:t>
      </w:r>
      <w:r>
        <w:rPr>
          <w:rFonts w:ascii="Verdana" w:hAnsi="Verdana"/>
          <w:sz w:val="20"/>
          <w:szCs w:val="20"/>
        </w:rPr>
        <w:t xml:space="preserve"> U Herceg Novom, zapadni dio Milašinovića plaže, u dužini od 30+40.00 m¹, obuhvatajući postojeću pontu u središnjem dijelu plaže, koja nosi oznaku kat.parcele 1175 KO Topla, pješčanu plažu sa zapadne strane ponte, koja pripada kat.parceli 1174 KO Topla i plažu sa istočne strane ponte dio kat.parcele 1176 KO Topla u dužini od 40.00 m¹, sa pripadajućim akva prostorom, lokacija označena kao 8A u u Planu objekata privremenog karaktera u zoni morskog dobra u opštini Herceg Novi za period 2013-2015. god.</w:t>
      </w:r>
    </w:p>
    <w:p w:rsidR="002C5F71" w:rsidRDefault="002C5F71" w:rsidP="002C5F71">
      <w:pPr>
        <w:tabs>
          <w:tab w:val="left" w:pos="265"/>
          <w:tab w:val="left" w:pos="3525"/>
          <w:tab w:val="left" w:pos="5085"/>
          <w:tab w:val="left" w:pos="6645"/>
          <w:tab w:val="left" w:pos="10329"/>
        </w:tabs>
        <w:jc w:val="both"/>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planirani su privremeni objekti  na vlasničkoj parceli u zaleđu</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 2.720,00 €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1.17.</w:t>
      </w:r>
      <w:r>
        <w:rPr>
          <w:rFonts w:ascii="Verdana" w:hAnsi="Verdana"/>
          <w:sz w:val="20"/>
          <w:szCs w:val="20"/>
        </w:rPr>
        <w:t xml:space="preserve"> U Herceg Novom, istočni dio Milašinovića plaže, zahvatajući dio plaže u dužini od 40.00 m¹, dio kat.parcele 1176 KO Topla, od istočnog kraja pješčane plaže osnovom obalnog zida zapadno u dužini od 40.00 m¹ i dio obale u zaleđu, na kat.parceli 1172 KO Topla površine 320.00 m², sa pripadajućim akva prostorom, lokacija označena kao 8B u u Planu objekata privremenog karaktera u zoni morskog dobra u opštini Herceg Novi za period 2013-2015. god.</w:t>
      </w:r>
    </w:p>
    <w:p w:rsidR="002C5F71" w:rsidRDefault="002C5F71" w:rsidP="002C5F71">
      <w:pPr>
        <w:tabs>
          <w:tab w:val="left" w:pos="265"/>
          <w:tab w:val="left" w:pos="3525"/>
          <w:tab w:val="left" w:pos="5085"/>
          <w:tab w:val="left" w:pos="6645"/>
          <w:tab w:val="left" w:pos="10329"/>
        </w:tabs>
        <w:jc w:val="both"/>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 je privremeni objekat :</w:t>
      </w:r>
    </w:p>
    <w:p w:rsidR="002C5F71" w:rsidRDefault="002C5F71" w:rsidP="002C5F71">
      <w:pPr>
        <w:tabs>
          <w:tab w:val="left" w:pos="355"/>
          <w:tab w:val="left" w:pos="142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1) montažni ugostiteljski objekat objekat sa terasom, lokacija br.8.13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
          <w:bCs/>
          <w:sz w:val="20"/>
          <w:szCs w:val="20"/>
          <w:lang w:val="es-CL"/>
        </w:rPr>
      </w:pPr>
      <w:r>
        <w:rPr>
          <w:rFonts w:ascii="Verdana" w:hAnsi="Verdana"/>
          <w:sz w:val="20"/>
          <w:szCs w:val="20"/>
        </w:rPr>
        <w:t xml:space="preserve">Minimalna cijena godišnjeg zakupa </w:t>
      </w:r>
      <w:r>
        <w:rPr>
          <w:rFonts w:ascii="Verdana" w:hAnsi="Verdana" w:cs="Arial"/>
          <w:sz w:val="20"/>
          <w:szCs w:val="20"/>
          <w:lang w:val="sl-SI"/>
        </w:rPr>
        <w:t>(za kupalište i privremeni objekat)</w:t>
      </w:r>
      <w:r>
        <w:rPr>
          <w:rFonts w:ascii="Verdana" w:hAnsi="Verdana"/>
          <w:sz w:val="20"/>
          <w:szCs w:val="20"/>
        </w:rPr>
        <w:t xml:space="preserve"> : </w:t>
      </w:r>
      <w:r>
        <w:rPr>
          <w:rFonts w:ascii="Verdana" w:hAnsi="Verdana"/>
          <w:b/>
          <w:bCs/>
          <w:sz w:val="20"/>
          <w:szCs w:val="20"/>
        </w:rPr>
        <w:t xml:space="preserve">18.901,00 </w:t>
      </w:r>
      <w:r>
        <w:rPr>
          <w:rFonts w:ascii="Verdana" w:eastAsia="Times New Roman" w:hAnsi="Verdana" w:cs="Arial"/>
          <w:b/>
          <w:bCs/>
          <w:sz w:val="20"/>
          <w:szCs w:val="20"/>
          <w:lang w:val="es-CL"/>
        </w:rPr>
        <w:t xml:space="preserve">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 xml:space="preserve">1.18. </w:t>
      </w:r>
      <w:r>
        <w:rPr>
          <w:rFonts w:ascii="Verdana" w:hAnsi="Verdana"/>
          <w:sz w:val="20"/>
          <w:szCs w:val="20"/>
        </w:rPr>
        <w:t>U Herceg Novom, na Toploj, betonska plaže uz istočni kraj Milašinovića plaže, u dužini od 35.00 m¹, koja pripada kat.parceli 1176 KO Topla, u zahvatu od istočnog kraja platoa iznad Milašinovića plaže jugoistočno uz donju ivicu Šetališta u dužini od 35.00 m¹, sa pripadajućima akva prostorom, lokacija označena kao 8C u Planu objekata privremenog karaktera u zoni morskog dobra za period 2013-2015.god.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planirani su privremeni objekti :</w:t>
      </w:r>
    </w:p>
    <w:p w:rsidR="002C5F71" w:rsidRDefault="002C5F71" w:rsidP="002C5F71">
      <w:pPr>
        <w:tabs>
          <w:tab w:val="left" w:pos="355"/>
          <w:tab w:val="left" w:pos="1410"/>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1) konzervator za prodaju sladoleda, lokacija br. 8.14</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2) montažni ugostiteljski objekat sa terasom-plažni bar, lokacija br. 8.15</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(za kupalište i privremene objekte)</w:t>
      </w:r>
      <w:r>
        <w:rPr>
          <w:rFonts w:ascii="Verdana" w:hAnsi="Verdana"/>
          <w:sz w:val="20"/>
          <w:szCs w:val="20"/>
        </w:rPr>
        <w:t xml:space="preserve">: </w:t>
      </w:r>
      <w:r>
        <w:rPr>
          <w:rFonts w:ascii="Verdana" w:hAnsi="Verdana"/>
          <w:b/>
          <w:bCs/>
          <w:sz w:val="20"/>
          <w:szCs w:val="20"/>
        </w:rPr>
        <w:t xml:space="preserve">10.896,00 €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lastRenderedPageBreak/>
        <w:t>1.19.</w:t>
      </w:r>
      <w:r>
        <w:rPr>
          <w:rFonts w:ascii="Verdana" w:hAnsi="Verdana"/>
          <w:sz w:val="20"/>
          <w:szCs w:val="20"/>
        </w:rPr>
        <w:t xml:space="preserve"> U Herceg Novom, plaža Žalo u dužini od 100.00 m¹, sa istočne strane Škvera, dio kat.parcele 659/1 KO Herceg Novi, u zahvatu od kamenog lukobrana sjeveroistočno osnovom platoa sa benzinskom pumpom i dalje istočno osnovom Šetališta u dužini od ukupno 100.00 m¹, sa  pripadajućim akva prostorom, lokacija označena kao 10E u Planu objekata privremenog karaktera u zoni morskog dobra za period 2013-2015. godinu.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Tip plaže:javna/uređena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U okviru kupališta planiran je privremeni objekat : </w:t>
      </w:r>
    </w:p>
    <w:p w:rsidR="002C5F71" w:rsidRDefault="002C5F71" w:rsidP="002C5F71">
      <w:pPr>
        <w:tabs>
          <w:tab w:val="left" w:pos="355"/>
          <w:tab w:val="left" w:pos="1425"/>
          <w:tab w:val="left" w:pos="2250"/>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1) montažni ugostiteljski objekat sa terasom, lokacija br.10.23</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Minimalna cijena godišnjeg zakupa</w:t>
      </w:r>
      <w:r>
        <w:rPr>
          <w:rFonts w:ascii="Verdana" w:hAnsi="Verdana" w:cs="Arial"/>
          <w:sz w:val="20"/>
          <w:szCs w:val="20"/>
          <w:lang w:val="sl-SI"/>
        </w:rPr>
        <w:t xml:space="preserve"> ( za kupalište i privremeni objekat)</w:t>
      </w:r>
      <w:r>
        <w:rPr>
          <w:rFonts w:ascii="Verdana" w:hAnsi="Verdana"/>
          <w:sz w:val="20"/>
          <w:szCs w:val="20"/>
        </w:rPr>
        <w:t xml:space="preserve">: </w:t>
      </w:r>
      <w:r>
        <w:rPr>
          <w:rFonts w:ascii="Verdana" w:hAnsi="Verdana"/>
          <w:b/>
          <w:bCs/>
          <w:sz w:val="20"/>
          <w:szCs w:val="20"/>
        </w:rPr>
        <w:t xml:space="preserve">9.377,00 €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1.20.</w:t>
      </w:r>
      <w:r>
        <w:rPr>
          <w:rFonts w:ascii="Verdana" w:hAnsi="Verdana"/>
          <w:sz w:val="20"/>
          <w:szCs w:val="20"/>
        </w:rPr>
        <w:t xml:space="preserve"> U Herceg Novom, na Savini istočno od Hotela “Plaža”, izgrađeno betonsko kupalište u dužini od 17.00 m¹, na dijelu kat. parcele 2562 KO Topla i pojas obale uz gornju ivicu Šetališta  koji pripada kat.parceli 2585/1 KO Topla, sve u dužini južne granice katastarske parcele u zaleđu označene kao kat. parcela 2172/7 KO Topla, sa pripadajućim akva prostorom, lokacija  označena kao 11C u Planu objekata privremenog karaktera u zoni morskog dobra za period 2013-2015. 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1) terasa ugostiteljskog objekta, lokacija br. 11.10</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 xml:space="preserve">: </w:t>
      </w:r>
      <w:r>
        <w:rPr>
          <w:rFonts w:ascii="Verdana" w:hAnsi="Verdana"/>
          <w:b/>
          <w:bCs/>
          <w:sz w:val="20"/>
          <w:szCs w:val="20"/>
        </w:rPr>
        <w:t xml:space="preserve">5.412,00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1.21.</w:t>
      </w:r>
      <w:r>
        <w:rPr>
          <w:rFonts w:ascii="Verdana" w:hAnsi="Verdana"/>
          <w:sz w:val="20"/>
          <w:szCs w:val="20"/>
        </w:rPr>
        <w:t xml:space="preserve"> U Herceg Novom na Savini, istočno od naselja "Energoprojekta" u zahvatu Kalajzića plaže, u dužini od 75.00 m¹, dio kat.parcele 2562 KO Topla, od Kalajzića seke istočno uz donju ivicu Šetališta u dužini od cca 75.00 m¹, sa pripadajućim akva prostorom, lokacija označena kao 11E u Planu objekata privremenog karaktera u zoni morskog dobra u opštini Herceg Novi za period 2013-2015. 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1) privremeni ugostiteljski objekat sa terasom, lokacija br. 11.11</w:t>
      </w:r>
    </w:p>
    <w:p w:rsidR="002C5F71" w:rsidRDefault="002C5F71" w:rsidP="002C5F71">
      <w:pPr>
        <w:tabs>
          <w:tab w:val="left" w:pos="355"/>
          <w:tab w:val="left" w:pos="142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2) privremeni ugostiteljski objekat sa terasom, lokacija br. 11.12</w:t>
      </w:r>
    </w:p>
    <w:p w:rsidR="002C5F71" w:rsidRDefault="002C5F71" w:rsidP="002C5F71">
      <w:pPr>
        <w:ind w:right="45"/>
        <w:jc w:val="both"/>
        <w:rPr>
          <w:rFonts w:ascii="Verdana" w:hAnsi="Verdana" w:cs="Arial"/>
          <w:b/>
          <w:bCs/>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w:t>
      </w:r>
      <w:r>
        <w:rPr>
          <w:rFonts w:ascii="Verdana" w:hAnsi="Verdana" w:cs="Arial"/>
          <w:sz w:val="20"/>
          <w:szCs w:val="20"/>
          <w:lang w:val="sl-SI"/>
        </w:rPr>
        <w:t>( za kupalište i privremene objekte)</w:t>
      </w:r>
      <w:r>
        <w:rPr>
          <w:rFonts w:ascii="Verdana" w:hAnsi="Verdana" w:cs="Times New Roman"/>
          <w:sz w:val="20"/>
          <w:szCs w:val="20"/>
          <w:lang w:val="sl-SI"/>
        </w:rPr>
        <w:t xml:space="preserve">: </w:t>
      </w:r>
      <w:r>
        <w:rPr>
          <w:rFonts w:ascii="Verdana" w:hAnsi="Verdana" w:cs="Arial"/>
          <w:b/>
          <w:bCs/>
          <w:sz w:val="20"/>
          <w:szCs w:val="20"/>
          <w:lang w:val="es-CL"/>
        </w:rPr>
        <w:t xml:space="preserve">14.532,00 €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 xml:space="preserve">1.22. </w:t>
      </w:r>
      <w:r>
        <w:rPr>
          <w:rFonts w:ascii="Verdana" w:hAnsi="Verdana"/>
          <w:sz w:val="20"/>
          <w:szCs w:val="20"/>
        </w:rPr>
        <w:t>U Herceg Novom na Savini, Ćorovića plaže, u dužini od 120.00 m¹, obuhvatajući pješčanu plažu, kat.parcelu 2561  KO Topla u cjelini, dužine od 80.00 m¹ i dio kamenite obale uz zapadni kraj plaže u dužini od 40.00 m¹, sa pripadajućim akva prostorom, lokacija označena kao 12A u Planu objekata privremenog karaktera u zoni morskog dobra u opštini Herceg Novi za period 2013-2015. 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1) kiosk za trgovinu, lokacija br. 12.3</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2) terasa ugostiteljskog objekta, lokacija br. 12.4</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privremene objekte)</w:t>
      </w:r>
      <w:r>
        <w:rPr>
          <w:rFonts w:ascii="Verdana" w:hAnsi="Verdana" w:cs="Times New Roman"/>
          <w:sz w:val="20"/>
          <w:szCs w:val="20"/>
          <w:lang w:val="sl-SI"/>
        </w:rPr>
        <w:t>:</w:t>
      </w:r>
      <w:r>
        <w:rPr>
          <w:rFonts w:ascii="Verdana" w:hAnsi="Verdana" w:cs="Times New Roman"/>
          <w:b/>
          <w:bCs/>
          <w:sz w:val="20"/>
          <w:szCs w:val="20"/>
          <w:lang w:val="sl-SI"/>
        </w:rPr>
        <w:t xml:space="preserve">11.420,50 </w:t>
      </w:r>
      <w:r>
        <w:rPr>
          <w:rFonts w:ascii="Verdana" w:hAnsi="Verdana"/>
          <w:b/>
          <w:bCs/>
          <w:sz w:val="20"/>
          <w:szCs w:val="20"/>
        </w:rPr>
        <w:t xml:space="preserve">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:5.000,00 €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numPr>
          <w:ilvl w:val="1"/>
          <w:numId w:val="2"/>
        </w:numPr>
        <w:tabs>
          <w:tab w:val="left" w:pos="355"/>
          <w:tab w:val="left" w:pos="705"/>
          <w:tab w:val="left" w:pos="3615"/>
          <w:tab w:val="left" w:pos="5175"/>
          <w:tab w:val="left" w:pos="6735"/>
          <w:tab w:val="left" w:pos="10419"/>
        </w:tabs>
        <w:ind w:left="15" w:firstLine="0"/>
        <w:jc w:val="both"/>
        <w:rPr>
          <w:rFonts w:ascii="Verdana" w:hAnsi="Verdana"/>
          <w:sz w:val="20"/>
          <w:szCs w:val="20"/>
        </w:rPr>
      </w:pPr>
      <w:r>
        <w:rPr>
          <w:rFonts w:ascii="Verdana" w:hAnsi="Verdana"/>
          <w:sz w:val="20"/>
          <w:szCs w:val="20"/>
        </w:rPr>
        <w:t>U Herceg Novom na Savini, izgrađeno obala i plaža u dužini od 60.00 m¹, na  kat.parceli 2585/1 i dijelu kat.parcele 2575 KO Topla, od linije granice kat.parcela 2423/2 i 2422 KO Topla u zaleđu, istočno osnovom Šetališta u dužini od 60.00 m¹, sa pripadajućim akva prostorom, lokacija označena kao 13B u Planu objekata privremenog karaktera u zoni morskog dobra u opštini Herceg Novi za period 2013-2015. 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1) terasa ugostiteljskog objekta, lokacija br. 13.2</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privremene objekte)</w:t>
      </w:r>
      <w:r>
        <w:rPr>
          <w:rFonts w:ascii="Verdana" w:hAnsi="Verdana" w:cs="Times New Roman"/>
          <w:sz w:val="20"/>
          <w:szCs w:val="20"/>
          <w:lang w:val="sl-SI"/>
        </w:rPr>
        <w:t>:</w:t>
      </w:r>
      <w:r>
        <w:rPr>
          <w:rFonts w:ascii="Verdana" w:hAnsi="Verdana"/>
          <w:b/>
          <w:bCs/>
          <w:sz w:val="20"/>
          <w:szCs w:val="20"/>
        </w:rPr>
        <w:t xml:space="preserve">3.352,80 €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265"/>
          <w:tab w:val="left" w:pos="615"/>
          <w:tab w:val="left" w:pos="3525"/>
          <w:tab w:val="left" w:pos="5085"/>
          <w:tab w:val="left" w:pos="6645"/>
          <w:tab w:val="left" w:pos="10329"/>
        </w:tabs>
        <w:jc w:val="both"/>
        <w:rPr>
          <w:rFonts w:ascii="Verdana" w:hAnsi="Verdana"/>
          <w:sz w:val="20"/>
          <w:szCs w:val="20"/>
        </w:rPr>
      </w:pPr>
      <w:r>
        <w:rPr>
          <w:rFonts w:ascii="Verdana" w:hAnsi="Verdana"/>
          <w:b/>
          <w:bCs/>
          <w:sz w:val="20"/>
          <w:szCs w:val="20"/>
        </w:rPr>
        <w:t xml:space="preserve">1.24. </w:t>
      </w:r>
      <w:r>
        <w:rPr>
          <w:rFonts w:ascii="Verdana" w:hAnsi="Verdana"/>
          <w:sz w:val="20"/>
          <w:szCs w:val="20"/>
        </w:rPr>
        <w:t>U Herceg Novom na Savini, zapadno od Vojne bolnice, plaža u dužini od 38.00 m¹, na dijelu kat.parcele 2575 KO Topla, od granice susjednog kupališta 13B istočno osnovom Šetališta u dužini od 38.00 m¹, sa pripadajućim akva prostorom, lokacija označena kao 13C u Planu objekata privremenog karaktera u zoni morskog dobra u opštini Herceg Novi za period 2013-2015.god.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1.000,00 €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:500,00 €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67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1.25.</w:t>
      </w:r>
      <w:r>
        <w:rPr>
          <w:rFonts w:ascii="Verdana" w:hAnsi="Verdana"/>
          <w:sz w:val="20"/>
          <w:szCs w:val="20"/>
        </w:rPr>
        <w:t xml:space="preserve"> U Meljinama, plaža ispod potoka Nemila, u dužini od cca 40.00 m¹, na kat.parceli 371 KO Podi, u zahvatu do ograde “Južnog Jadrana” istočno u dužini od cca 40.00 m¹, sa pripadajućim akva prostorom, lokacija označena kao 14C u Planu objekata privremenog karaktera u opštini Herceg Novi za period 2013-2015. 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600,00 €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55"/>
          <w:tab w:val="left" w:pos="3615"/>
          <w:tab w:val="left" w:pos="5175"/>
          <w:tab w:val="left" w:pos="6735"/>
          <w:tab w:val="left" w:pos="10419"/>
        </w:tabs>
        <w:ind w:left="15"/>
        <w:jc w:val="both"/>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1.26.</w:t>
      </w:r>
      <w:r>
        <w:rPr>
          <w:rFonts w:ascii="Verdana" w:hAnsi="Verdana"/>
          <w:sz w:val="20"/>
          <w:szCs w:val="20"/>
        </w:rPr>
        <w:t xml:space="preserve"> U Meljinama, betonska plaža uz objekat na kat. parceli 369 KO Podi,  koja pripada kat. parceli 371 KO Podi, u dužini od 54,00 m¹, sa pripadajućim akva prostorom, lokacija označeno kao 14D u Planu objekata privremenog karaktera u zoni morskog dobra u opštini Herceg Novi za period 2013-2015. god.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 je privremeni objekat na vlasničkoj parceli u zaleđu.</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Minimalna cijena godišnjeg zakupa</w:t>
      </w:r>
      <w:r>
        <w:rPr>
          <w:rFonts w:ascii="Verdana" w:hAnsi="Verdana" w:cs="Times New Roman"/>
          <w:sz w:val="20"/>
          <w:szCs w:val="20"/>
          <w:lang w:val="sl-SI"/>
        </w:rPr>
        <w:t>:</w:t>
      </w:r>
      <w:r>
        <w:rPr>
          <w:rFonts w:ascii="Verdana" w:hAnsi="Verdana"/>
          <w:sz w:val="20"/>
          <w:szCs w:val="20"/>
        </w:rPr>
        <w:t xml:space="preserve"> </w:t>
      </w:r>
      <w:r>
        <w:rPr>
          <w:rFonts w:ascii="Verdana" w:hAnsi="Verdana"/>
          <w:b/>
          <w:bCs/>
          <w:sz w:val="20"/>
          <w:szCs w:val="20"/>
        </w:rPr>
        <w:t xml:space="preserve">600,00 €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265"/>
          <w:tab w:val="left" w:pos="615"/>
          <w:tab w:val="left" w:pos="3525"/>
          <w:tab w:val="left" w:pos="5085"/>
          <w:tab w:val="left" w:pos="6645"/>
          <w:tab w:val="left" w:pos="10329"/>
        </w:tabs>
        <w:jc w:val="both"/>
        <w:rPr>
          <w:rFonts w:ascii="Verdana" w:hAnsi="Verdana"/>
          <w:b/>
          <w:bCs/>
          <w:sz w:val="20"/>
          <w:szCs w:val="20"/>
        </w:rPr>
      </w:pPr>
    </w:p>
    <w:p w:rsidR="002C5F71" w:rsidRDefault="002C5F71" w:rsidP="002C5F71">
      <w:pPr>
        <w:tabs>
          <w:tab w:val="left" w:pos="265"/>
          <w:tab w:val="left" w:pos="615"/>
          <w:tab w:val="left" w:pos="3525"/>
          <w:tab w:val="left" w:pos="5085"/>
          <w:tab w:val="left" w:pos="6645"/>
          <w:tab w:val="left" w:pos="10329"/>
        </w:tabs>
        <w:jc w:val="both"/>
        <w:rPr>
          <w:rFonts w:ascii="Verdana" w:hAnsi="Verdana"/>
          <w:sz w:val="20"/>
          <w:szCs w:val="20"/>
        </w:rPr>
      </w:pPr>
      <w:r>
        <w:rPr>
          <w:rFonts w:ascii="Verdana" w:hAnsi="Verdana"/>
          <w:b/>
          <w:bCs/>
          <w:sz w:val="20"/>
          <w:szCs w:val="20"/>
        </w:rPr>
        <w:t>1.27.</w:t>
      </w:r>
      <w:r>
        <w:rPr>
          <w:rFonts w:ascii="Verdana" w:hAnsi="Verdana"/>
          <w:sz w:val="20"/>
          <w:szCs w:val="20"/>
        </w:rPr>
        <w:t xml:space="preserve"> U Meljinama, pješčana plaža u središnjem dijelu Meljina, u dužini od cca 133.00 m¹, dio kat. parcele br. 372 KO Podi, sa pripadajućim akva prostorom, lokacija označena kao 14E u Planu objekata privremenog karaktera u zoni morskog dobra u opštini Herceg Novi za period 2013-2015.god.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
          <w:bCs/>
          <w:sz w:val="20"/>
          <w:szCs w:val="20"/>
          <w:lang w:val="es-CL"/>
        </w:rPr>
      </w:pPr>
      <w:r>
        <w:rPr>
          <w:rFonts w:ascii="Verdana" w:hAnsi="Verdana"/>
          <w:sz w:val="20"/>
          <w:szCs w:val="20"/>
        </w:rPr>
        <w:t xml:space="preserve">Minimalna cijena godišnjeg zakupa : </w:t>
      </w:r>
      <w:r>
        <w:rPr>
          <w:rFonts w:ascii="Verdana" w:hAnsi="Verdana"/>
          <w:b/>
          <w:bCs/>
          <w:sz w:val="20"/>
          <w:szCs w:val="20"/>
        </w:rPr>
        <w:t xml:space="preserve"> 851,20 </w:t>
      </w:r>
      <w:r>
        <w:rPr>
          <w:rFonts w:ascii="Verdana" w:eastAsia="Times New Roman" w:hAnsi="Verdana" w:cs="Arial"/>
          <w:b/>
          <w:bCs/>
          <w:sz w:val="20"/>
          <w:szCs w:val="20"/>
          <w:lang w:val="es-CL"/>
        </w:rPr>
        <w:t xml:space="preserve">€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BF0C96" w:rsidRDefault="00BF0C96"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2340"/>
          <w:tab w:val="left" w:pos="-1620"/>
          <w:tab w:val="left" w:pos="630"/>
        </w:tabs>
        <w:ind w:right="-15"/>
        <w:jc w:val="both"/>
        <w:rPr>
          <w:rFonts w:ascii="Verdana" w:hAnsi="Verdana"/>
          <w:sz w:val="20"/>
          <w:szCs w:val="20"/>
          <w:lang w:val="sl-SI"/>
        </w:rPr>
      </w:pPr>
      <w:r>
        <w:rPr>
          <w:rFonts w:ascii="Verdana" w:hAnsi="Verdana"/>
          <w:b/>
          <w:bCs/>
          <w:sz w:val="20"/>
          <w:szCs w:val="20"/>
        </w:rPr>
        <w:lastRenderedPageBreak/>
        <w:t>1.28</w:t>
      </w:r>
      <w:r>
        <w:rPr>
          <w:rFonts w:ascii="Verdana" w:hAnsi="Verdana"/>
          <w:sz w:val="20"/>
          <w:szCs w:val="20"/>
        </w:rPr>
        <w:t>. U Zelenici, pl</w:t>
      </w:r>
      <w:r>
        <w:rPr>
          <w:rFonts w:ascii="Verdana" w:eastAsia="Times New Roman" w:hAnsi="Verdana" w:cs="Times New Roman"/>
          <w:sz w:val="20"/>
          <w:szCs w:val="20"/>
          <w:lang w:val="sl-SI"/>
        </w:rPr>
        <w:t>aža na zapadnom kraju Zelenike, ispred ugostiteljskog objekta "Plava tišina", od ponte-mula zapadno u dužini od 34.00 m</w:t>
      </w:r>
      <w:r>
        <w:rPr>
          <w:rFonts w:ascii="Verdana" w:hAnsi="Verdana" w:cs="Times New Roman"/>
          <w:sz w:val="20"/>
          <w:szCs w:val="20"/>
          <w:lang w:val="sl-SI"/>
        </w:rPr>
        <w:t xml:space="preserve">¹, uključujući pontu,  dio kat.parcelu </w:t>
      </w:r>
      <w:r>
        <w:rPr>
          <w:rFonts w:ascii="Verdana" w:eastAsia="Times New Roman" w:hAnsi="Verdana" w:cs="Times New Roman"/>
          <w:sz w:val="20"/>
          <w:szCs w:val="20"/>
          <w:lang w:val="sl-SI"/>
        </w:rPr>
        <w:t>36/3 KO Sasovići i dio obale sa istočne strane ponte u dužini od 15.00 m¹,u širini postojeće terase u zaleđu, dio kat.parcele 37/1 KO Sasovići, do pristupne staze, sa pripadajućim akva prostorom,</w:t>
      </w:r>
      <w:r>
        <w:rPr>
          <w:rFonts w:ascii="Verdana" w:hAnsi="Verdana"/>
          <w:sz w:val="20"/>
          <w:szCs w:val="20"/>
          <w:lang w:val="es-CL"/>
        </w:rPr>
        <w:t xml:space="preserve"> lokacija </w:t>
      </w:r>
      <w:r>
        <w:rPr>
          <w:rFonts w:ascii="Verdana" w:hAnsi="Verdana"/>
          <w:sz w:val="20"/>
          <w:szCs w:val="20"/>
        </w:rPr>
        <w:t xml:space="preserve">označeno kao 15B u Planu objekata privremenog karaktera u zoni morskog dobra u opštini Herceg Novi </w:t>
      </w:r>
      <w:r>
        <w:rPr>
          <w:rFonts w:ascii="Verdana" w:hAnsi="Verdana"/>
          <w:sz w:val="20"/>
          <w:szCs w:val="20"/>
          <w:lang w:val="sl-SI"/>
        </w:rPr>
        <w:t>za period 2013-2015 god.</w:t>
      </w:r>
    </w:p>
    <w:p w:rsidR="002C5F71" w:rsidRDefault="002C5F71" w:rsidP="002C5F71">
      <w:pPr>
        <w:tabs>
          <w:tab w:val="left" w:pos="-2340"/>
          <w:tab w:val="left" w:pos="-1620"/>
          <w:tab w:val="left" w:pos="630"/>
        </w:tabs>
        <w:ind w:right="-15"/>
        <w:jc w:val="both"/>
        <w:rPr>
          <w:rFonts w:ascii="Verdana" w:hAnsi="Verdana"/>
          <w:sz w:val="20"/>
          <w:szCs w:val="20"/>
        </w:rPr>
      </w:pPr>
    </w:p>
    <w:p w:rsidR="002C5F71" w:rsidRDefault="002C5F71" w:rsidP="002C5F71">
      <w:pPr>
        <w:tabs>
          <w:tab w:val="left" w:pos="-2340"/>
          <w:tab w:val="left" w:pos="-1620"/>
          <w:tab w:val="left" w:pos="630"/>
        </w:tabs>
        <w:ind w:right="-15"/>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2340"/>
          <w:tab w:val="left" w:pos="-1620"/>
        </w:tabs>
        <w:ind w:right="-15"/>
        <w:jc w:val="both"/>
        <w:rPr>
          <w:rFonts w:ascii="Verdana" w:hAnsi="Verdana"/>
          <w:sz w:val="20"/>
          <w:szCs w:val="20"/>
          <w:lang w:val="sl-SI"/>
        </w:rPr>
      </w:pPr>
      <w:r>
        <w:rPr>
          <w:rFonts w:ascii="Verdana" w:hAnsi="Verdana"/>
          <w:sz w:val="20"/>
          <w:szCs w:val="20"/>
          <w:lang w:val="es-CL"/>
        </w:rPr>
        <w:t>U okviru kupališta planiran je privremeni objekat na vlasničkoj parceli u zaleđu</w:t>
      </w:r>
      <w:r>
        <w:rPr>
          <w:rFonts w:ascii="Verdana" w:hAnsi="Verdana"/>
          <w:sz w:val="20"/>
          <w:szCs w:val="20"/>
          <w:lang w:val="sl-SI"/>
        </w:rPr>
        <w:t>.</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Times New Roman"/>
          <w:sz w:val="20"/>
          <w:szCs w:val="20"/>
          <w:lang w:val="sl-SI"/>
        </w:rPr>
        <w:t>:</w:t>
      </w:r>
      <w:r>
        <w:rPr>
          <w:rFonts w:ascii="Verdana" w:hAnsi="Verdana"/>
          <w:sz w:val="20"/>
          <w:szCs w:val="20"/>
        </w:rPr>
        <w:t xml:space="preserve"> </w:t>
      </w:r>
      <w:r>
        <w:rPr>
          <w:rFonts w:ascii="Verdana" w:hAnsi="Verdana"/>
          <w:b/>
          <w:bCs/>
          <w:sz w:val="20"/>
          <w:szCs w:val="20"/>
        </w:rPr>
        <w:t xml:space="preserve">600,00 €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2340"/>
          <w:tab w:val="left" w:pos="-1620"/>
        </w:tabs>
        <w:ind w:right="-15"/>
        <w:jc w:val="both"/>
        <w:rPr>
          <w:rFonts w:ascii="Verdana" w:hAnsi="Verdana"/>
          <w:sz w:val="20"/>
          <w:szCs w:val="20"/>
        </w:rPr>
      </w:pPr>
    </w:p>
    <w:p w:rsidR="002C5F71" w:rsidRDefault="002C5F71" w:rsidP="002C5F71">
      <w:pPr>
        <w:ind w:right="30"/>
        <w:jc w:val="both"/>
        <w:rPr>
          <w:rFonts w:ascii="Verdana" w:hAnsi="Verdana"/>
          <w:sz w:val="20"/>
          <w:szCs w:val="20"/>
          <w:lang w:val="sl-SI"/>
        </w:rPr>
      </w:pPr>
      <w:r>
        <w:rPr>
          <w:rFonts w:ascii="Verdana" w:eastAsia="Times New Roman" w:hAnsi="Verdana" w:cs="Times New Roman"/>
          <w:b/>
          <w:sz w:val="20"/>
          <w:szCs w:val="20"/>
          <w:lang w:val="sl-SI"/>
        </w:rPr>
        <w:t xml:space="preserve">1.29. </w:t>
      </w:r>
      <w:r>
        <w:rPr>
          <w:rFonts w:ascii="Verdana" w:eastAsia="Times New Roman" w:hAnsi="Verdana" w:cs="Times New Roman"/>
          <w:sz w:val="20"/>
          <w:szCs w:val="20"/>
          <w:lang w:val="sl-SI"/>
        </w:rPr>
        <w:t>U Zelenici, p</w:t>
      </w:r>
      <w:r>
        <w:rPr>
          <w:rFonts w:ascii="Verdana" w:hAnsi="Verdana"/>
          <w:sz w:val="20"/>
          <w:szCs w:val="20"/>
        </w:rPr>
        <w:t>l</w:t>
      </w:r>
      <w:r>
        <w:rPr>
          <w:rFonts w:ascii="Verdana" w:eastAsia="Times New Roman" w:hAnsi="Verdana" w:cs="Times New Roman"/>
          <w:sz w:val="20"/>
          <w:szCs w:val="20"/>
          <w:lang w:val="sl-SI"/>
        </w:rPr>
        <w:t xml:space="preserve">aža </w:t>
      </w:r>
      <w:r>
        <w:rPr>
          <w:rFonts w:ascii="Verdana" w:hAnsi="Verdana" w:cs="Times New Roman"/>
          <w:sz w:val="20"/>
          <w:szCs w:val="20"/>
          <w:lang w:val="es-CL"/>
        </w:rPr>
        <w:t xml:space="preserve">na zapadnom kraju Zelenike, u dužini od 70.00 m¹, dio kat. parcele 36/3 KO Sasovići u zahvatu od pristupne staze sa istočne strane ponte ( 15.00 </w:t>
      </w:r>
      <w:r>
        <w:rPr>
          <w:rFonts w:ascii="Verdana" w:eastAsia="Times New Roman" w:hAnsi="Verdana" w:cs="Times New Roman"/>
          <w:sz w:val="20"/>
          <w:szCs w:val="20"/>
          <w:lang w:val="sl-SI"/>
        </w:rPr>
        <w:t xml:space="preserve">m¹ od ponte) istočno u dužini od </w:t>
      </w:r>
      <w:r>
        <w:rPr>
          <w:rFonts w:ascii="Verdana" w:eastAsia="Times New Roman" w:hAnsi="Verdana" w:cs="Times New Roman"/>
          <w:sz w:val="20"/>
          <w:szCs w:val="20"/>
          <w:lang w:val="es-CL"/>
        </w:rPr>
        <w:t xml:space="preserve">70.00 m¹ </w:t>
      </w:r>
      <w:r>
        <w:rPr>
          <w:rFonts w:ascii="Verdana" w:hAnsi="Verdana" w:cs="Times New Roman"/>
          <w:sz w:val="20"/>
          <w:szCs w:val="20"/>
          <w:lang w:val="es-CL"/>
        </w:rPr>
        <w:t>i dio obale u zaleđu ustupljenog dijela plaže, dio kat. parcele 37/1 KO Sasovići,</w:t>
      </w:r>
      <w:r>
        <w:rPr>
          <w:rFonts w:ascii="Verdana" w:hAnsi="Verdana"/>
          <w:sz w:val="20"/>
          <w:szCs w:val="20"/>
          <w:lang w:val="es-CL"/>
        </w:rPr>
        <w:t xml:space="preserve"> lokacija </w:t>
      </w:r>
      <w:r>
        <w:rPr>
          <w:rFonts w:ascii="Verdana" w:hAnsi="Verdana"/>
          <w:sz w:val="20"/>
          <w:szCs w:val="20"/>
        </w:rPr>
        <w:t xml:space="preserve">označeno kao 15C u Planu objekata privremenog karaktera u zoni morskog dobra u opštini Herceg Novi </w:t>
      </w:r>
      <w:r>
        <w:rPr>
          <w:rFonts w:ascii="Verdana" w:hAnsi="Verdana"/>
          <w:sz w:val="20"/>
          <w:szCs w:val="20"/>
          <w:lang w:val="sl-SI"/>
        </w:rPr>
        <w:t>za period 2013-2015. god.</w:t>
      </w:r>
    </w:p>
    <w:p w:rsidR="002C5F71" w:rsidRDefault="002C5F71" w:rsidP="002C5F71">
      <w:pPr>
        <w:ind w:right="30"/>
        <w:jc w:val="both"/>
        <w:rPr>
          <w:rFonts w:ascii="Verdana" w:hAnsi="Verdana"/>
          <w:sz w:val="20"/>
          <w:szCs w:val="20"/>
        </w:rPr>
      </w:pPr>
    </w:p>
    <w:p w:rsidR="002C5F71" w:rsidRDefault="002C5F71" w:rsidP="002C5F71">
      <w:pPr>
        <w:tabs>
          <w:tab w:val="left" w:pos="-2340"/>
          <w:tab w:val="left" w:pos="-1620"/>
          <w:tab w:val="left" w:pos="630"/>
        </w:tabs>
        <w:ind w:right="-15"/>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2340"/>
          <w:tab w:val="left" w:pos="-1620"/>
        </w:tabs>
        <w:ind w:right="-15"/>
        <w:jc w:val="both"/>
        <w:rPr>
          <w:rFonts w:ascii="Verdana" w:hAnsi="Verdana"/>
          <w:sz w:val="20"/>
          <w:szCs w:val="20"/>
          <w:lang w:val="sl-SI"/>
        </w:rPr>
      </w:pPr>
      <w:r>
        <w:rPr>
          <w:rFonts w:ascii="Verdana" w:hAnsi="Verdana"/>
          <w:sz w:val="20"/>
          <w:szCs w:val="20"/>
          <w:lang w:val="es-CL"/>
        </w:rPr>
        <w:t xml:space="preserve">U okviru kupališta planiran je </w:t>
      </w:r>
      <w:r>
        <w:rPr>
          <w:rFonts w:ascii="Verdana" w:hAnsi="Verdana"/>
          <w:sz w:val="20"/>
          <w:szCs w:val="20"/>
          <w:lang w:val="sl-SI"/>
        </w:rPr>
        <w:t xml:space="preserve">privremeni objekat : </w:t>
      </w:r>
    </w:p>
    <w:p w:rsidR="002C5F71" w:rsidRDefault="002C5F71" w:rsidP="002C5F71">
      <w:pPr>
        <w:tabs>
          <w:tab w:val="left" w:pos="-2340"/>
          <w:tab w:val="left" w:pos="-1620"/>
        </w:tabs>
        <w:ind w:right="-15"/>
        <w:jc w:val="both"/>
        <w:rPr>
          <w:rFonts w:ascii="Verdana" w:hAnsi="Verdana"/>
          <w:sz w:val="20"/>
          <w:szCs w:val="20"/>
          <w:lang w:val="sl-SI"/>
        </w:rPr>
      </w:pPr>
      <w:r>
        <w:rPr>
          <w:rFonts w:ascii="Verdana" w:hAnsi="Verdana"/>
          <w:sz w:val="20"/>
          <w:szCs w:val="20"/>
          <w:lang w:val="sl-SI"/>
        </w:rPr>
        <w:t xml:space="preserve">                   1) montažni ugostiteljski objekat sa terasom, lokacija br. 15.11.                                                                           </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 xml:space="preserve">: </w:t>
      </w:r>
      <w:r>
        <w:rPr>
          <w:rFonts w:ascii="Verdana" w:hAnsi="Verdana"/>
          <w:b/>
          <w:bCs/>
          <w:sz w:val="20"/>
          <w:szCs w:val="20"/>
        </w:rPr>
        <w:t>5.049,00</w:t>
      </w:r>
      <w:r>
        <w:rPr>
          <w:rFonts w:ascii="Verdana" w:hAnsi="Verdana"/>
          <w:sz w:val="20"/>
          <w:szCs w:val="20"/>
        </w:rPr>
        <w:t xml:space="preserve"> </w:t>
      </w:r>
      <w:r>
        <w:rPr>
          <w:rFonts w:ascii="Verdana" w:hAnsi="Verdana"/>
          <w:b/>
          <w:bCs/>
          <w:sz w:val="20"/>
          <w:szCs w:val="20"/>
        </w:rPr>
        <w:t xml:space="preserve">€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2340"/>
          <w:tab w:val="left" w:pos="-1620"/>
        </w:tabs>
        <w:ind w:right="30"/>
        <w:jc w:val="both"/>
        <w:rPr>
          <w:rFonts w:ascii="Verdana" w:eastAsia="Times New Roman" w:hAnsi="Verdana" w:cs="Times New Roman"/>
          <w:sz w:val="20"/>
          <w:szCs w:val="20"/>
          <w:lang w:val="sl-SI"/>
        </w:rPr>
      </w:pPr>
    </w:p>
    <w:p w:rsidR="002C5F71" w:rsidRDefault="002C5F71" w:rsidP="002C5F71">
      <w:pPr>
        <w:tabs>
          <w:tab w:val="left" w:pos="405"/>
        </w:tabs>
        <w:overflowPunct w:val="0"/>
        <w:autoSpaceDE w:val="0"/>
        <w:ind w:right="15"/>
        <w:jc w:val="both"/>
        <w:textAlignment w:val="baseline"/>
        <w:rPr>
          <w:rFonts w:ascii="Verdana" w:hAnsi="Verdana"/>
          <w:sz w:val="20"/>
          <w:szCs w:val="20"/>
          <w:lang w:val="sl-SI"/>
        </w:rPr>
      </w:pPr>
      <w:r>
        <w:rPr>
          <w:rFonts w:ascii="Verdana" w:hAnsi="Verdana" w:cs="Times New Roman"/>
          <w:b/>
          <w:bCs/>
          <w:sz w:val="20"/>
          <w:szCs w:val="20"/>
          <w:lang w:val="es-CL"/>
        </w:rPr>
        <w:t>1.30.</w:t>
      </w:r>
      <w:r>
        <w:rPr>
          <w:rFonts w:ascii="Verdana" w:hAnsi="Verdana" w:cs="Times New Roman"/>
          <w:sz w:val="20"/>
          <w:szCs w:val="20"/>
          <w:lang w:val="es-CL"/>
        </w:rPr>
        <w:t xml:space="preserve"> U Zelenici, plaža na lokaciji Lučice, u dužini od cca 50.00 m¹, u zahvatu od potoka zapadno uz donju ivicu magistralnog puta do granice zahvata susjednog korisnika preduzeća </w:t>
      </w:r>
      <w:r>
        <w:rPr>
          <w:rFonts w:ascii="Verdana" w:hAnsi="Verdana" w:cs="Times New Roman"/>
          <w:sz w:val="20"/>
          <w:szCs w:val="20"/>
        </w:rPr>
        <w:t>"</w:t>
      </w:r>
      <w:r>
        <w:rPr>
          <w:rFonts w:ascii="Verdana" w:hAnsi="Verdana" w:cs="Times New Roman"/>
          <w:sz w:val="20"/>
          <w:szCs w:val="20"/>
          <w:lang w:val="es-CL"/>
        </w:rPr>
        <w:t>Merclab</w:t>
      </w:r>
      <w:r>
        <w:rPr>
          <w:rFonts w:ascii="Verdana" w:hAnsi="Verdana" w:cs="Times New Roman"/>
          <w:sz w:val="20"/>
          <w:szCs w:val="20"/>
        </w:rPr>
        <w:t xml:space="preserve">", obuhvatajući kat.parcelu 736 KO Kuti u cjelini i dio kat. parcele 735/2 KO Kuti, sa pripadajućim akva prostorom, lokacija označena brojem 15D </w:t>
      </w:r>
      <w:r>
        <w:rPr>
          <w:rFonts w:ascii="Verdana" w:hAnsi="Verdana"/>
          <w:sz w:val="20"/>
          <w:szCs w:val="20"/>
        </w:rPr>
        <w:t>u Planu objekata privremenog karaktera za zonu morskog dobra Herceg Novog</w:t>
      </w:r>
      <w:r>
        <w:rPr>
          <w:rFonts w:ascii="Verdana" w:hAnsi="Verdana"/>
          <w:sz w:val="20"/>
          <w:szCs w:val="20"/>
          <w:lang w:val="sl-SI"/>
        </w:rPr>
        <w:t xml:space="preserve"> za 2013-2015. god.</w:t>
      </w:r>
    </w:p>
    <w:p w:rsidR="002C5F71" w:rsidRDefault="002C5F71" w:rsidP="002C5F71">
      <w:pPr>
        <w:tabs>
          <w:tab w:val="left" w:pos="-2340"/>
          <w:tab w:val="left" w:pos="-1620"/>
        </w:tabs>
        <w:overflowPunct w:val="0"/>
        <w:autoSpaceDE w:val="0"/>
        <w:ind w:right="-15"/>
        <w:jc w:val="both"/>
        <w:textAlignment w:val="baseline"/>
        <w:rPr>
          <w:rFonts w:ascii="Verdana" w:hAnsi="Verdana"/>
          <w:sz w:val="20"/>
          <w:szCs w:val="20"/>
        </w:rPr>
      </w:pPr>
    </w:p>
    <w:p w:rsidR="002C5F71" w:rsidRDefault="002C5F71" w:rsidP="002C5F71">
      <w:pPr>
        <w:tabs>
          <w:tab w:val="left" w:pos="-2340"/>
          <w:tab w:val="left" w:pos="-1620"/>
          <w:tab w:val="left" w:pos="630"/>
        </w:tabs>
        <w:overflowPunct w:val="0"/>
        <w:autoSpaceDE w:val="0"/>
        <w:ind w:right="-15"/>
        <w:jc w:val="both"/>
        <w:textAlignment w:val="baseline"/>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2340"/>
          <w:tab w:val="left" w:pos="-1620"/>
        </w:tabs>
        <w:overflowPunct w:val="0"/>
        <w:autoSpaceDE w:val="0"/>
        <w:ind w:right="-15"/>
        <w:jc w:val="both"/>
        <w:textAlignment w:val="baseline"/>
        <w:rPr>
          <w:rFonts w:ascii="Verdana" w:hAnsi="Verdana"/>
          <w:sz w:val="20"/>
          <w:szCs w:val="20"/>
          <w:lang w:val="sl-SI"/>
        </w:rPr>
      </w:pPr>
      <w:r>
        <w:rPr>
          <w:rFonts w:ascii="Verdana" w:hAnsi="Verdana"/>
          <w:sz w:val="20"/>
          <w:szCs w:val="20"/>
          <w:lang w:val="es-CL"/>
        </w:rPr>
        <w:t xml:space="preserve">U okviru kupališta planiran je </w:t>
      </w:r>
      <w:r>
        <w:rPr>
          <w:rFonts w:ascii="Verdana" w:hAnsi="Verdana"/>
          <w:sz w:val="20"/>
          <w:szCs w:val="20"/>
          <w:lang w:val="sl-SI"/>
        </w:rPr>
        <w:t>privremeni objekat :</w:t>
      </w:r>
    </w:p>
    <w:p w:rsidR="002C5F71" w:rsidRDefault="002C5F71" w:rsidP="002C5F71">
      <w:pPr>
        <w:tabs>
          <w:tab w:val="left" w:pos="-2340"/>
          <w:tab w:val="left" w:pos="-1620"/>
        </w:tabs>
        <w:overflowPunct w:val="0"/>
        <w:autoSpaceDE w:val="0"/>
        <w:ind w:right="-15"/>
        <w:jc w:val="both"/>
        <w:textAlignment w:val="baseline"/>
        <w:rPr>
          <w:rFonts w:ascii="Verdana" w:hAnsi="Verdana"/>
          <w:sz w:val="20"/>
          <w:szCs w:val="20"/>
          <w:lang w:val="sl-SI"/>
        </w:rPr>
      </w:pPr>
      <w:r>
        <w:rPr>
          <w:rFonts w:ascii="Verdana" w:hAnsi="Verdana"/>
          <w:sz w:val="20"/>
          <w:szCs w:val="20"/>
          <w:lang w:val="sl-SI"/>
        </w:rPr>
        <w:t xml:space="preserve">                    1) privremeni ugostiteljski objekat sa terasom, lokacija br. 15.12.</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 xml:space="preserve">: </w:t>
      </w:r>
      <w:r>
        <w:rPr>
          <w:rFonts w:ascii="Verdana" w:hAnsi="Verdana"/>
          <w:b/>
          <w:bCs/>
          <w:sz w:val="20"/>
          <w:szCs w:val="20"/>
        </w:rPr>
        <w:t xml:space="preserve">4.613,00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Bankarska garancija ponude ne manja od : 1.000,00 €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p>
    <w:p w:rsidR="002C5F71" w:rsidRDefault="002C5F71" w:rsidP="002C5F71">
      <w:pPr>
        <w:ind w:right="30"/>
        <w:jc w:val="both"/>
        <w:rPr>
          <w:rFonts w:ascii="Verdana" w:hAnsi="Verdana" w:cs="Times New Roman"/>
          <w:sz w:val="20"/>
          <w:szCs w:val="20"/>
          <w:lang w:val="sl-SI"/>
        </w:rPr>
      </w:pPr>
      <w:r>
        <w:rPr>
          <w:rFonts w:ascii="Verdana" w:hAnsi="Verdana" w:cs="Times New Roman"/>
          <w:b/>
          <w:sz w:val="20"/>
          <w:szCs w:val="20"/>
          <w:lang w:val="es-CL"/>
        </w:rPr>
        <w:t xml:space="preserve">1.31. </w:t>
      </w:r>
      <w:r>
        <w:rPr>
          <w:rFonts w:ascii="Verdana" w:hAnsi="Verdana" w:cs="Times New Roman"/>
          <w:sz w:val="20"/>
          <w:szCs w:val="20"/>
          <w:lang w:val="es-CL"/>
        </w:rPr>
        <w:t xml:space="preserve">U Zelenici, plaža  </w:t>
      </w:r>
      <w:r>
        <w:rPr>
          <w:rFonts w:ascii="Verdana" w:hAnsi="Verdana" w:cs="Times New Roman"/>
          <w:sz w:val="20"/>
          <w:szCs w:val="20"/>
          <w:lang w:val="sl-SI"/>
        </w:rPr>
        <w:t xml:space="preserve">sa istočne strane starog željezničkog mosta, u dužini od 85.00 </w:t>
      </w:r>
      <w:r>
        <w:rPr>
          <w:rFonts w:ascii="Verdana" w:hAnsi="Verdana" w:cs="Times New Roman"/>
          <w:sz w:val="20"/>
          <w:szCs w:val="20"/>
          <w:lang w:val="es-CL"/>
        </w:rPr>
        <w:t xml:space="preserve">m¹ </w:t>
      </w:r>
      <w:r>
        <w:rPr>
          <w:rFonts w:ascii="Verdana" w:hAnsi="Verdana" w:cs="Times New Roman"/>
          <w:sz w:val="20"/>
          <w:szCs w:val="20"/>
          <w:lang w:val="sl-SI"/>
        </w:rPr>
        <w:t>od željeznickog mosta istočno uz donju ivicu magistralnog puta</w:t>
      </w:r>
      <w:r>
        <w:rPr>
          <w:rFonts w:ascii="Verdana" w:hAnsi="Verdana" w:cs="Times New Roman"/>
          <w:sz w:val="20"/>
          <w:szCs w:val="20"/>
          <w:lang w:val="es-CL"/>
        </w:rPr>
        <w:t xml:space="preserve">, </w:t>
      </w:r>
      <w:r>
        <w:rPr>
          <w:rFonts w:ascii="Verdana" w:hAnsi="Verdana" w:cs="Times New Roman"/>
          <w:sz w:val="20"/>
          <w:szCs w:val="20"/>
          <w:lang w:val="sl-SI"/>
        </w:rPr>
        <w:t xml:space="preserve"> u zahvatu kat. parcela  805/2 i 805/3 KO Kuti u cjelini i dijela kat. parcele 805/1 KO Kuti, sa pripadajucim akva prostorom, lokacija </w:t>
      </w:r>
      <w:r>
        <w:rPr>
          <w:rFonts w:ascii="Verdana" w:hAnsi="Verdana" w:cs="Times New Roman"/>
          <w:sz w:val="20"/>
          <w:szCs w:val="20"/>
          <w:lang w:val="es-CL"/>
        </w:rPr>
        <w:t>označena kao 15E u Planu objekata privremenog karaktera u zoni morskog dobra za 2013-2015. god.</w:t>
      </w:r>
      <w:r>
        <w:rPr>
          <w:rFonts w:ascii="Verdana" w:hAnsi="Verdana" w:cs="Times New Roman"/>
          <w:sz w:val="20"/>
          <w:szCs w:val="20"/>
          <w:lang w:val="sl-SI"/>
        </w:rPr>
        <w:t xml:space="preserve">  </w:t>
      </w:r>
    </w:p>
    <w:p w:rsidR="002C5F71" w:rsidRDefault="002C5F71" w:rsidP="002C5F71">
      <w:pPr>
        <w:tabs>
          <w:tab w:val="left" w:pos="-2340"/>
          <w:tab w:val="left" w:pos="-1620"/>
        </w:tabs>
        <w:overflowPunct w:val="0"/>
        <w:autoSpaceDE w:val="0"/>
        <w:ind w:right="30"/>
        <w:jc w:val="both"/>
        <w:textAlignment w:val="baseline"/>
        <w:rPr>
          <w:rFonts w:ascii="Verdana" w:hAnsi="Verdana"/>
          <w:sz w:val="20"/>
          <w:szCs w:val="20"/>
        </w:rPr>
      </w:pPr>
    </w:p>
    <w:p w:rsidR="002C5F71" w:rsidRDefault="002C5F71" w:rsidP="002C5F71">
      <w:pPr>
        <w:tabs>
          <w:tab w:val="left" w:pos="-2340"/>
          <w:tab w:val="left" w:pos="-1620"/>
          <w:tab w:val="left" w:pos="630"/>
        </w:tabs>
        <w:overflowPunct w:val="0"/>
        <w:autoSpaceDE w:val="0"/>
        <w:ind w:right="-15"/>
        <w:jc w:val="both"/>
        <w:textAlignment w:val="baseline"/>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2340"/>
          <w:tab w:val="left" w:pos="-1620"/>
        </w:tabs>
        <w:overflowPunct w:val="0"/>
        <w:autoSpaceDE w:val="0"/>
        <w:ind w:right="30"/>
        <w:jc w:val="both"/>
        <w:textAlignment w:val="baseline"/>
        <w:rPr>
          <w:rFonts w:ascii="Verdana" w:hAnsi="Verdana"/>
          <w:sz w:val="20"/>
          <w:szCs w:val="20"/>
          <w:lang w:val="sl-SI"/>
        </w:rPr>
      </w:pPr>
      <w:r>
        <w:rPr>
          <w:rFonts w:ascii="Verdana" w:hAnsi="Verdana"/>
          <w:sz w:val="20"/>
          <w:szCs w:val="20"/>
          <w:lang w:val="es-CL"/>
        </w:rPr>
        <w:t xml:space="preserve">U okviru kupališta planiran je </w:t>
      </w:r>
      <w:r>
        <w:rPr>
          <w:rFonts w:ascii="Verdana" w:hAnsi="Verdana"/>
          <w:sz w:val="20"/>
          <w:szCs w:val="20"/>
          <w:lang w:val="sl-SI"/>
        </w:rPr>
        <w:t xml:space="preserve">privremeni objekat : </w:t>
      </w:r>
    </w:p>
    <w:p w:rsidR="002C5F71" w:rsidRDefault="002C5F71" w:rsidP="002C5F71">
      <w:pPr>
        <w:tabs>
          <w:tab w:val="left" w:pos="-2340"/>
          <w:tab w:val="left" w:pos="-1620"/>
        </w:tabs>
        <w:overflowPunct w:val="0"/>
        <w:autoSpaceDE w:val="0"/>
        <w:ind w:right="30"/>
        <w:jc w:val="both"/>
        <w:textAlignment w:val="baseline"/>
        <w:rPr>
          <w:rFonts w:ascii="Verdana" w:hAnsi="Verdana"/>
          <w:sz w:val="20"/>
          <w:szCs w:val="20"/>
          <w:lang w:val="sl-SI"/>
        </w:rPr>
      </w:pPr>
      <w:r>
        <w:rPr>
          <w:rFonts w:ascii="Verdana" w:hAnsi="Verdana"/>
          <w:sz w:val="20"/>
          <w:szCs w:val="20"/>
          <w:lang w:val="sl-SI"/>
        </w:rPr>
        <w:t xml:space="preserve">                      1) montažni ugostiteljski objekat sa terasom, lokacija br. 15.13.</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 xml:space="preserve">: </w:t>
      </w:r>
      <w:r>
        <w:rPr>
          <w:rFonts w:ascii="Verdana" w:hAnsi="Verdana"/>
          <w:b/>
          <w:bCs/>
          <w:sz w:val="20"/>
          <w:szCs w:val="20"/>
        </w:rPr>
        <w:t xml:space="preserve">3.069,00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615"/>
        </w:tabs>
        <w:ind w:right="30"/>
        <w:jc w:val="both"/>
      </w:pPr>
    </w:p>
    <w:p w:rsidR="002C5F71" w:rsidRDefault="002C5F71" w:rsidP="002C5F71">
      <w:pPr>
        <w:tabs>
          <w:tab w:val="left" w:pos="615"/>
        </w:tabs>
        <w:ind w:right="30"/>
        <w:jc w:val="both"/>
        <w:rPr>
          <w:rFonts w:ascii="Verdana" w:hAnsi="Verdana" w:cs="Times New Roman"/>
          <w:sz w:val="20"/>
          <w:szCs w:val="20"/>
        </w:rPr>
      </w:pPr>
      <w:r>
        <w:rPr>
          <w:rFonts w:ascii="Verdana" w:hAnsi="Verdana" w:cs="Times New Roman"/>
          <w:b/>
          <w:bCs/>
          <w:sz w:val="20"/>
          <w:szCs w:val="20"/>
        </w:rPr>
        <w:t>1.32</w:t>
      </w:r>
      <w:r>
        <w:rPr>
          <w:rFonts w:ascii="Verdana" w:hAnsi="Verdana" w:cs="Times New Roman"/>
          <w:sz w:val="20"/>
          <w:szCs w:val="20"/>
        </w:rPr>
        <w:t xml:space="preserve">. U Zelenici, plaže Zmijica na istočnom kraju Zelenike, u dužini od cca 180.00 </w:t>
      </w:r>
      <w:r>
        <w:rPr>
          <w:rFonts w:ascii="Verdana" w:hAnsi="Verdana" w:cs="Times New Roman"/>
          <w:sz w:val="20"/>
          <w:szCs w:val="20"/>
          <w:lang w:val="es-CL"/>
        </w:rPr>
        <w:t>m¹</w:t>
      </w:r>
      <w:r>
        <w:rPr>
          <w:rFonts w:ascii="Verdana" w:hAnsi="Verdana" w:cs="Times New Roman"/>
          <w:sz w:val="20"/>
          <w:szCs w:val="20"/>
        </w:rPr>
        <w:t xml:space="preserve">, obuhvatajući  kat. parcelu 811 KO Kuti u cjelini  i dio kat. parcele 27 i 28 KO Kumbor, u dužini od 60.00 </w:t>
      </w:r>
      <w:r>
        <w:rPr>
          <w:rFonts w:ascii="Verdana" w:hAnsi="Verdana" w:cs="Times New Roman"/>
          <w:sz w:val="20"/>
          <w:szCs w:val="20"/>
          <w:lang w:val="es-CL"/>
        </w:rPr>
        <w:t>m¹</w:t>
      </w:r>
      <w:r>
        <w:rPr>
          <w:rFonts w:ascii="Verdana" w:hAnsi="Verdana" w:cs="Times New Roman"/>
          <w:sz w:val="20"/>
          <w:szCs w:val="20"/>
        </w:rPr>
        <w:t>, sa pripadajućim akva prostorom, lokacija označeno kao 15F u Planu objekata privremenog karaktera u zoni morskog dobra Herceg Novog za 2013-2015.god.</w:t>
      </w:r>
    </w:p>
    <w:p w:rsidR="002C5F71" w:rsidRDefault="002C5F71" w:rsidP="002C5F71">
      <w:pPr>
        <w:tabs>
          <w:tab w:val="left" w:pos="0"/>
        </w:tabs>
        <w:ind w:right="30"/>
        <w:jc w:val="both"/>
        <w:rPr>
          <w:rFonts w:ascii="Verdana" w:hAnsi="Verdana"/>
          <w:sz w:val="20"/>
          <w:szCs w:val="20"/>
        </w:rPr>
      </w:pPr>
    </w:p>
    <w:p w:rsidR="002C5F71" w:rsidRDefault="002C5F71" w:rsidP="002C5F71">
      <w:pPr>
        <w:tabs>
          <w:tab w:val="left" w:pos="-2340"/>
          <w:tab w:val="left" w:pos="-1620"/>
          <w:tab w:val="left" w:pos="630"/>
        </w:tabs>
        <w:overflowPunct w:val="0"/>
        <w:autoSpaceDE w:val="0"/>
        <w:ind w:right="-15"/>
        <w:jc w:val="both"/>
        <w:textAlignment w:val="baseline"/>
        <w:rPr>
          <w:rFonts w:ascii="Verdana" w:hAnsi="Verdana" w:cs="Times New Roman"/>
          <w:sz w:val="20"/>
          <w:szCs w:val="20"/>
          <w:lang w:val="sl-SI"/>
        </w:rPr>
      </w:pPr>
      <w:r>
        <w:rPr>
          <w:rFonts w:ascii="Verdana" w:hAnsi="Verdana" w:cs="Times New Roman"/>
          <w:sz w:val="20"/>
          <w:szCs w:val="20"/>
          <w:lang w:val="sl-SI"/>
        </w:rPr>
        <w:t>Tip plaže:javna/uređena</w:t>
      </w:r>
    </w:p>
    <w:p w:rsidR="002C5F71" w:rsidRDefault="002C5F71" w:rsidP="002C5F71">
      <w:pPr>
        <w:tabs>
          <w:tab w:val="left" w:pos="-2340"/>
          <w:tab w:val="left" w:pos="-1620"/>
        </w:tabs>
        <w:overflowPunct w:val="0"/>
        <w:autoSpaceDE w:val="0"/>
        <w:ind w:right="30"/>
        <w:jc w:val="both"/>
        <w:textAlignment w:val="baseline"/>
        <w:rPr>
          <w:rFonts w:ascii="Verdana" w:hAnsi="Verdana" w:cs="Times New Roman"/>
          <w:sz w:val="20"/>
          <w:szCs w:val="20"/>
          <w:lang w:val="sl-SI"/>
        </w:rPr>
      </w:pPr>
      <w:r>
        <w:rPr>
          <w:rFonts w:ascii="Verdana" w:hAnsi="Verdana" w:cs="Times New Roman"/>
          <w:sz w:val="20"/>
          <w:szCs w:val="20"/>
          <w:lang w:val="es-CL"/>
        </w:rPr>
        <w:t xml:space="preserve">U okviru kupališta planirani su </w:t>
      </w:r>
      <w:r>
        <w:rPr>
          <w:rFonts w:ascii="Verdana" w:hAnsi="Verdana" w:cs="Times New Roman"/>
          <w:sz w:val="20"/>
          <w:szCs w:val="20"/>
          <w:lang w:val="sl-SI"/>
        </w:rPr>
        <w:t>privremeni objekti :</w:t>
      </w:r>
    </w:p>
    <w:p w:rsidR="002C5F71" w:rsidRDefault="002C5F71" w:rsidP="002C5F71">
      <w:pPr>
        <w:tabs>
          <w:tab w:val="left" w:pos="-2340"/>
          <w:tab w:val="left" w:pos="-1620"/>
        </w:tabs>
        <w:overflowPunct w:val="0"/>
        <w:autoSpaceDE w:val="0"/>
        <w:ind w:right="30"/>
        <w:jc w:val="both"/>
        <w:textAlignment w:val="baseline"/>
        <w:rPr>
          <w:rFonts w:ascii="Verdana" w:hAnsi="Verdana" w:cs="Times New Roman"/>
          <w:sz w:val="20"/>
          <w:szCs w:val="20"/>
          <w:lang w:val="sl-SI"/>
        </w:rPr>
      </w:pPr>
      <w:r>
        <w:rPr>
          <w:rFonts w:ascii="Verdana" w:hAnsi="Verdana" w:cs="Times New Roman"/>
          <w:sz w:val="20"/>
          <w:szCs w:val="20"/>
          <w:lang w:val="sl-SI"/>
        </w:rPr>
        <w:t xml:space="preserve">                     1) montažni ugostiteljski objekat sa terasom, lokacija br. 15.15.</w:t>
      </w:r>
    </w:p>
    <w:p w:rsidR="002C5F71" w:rsidRDefault="002C5F71" w:rsidP="002C5F71">
      <w:pPr>
        <w:tabs>
          <w:tab w:val="left" w:pos="-2340"/>
          <w:tab w:val="left" w:pos="-1620"/>
        </w:tabs>
        <w:overflowPunct w:val="0"/>
        <w:autoSpaceDE w:val="0"/>
        <w:ind w:right="30"/>
        <w:jc w:val="both"/>
        <w:textAlignment w:val="baseline"/>
        <w:rPr>
          <w:rFonts w:ascii="Verdana" w:hAnsi="Verdana" w:cs="Times New Roman"/>
          <w:sz w:val="20"/>
          <w:szCs w:val="20"/>
          <w:lang w:val="sl-SI"/>
        </w:rPr>
      </w:pPr>
      <w:r>
        <w:rPr>
          <w:rFonts w:ascii="Verdana" w:hAnsi="Verdana" w:cs="Times New Roman"/>
          <w:sz w:val="20"/>
          <w:szCs w:val="20"/>
          <w:lang w:val="sl-SI"/>
        </w:rPr>
        <w:t xml:space="preserve">                     2) konzervator za sladoled, lokacija br.15.14  </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Minimalna cijena godišnjeg zakupa</w:t>
      </w:r>
      <w:r>
        <w:rPr>
          <w:rFonts w:ascii="Verdana" w:hAnsi="Verdana" w:cs="Arial"/>
          <w:sz w:val="20"/>
          <w:szCs w:val="20"/>
          <w:lang w:val="sl-SI"/>
        </w:rPr>
        <w:t>( za kupalište i privremene objekte)</w:t>
      </w:r>
      <w:r>
        <w:rPr>
          <w:rFonts w:ascii="Verdana" w:hAnsi="Verdana"/>
          <w:sz w:val="20"/>
          <w:szCs w:val="20"/>
        </w:rPr>
        <w:t xml:space="preserve"> :</w:t>
      </w:r>
      <w:r>
        <w:rPr>
          <w:rFonts w:ascii="Verdana" w:hAnsi="Verdana"/>
          <w:b/>
          <w:bCs/>
          <w:sz w:val="20"/>
          <w:szCs w:val="20"/>
        </w:rPr>
        <w:t xml:space="preserve"> 6.767,00 </w:t>
      </w:r>
      <w:r>
        <w:rPr>
          <w:rFonts w:ascii="Verdana" w:hAnsi="Verdana"/>
          <w:b/>
          <w:bCs/>
          <w:sz w:val="20"/>
          <w:szCs w:val="20"/>
          <w:lang w:val="sl-SI"/>
        </w:rPr>
        <w:t xml:space="preserve"> </w:t>
      </w:r>
      <w:r>
        <w:rPr>
          <w:rFonts w:ascii="Verdana" w:hAnsi="Verdana"/>
          <w:b/>
          <w:bCs/>
          <w:sz w:val="20"/>
          <w:szCs w:val="20"/>
        </w:rPr>
        <w:t xml:space="preserve">€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2340"/>
          <w:tab w:val="left" w:pos="-1620"/>
        </w:tabs>
        <w:ind w:right="30"/>
        <w:jc w:val="both"/>
        <w:rPr>
          <w:rFonts w:ascii="Verdana" w:eastAsia="Times New Roman" w:hAnsi="Verdana" w:cs="Times New Roman"/>
          <w:sz w:val="20"/>
          <w:szCs w:val="20"/>
          <w:lang w:val="sl-SI"/>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 xml:space="preserve">1.33. </w:t>
      </w:r>
      <w:r>
        <w:rPr>
          <w:rFonts w:ascii="Verdana" w:hAnsi="Verdana"/>
          <w:sz w:val="20"/>
          <w:szCs w:val="20"/>
        </w:rPr>
        <w:t>U Đenovićima, izgrađena obala-betonsko kupalište u dužini od 12.00 m¹, obuhvatajući   istočni kraj kat.parcele 661 KO Đenovića i novoizgrađenu pontu, sa pripadajućim akva prostorom, lokacija označena brojem 17C u Planu objekata privremenog karaktera u zoni morskog dobra u opštini Herceg Novi za period 2013-2015. 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600,00 €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1.34</w:t>
      </w:r>
      <w:r>
        <w:rPr>
          <w:rFonts w:ascii="Verdana" w:hAnsi="Verdana"/>
          <w:sz w:val="20"/>
          <w:szCs w:val="20"/>
        </w:rPr>
        <w:t xml:space="preserve">. U Đenovićima, izgrađena obala i plaža u središnjem dijelu naselja, ispred objekta Mjesne zajednice, u dužini od 22.00 m¹, dio kat.parcele 672 KO Đenovići, od ponte na kat.parceli 662 KO Đenovići  zapadno donjom ivicom lokalnog puta do susjedne ponte na kat parceli 661 KO Đenovići, sa pripadajućim akva prostorom, lokacija označena brojem 17D u Planu objekata privremenog karaktera u zoni morskog dobra u opštini Herceg Novi za period 2013-2015. god.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Minimalna cijena godišnjeg zakupa: </w:t>
      </w:r>
      <w:r>
        <w:rPr>
          <w:rFonts w:ascii="Verdana" w:hAnsi="Verdana"/>
          <w:b/>
          <w:bCs/>
          <w:sz w:val="20"/>
          <w:szCs w:val="20"/>
        </w:rPr>
        <w:t xml:space="preserve">600,00 € </w:t>
      </w:r>
      <w:r>
        <w:rPr>
          <w:rFonts w:ascii="Verdana" w:hAnsi="Verdana"/>
          <w:sz w:val="20"/>
          <w:szCs w:val="20"/>
        </w:rPr>
        <w:t xml:space="preserve">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 xml:space="preserve">1.35. </w:t>
      </w:r>
      <w:r>
        <w:rPr>
          <w:rFonts w:ascii="Verdana" w:hAnsi="Verdana"/>
          <w:sz w:val="20"/>
          <w:szCs w:val="20"/>
        </w:rPr>
        <w:t xml:space="preserve">U Đenovićima, izgrađena obala u središnjem dijelu Đenovića u dužini od 56.00 m¹, obuhvatajući pontu na kat.parceli 663 KO Đenovići i dio izgrađene obale koja pripada kat.parceli 672 KO Đenovići, od ponte na kat.parceli 662 KO Đenovići istočno donjom ivicom lokalnog puta zapadno u dužini od 56.00 m¹, sa pripadajućim akva prostorom, lokacija označena brojem 17E u Planu objekata privremenog karaktera u zoni morskog dobra u opštini Herceg Novi za period 2013-2015. god.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 je privremeni objekat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1) konzervator za sladoled, lokacija br.17.8</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2) terasa ugostiteljskog objekta, lokacija 17.9</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 xml:space="preserve">: </w:t>
      </w:r>
      <w:r>
        <w:rPr>
          <w:rFonts w:ascii="Verdana" w:hAnsi="Verdana"/>
          <w:b/>
          <w:bCs/>
          <w:sz w:val="20"/>
          <w:szCs w:val="20"/>
        </w:rPr>
        <w:t xml:space="preserve">1.600,00 €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Times New Roman"/>
          <w:sz w:val="20"/>
          <w:szCs w:val="20"/>
          <w:lang w:val="sl-SI"/>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 xml:space="preserve">1.36. </w:t>
      </w:r>
      <w:r>
        <w:rPr>
          <w:rFonts w:ascii="Verdana" w:hAnsi="Verdana"/>
          <w:sz w:val="20"/>
          <w:szCs w:val="20"/>
        </w:rPr>
        <w:t xml:space="preserve">U Đenovićima, obala i plaža u središnjem dijelu Đenovića, u dužini od 120.00 m¹, zahvatajući djelove kat.parcele 672 i 664 KO Đenovići, od ponte na kat.parceli 665 KO Đenovići  zapadno donjom ivicom lokalnog puta u dužini od 120.00 m¹ do istočnog  kraja susjednog kupališta, sa pripadajućim akva prostorom, lokacija označena brojem 17F u Planu objekata privremenog karaktera u zoni morskog dobra u opštini Herceg Novi za period 2013-2015. god.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Minimalna cijena godišnjeg zakupa:</w:t>
      </w:r>
      <w:r>
        <w:rPr>
          <w:rFonts w:ascii="Verdana" w:hAnsi="Verdana"/>
          <w:b/>
          <w:bCs/>
          <w:sz w:val="20"/>
          <w:szCs w:val="20"/>
        </w:rPr>
        <w:t xml:space="preserve">1.400,00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295"/>
          <w:tab w:val="left" w:pos="3555"/>
          <w:tab w:val="left" w:pos="5115"/>
          <w:tab w:val="left" w:pos="6675"/>
          <w:tab w:val="left" w:pos="10359"/>
        </w:tabs>
        <w:jc w:val="both"/>
        <w:rPr>
          <w:rFonts w:ascii="Verdana" w:eastAsia="Times New Roman" w:hAnsi="Verdana" w:cs="Times New Roman"/>
          <w:sz w:val="20"/>
          <w:szCs w:val="20"/>
          <w:lang w:val="sl-SI"/>
        </w:rPr>
      </w:pPr>
    </w:p>
    <w:p w:rsidR="002C5F71" w:rsidRDefault="002C5F71" w:rsidP="002C5F71">
      <w:pPr>
        <w:tabs>
          <w:tab w:val="left" w:pos="295"/>
          <w:tab w:val="left" w:pos="3555"/>
          <w:tab w:val="left" w:pos="5115"/>
          <w:tab w:val="left" w:pos="6675"/>
          <w:tab w:val="left" w:pos="10359"/>
        </w:tabs>
        <w:jc w:val="both"/>
        <w:rPr>
          <w:rFonts w:ascii="Verdana" w:eastAsia="Times New Roman" w:hAnsi="Verdana" w:cs="Times New Roman"/>
          <w:sz w:val="20"/>
          <w:szCs w:val="20"/>
          <w:lang w:val="sl-SI"/>
        </w:rPr>
      </w:pPr>
      <w:r>
        <w:rPr>
          <w:rFonts w:ascii="Verdana" w:eastAsia="Times New Roman" w:hAnsi="Verdana" w:cs="Times New Roman"/>
          <w:b/>
          <w:sz w:val="20"/>
          <w:szCs w:val="20"/>
          <w:lang w:val="sl-SI"/>
        </w:rPr>
        <w:t>1.37.</w:t>
      </w:r>
      <w:r>
        <w:rPr>
          <w:rFonts w:ascii="Verdana" w:eastAsia="Times New Roman" w:hAnsi="Verdana" w:cs="Times New Roman"/>
          <w:sz w:val="20"/>
          <w:szCs w:val="20"/>
          <w:lang w:val="sl-SI"/>
        </w:rPr>
        <w:t xml:space="preserve"> U Baošićima, mala plaža sa zapadne strane Ribarske zadruge, u dužini od 35.00 </w:t>
      </w:r>
      <w:r>
        <w:rPr>
          <w:rFonts w:ascii="Verdana" w:hAnsi="Verdana"/>
          <w:sz w:val="20"/>
          <w:szCs w:val="20"/>
        </w:rPr>
        <w:t xml:space="preserve">m¹, </w:t>
      </w:r>
      <w:r>
        <w:rPr>
          <w:rFonts w:ascii="Verdana" w:eastAsia="Times New Roman" w:hAnsi="Verdana" w:cs="Times New Roman"/>
          <w:sz w:val="20"/>
          <w:szCs w:val="20"/>
          <w:lang w:val="sl-SI"/>
        </w:rPr>
        <w:t xml:space="preserve"> dio kat. parcele 760/1 KO Baošići, u zahvatu od mula, na kat. parceli 759 KO Baošići i istočno osnovom lokalnog puta u dužini od 35 m, sa pripadajućim akva prostorom, lokacija označena kao 18B u Planu objekata privremenog karaktera u zoni morskog dobra Herceg Novog za 2013-2015.god.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Times New Roman"/>
          <w:sz w:val="20"/>
          <w:szCs w:val="20"/>
          <w:lang w:val="sl-SI"/>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
          <w:bCs/>
          <w:sz w:val="20"/>
          <w:szCs w:val="20"/>
          <w:lang w:val="es-CL"/>
        </w:rPr>
      </w:pPr>
      <w:r>
        <w:rPr>
          <w:rFonts w:ascii="Verdana" w:hAnsi="Verdana"/>
          <w:sz w:val="20"/>
          <w:szCs w:val="20"/>
        </w:rPr>
        <w:t>Minimalna cijena godišnjeg zakupa:</w:t>
      </w:r>
      <w:r>
        <w:rPr>
          <w:rFonts w:ascii="Verdana" w:hAnsi="Verdana"/>
          <w:b/>
          <w:bCs/>
          <w:sz w:val="20"/>
          <w:szCs w:val="20"/>
        </w:rPr>
        <w:t xml:space="preserve"> 800,00 </w:t>
      </w:r>
      <w:r>
        <w:rPr>
          <w:rFonts w:ascii="Verdana" w:eastAsia="Times New Roman" w:hAnsi="Verdana" w:cs="Arial"/>
          <w:b/>
          <w:bCs/>
          <w:sz w:val="20"/>
          <w:szCs w:val="20"/>
          <w:lang w:val="es-CL"/>
        </w:rPr>
        <w:t>€</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Times New Roman"/>
          <w:sz w:val="20"/>
          <w:szCs w:val="20"/>
          <w:lang w:val="sl-SI"/>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sz w:val="20"/>
          <w:szCs w:val="20"/>
        </w:rPr>
        <w:lastRenderedPageBreak/>
        <w:t>1.38</w:t>
      </w:r>
      <w:r>
        <w:rPr>
          <w:rFonts w:ascii="Verdana" w:hAnsi="Verdana"/>
          <w:sz w:val="20"/>
          <w:szCs w:val="20"/>
        </w:rPr>
        <w:t>. U Baošićima, plaža sa istočne strane Ribarske zadruge, u dužini od 26.00 m¹, u zahvatu kat. parcele 762 KO Baošići, sa pripadajućim akva prostorom, lokacija označena brojem 18C u Planu objekata privremenog karaktera u zoni morskog dobra u opštinu Herceg Novi za period 2013-2015. 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280"/>
          <w:tab w:val="left" w:pos="3540"/>
          <w:tab w:val="left" w:pos="5100"/>
          <w:tab w:val="left" w:pos="6660"/>
          <w:tab w:val="left" w:pos="10344"/>
        </w:tabs>
        <w:jc w:val="both"/>
        <w:rPr>
          <w:rFonts w:ascii="Verdana" w:hAnsi="Verdana"/>
          <w:sz w:val="20"/>
          <w:szCs w:val="20"/>
        </w:rPr>
      </w:pPr>
      <w:r>
        <w:rPr>
          <w:rFonts w:ascii="Verdana" w:hAnsi="Verdana"/>
          <w:sz w:val="20"/>
          <w:szCs w:val="20"/>
        </w:rPr>
        <w:t xml:space="preserve">                     1) konzervator za sladoled i rashladna vitrina, lokacija br. 18.13</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 xml:space="preserve">: </w:t>
      </w:r>
      <w:r>
        <w:rPr>
          <w:rFonts w:ascii="Verdana" w:hAnsi="Verdana"/>
          <w:b/>
          <w:bCs/>
          <w:sz w:val="20"/>
          <w:szCs w:val="20"/>
        </w:rPr>
        <w:t xml:space="preserve">1.640,00 €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eastAsia="Times New Roman" w:hAnsi="Verdana" w:cs="Times New Roman"/>
          <w:b/>
          <w:sz w:val="20"/>
          <w:szCs w:val="20"/>
          <w:lang w:val="sl-SI"/>
        </w:rPr>
        <w:t>1.39</w:t>
      </w:r>
      <w:r>
        <w:rPr>
          <w:rFonts w:ascii="Verdana" w:eastAsia="Times New Roman" w:hAnsi="Verdana" w:cs="Times New Roman"/>
          <w:sz w:val="20"/>
          <w:szCs w:val="20"/>
          <w:lang w:val="sl-SI"/>
        </w:rPr>
        <w:t xml:space="preserve">. U Baošićima,  plaža i obale istočno do otvorenog bazena, u dužini od cca 60.00 m¹, dio kat. parcele 766 i 767 KO Baošići, u zahvatu od potoka na zapadnom kraju plaže, istočno u dužini od cca 60.00 m¹, sa pripadajućim akva prostorom, lokacija označena brojem 18D </w:t>
      </w:r>
      <w:r>
        <w:rPr>
          <w:rFonts w:ascii="Verdana" w:hAnsi="Verdana"/>
          <w:sz w:val="20"/>
          <w:szCs w:val="20"/>
        </w:rPr>
        <w:t>Planu objekata privremenog karaktera u zoni morskog dobra u opštinu Herceg Novi za period 2013-2015.god.</w:t>
      </w:r>
    </w:p>
    <w:p w:rsidR="002C5F71" w:rsidRDefault="002C5F71" w:rsidP="002C5F71">
      <w:pPr>
        <w:tabs>
          <w:tab w:val="left" w:pos="670"/>
          <w:tab w:val="left" w:pos="3930"/>
          <w:tab w:val="left" w:pos="5490"/>
          <w:tab w:val="left" w:pos="7050"/>
          <w:tab w:val="left" w:pos="10734"/>
        </w:tabs>
        <w:jc w:val="both"/>
        <w:rPr>
          <w:rFonts w:ascii="Verdana" w:eastAsia="Times New Roman" w:hAnsi="Verdana" w:cs="Times New Roman"/>
          <w:sz w:val="20"/>
          <w:szCs w:val="20"/>
          <w:lang w:val="sl-SI"/>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U okviru kupališta nije planiran privremeni objekat.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Minimalna cijena godišnjeg zakupa : </w:t>
      </w:r>
      <w:r>
        <w:rPr>
          <w:rFonts w:ascii="Verdana" w:hAnsi="Verdana"/>
          <w:b/>
          <w:sz w:val="20"/>
          <w:szCs w:val="20"/>
        </w:rPr>
        <w:t>1.860.00 €</w:t>
      </w:r>
      <w:r>
        <w:rPr>
          <w:rFonts w:ascii="Verdana" w:hAnsi="Verdana"/>
          <w:sz w:val="20"/>
          <w:szCs w:val="20"/>
        </w:rPr>
        <w:t xml:space="preserve">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670"/>
          <w:tab w:val="left" w:pos="3930"/>
          <w:tab w:val="left" w:pos="5490"/>
          <w:tab w:val="left" w:pos="7050"/>
          <w:tab w:val="left" w:pos="10734"/>
        </w:tabs>
        <w:jc w:val="both"/>
        <w:rPr>
          <w:rFonts w:ascii="Verdana" w:eastAsia="Times New Roman" w:hAnsi="Verdana" w:cs="Times New Roman"/>
          <w:sz w:val="20"/>
          <w:szCs w:val="20"/>
          <w:lang w:val="sl-SI"/>
        </w:rPr>
      </w:pPr>
    </w:p>
    <w:p w:rsidR="002C5F71" w:rsidRDefault="002C5F71" w:rsidP="002C5F71">
      <w:pPr>
        <w:tabs>
          <w:tab w:val="left" w:pos="670"/>
          <w:tab w:val="left" w:pos="3930"/>
          <w:tab w:val="left" w:pos="5490"/>
          <w:tab w:val="left" w:pos="7050"/>
          <w:tab w:val="left" w:pos="10734"/>
        </w:tabs>
        <w:jc w:val="both"/>
        <w:rPr>
          <w:rFonts w:ascii="Verdana" w:eastAsia="Times New Roman" w:hAnsi="Verdana" w:cs="Times New Roman"/>
          <w:sz w:val="20"/>
          <w:szCs w:val="20"/>
          <w:lang w:val="sl-SI"/>
        </w:rPr>
      </w:pPr>
      <w:r>
        <w:rPr>
          <w:rFonts w:ascii="Verdana" w:eastAsia="Times New Roman" w:hAnsi="Verdana" w:cs="Times New Roman"/>
          <w:b/>
          <w:bCs/>
          <w:sz w:val="20"/>
          <w:szCs w:val="20"/>
          <w:lang w:val="sl-SI"/>
        </w:rPr>
        <w:t xml:space="preserve">1.40. </w:t>
      </w:r>
      <w:r>
        <w:rPr>
          <w:rFonts w:ascii="Verdana" w:eastAsia="Times New Roman" w:hAnsi="Verdana" w:cs="Times New Roman"/>
          <w:sz w:val="20"/>
          <w:szCs w:val="20"/>
          <w:lang w:val="sl-SI"/>
        </w:rPr>
        <w:t>U Baošićima plaža istočno od plivališta, u dužini od cca 26.00 m¹, u zahvatu od novoizgrađene ponte-mula, obuhvatajući pontu i pješčanu plažu sa zapadne strane u dužini od 26.00 m¹, ispred kat.parcele 528 KO Baošići, sa pripadajućim akva prostorom, lokacija označeno  18F u Planu objekata privremenog karaktera u zoni morskog dobra Herceg Novog za period od 2013-2015.god.</w:t>
      </w:r>
    </w:p>
    <w:p w:rsidR="002C5F71" w:rsidRDefault="002C5F71" w:rsidP="002C5F71">
      <w:pPr>
        <w:tabs>
          <w:tab w:val="left" w:pos="670"/>
          <w:tab w:val="left" w:pos="3930"/>
          <w:tab w:val="left" w:pos="5490"/>
          <w:tab w:val="left" w:pos="7050"/>
          <w:tab w:val="left" w:pos="10734"/>
        </w:tabs>
        <w:jc w:val="both"/>
        <w:rPr>
          <w:rFonts w:ascii="Verdana" w:eastAsia="Times New Roman" w:hAnsi="Verdana" w:cs="Times New Roman"/>
          <w:sz w:val="20"/>
          <w:szCs w:val="20"/>
          <w:lang w:val="sl-SI"/>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
          <w:bCs/>
          <w:sz w:val="20"/>
          <w:szCs w:val="20"/>
          <w:lang w:val="es-CL"/>
        </w:rPr>
      </w:pPr>
      <w:r>
        <w:rPr>
          <w:rFonts w:ascii="Verdana" w:hAnsi="Verdana"/>
          <w:sz w:val="20"/>
          <w:szCs w:val="20"/>
        </w:rPr>
        <w:t xml:space="preserve">Minimalna cijena godišnjeg zakupa: </w:t>
      </w:r>
      <w:r>
        <w:rPr>
          <w:rFonts w:ascii="Verdana" w:hAnsi="Verdana"/>
          <w:b/>
          <w:bCs/>
          <w:sz w:val="20"/>
          <w:szCs w:val="20"/>
        </w:rPr>
        <w:t xml:space="preserve">600,00 </w:t>
      </w:r>
      <w:r>
        <w:rPr>
          <w:rFonts w:ascii="Verdana" w:eastAsia="Times New Roman" w:hAnsi="Verdana" w:cs="Arial"/>
          <w:b/>
          <w:bCs/>
          <w:sz w:val="20"/>
          <w:szCs w:val="20"/>
          <w:lang w:val="es-CL"/>
        </w:rPr>
        <w:t>€</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55"/>
          <w:tab w:val="left" w:pos="3615"/>
          <w:tab w:val="left" w:pos="5175"/>
          <w:tab w:val="left" w:pos="6735"/>
          <w:tab w:val="left" w:pos="10419"/>
        </w:tabs>
        <w:ind w:left="15"/>
        <w:jc w:val="both"/>
        <w:rPr>
          <w:rFonts w:ascii="Verdana" w:hAnsi="Verdana"/>
          <w:b/>
          <w:sz w:val="20"/>
          <w:szCs w:val="20"/>
        </w:rPr>
      </w:pP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Times New Roman"/>
          <w:sz w:val="20"/>
          <w:szCs w:val="20"/>
          <w:lang w:val="sl-SI"/>
        </w:rPr>
      </w:pPr>
      <w:r>
        <w:rPr>
          <w:rFonts w:ascii="Verdana" w:hAnsi="Verdana"/>
          <w:b/>
          <w:sz w:val="20"/>
          <w:szCs w:val="20"/>
        </w:rPr>
        <w:t xml:space="preserve">1.41. </w:t>
      </w:r>
      <w:r>
        <w:rPr>
          <w:rFonts w:ascii="Verdana" w:hAnsi="Verdana"/>
          <w:sz w:val="20"/>
          <w:szCs w:val="20"/>
        </w:rPr>
        <w:t>U Bijeloj, obala i plaža zapadno od Dječijeg doma, u dužini od 80.</w:t>
      </w:r>
      <w:r>
        <w:rPr>
          <w:rFonts w:ascii="Verdana" w:eastAsia="Times New Roman" w:hAnsi="Verdana" w:cs="Times New Roman"/>
          <w:sz w:val="20"/>
          <w:szCs w:val="20"/>
          <w:lang w:val="sl-SI"/>
        </w:rPr>
        <w:t xml:space="preserve">00 m¹, </w:t>
      </w:r>
      <w:r>
        <w:rPr>
          <w:rFonts w:ascii="Verdana" w:hAnsi="Verdana"/>
          <w:sz w:val="20"/>
          <w:szCs w:val="20"/>
        </w:rPr>
        <w:t>zahvatajući kat.parcele 1712 i  1710 KO Bijela u cjelini i dio kat.parcele 1711 KO Bijela, od  ponte-mula uz kat. parcelu 1712 KO Bijela  istočno osnovom lokalnog puta prema Dječijem domu u dužini od 80.</w:t>
      </w:r>
      <w:r>
        <w:rPr>
          <w:rFonts w:ascii="Verdana" w:eastAsia="Times New Roman" w:hAnsi="Verdana" w:cs="Times New Roman"/>
          <w:sz w:val="20"/>
          <w:szCs w:val="20"/>
          <w:lang w:val="sl-SI"/>
        </w:rPr>
        <w:t>00 m¹</w:t>
      </w:r>
      <w:r>
        <w:rPr>
          <w:rFonts w:ascii="Verdana" w:hAnsi="Verdana"/>
          <w:sz w:val="20"/>
          <w:szCs w:val="20"/>
        </w:rPr>
        <w:t xml:space="preserve">, sa pripadajućim akva prostorom, </w:t>
      </w:r>
      <w:r>
        <w:rPr>
          <w:rFonts w:ascii="Verdana" w:eastAsia="Times New Roman" w:hAnsi="Verdana" w:cs="Times New Roman"/>
          <w:sz w:val="20"/>
          <w:szCs w:val="20"/>
          <w:lang w:val="sl-SI"/>
        </w:rPr>
        <w:t>lokacija označeno 19A u Planu objekata privremenog karaktera u zoni morskog dobra u opštini Herceg Novi za period od 2013.-2015.god.</w:t>
      </w:r>
    </w:p>
    <w:p w:rsidR="002C5F71" w:rsidRDefault="002C5F71" w:rsidP="002C5F71">
      <w:pPr>
        <w:tabs>
          <w:tab w:val="left" w:pos="670"/>
          <w:tab w:val="left" w:pos="3930"/>
          <w:tab w:val="left" w:pos="5490"/>
          <w:tab w:val="left" w:pos="7050"/>
          <w:tab w:val="left" w:pos="10734"/>
        </w:tabs>
        <w:jc w:val="both"/>
        <w:rPr>
          <w:rFonts w:ascii="Verdana" w:eastAsia="Times New Roman" w:hAnsi="Verdana" w:cs="Times New Roman"/>
          <w:sz w:val="20"/>
          <w:szCs w:val="20"/>
          <w:lang w:val="sl-SI"/>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planirani su privremeni objekti:</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1) montažni ugostiteljski objekat sa terasom, lokacija br.19.10</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2) parking, lokacija 19.11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3) sportsko-rekreativne aktivnosti, lokacija br.19.12.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
          <w:bCs/>
          <w:sz w:val="20"/>
          <w:szCs w:val="20"/>
          <w:lang w:val="es-CL"/>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 xml:space="preserve">: </w:t>
      </w:r>
      <w:r>
        <w:rPr>
          <w:rFonts w:ascii="Verdana" w:hAnsi="Verdana"/>
          <w:b/>
          <w:bCs/>
          <w:sz w:val="20"/>
          <w:szCs w:val="20"/>
        </w:rPr>
        <w:t xml:space="preserve">6.952,00 </w:t>
      </w:r>
      <w:r>
        <w:rPr>
          <w:rFonts w:ascii="Verdana" w:eastAsia="Times New Roman" w:hAnsi="Verdana" w:cs="Arial"/>
          <w:b/>
          <w:bCs/>
          <w:sz w:val="20"/>
          <w:szCs w:val="20"/>
          <w:lang w:val="es-CL"/>
        </w:rPr>
        <w:t>€</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55"/>
          <w:tab w:val="left" w:pos="3615"/>
          <w:tab w:val="left" w:pos="5175"/>
          <w:tab w:val="left" w:pos="6735"/>
          <w:tab w:val="left" w:pos="10419"/>
        </w:tabs>
        <w:ind w:left="15"/>
        <w:jc w:val="both"/>
        <w:rPr>
          <w:shd w:val="clear" w:color="auto" w:fill="FF00FF"/>
        </w:rPr>
      </w:pP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Times New Roman"/>
          <w:sz w:val="20"/>
          <w:szCs w:val="20"/>
          <w:lang w:val="sl-SI"/>
        </w:rPr>
      </w:pPr>
      <w:r>
        <w:rPr>
          <w:rFonts w:ascii="Verdana" w:hAnsi="Verdana"/>
          <w:b/>
          <w:bCs/>
          <w:sz w:val="20"/>
          <w:szCs w:val="20"/>
        </w:rPr>
        <w:t>1.42.</w:t>
      </w:r>
      <w:r>
        <w:rPr>
          <w:rFonts w:ascii="Verdana" w:hAnsi="Verdana"/>
          <w:sz w:val="20"/>
          <w:szCs w:val="20"/>
        </w:rPr>
        <w:t xml:space="preserve"> U Bijeloj, obala i plaža istočno od Brodogradilišta, u dužini od 67.00 </w:t>
      </w:r>
      <w:r>
        <w:rPr>
          <w:rFonts w:ascii="Verdana" w:eastAsia="Times New Roman" w:hAnsi="Verdana" w:cs="Times New Roman"/>
          <w:sz w:val="20"/>
          <w:szCs w:val="20"/>
          <w:lang w:val="sl-SI"/>
        </w:rPr>
        <w:t>m¹</w:t>
      </w:r>
      <w:r>
        <w:rPr>
          <w:rFonts w:ascii="Verdana" w:hAnsi="Verdana"/>
          <w:sz w:val="20"/>
          <w:szCs w:val="20"/>
        </w:rPr>
        <w:t xml:space="preserve">, od zapadne granice kat.parcele 556 zapadno uz donju ivicu lokalnog puta u dužini od 67.00 </w:t>
      </w:r>
      <w:r>
        <w:rPr>
          <w:rFonts w:ascii="Verdana" w:eastAsia="Times New Roman" w:hAnsi="Verdana" w:cs="Times New Roman"/>
          <w:sz w:val="20"/>
          <w:szCs w:val="20"/>
          <w:lang w:val="sl-SI"/>
        </w:rPr>
        <w:t>m¹</w:t>
      </w:r>
      <w:r>
        <w:rPr>
          <w:rFonts w:ascii="Verdana" w:hAnsi="Verdana"/>
          <w:sz w:val="20"/>
          <w:szCs w:val="20"/>
        </w:rPr>
        <w:t xml:space="preserve">, zahvatajući kat.parcelu 557 KO Bijela i pontu na kat. parceli 558 KO Bijela, sa pripadajućim akva prostorom, </w:t>
      </w:r>
      <w:r>
        <w:rPr>
          <w:rFonts w:ascii="Verdana" w:eastAsia="Times New Roman" w:hAnsi="Verdana" w:cs="Times New Roman"/>
          <w:sz w:val="20"/>
          <w:szCs w:val="20"/>
          <w:lang w:val="sl-SI"/>
        </w:rPr>
        <w:t>lokacija označeno 19C u Planu objekata privremenog karaktera u zoni morskog dobra u opštini Herceg Novi za period od 2013-2015.god.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shd w:val="clear" w:color="auto" w:fill="FF00FF"/>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planirani su  privremenih objekti na vlasničkoj parceli.</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
          <w:bCs/>
          <w:sz w:val="20"/>
          <w:szCs w:val="20"/>
          <w:lang w:val="es-CL"/>
        </w:rPr>
      </w:pPr>
      <w:r>
        <w:rPr>
          <w:rFonts w:ascii="Verdana" w:hAnsi="Verdana"/>
          <w:sz w:val="20"/>
          <w:szCs w:val="20"/>
        </w:rPr>
        <w:t xml:space="preserve">Minimalna cijena godišnjeg zakupa: </w:t>
      </w:r>
      <w:r>
        <w:rPr>
          <w:rFonts w:ascii="Verdana" w:hAnsi="Verdana"/>
          <w:b/>
          <w:bCs/>
          <w:sz w:val="20"/>
          <w:szCs w:val="20"/>
        </w:rPr>
        <w:t xml:space="preserve">600,00  </w:t>
      </w:r>
      <w:r>
        <w:rPr>
          <w:rFonts w:ascii="Verdana" w:eastAsia="Times New Roman" w:hAnsi="Verdana" w:cs="Arial"/>
          <w:b/>
          <w:bCs/>
          <w:sz w:val="20"/>
          <w:szCs w:val="20"/>
          <w:lang w:val="es-CL"/>
        </w:rPr>
        <w:t>€</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b/>
          <w:bCs/>
          <w:sz w:val="20"/>
          <w:szCs w:val="20"/>
        </w:rPr>
        <w:t xml:space="preserve">1.43. </w:t>
      </w:r>
      <w:r>
        <w:rPr>
          <w:rFonts w:ascii="Verdana" w:hAnsi="Verdana"/>
          <w:bCs/>
          <w:sz w:val="20"/>
          <w:szCs w:val="20"/>
        </w:rPr>
        <w:t>Na Luštici,plaža Dobreč u uvali Dobreč, u dužini od</w:t>
      </w:r>
      <w:r>
        <w:rPr>
          <w:rFonts w:ascii="Verdana" w:hAnsi="Verdana"/>
          <w:sz w:val="20"/>
          <w:szCs w:val="20"/>
        </w:rPr>
        <w:t xml:space="preserve"> 60.00 m¹, dio kat.parcele 1564 KO Rose i dio kat.parcele 1538 KO Mrkovi, zahvatajući i dio kamenite obale na kat.parceli 1564 KO Rose u dužini od 80.00 m¹, sa pripadajućim akva prostorom, lokacija označena kao  22A u Planu objekata privremenog karaktera u zoni morskog dobra u opštini Herceg Novi za period 2013-2015.god.</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planirani su privremeni objekti:</w:t>
      </w:r>
    </w:p>
    <w:p w:rsidR="002C5F71" w:rsidRDefault="002C5F71" w:rsidP="002C5F71">
      <w:pPr>
        <w:tabs>
          <w:tab w:val="left" w:pos="355"/>
          <w:tab w:val="left" w:pos="1470"/>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                   1) montažni ugostiteljski objekat sa terasom, lokacija br.22.1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Minimalna cijena godišnjeg zakupa </w:t>
      </w:r>
      <w:r>
        <w:rPr>
          <w:rFonts w:ascii="Verdana" w:hAnsi="Verdana" w:cs="Arial"/>
          <w:sz w:val="20"/>
          <w:szCs w:val="20"/>
          <w:lang w:val="sl-SI"/>
        </w:rPr>
        <w:t>(za kupalište i privremeni objekat)</w:t>
      </w:r>
      <w:r>
        <w:rPr>
          <w:rFonts w:ascii="Verdana" w:hAnsi="Verdana"/>
          <w:sz w:val="20"/>
          <w:szCs w:val="20"/>
        </w:rPr>
        <w:t>:</w:t>
      </w:r>
      <w:r>
        <w:rPr>
          <w:rFonts w:ascii="Verdana" w:hAnsi="Verdana"/>
          <w:b/>
          <w:bCs/>
          <w:sz w:val="20"/>
          <w:szCs w:val="20"/>
        </w:rPr>
        <w:t xml:space="preserve">4.309,00  €   </w:t>
      </w:r>
      <w:r>
        <w:rPr>
          <w:rFonts w:ascii="Verdana" w:hAnsi="Verdana"/>
          <w:sz w:val="20"/>
          <w:szCs w:val="20"/>
        </w:rPr>
        <w:t xml:space="preserve">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lang w:val="es-CL"/>
        </w:rPr>
      </w:pPr>
      <w:r>
        <w:rPr>
          <w:rFonts w:ascii="Verdana" w:hAnsi="Verdana"/>
          <w:sz w:val="20"/>
          <w:szCs w:val="20"/>
          <w:lang w:val="es-CL"/>
        </w:rPr>
        <w:t xml:space="preserve">Bankarska garancija ponude ne manja od : 1.000,00 € </w:t>
      </w:r>
    </w:p>
    <w:p w:rsidR="002C5F71" w:rsidRDefault="002C5F71" w:rsidP="002C5F71">
      <w:pPr>
        <w:jc w:val="both"/>
      </w:pP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b/>
          <w:sz w:val="20"/>
          <w:szCs w:val="20"/>
        </w:rPr>
        <w:t>1.44.</w:t>
      </w:r>
      <w:r>
        <w:rPr>
          <w:rFonts w:ascii="Verdana" w:hAnsi="Verdana"/>
          <w:sz w:val="20"/>
          <w:szCs w:val="20"/>
        </w:rPr>
        <w:t xml:space="preserve"> Na Luštici, dio plaže Žanjic, dio kat. parcele 1783 KO Radovanići, u zahvatu od linije granice između kat. parcela 1415 i 1427 KO Radovanići u zaleđu, osnovom šetališta zapadno u dužini od 65,00 m¹, sa pripadajućim akva prostorom, lokacija označena kao  23 B u Planu objekata privremenog karaktera u zoni morskog dobra za period 2013-2015.god. </w:t>
      </w:r>
      <w:r>
        <w:rPr>
          <w:rFonts w:ascii="Verdana" w:hAnsi="Verdana"/>
          <w:b/>
          <w:bCs/>
          <w:sz w:val="20"/>
          <w:szCs w:val="20"/>
        </w:rPr>
        <w:t>U okviru Državne studije lokacije “Sektor 34”.*</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 xml:space="preserve">Minimalna cijena godišnjeg zakupa : </w:t>
      </w:r>
      <w:r>
        <w:rPr>
          <w:rFonts w:ascii="Verdana" w:hAnsi="Verdana"/>
          <w:b/>
          <w:bCs/>
          <w:sz w:val="20"/>
          <w:szCs w:val="20"/>
        </w:rPr>
        <w:t xml:space="preserve">1.188,00 €      </w:t>
      </w:r>
      <w:r>
        <w:rPr>
          <w:rFonts w:ascii="Verdana" w:hAnsi="Verdana"/>
          <w:sz w:val="20"/>
          <w:szCs w:val="20"/>
        </w:rPr>
        <w:t xml:space="preserve">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b/>
          <w:sz w:val="20"/>
          <w:szCs w:val="20"/>
        </w:rPr>
        <w:t>1.45.</w:t>
      </w:r>
      <w:r>
        <w:rPr>
          <w:rFonts w:ascii="Verdana" w:hAnsi="Verdana"/>
          <w:sz w:val="20"/>
          <w:szCs w:val="20"/>
        </w:rPr>
        <w:t xml:space="preserve"> Na Luštici dio plaže Žanjic, dio kat. parcele br. 1783 KO Radovanići, od linije granice  između kat. parcela 1436 i 1465 KO Radovanići u zaleđu, zapadno u dužini od cca 65.00 m¹, do kraja pješčane plaže, sa pripadajućim akva prostorom, kupalište označeno kao 23C u Planu objekata privremenog karaktera u zoni morskog dobra za period 2013-2015.god. </w:t>
      </w:r>
      <w:r>
        <w:rPr>
          <w:rFonts w:ascii="Verdana" w:hAnsi="Verdana"/>
          <w:b/>
          <w:bCs/>
          <w:sz w:val="20"/>
          <w:szCs w:val="20"/>
        </w:rPr>
        <w:t>U okviru Državne studije lokacije “Sektor 34”.*</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nije planirano postavljanje privremenih objekta</w:t>
      </w: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sz w:val="20"/>
          <w:szCs w:val="20"/>
        </w:rPr>
        <w:t>Minimalna cijena godišnjeg zakupa :</w:t>
      </w:r>
      <w:r>
        <w:rPr>
          <w:rFonts w:ascii="Verdana" w:hAnsi="Verdana"/>
          <w:b/>
          <w:bCs/>
          <w:sz w:val="20"/>
          <w:szCs w:val="20"/>
        </w:rPr>
        <w:t xml:space="preserve"> 1.188,00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b/>
          <w:bCs/>
          <w:sz w:val="20"/>
          <w:szCs w:val="20"/>
        </w:rPr>
      </w:pPr>
      <w:r>
        <w:rPr>
          <w:rFonts w:ascii="Verdana" w:hAnsi="Verdana"/>
          <w:b/>
          <w:sz w:val="20"/>
          <w:szCs w:val="20"/>
        </w:rPr>
        <w:t>1.46.</w:t>
      </w:r>
      <w:r>
        <w:rPr>
          <w:rFonts w:ascii="Verdana" w:hAnsi="Verdana"/>
          <w:sz w:val="20"/>
          <w:szCs w:val="20"/>
        </w:rPr>
        <w:t xml:space="preserve"> Na Luštici plaža Mirište u uvali Mirište, </w:t>
      </w:r>
      <w:r>
        <w:rPr>
          <w:rFonts w:ascii="Verdana" w:hAnsi="Verdana" w:cs="Tahoma"/>
          <w:sz w:val="20"/>
          <w:szCs w:val="20"/>
          <w:lang w:val="sr-Latn-CS"/>
        </w:rPr>
        <w:t xml:space="preserve">plažu i obalu od Glavnog mula sjeverozapadno u dužini od 170.00 m¹, obuhvatajući </w:t>
      </w:r>
      <w:r>
        <w:rPr>
          <w:rFonts w:ascii="Verdana" w:hAnsi="Verdana"/>
          <w:sz w:val="20"/>
          <w:szCs w:val="20"/>
          <w:lang w:val="sr-Latn-CS"/>
        </w:rPr>
        <w:t xml:space="preserve">kat.parcele 1834/1, 1784 i 1849 KO Radovanići </w:t>
      </w:r>
      <w:r>
        <w:rPr>
          <w:rFonts w:ascii="Verdana" w:hAnsi="Verdana"/>
          <w:sz w:val="20"/>
          <w:szCs w:val="20"/>
        </w:rPr>
        <w:t xml:space="preserve">sa pripadajućim akva prostorom, kupalište označeno kao 24A u Planu objekata privremenog karaktera u zoni morskog dobra u opštini Herceg Novi za period 2013-2015.god. </w:t>
      </w:r>
      <w:r>
        <w:rPr>
          <w:rFonts w:ascii="Verdana" w:hAnsi="Verdana"/>
          <w:b/>
          <w:bCs/>
          <w:sz w:val="20"/>
          <w:szCs w:val="20"/>
        </w:rPr>
        <w:t>U okviru Državne studije lokacije “Sektor 34”.*</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55"/>
          <w:tab w:val="left" w:pos="3615"/>
          <w:tab w:val="left" w:pos="5175"/>
          <w:tab w:val="left" w:pos="6735"/>
          <w:tab w:val="left" w:pos="10419"/>
        </w:tabs>
        <w:ind w:left="15"/>
        <w:jc w:val="both"/>
        <w:rPr>
          <w:rFonts w:ascii="Verdana" w:hAnsi="Verdana"/>
          <w:sz w:val="20"/>
          <w:szCs w:val="20"/>
        </w:rPr>
      </w:pPr>
      <w:r>
        <w:rPr>
          <w:rFonts w:ascii="Verdana" w:hAnsi="Verdana"/>
          <w:sz w:val="20"/>
          <w:szCs w:val="20"/>
        </w:rPr>
        <w:t>U okviru kupališta planirani privremeni objekti na vlasničkim parcelama u zaleđu.</w:t>
      </w:r>
    </w:p>
    <w:p w:rsidR="002C5F71" w:rsidRDefault="002C5F71" w:rsidP="002C5F71">
      <w:pPr>
        <w:tabs>
          <w:tab w:val="left" w:pos="325"/>
          <w:tab w:val="left" w:pos="3585"/>
          <w:tab w:val="left" w:pos="5145"/>
          <w:tab w:val="left" w:pos="6705"/>
          <w:tab w:val="left" w:pos="10389"/>
        </w:tabs>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1.000,00 € +PDV</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b/>
          <w:bCs/>
          <w:sz w:val="20"/>
          <w:szCs w:val="20"/>
        </w:rPr>
        <w:lastRenderedPageBreak/>
        <w:t>2. Opština Kotor</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2.1.</w:t>
      </w:r>
      <w:r>
        <w:rPr>
          <w:rFonts w:ascii="Verdana" w:hAnsi="Verdana"/>
          <w:sz w:val="20"/>
          <w:szCs w:val="20"/>
        </w:rPr>
        <w:t xml:space="preserve"> U Kostanjici, izgrađena obala u dužini od 50.00 m¹, uz kat.parcelu 67 KO Kostanjica, na zapadnom kraju Kostanjice, na lokalitetu Velja njiva, sa pripadajućim akva prostorom, lokacija označena kao 2A u Planu objekata privremenog karaktera u zoni morskog dobra Kotora za 2013-2015. god. </w:t>
      </w:r>
    </w:p>
    <w:p w:rsidR="002C5F71" w:rsidRDefault="002C5F71" w:rsidP="002C5F71">
      <w:pPr>
        <w:tabs>
          <w:tab w:val="left" w:pos="340"/>
          <w:tab w:val="left" w:pos="585"/>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Minimalna cijena godišnjeg zakupa:</w:t>
      </w:r>
      <w:r>
        <w:rPr>
          <w:rFonts w:ascii="Verdana" w:hAnsi="Verdana"/>
          <w:b/>
          <w:bCs/>
          <w:sz w:val="20"/>
          <w:szCs w:val="20"/>
        </w:rPr>
        <w:t xml:space="preserve">1.000,00 €      </w:t>
      </w:r>
      <w:r>
        <w:rPr>
          <w:rFonts w:ascii="Verdana" w:hAnsi="Verdana"/>
          <w:sz w:val="20"/>
          <w:szCs w:val="20"/>
        </w:rPr>
        <w:t xml:space="preserve">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5345C9" w:rsidRDefault="005345C9" w:rsidP="002C5F71">
      <w:pPr>
        <w:tabs>
          <w:tab w:val="left" w:pos="340"/>
          <w:tab w:val="left" w:pos="3600"/>
          <w:tab w:val="left" w:pos="5160"/>
          <w:tab w:val="left" w:pos="6720"/>
          <w:tab w:val="left" w:pos="10404"/>
        </w:tabs>
        <w:ind w:left="15"/>
        <w:jc w:val="both"/>
        <w:rPr>
          <w:rFonts w:ascii="Verdana" w:hAnsi="Verdana"/>
          <w:b/>
          <w:bCs/>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2.2.</w:t>
      </w:r>
      <w:r>
        <w:rPr>
          <w:rFonts w:ascii="Verdana" w:hAnsi="Verdana"/>
          <w:sz w:val="20"/>
          <w:szCs w:val="20"/>
        </w:rPr>
        <w:t xml:space="preserve"> U Risnu, na zapadnom kraju naselja, na lokaciji "Carine", u dužini od 150.00 m¹, zahvatajući obalu od potoka na raskrsnici magistralnog i lokalnog puta za Hotel „Teuta“ i to obalu sa zapadne strane potoka osnovom magistralog puta do zgrade Policije, u zahvatu kat.parcele 499 KO Risan i dio obale sa istočne strane potoka u zahvatu kat.parcele 512 KO Risan,sa pripadajućim akva prostorom, lokacija označena kao 4A u Planu objekata privremenog karaktera za zonu morskog dobra Kotora za period 2013-2015.god.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1)montažni ugostiteljski objekat sa terasom, lokacija br. 4.7</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(za kupalište i privremeni objekat)</w:t>
      </w:r>
      <w:r>
        <w:rPr>
          <w:rFonts w:ascii="Verdana" w:hAnsi="Verdana"/>
          <w:sz w:val="20"/>
          <w:szCs w:val="20"/>
        </w:rPr>
        <w:t xml:space="preserve">: </w:t>
      </w:r>
      <w:r>
        <w:rPr>
          <w:rFonts w:ascii="Verdana" w:hAnsi="Verdana"/>
          <w:b/>
          <w:bCs/>
          <w:sz w:val="20"/>
          <w:szCs w:val="20"/>
        </w:rPr>
        <w:t xml:space="preserve">6.567,00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ab/>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2.3.</w:t>
      </w:r>
      <w:r>
        <w:rPr>
          <w:rFonts w:ascii="Verdana" w:hAnsi="Verdana"/>
          <w:sz w:val="20"/>
          <w:szCs w:val="20"/>
        </w:rPr>
        <w:t xml:space="preserve"> U Risnu, izgrađena obala na lokaciji "Kolona", ispod starog željeznog mosta na rijeci Spili, u dužini od 31.00 m¹, u zahvatu kat.parcele 516, 517 i 518 KO Risan, sa pripadajućim akva prostorom, lokacija označena kao 4C u Planu objekata privremenog karaktera za zonu morskog dobra Kotora za period 2013-2015.god.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planirani su privremeni objekti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 4.8</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konzervator za sladoled , lokacija br.4.9</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(za kupalište i privremene objekte)</w:t>
      </w:r>
      <w:r>
        <w:rPr>
          <w:rFonts w:ascii="Verdana" w:hAnsi="Verdana"/>
          <w:sz w:val="20"/>
          <w:szCs w:val="20"/>
        </w:rPr>
        <w:t xml:space="preserve">: </w:t>
      </w:r>
      <w:r>
        <w:rPr>
          <w:rFonts w:ascii="Verdana" w:hAnsi="Verdana"/>
          <w:b/>
          <w:bCs/>
          <w:sz w:val="20"/>
          <w:szCs w:val="20"/>
        </w:rPr>
        <w:t xml:space="preserve">6.771,00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2.4.</w:t>
      </w:r>
      <w:r>
        <w:rPr>
          <w:rFonts w:ascii="Verdana" w:hAnsi="Verdana"/>
          <w:sz w:val="20"/>
          <w:szCs w:val="20"/>
        </w:rPr>
        <w:t xml:space="preserve"> U Risnu, kod benzinske pumpe, plaža na lokaciji "Kolumbarina", u dužini od cca 105.00 m¹, u zahvatu  kat. parcele 880 i  882 KO Risan I, sa pripadajućim akva prostorom, lokacija označena kao 4D u Planu objekata privremenog karaktera za zonu morskog dobra Kotora za period 2013-2015.god.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 4.10</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(za kupalište i privremeni objekat)</w:t>
      </w:r>
      <w:r>
        <w:rPr>
          <w:rFonts w:ascii="Verdana" w:hAnsi="Verdana"/>
          <w:sz w:val="20"/>
          <w:szCs w:val="20"/>
        </w:rPr>
        <w:t>:</w:t>
      </w:r>
      <w:r>
        <w:rPr>
          <w:rFonts w:ascii="Verdana" w:hAnsi="Verdana"/>
          <w:b/>
          <w:bCs/>
          <w:sz w:val="20"/>
          <w:szCs w:val="20"/>
        </w:rPr>
        <w:t xml:space="preserve"> 5.669,00 €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 xml:space="preserve">2.5. </w:t>
      </w:r>
      <w:r>
        <w:rPr>
          <w:rFonts w:ascii="Verdana" w:hAnsi="Verdana"/>
          <w:sz w:val="20"/>
          <w:szCs w:val="20"/>
        </w:rPr>
        <w:t xml:space="preserve">U Perastu, izgrađena obale na zapadnom kraju Perasta, na lokaciji Podsimiter, u dužini od 100,00 m¹, na dijelu kat.parcele 2 KO Perast, u zahvatu od propusta na istočnom kraju betonske ponte zapadno obodom obalnog zida u dužini od cca 100,00 m¹, sa pripadajućim akva prostorom, lokacija označena kao 5A u Planu objekata privremenog karaktera za zonu morskog dobra Kotora za period 2013-2015.god.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br.5.17</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4.283,00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2.6.</w:t>
      </w:r>
      <w:r>
        <w:rPr>
          <w:rFonts w:ascii="Verdana" w:hAnsi="Verdana"/>
          <w:sz w:val="20"/>
          <w:szCs w:val="20"/>
        </w:rPr>
        <w:t xml:space="preserve"> U Orahovcu-Dražin vrt, plaža na lokaciji Bajova kula, u dužini od cca 118.00 m¹, dio kat.parcele 1244  KO Orahovac, obuhvatajući izgrađenu pontu u središnjem dijelu i plaže sa istočne i zapadne strane ponte u dužini od cca 118.00 m¹, sa pripadajućim akva prostorom, lokacija označena kao 6A u Planu objekata privremenog karaktera za zonu morskog dobra Kotora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su privremeni objekti na vlasničkoj parceli u zaleđu:</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mobilni plutajući pontoni, lokacija br.6.11</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1.000,00 €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 xml:space="preserve">2.7. </w:t>
      </w:r>
      <w:r>
        <w:rPr>
          <w:rFonts w:ascii="Verdana" w:hAnsi="Verdana"/>
          <w:sz w:val="20"/>
          <w:szCs w:val="20"/>
        </w:rPr>
        <w:t>U Orahovcu, plaža na zapadnom kraju naselja Orahovac, u dužini od cca 75.00 m¹, istočno od raskrsnice magistralnog i lokalnog puta, dio kat.parcele 112 KO Orahovac, ispred kat. parcele 113 KO Orahovac u zaleđu, sa pripadajućim akva prostorom, lokacija označena kao 7A u Planu objekata privremenog karaktera za zonu morskog dobra Kotora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privremeni objekat  na vlasničkoj parceli u zaleđu.</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1.000,00 €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 xml:space="preserve">2.8. </w:t>
      </w:r>
      <w:r>
        <w:rPr>
          <w:rFonts w:ascii="Verdana" w:hAnsi="Verdana"/>
          <w:sz w:val="20"/>
          <w:szCs w:val="20"/>
        </w:rPr>
        <w:t>U Orahovcu plaža na zapadnom kraju naselja Orahovac, u dužini od cca 38.00 m¹ istočno od raskrsnice magistralnog i lokalnog puta, djelovi kat. parcele 112 i 115 KO Orahovac, ispred kat. parcele 114 KO Orahovac u zaleđu, sa pripadajućim akva prostorom, lokacija  označeno kao 7B u Planu objekata privremenog karaktera za zonu morskog dobra Kotora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privremeni objekat na vlasničkoj parceli u zaleđu</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w:t>
      </w:r>
      <w:r>
        <w:rPr>
          <w:rFonts w:ascii="Verdana" w:hAnsi="Verdana"/>
          <w:b/>
          <w:bCs/>
          <w:sz w:val="20"/>
          <w:szCs w:val="20"/>
        </w:rPr>
        <w:t xml:space="preserve"> 1.000,00 €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 xml:space="preserve">2.9. </w:t>
      </w:r>
      <w:r>
        <w:rPr>
          <w:rFonts w:ascii="Verdana" w:hAnsi="Verdana"/>
          <w:sz w:val="20"/>
          <w:szCs w:val="20"/>
        </w:rPr>
        <w:t>U Orahovcu  plaža  u središnjem dijelu Orahovca na lokaciji Trstenik, u dužini od cca 70.00 m¹, dio kat. parcele 277 KO Orahovac, od ponte na kat. parceli 280 KO Orahovac I, zapadno u dužini od cca 70.00 m¹, sa pripadajućim akva prostorom, lokacija označena brojem 7C u Planu objekata privremenog karaktera u zoni morskog dobra u opštini Kotor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850,00 €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shd w:val="clear" w:color="auto" w:fill="FFFF0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 xml:space="preserve">2.10. </w:t>
      </w:r>
      <w:r>
        <w:rPr>
          <w:rFonts w:ascii="Verdana" w:hAnsi="Verdana"/>
          <w:bCs/>
          <w:sz w:val="20"/>
          <w:szCs w:val="20"/>
        </w:rPr>
        <w:t xml:space="preserve">U Dobroti, plaža na zapadnom kraju Dobrote na lokalitetu Kavalin u dužini od 30.00  </w:t>
      </w:r>
      <w:r>
        <w:rPr>
          <w:rFonts w:ascii="Verdana" w:hAnsi="Verdana"/>
          <w:sz w:val="20"/>
          <w:szCs w:val="20"/>
        </w:rPr>
        <w:t xml:space="preserve">m¹, na dijelu kat.parcele 325 KO Dobtota I, od južne granice kat.parcele 326/2 KO Dobrota I istočno u dužini od 30.00  m¹,  sa pripadajućim akva prostorom, lokacija označena kao 9A u Planu objekata privremenog karaktera za zonu morskog dobra Kotora za period 2013.-2015.god.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parking, lokacija br. 9.11</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1.290,00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2.11.</w:t>
      </w:r>
      <w:r>
        <w:rPr>
          <w:rFonts w:ascii="Verdana" w:hAnsi="Verdana"/>
          <w:sz w:val="20"/>
          <w:szCs w:val="20"/>
        </w:rPr>
        <w:t xml:space="preserve"> U Dobroti na lokaciji Sveti Stasija, novoformirana  plaža u dužini od 86.00 m¹, od istočnog kraj ponte na kat.parceli 409 KO Dobrota I osnovom puta u dužini od 86.00 m¹, sa pripadajućim akva prostorom, lokacija označena kao 9B u Planu objekata privremenog karaktera za zonu morskog dobra Kotora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w:t>
      </w:r>
      <w:r>
        <w:rPr>
          <w:rFonts w:ascii="Verdana" w:hAnsi="Verdana"/>
          <w:b/>
          <w:bCs/>
          <w:sz w:val="20"/>
          <w:szCs w:val="20"/>
        </w:rPr>
        <w:t xml:space="preserve"> 1.000,00 €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b/>
          <w:bCs/>
          <w:sz w:val="20"/>
          <w:szCs w:val="20"/>
        </w:rPr>
        <w:t>2.12.</w:t>
      </w:r>
      <w:r>
        <w:rPr>
          <w:rFonts w:ascii="Verdana" w:hAnsi="Verdana"/>
          <w:sz w:val="20"/>
          <w:szCs w:val="20"/>
        </w:rPr>
        <w:t xml:space="preserve"> U Dobroti, na lokaciji Sv.Matija, obala u dužini od 86.00 m¹, koja pripada kat.parceli 1760 KO Dobrota I, od istočnog kraja kat.parcele 1760 KO Dobrota, uz donju ivicu lokalnog puta, do zapadnog kraja pristaništa, sa pripadajućim akva prostorom, lokacija označena kao 9C u Planu objekata privremenog karaktera za zonu morskog dobra Kotora za period 2013-2015.god. </w:t>
      </w:r>
      <w:r>
        <w:rPr>
          <w:rFonts w:ascii="Verdana" w:hAnsi="Verdana"/>
          <w:b/>
          <w:bCs/>
          <w:sz w:val="20"/>
          <w:szCs w:val="20"/>
        </w:rPr>
        <w:t>U okviru Državne studije lokacije “Sektor 35” Sveti Matija-ušće Škurde.*</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 9.12</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sezonsko pristanište, lokacija br.9.8</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 xml:space="preserve">: </w:t>
      </w:r>
      <w:r>
        <w:rPr>
          <w:rFonts w:ascii="Verdana" w:hAnsi="Verdana"/>
          <w:b/>
          <w:bCs/>
          <w:sz w:val="20"/>
          <w:szCs w:val="20"/>
        </w:rPr>
        <w:t xml:space="preserve">12.106,00 € </w:t>
      </w:r>
      <w:r>
        <w:rPr>
          <w:rFonts w:ascii="Verdana" w:hAnsi="Verdana"/>
          <w:sz w:val="20"/>
          <w:szCs w:val="20"/>
        </w:rPr>
        <w:t xml:space="preserve">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BF0C96" w:rsidRDefault="00BF0C96" w:rsidP="002C5F71">
      <w:pPr>
        <w:tabs>
          <w:tab w:val="left" w:pos="340"/>
          <w:tab w:val="left" w:pos="3600"/>
          <w:tab w:val="left" w:pos="5160"/>
          <w:tab w:val="left" w:pos="6720"/>
          <w:tab w:val="left" w:pos="10404"/>
        </w:tabs>
        <w:ind w:left="15"/>
        <w:jc w:val="both"/>
        <w:rPr>
          <w:rFonts w:ascii="Verdana" w:hAnsi="Verdana"/>
          <w:b/>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b/>
          <w:sz w:val="20"/>
          <w:szCs w:val="20"/>
        </w:rPr>
        <w:t>2.13.</w:t>
      </w:r>
      <w:r>
        <w:rPr>
          <w:rFonts w:ascii="Verdana" w:hAnsi="Verdana"/>
          <w:sz w:val="20"/>
          <w:szCs w:val="20"/>
        </w:rPr>
        <w:t>U Dobroti, zapadni dio plaže pored otvorenog bazena u Dobroti, u dužini od 77.00 m¹, dio kat. parcele 2436 KO Dobrota I, od ponte na središnjem dijelu plaže istočno obodom plaže u dužini od 48.00 m¹ i zapadno od ponte u dužini od 36.00 m¹, sa pripadajućim akva prostorom lokacija označena kao 10B u Planu objekata privremenog karaktera u zoni morskog dobra u opštini Kotor za period 2013-2015.god.</w:t>
      </w:r>
      <w:r>
        <w:rPr>
          <w:rFonts w:ascii="Verdana" w:hAnsi="Verdana"/>
          <w:b/>
          <w:bCs/>
          <w:sz w:val="20"/>
          <w:szCs w:val="20"/>
        </w:rPr>
        <w:t>U okviru Državne studije lokacije “Sektor 35” Sveti Matija-ušće Škurde.*</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lokacija br. 10.16</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w:t>
      </w:r>
      <w:r>
        <w:rPr>
          <w:rFonts w:ascii="Verdana" w:hAnsi="Verdana"/>
          <w:b/>
          <w:bCs/>
          <w:sz w:val="20"/>
          <w:szCs w:val="20"/>
        </w:rPr>
        <w:t xml:space="preserve"> 1.269,00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b/>
          <w:sz w:val="20"/>
          <w:szCs w:val="20"/>
        </w:rPr>
        <w:t>2.14.</w:t>
      </w:r>
      <w:r>
        <w:rPr>
          <w:rFonts w:ascii="Verdana" w:hAnsi="Verdana"/>
          <w:sz w:val="20"/>
          <w:szCs w:val="20"/>
        </w:rPr>
        <w:t xml:space="preserve">U Kotoru, plaže na lokaciji U.R.C. u dužini od 70.00 m, dio kat. parcele 2440 KO Dobrota I, od ušća rijeke Škurde zapadno obodom plaže u dužini od 70.00 m, sa pripadajućim akva prostorom lokacija označena kao 11A u Planu objekata privremenog karaktera u zoni morskog dobra u opštini Kotor za period 2013-2015.god. </w:t>
      </w:r>
      <w:r>
        <w:rPr>
          <w:rFonts w:ascii="Verdana" w:hAnsi="Verdana"/>
          <w:b/>
          <w:bCs/>
          <w:sz w:val="20"/>
          <w:szCs w:val="20"/>
        </w:rPr>
        <w:t>U okviru Državne studije lokacije “Sektor 35” Sveti Matija-ušće Škurde.*</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privremeni objekat na vlasničkoj parceli.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w:t>
      </w:r>
      <w:r>
        <w:rPr>
          <w:rFonts w:ascii="Verdana" w:hAnsi="Verdana"/>
          <w:sz w:val="20"/>
          <w:szCs w:val="20"/>
        </w:rPr>
        <w:t xml:space="preserve">: </w:t>
      </w:r>
      <w:r>
        <w:rPr>
          <w:rFonts w:ascii="Verdana" w:hAnsi="Verdana"/>
          <w:b/>
          <w:bCs/>
          <w:sz w:val="20"/>
          <w:szCs w:val="20"/>
        </w:rPr>
        <w:t xml:space="preserve">1.700, 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2.15.</w:t>
      </w:r>
      <w:r>
        <w:rPr>
          <w:rFonts w:ascii="Verdana" w:hAnsi="Verdana"/>
          <w:sz w:val="20"/>
          <w:szCs w:val="20"/>
        </w:rPr>
        <w:t xml:space="preserve"> U Donjem Stolivu, plaža na  Markovom rtu, u dužini od  87.00 m¹, dio kat.parcela 653 KO Stoliv I, sa istočne strane Instituta „Vrmac“, u zahvatu od ponte sjeverozapadno, obodom plaže u dužini od cca 87.00 m¹, sa pripadajućim akva prostorom, lokacija označena kao 18C u Planu objekata privremenog karaktera u zoni morskog dobra za opštinu Kotor za period 2013-2015. godinu.</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 planiran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Minimalna cijena godišnjeg zakupa </w:t>
      </w:r>
      <w:r>
        <w:rPr>
          <w:rFonts w:ascii="Verdana" w:hAnsi="Verdana" w:cs="Arial"/>
          <w:sz w:val="20"/>
          <w:szCs w:val="20"/>
          <w:lang w:val="sl-SI"/>
        </w:rPr>
        <w:t xml:space="preserve">( za kupalište) </w:t>
      </w:r>
      <w:r>
        <w:rPr>
          <w:rFonts w:ascii="Verdana" w:hAnsi="Verdana"/>
          <w:sz w:val="20"/>
          <w:szCs w:val="20"/>
        </w:rPr>
        <w:t xml:space="preserve"> </w:t>
      </w:r>
      <w:r>
        <w:rPr>
          <w:rFonts w:ascii="Verdana" w:hAnsi="Verdana"/>
          <w:b/>
          <w:bCs/>
          <w:sz w:val="20"/>
          <w:szCs w:val="20"/>
        </w:rPr>
        <w:t xml:space="preserve">1.392,00 </w:t>
      </w:r>
      <w:r>
        <w:rPr>
          <w:rFonts w:ascii="Verdana" w:hAnsi="Verdana"/>
          <w:sz w:val="20"/>
          <w:szCs w:val="20"/>
        </w:rPr>
        <w:t xml:space="preserve">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2.16.</w:t>
      </w:r>
      <w:r>
        <w:rPr>
          <w:rFonts w:ascii="Verdana" w:hAnsi="Verdana"/>
          <w:sz w:val="20"/>
          <w:szCs w:val="20"/>
        </w:rPr>
        <w:t xml:space="preserve"> U Donjem Stolivu, plaža na  Markovom rtu, u dužini od cca 150.00 m¹, dio kat.parcela 601 i 602 KO Stoliv I u zahvatu od propusta - atmosferskog kanala, uz kat.parcelu 600 KO Donji Stoliv, istočno donjom ivicom lokalnog puta u dužini od cca 150.00 m¹ do ponte na istočnom kraju kat.parcele 601 Ko Stoliv, zahvatajući pontu, sa pripadajućim akva prostorom, lokacija označena kao 18D  u Planu objekata privremenog karaktera u zoni morskog dobra za opštinu Kotor za period 2013-2015. godinu.</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br.18.8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w:t>
      </w:r>
      <w:r>
        <w:rPr>
          <w:rFonts w:ascii="Verdana" w:hAnsi="Verdana"/>
          <w:b/>
          <w:bCs/>
          <w:sz w:val="20"/>
          <w:szCs w:val="20"/>
        </w:rPr>
        <w:t xml:space="preserve"> 5.753,00 €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2.17.</w:t>
      </w:r>
      <w:r>
        <w:rPr>
          <w:rFonts w:ascii="Verdana" w:hAnsi="Verdana"/>
          <w:sz w:val="20"/>
          <w:szCs w:val="20"/>
        </w:rPr>
        <w:t xml:space="preserve"> U Donjem Grblju, na lokaciji Krimovice, plaža Trsteno u dužini od 90.00 m¹, u zahvatu  kat.parcele 543 KO Višnjevo, od zapadnog kraja plaže istočno u dužini od 90.00 m¹, sa pripadajućim akva prostorom, lokacija označena brojem 21A u Planu objekata privremenog karaktera u zoni morskog dobra za opštinu Kotor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w:t>
      </w:r>
      <w:r>
        <w:rPr>
          <w:rFonts w:ascii="Verdana" w:hAnsi="Verdana"/>
          <w:b/>
          <w:bCs/>
          <w:sz w:val="20"/>
          <w:szCs w:val="20"/>
        </w:rPr>
        <w:t xml:space="preserve"> 30.000,00 €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b/>
          <w:bCs/>
          <w:sz w:val="20"/>
          <w:szCs w:val="20"/>
        </w:rPr>
        <w:lastRenderedPageBreak/>
        <w:t xml:space="preserve">3. U Tivtu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3.</w:t>
      </w:r>
      <w:r w:rsidR="005345C9">
        <w:rPr>
          <w:rFonts w:ascii="Verdana" w:hAnsi="Verdana"/>
          <w:b/>
          <w:sz w:val="20"/>
          <w:szCs w:val="20"/>
        </w:rPr>
        <w:t>1</w:t>
      </w:r>
      <w:r>
        <w:rPr>
          <w:rFonts w:ascii="Verdana" w:hAnsi="Verdana"/>
          <w:b/>
          <w:sz w:val="20"/>
          <w:szCs w:val="20"/>
        </w:rPr>
        <w:t>.</w:t>
      </w:r>
      <w:r>
        <w:rPr>
          <w:rFonts w:ascii="Verdana" w:hAnsi="Verdana"/>
          <w:sz w:val="20"/>
          <w:szCs w:val="20"/>
        </w:rPr>
        <w:t xml:space="preserve"> U Tivtu, na Seljanovu, plaža na Ponti Seljanovo, u dužini od cca 105,00 m¹, dio kat. parcele br. 171 KO Tivat, plaža na samom vrhu ponte do zapadne granica kat.parcele 170 KO Tivat i  granice zahvatu susjednog korisnika, sa pripadajućim akva prostorom, lokacija  označena kao 5A u Planu objekata  privremenog karaktera u zoni morskog dobra za opštinu Tivat  za period 2013-2015.god.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 5.21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w:t>
      </w:r>
      <w:r>
        <w:rPr>
          <w:rFonts w:ascii="Verdana" w:hAnsi="Verdana" w:cs="Arial"/>
          <w:sz w:val="20"/>
          <w:szCs w:val="20"/>
          <w:lang w:val="sl-SI"/>
        </w:rPr>
        <w:t>( za kupalište i privremeni objekat)</w:t>
      </w:r>
      <w:r>
        <w:rPr>
          <w:rFonts w:ascii="Verdana" w:hAnsi="Verdana"/>
          <w:sz w:val="20"/>
          <w:szCs w:val="20"/>
        </w:rPr>
        <w:t>:</w:t>
      </w:r>
      <w:r>
        <w:rPr>
          <w:rFonts w:ascii="Verdana" w:hAnsi="Verdana"/>
          <w:b/>
          <w:bCs/>
          <w:sz w:val="20"/>
          <w:szCs w:val="20"/>
        </w:rPr>
        <w:t xml:space="preserve"> 6.165,00 €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3.</w:t>
      </w:r>
      <w:r w:rsidR="005345C9">
        <w:rPr>
          <w:rFonts w:ascii="Verdana" w:hAnsi="Verdana"/>
          <w:b/>
          <w:sz w:val="20"/>
          <w:szCs w:val="20"/>
        </w:rPr>
        <w:t>2</w:t>
      </w:r>
      <w:r>
        <w:rPr>
          <w:rFonts w:ascii="Verdana" w:hAnsi="Verdana"/>
          <w:b/>
          <w:sz w:val="20"/>
          <w:szCs w:val="20"/>
        </w:rPr>
        <w:t>.</w:t>
      </w:r>
      <w:r>
        <w:rPr>
          <w:rFonts w:ascii="Verdana" w:hAnsi="Verdana"/>
          <w:sz w:val="20"/>
          <w:szCs w:val="20"/>
        </w:rPr>
        <w:t xml:space="preserve"> U Tivtu, na Seljanovu, plaža sa istočne strane Ponte Seljanovo, u dužini od 105.00 m¹, dio kat. parcele br. 171 KO Tivat, od mula ispred kat.parcele 176 KO Tivat zapadno prema svetioniku, u dužini od 105.00 m¹, sa pripadajućim akva prostorom, lokacija označena kao 5B u Planu objekata  privremenog karaktera u zoni morskog dobra za opštinu Tivat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su privremeni objekti:</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privremenei objekat sa terasom,lokacija br. 5.22</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konzervator za sladoled,lokacija br. 5.23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w:t>
      </w:r>
      <w:r>
        <w:rPr>
          <w:rFonts w:ascii="Verdana" w:hAnsi="Verdana"/>
          <w:b/>
          <w:bCs/>
          <w:sz w:val="20"/>
          <w:szCs w:val="20"/>
        </w:rPr>
        <w:t>9.154,90 €</w:t>
      </w:r>
      <w:r>
        <w:rPr>
          <w:rFonts w:ascii="Verdana" w:hAnsi="Verdana"/>
          <w:sz w:val="20"/>
          <w:szCs w:val="20"/>
        </w:rPr>
        <w:t xml:space="preserve">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:2.500,00 €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3.</w:t>
      </w:r>
      <w:r w:rsidR="005345C9">
        <w:rPr>
          <w:rFonts w:ascii="Verdana" w:hAnsi="Verdana"/>
          <w:b/>
          <w:sz w:val="20"/>
          <w:szCs w:val="20"/>
        </w:rPr>
        <w:t>3</w:t>
      </w:r>
      <w:r>
        <w:rPr>
          <w:rFonts w:ascii="Verdana" w:hAnsi="Verdana"/>
          <w:b/>
          <w:sz w:val="20"/>
          <w:szCs w:val="20"/>
        </w:rPr>
        <w:t>.</w:t>
      </w:r>
      <w:r>
        <w:rPr>
          <w:rFonts w:ascii="Verdana" w:hAnsi="Verdana"/>
          <w:sz w:val="20"/>
          <w:szCs w:val="20"/>
        </w:rPr>
        <w:t xml:space="preserve"> U Tivtu, plaža ispred Hotela "Mimoza", u dužini od </w:t>
      </w:r>
      <w:r w:rsidRPr="005345C9">
        <w:rPr>
          <w:rFonts w:ascii="Verdana" w:hAnsi="Verdana"/>
          <w:bCs/>
          <w:sz w:val="20"/>
          <w:szCs w:val="20"/>
        </w:rPr>
        <w:t>25.00 m</w:t>
      </w:r>
      <w:r w:rsidR="005345C9" w:rsidRPr="005345C9">
        <w:rPr>
          <w:rFonts w:ascii="Verdana" w:hAnsi="Verdana"/>
          <w:bCs/>
          <w:sz w:val="20"/>
          <w:szCs w:val="20"/>
        </w:rPr>
        <w:t>,</w:t>
      </w:r>
      <w:r>
        <w:rPr>
          <w:rFonts w:ascii="Verdana" w:hAnsi="Verdana"/>
          <w:sz w:val="20"/>
          <w:szCs w:val="20"/>
        </w:rPr>
        <w:t xml:space="preserve"> dio kat.parcele 4889 KO Tivat, u zahvatu od  ispred Hotela "Mimoza" u dužini od </w:t>
      </w:r>
      <w:r w:rsidRPr="005345C9">
        <w:rPr>
          <w:rFonts w:ascii="Verdana" w:hAnsi="Verdana"/>
          <w:bCs/>
          <w:sz w:val="20"/>
          <w:szCs w:val="20"/>
        </w:rPr>
        <w:t>25.00 m¹</w:t>
      </w:r>
      <w:r w:rsidRPr="005345C9">
        <w:rPr>
          <w:rFonts w:ascii="Verdana" w:hAnsi="Verdana"/>
          <w:sz w:val="20"/>
          <w:szCs w:val="20"/>
        </w:rPr>
        <w:t>,</w:t>
      </w:r>
      <w:r>
        <w:rPr>
          <w:rFonts w:ascii="Verdana" w:hAnsi="Verdana"/>
          <w:sz w:val="20"/>
          <w:szCs w:val="20"/>
        </w:rPr>
        <w:t xml:space="preserve"> sa pripadajućim akva prostorom, kupalište označeno kao 6A u Planu objekata  privremenog karaktera u zoni morskog dobra za opštinu Tivat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nisu predviđeni privremeni objekti.</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1.375,00 €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3.</w:t>
      </w:r>
      <w:r w:rsidR="005345C9">
        <w:rPr>
          <w:rFonts w:ascii="Verdana" w:hAnsi="Verdana"/>
          <w:b/>
          <w:sz w:val="20"/>
          <w:szCs w:val="20"/>
        </w:rPr>
        <w:t>4</w:t>
      </w:r>
      <w:r>
        <w:rPr>
          <w:rFonts w:ascii="Verdana" w:hAnsi="Verdana"/>
          <w:b/>
          <w:sz w:val="20"/>
          <w:szCs w:val="20"/>
        </w:rPr>
        <w:t>.</w:t>
      </w:r>
      <w:r>
        <w:rPr>
          <w:rFonts w:ascii="Verdana" w:hAnsi="Verdana"/>
          <w:sz w:val="20"/>
          <w:szCs w:val="20"/>
        </w:rPr>
        <w:t xml:space="preserve"> U Tivtu, betonsko kupalište ispod restorana „Prova“ u dužini od 57.00 m¹, dio kat.parcele 4889 KO Tivta, od linije granice kat.parcela 3390 i 3393 KO Tivat u zaleđu, obodom obalnog zida zapadno u dužini od 57.00 m¹, sa pripadajućim akva prostorom, lokacija označena  kao 6B u Planu objekata privremenog karaktera u zoni morskog dobra za opštinu Tivat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Tip plaže: javna/ uređena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 xml:space="preserve">: </w:t>
      </w:r>
      <w:r>
        <w:rPr>
          <w:rFonts w:ascii="Verdana" w:hAnsi="Verdana"/>
          <w:b/>
          <w:bCs/>
          <w:sz w:val="20"/>
          <w:szCs w:val="20"/>
        </w:rPr>
        <w:t xml:space="preserve">1.425,00 €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BF0C96" w:rsidRDefault="00BF0C96" w:rsidP="002C5F71">
      <w:pPr>
        <w:tabs>
          <w:tab w:val="left" w:pos="340"/>
          <w:tab w:val="left" w:pos="3600"/>
          <w:tab w:val="left" w:pos="5160"/>
          <w:tab w:val="left" w:pos="6720"/>
          <w:tab w:val="left" w:pos="10404"/>
        </w:tabs>
        <w:ind w:left="15"/>
        <w:jc w:val="both"/>
        <w:rPr>
          <w:rFonts w:ascii="Verdana" w:hAnsi="Verdana"/>
          <w:b/>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3.</w:t>
      </w:r>
      <w:r w:rsidR="005345C9">
        <w:rPr>
          <w:rFonts w:ascii="Verdana" w:hAnsi="Verdana"/>
          <w:b/>
          <w:sz w:val="20"/>
          <w:szCs w:val="20"/>
        </w:rPr>
        <w:t>5</w:t>
      </w:r>
      <w:r>
        <w:rPr>
          <w:rFonts w:ascii="Verdana" w:hAnsi="Verdana"/>
          <w:b/>
          <w:sz w:val="20"/>
          <w:szCs w:val="20"/>
        </w:rPr>
        <w:t>.</w:t>
      </w:r>
      <w:r>
        <w:rPr>
          <w:rFonts w:ascii="Verdana" w:hAnsi="Verdana"/>
          <w:sz w:val="20"/>
          <w:szCs w:val="20"/>
        </w:rPr>
        <w:t xml:space="preserve"> U Tivtu, betonsko kupalište sa zapadne strane kupališta Hotela "Palma" , dio kat.parcele 4889 KO Tivta, od ograde hotelskog kupališta zapadno  u dužini od 50.00 m¹, sa pripadajućim akva prostorom, lokacija označena  kao 6C u Planu objekata privremenog karaktera u zoni morskog dobra u opštini Tivat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Tip plaže: javna/ uređena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lokacija br. 6.17</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w:t>
      </w:r>
      <w:r>
        <w:rPr>
          <w:rFonts w:ascii="Verdana" w:hAnsi="Verdana"/>
          <w:b/>
          <w:bCs/>
          <w:sz w:val="20"/>
          <w:szCs w:val="20"/>
        </w:rPr>
        <w:t xml:space="preserve">1.566,00 €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b/>
          <w:sz w:val="20"/>
          <w:szCs w:val="20"/>
        </w:rPr>
        <w:lastRenderedPageBreak/>
        <w:t>3.</w:t>
      </w:r>
      <w:r w:rsidR="005345C9">
        <w:rPr>
          <w:rFonts w:ascii="Verdana" w:hAnsi="Verdana"/>
          <w:b/>
          <w:sz w:val="20"/>
          <w:szCs w:val="20"/>
        </w:rPr>
        <w:t>6</w:t>
      </w:r>
      <w:r>
        <w:rPr>
          <w:rFonts w:ascii="Verdana" w:hAnsi="Verdana"/>
          <w:b/>
          <w:sz w:val="20"/>
          <w:szCs w:val="20"/>
        </w:rPr>
        <w:t>.</w:t>
      </w:r>
      <w:r>
        <w:rPr>
          <w:rFonts w:ascii="Verdana" w:hAnsi="Verdana"/>
          <w:sz w:val="20"/>
          <w:szCs w:val="20"/>
        </w:rPr>
        <w:t xml:space="preserve"> U Tivtu, na lokaciji Kalimanj, plaža Belane, u dužini od 90.00 m¹, dio kat. parcele 4889 KO Tivat, od ponte na zapadnom kraju kat.parcele 4890 KO Tivat istočno obodom plaže u dužini od od 90.00 m¹, sa pripadajućim akva prostorom, lokacija označeno kao 7A u Planu objekata privremenog karaktera u zoni morskog dobra u opštini Tivat za period od 2013-2015.god. </w:t>
      </w:r>
      <w:r>
        <w:rPr>
          <w:rFonts w:ascii="Verdana" w:hAnsi="Verdana"/>
          <w:b/>
          <w:bCs/>
          <w:sz w:val="20"/>
          <w:szCs w:val="20"/>
        </w:rPr>
        <w:t>U okviru Državne studije lokacije “Dio Sektora 22 i Sektor 23”*</w:t>
      </w:r>
    </w:p>
    <w:p w:rsidR="002C5F71" w:rsidRDefault="002C5F71" w:rsidP="002C5F71">
      <w:pPr>
        <w:tabs>
          <w:tab w:val="left" w:pos="340"/>
          <w:tab w:val="left" w:pos="3600"/>
          <w:tab w:val="left" w:pos="5160"/>
          <w:tab w:val="left" w:pos="6720"/>
          <w:tab w:val="left" w:pos="10404"/>
        </w:tabs>
        <w:ind w:left="15"/>
        <w:jc w:val="both"/>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i vitrina za napitke , lokacija br. 7.2</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 xml:space="preserve">: </w:t>
      </w:r>
      <w:r>
        <w:rPr>
          <w:rFonts w:ascii="Verdana" w:hAnsi="Verdana"/>
          <w:b/>
          <w:bCs/>
          <w:sz w:val="20"/>
          <w:szCs w:val="20"/>
        </w:rPr>
        <w:t xml:space="preserve">3.401,00€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b/>
          <w:sz w:val="20"/>
          <w:szCs w:val="20"/>
        </w:rPr>
        <w:t>3.</w:t>
      </w:r>
      <w:r w:rsidR="005345C9">
        <w:rPr>
          <w:rFonts w:ascii="Verdana" w:hAnsi="Verdana"/>
          <w:b/>
          <w:sz w:val="20"/>
          <w:szCs w:val="20"/>
        </w:rPr>
        <w:t>7</w:t>
      </w:r>
      <w:r>
        <w:rPr>
          <w:rFonts w:ascii="Verdana" w:hAnsi="Verdana"/>
          <w:b/>
          <w:sz w:val="20"/>
          <w:szCs w:val="20"/>
        </w:rPr>
        <w:t>.</w:t>
      </w:r>
      <w:r>
        <w:rPr>
          <w:rFonts w:ascii="Verdana" w:hAnsi="Verdana"/>
          <w:sz w:val="20"/>
          <w:szCs w:val="20"/>
        </w:rPr>
        <w:t xml:space="preserve"> U Tivtu, na lokaciji Mrčevac u uvali Kukoljina, uz lokalni put  za ostrvo Cvijeća,  na lokaciji Tupi rt, zahvatajući prostor od Tupog rta istočno u dužini od 100.00 m¹ i istočno u dužini od 40.00 m¹, dijelove kat. parcela 1259,1260,1261,1262,1263 i 1264 KO Mrčevac, sa pripadajućim akva prostorom, lokacija označeno kao 8A u Planu objekata privremenog karaktera u zoni morskog dobra u opštini Tivat  za period od 2013-2015.god. </w:t>
      </w:r>
      <w:r>
        <w:rPr>
          <w:rFonts w:ascii="Verdana" w:hAnsi="Verdana"/>
          <w:b/>
          <w:bCs/>
          <w:sz w:val="20"/>
          <w:szCs w:val="20"/>
        </w:rPr>
        <w:t>U okviru Državne studije lokacije “Dio Sektora 22 i Sektor 23”*</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Tip plaže: javna/uređena  60 m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privremeni ugostiteljski objekat sa terasom, lokacija br. 8.5</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cs="Arial"/>
          <w:sz w:val="20"/>
          <w:szCs w:val="20"/>
          <w:lang w:val="sl-SI"/>
        </w:rPr>
        <w:t>( za kupalište i privremeni objekat)</w:t>
      </w:r>
      <w:r>
        <w:rPr>
          <w:rFonts w:ascii="Verdana" w:hAnsi="Verdana"/>
          <w:sz w:val="20"/>
          <w:szCs w:val="20"/>
        </w:rPr>
        <w:t xml:space="preserve">: </w:t>
      </w:r>
      <w:r>
        <w:rPr>
          <w:rFonts w:ascii="Verdana" w:hAnsi="Verdana"/>
          <w:b/>
          <w:bCs/>
          <w:sz w:val="20"/>
          <w:szCs w:val="20"/>
        </w:rPr>
        <w:t xml:space="preserve">4.317,00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b/>
          <w:sz w:val="20"/>
          <w:szCs w:val="20"/>
        </w:rPr>
        <w:t>3.</w:t>
      </w:r>
      <w:r w:rsidR="005345C9">
        <w:rPr>
          <w:rFonts w:ascii="Verdana" w:hAnsi="Verdana"/>
          <w:b/>
          <w:sz w:val="20"/>
          <w:szCs w:val="20"/>
        </w:rPr>
        <w:t>8</w:t>
      </w:r>
      <w:r>
        <w:rPr>
          <w:rFonts w:ascii="Verdana" w:hAnsi="Verdana"/>
          <w:sz w:val="20"/>
          <w:szCs w:val="20"/>
        </w:rPr>
        <w:t>. U Tivtu dio obale i plaže na lokaciji Kalardovo, obla na potezu od Aerodroma prema Ostrvu Cvijeća, u zahvatu plaže Kalardovo u cjelini,  dio kat.parcele 610  KO Đuraševići au dužini od cca 210,00 m¹ i dio neposrednog zaleđa koji pripada kat.parceli 610 i 626 KO Đuraševići. sa pripadajućim akva prostorom, kupalište označeno kao 9A u Planu objekata  privremenog karaktera u zoni morskog dobra za opštinu Tivat za period 2013-2015.god.</w:t>
      </w:r>
      <w:r>
        <w:rPr>
          <w:rFonts w:ascii="Verdana" w:hAnsi="Verdana"/>
          <w:b/>
          <w:bCs/>
          <w:sz w:val="20"/>
          <w:szCs w:val="20"/>
        </w:rPr>
        <w:t>U okviru Državne studije lokacije “Kalardovo-ostrvo cvijeća-Brdišta”*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Tip plaže: javna/prirodna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su privremeni objekti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privremeni ugostiteljski objekat sa terasom, lokacija br. 9.5</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konzervator za prodaju sladoleda, lokacija br. 9.6</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3) tezga-lokacija br. 9.7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4) montažni ugostiteljski objekat sa terasom, lokacija br.9.8</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5) parking, lokacija br.9.9</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6) vodeni tobogan, lokacija br.9.10</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w:t>
      </w:r>
      <w:r>
        <w:rPr>
          <w:rFonts w:ascii="Verdana" w:hAnsi="Verdana" w:cs="Arial"/>
          <w:sz w:val="20"/>
          <w:szCs w:val="20"/>
          <w:lang w:val="sl-SI"/>
        </w:rPr>
        <w:t>( za kupalište i privremene objekte)</w:t>
      </w:r>
      <w:r>
        <w:rPr>
          <w:rFonts w:ascii="Verdana" w:hAnsi="Verdana"/>
          <w:sz w:val="20"/>
          <w:szCs w:val="20"/>
        </w:rPr>
        <w:t>:</w:t>
      </w:r>
      <w:r>
        <w:rPr>
          <w:rFonts w:ascii="Verdana" w:hAnsi="Verdana"/>
          <w:b/>
          <w:bCs/>
          <w:sz w:val="20"/>
          <w:szCs w:val="20"/>
        </w:rPr>
        <w:t>17.238,00 €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3.</w:t>
      </w:r>
      <w:r w:rsidR="005345C9">
        <w:rPr>
          <w:rFonts w:ascii="Verdana" w:hAnsi="Verdana"/>
          <w:b/>
          <w:sz w:val="20"/>
          <w:szCs w:val="20"/>
        </w:rPr>
        <w:t>9</w:t>
      </w:r>
      <w:r>
        <w:rPr>
          <w:rFonts w:ascii="Verdana" w:hAnsi="Verdana"/>
          <w:b/>
          <w:sz w:val="20"/>
          <w:szCs w:val="20"/>
        </w:rPr>
        <w:t>.</w:t>
      </w:r>
      <w:r>
        <w:rPr>
          <w:rFonts w:ascii="Verdana" w:hAnsi="Verdana"/>
          <w:sz w:val="20"/>
          <w:szCs w:val="20"/>
        </w:rPr>
        <w:t xml:space="preserve"> U Radovićima, plaža Oblatno, u dužini od 150.00 m¹,  dio kat.parcele 1117 KO Radovići,  obuhvatajući Veliku plažu i kameniti obalni prostor, u dućini od 150.00 m¹, sa pripadajućim akva prostorom, kupalište označeno kao 13A u Planu objekata  privremenog karaktera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Tip plaže: javna/prirodna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 na vlasničkoj parceli u zaleđu.</w:t>
      </w:r>
    </w:p>
    <w:p w:rsidR="002C5F71" w:rsidRDefault="002C5F71" w:rsidP="002C5F71">
      <w:pPr>
        <w:numPr>
          <w:ilvl w:val="0"/>
          <w:numId w:val="3"/>
        </w:numPr>
        <w:tabs>
          <w:tab w:val="left" w:pos="325"/>
          <w:tab w:val="left" w:pos="1665"/>
          <w:tab w:val="left" w:pos="5145"/>
          <w:tab w:val="left" w:pos="6705"/>
          <w:tab w:val="left" w:pos="10389"/>
        </w:tabs>
        <w:ind w:left="1410" w:hanging="30"/>
        <w:jc w:val="both"/>
        <w:rPr>
          <w:rFonts w:ascii="Verdana" w:hAnsi="Verdana"/>
          <w:sz w:val="20"/>
          <w:szCs w:val="20"/>
        </w:rPr>
      </w:pPr>
      <w:r>
        <w:rPr>
          <w:rFonts w:ascii="Verdana" w:hAnsi="Verdana"/>
          <w:sz w:val="20"/>
          <w:szCs w:val="20"/>
        </w:rPr>
        <w:t>mobilni plivajući ponton, lokacija br.13.2</w:t>
      </w:r>
    </w:p>
    <w:p w:rsidR="002C5F71" w:rsidRDefault="002C5F71" w:rsidP="002C5F71">
      <w:pPr>
        <w:numPr>
          <w:ilvl w:val="0"/>
          <w:numId w:val="3"/>
        </w:numPr>
        <w:tabs>
          <w:tab w:val="left" w:pos="325"/>
          <w:tab w:val="left" w:pos="1665"/>
          <w:tab w:val="left" w:pos="5145"/>
          <w:tab w:val="left" w:pos="6705"/>
          <w:tab w:val="left" w:pos="10389"/>
        </w:tabs>
        <w:ind w:left="1380" w:firstLine="0"/>
        <w:jc w:val="both"/>
        <w:rPr>
          <w:rFonts w:ascii="Verdana" w:hAnsi="Verdana"/>
          <w:sz w:val="20"/>
          <w:szCs w:val="20"/>
        </w:rPr>
      </w:pPr>
      <w:r>
        <w:rPr>
          <w:rFonts w:ascii="Verdana" w:hAnsi="Verdana"/>
          <w:sz w:val="20"/>
          <w:szCs w:val="20"/>
        </w:rPr>
        <w:t>mobilni plivajući ponton za sunčanje, lokacija br.13.3</w:t>
      </w:r>
    </w:p>
    <w:p w:rsidR="002C5F71" w:rsidRDefault="002C5F71" w:rsidP="002C5F71">
      <w:pPr>
        <w:numPr>
          <w:ilvl w:val="0"/>
          <w:numId w:val="3"/>
        </w:numPr>
        <w:tabs>
          <w:tab w:val="left" w:pos="325"/>
          <w:tab w:val="left" w:pos="1680"/>
          <w:tab w:val="left" w:pos="5145"/>
          <w:tab w:val="left" w:pos="6705"/>
          <w:tab w:val="left" w:pos="10389"/>
        </w:tabs>
        <w:ind w:left="1410" w:hanging="30"/>
        <w:jc w:val="both"/>
        <w:rPr>
          <w:rFonts w:ascii="Verdana" w:hAnsi="Verdana"/>
          <w:sz w:val="20"/>
          <w:szCs w:val="20"/>
        </w:rPr>
      </w:pPr>
      <w:r>
        <w:rPr>
          <w:rFonts w:ascii="Verdana" w:hAnsi="Verdana"/>
          <w:sz w:val="20"/>
          <w:szCs w:val="20"/>
        </w:rPr>
        <w:t>mobilni plivajući ponton za sunčanje, lokacija br.13.4</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sz w:val="20"/>
          <w:szCs w:val="20"/>
        </w:rPr>
        <w:t>3.624</w:t>
      </w:r>
      <w:r>
        <w:rPr>
          <w:rFonts w:ascii="Verdana" w:hAnsi="Verdana"/>
          <w:b/>
          <w:bCs/>
          <w:sz w:val="20"/>
          <w:szCs w:val="20"/>
        </w:rPr>
        <w:t xml:space="preserve">,00 €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lastRenderedPageBreak/>
        <w:t>4.  Budva</w:t>
      </w: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4.1.</w:t>
      </w:r>
      <w:r>
        <w:rPr>
          <w:rFonts w:ascii="Verdana" w:hAnsi="Verdana"/>
          <w:sz w:val="20"/>
          <w:szCs w:val="20"/>
        </w:rPr>
        <w:t xml:space="preserve"> U Budvi, zapadni kraj plaže Jaz, u dužini 140.00 m¹, dio kat. parcele 553 KO  Prijevor I,  u zahvatu od granice kat. parcela  44 i 45 KO Prijevor I u zaleđu plaže, zapadno do kraja plaže u dužini 140.00 m¹, sa pripadajućim akva prostorom, lokacija označena kao 1A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4.172,00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4.2.</w:t>
      </w:r>
      <w:r>
        <w:rPr>
          <w:rFonts w:ascii="Verdana" w:hAnsi="Verdana"/>
          <w:sz w:val="20"/>
          <w:szCs w:val="20"/>
        </w:rPr>
        <w:t xml:space="preserve"> U Budvi, zapadni dio plaže Jaz, u dužini od 60.00 m¹ , dio kat. parcele  553 KO Prijevor I, u zahvatu od granice kat. parcela 44 i 45 KO Prijevor I u zaleđu plaže, istočno u dužini od 60.00 m¹, sa pripadajućim akva prostorom, lokacija označena kao 1B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 1.680,00 €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4.3.</w:t>
      </w:r>
      <w:r>
        <w:rPr>
          <w:rFonts w:ascii="Verdana" w:hAnsi="Verdana"/>
          <w:sz w:val="20"/>
          <w:szCs w:val="20"/>
        </w:rPr>
        <w:t xml:space="preserve"> U Budvi, zapadni dio plaže Jaz, u dužini od 74.00 m¹, dio kat.parcele 553 KO Prijevor I,  u zahvatu od granice kat. parcela 50 i 51 KO Prijevor I u zaleđu plaže, istočno u dužini od 74.00 m¹, sa pripadajućim akva prostorom, lokacija označena kao 1C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1.960,00 €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4.4.</w:t>
      </w:r>
      <w:r>
        <w:rPr>
          <w:rFonts w:ascii="Verdana" w:hAnsi="Verdana"/>
          <w:sz w:val="20"/>
          <w:szCs w:val="20"/>
        </w:rPr>
        <w:t xml:space="preserve"> U Budvi, zapadni dio plaže Jaz, u dužini od 94.00 m¹, dio kat. parcele 553 KO Prijevor I,  u zahvatu od granice kat. parcela 74 i 75 KO Prijevor I u zaleđu plaže, zapadno u dužini od 94.00 m¹, sa pripadajućim akva prostorom, lokacija označena kao 1D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3.640,00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4.5.</w:t>
      </w:r>
      <w:r>
        <w:rPr>
          <w:rFonts w:ascii="Verdana" w:hAnsi="Verdana"/>
          <w:sz w:val="20"/>
          <w:szCs w:val="20"/>
        </w:rPr>
        <w:t xml:space="preserve"> U Budvi, zapadni dio plaže Jaz, u dužini od 75.00 m¹, dio kat. parcele br. 553 KO Prijevor I, u zahvatu od granice kat. parcela br. 74 i 75 KO Prijevor I u zaleđu plaže, istočno u dužini od 75.00 m¹, sa pripadajućim akva prostorom, lokacija označena kao 1E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3.710,00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8573A1" w:rsidRDefault="008573A1" w:rsidP="002C5F71">
      <w:pPr>
        <w:tabs>
          <w:tab w:val="left" w:pos="340"/>
          <w:tab w:val="left" w:pos="3600"/>
          <w:tab w:val="left" w:pos="5160"/>
          <w:tab w:val="left" w:pos="6720"/>
          <w:tab w:val="left" w:pos="10404"/>
        </w:tabs>
        <w:ind w:left="15"/>
        <w:jc w:val="both"/>
        <w:rPr>
          <w:rFonts w:ascii="Verdana" w:hAnsi="Verdana"/>
          <w:b/>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4.6.</w:t>
      </w:r>
      <w:r>
        <w:rPr>
          <w:rFonts w:ascii="Verdana" w:hAnsi="Verdana"/>
          <w:sz w:val="20"/>
          <w:szCs w:val="20"/>
        </w:rPr>
        <w:t xml:space="preserve"> U Budvi, središnji dio plaže Jaz, u dužini od cca 58.00 m¹, dio kat. parcele 553 KO Prijevor I, u zahvatu od linije granica kat. parcele 82 i 83 KO Prijevor I u zaleđu plaže, istočno u dužini od cca 58.00 m¹, sa pripadajućim akva prostorom, lokacija označena kao 1F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3.080,00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4.7.</w:t>
      </w:r>
      <w:r>
        <w:rPr>
          <w:rFonts w:ascii="Verdana" w:hAnsi="Verdana"/>
          <w:sz w:val="20"/>
          <w:szCs w:val="20"/>
        </w:rPr>
        <w:t xml:space="preserve"> U Budvi, središnji dio plaže Jaz, u dužini od 65.00 m¹, dio kat. parcele 553 KO Prijevor I, u zahvatu  od središnje linije kat. parcele  88 KO Prijevor I u zaleđu plaže (  istočne granice susjednog zahvata ) istočno u dužini od 65.00 m¹, sa pripadajućim akva prostorom, lokacija označena kao 1G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w:t>
      </w:r>
      <w:r>
        <w:rPr>
          <w:rFonts w:ascii="Verdana" w:hAnsi="Verdana"/>
          <w:b/>
          <w:bCs/>
          <w:sz w:val="20"/>
          <w:szCs w:val="20"/>
        </w:rPr>
        <w:t xml:space="preserve"> 3.780,00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4.8.</w:t>
      </w:r>
      <w:r>
        <w:rPr>
          <w:rFonts w:ascii="Verdana" w:hAnsi="Verdana"/>
          <w:sz w:val="20"/>
          <w:szCs w:val="20"/>
        </w:rPr>
        <w:t xml:space="preserve"> U Budvi, središnji dio plaže Jaz, u dužini od 100.00 m¹, dio kat. parcele 553 KO Prijevor I, u zahvatu od linije granice kat. parcela 97 i 98 KO Prijevor I u zaleđu plaže, zapadno u dužini od 100.00 m¹, sa pripadajućim akva prostorom, lokacija označena kao 1H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 :</w:t>
      </w:r>
    </w:p>
    <w:p w:rsidR="002C5F71" w:rsidRDefault="002C5F71" w:rsidP="002C5F71">
      <w:pPr>
        <w:tabs>
          <w:tab w:val="left" w:pos="3070"/>
          <w:tab w:val="left" w:pos="6330"/>
          <w:tab w:val="left" w:pos="7890"/>
          <w:tab w:val="left" w:pos="9450"/>
          <w:tab w:val="left" w:pos="13134"/>
        </w:tabs>
        <w:ind w:left="1380"/>
        <w:jc w:val="both"/>
        <w:rPr>
          <w:rFonts w:ascii="Verdana" w:hAnsi="Verdana"/>
          <w:sz w:val="20"/>
          <w:szCs w:val="20"/>
          <w:lang w:val="sr-Latn-CS"/>
        </w:rPr>
      </w:pPr>
      <w:r>
        <w:rPr>
          <w:rFonts w:ascii="Verdana" w:hAnsi="Verdana"/>
          <w:sz w:val="20"/>
          <w:szCs w:val="20"/>
          <w:lang w:val="sr-Latn-CS"/>
        </w:rPr>
        <w:t xml:space="preserve">1) konzervator za sladoled i rashladna vitrina, lokacija br.1.25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8.414,00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4.9.</w:t>
      </w:r>
      <w:r>
        <w:rPr>
          <w:rFonts w:ascii="Verdana" w:hAnsi="Verdana"/>
          <w:sz w:val="20"/>
          <w:szCs w:val="20"/>
        </w:rPr>
        <w:t xml:space="preserve"> U Budvi,istočni dio plaže Jaz, dužini od 55.00 m¹, dio kat. parcele 553 KO Prijevor I, u dužini od 55.00 m¹, u zahzvatu od granice kat. parcela 97 i 98 KO Prijevor I u zaleđu plaže, istočno u dužini od 55.00 m¹, sa pripadajućim akva prostorom, lokacija označena kao 1I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3.080,00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4.10.</w:t>
      </w:r>
      <w:r>
        <w:rPr>
          <w:rFonts w:ascii="Verdana" w:hAnsi="Verdana"/>
          <w:sz w:val="20"/>
          <w:szCs w:val="20"/>
        </w:rPr>
        <w:t xml:space="preserve"> U Budvi, istočni dio plaže Jaz, u dužini od 93.00 m¹, dio kat. parcele 553 KO Prijevor I, u zahvatu od granice kat. parcela 102/2 i 103 KO Prijevor I u zaleđu plaže, istočno u dužini od 93.00 m¹, sa pripadajućim akva prostorom, lokacija označena kao 1J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w:t>
      </w:r>
      <w:r>
        <w:rPr>
          <w:rFonts w:ascii="Verdana" w:hAnsi="Verdana"/>
          <w:b/>
          <w:bCs/>
          <w:sz w:val="20"/>
          <w:szCs w:val="20"/>
        </w:rPr>
        <w:t xml:space="preserve"> 4.060,00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lastRenderedPageBreak/>
        <w:t xml:space="preserve">4.11. </w:t>
      </w:r>
      <w:r>
        <w:rPr>
          <w:rFonts w:ascii="Verdana" w:hAnsi="Verdana"/>
          <w:sz w:val="20"/>
          <w:szCs w:val="20"/>
        </w:rPr>
        <w:t>U Budvi, istočni dio plaže Jaz, ispod Žute grede, u dužini od 75.00 m¹, dio kat.parcele 553 KO Prijevor u zahvatu od Rta, ispod kat. parcele 550 KO Prijevor, na istočnom kraju Velike plaže Jaz zapadno obodom pješčane plaže u dužini od 75.00 m¹, sa pripadajućim akva prostorom, lokacija označena kao 2A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je planirano postavljanje privremenog objekta:</w:t>
      </w:r>
    </w:p>
    <w:p w:rsidR="002C5F71" w:rsidRDefault="002C5F71" w:rsidP="002C5F71">
      <w:pPr>
        <w:tabs>
          <w:tab w:val="left" w:pos="340"/>
          <w:tab w:val="left" w:pos="1395"/>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lokacija br.2.2</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 za kupalište i privremeni objekat ): </w:t>
      </w:r>
      <w:r>
        <w:rPr>
          <w:rFonts w:ascii="Verdana" w:hAnsi="Verdana"/>
          <w:b/>
          <w:bCs/>
          <w:sz w:val="20"/>
          <w:szCs w:val="20"/>
        </w:rPr>
        <w:t xml:space="preserve">5.431,00 €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 xml:space="preserve">4.12. </w:t>
      </w:r>
      <w:r>
        <w:rPr>
          <w:rFonts w:ascii="Verdana" w:hAnsi="Verdana"/>
          <w:sz w:val="20"/>
          <w:szCs w:val="20"/>
        </w:rPr>
        <w:t>U Budvi, istočni dio plaže Jaz, ispod Žute grede, u dužini 210.00 m¹,  dio kat.parcele 553 KO Prijevor u zahvatu sa zapada od Rta, ispod kat.parcele 550 KO Prijevor, odnosno  istočnog kraja Velike plaže Jaz, linije granice kat. parcela 552 i 550 KO Prijevor, istočno obodom plaže u  dužini od 210.00 m¹, sa pripadajućim akva prostorom, lokacija označena kao 2B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je planirano postavljanje privremenog objekta: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br.2.3</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za kupalište i privremeni objekat ) :</w:t>
      </w:r>
      <w:r>
        <w:rPr>
          <w:rFonts w:ascii="Verdana" w:hAnsi="Verdana"/>
          <w:b/>
          <w:bCs/>
          <w:sz w:val="20"/>
          <w:szCs w:val="20"/>
        </w:rPr>
        <w:t xml:space="preserve"> 10.301,00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4.13.</w:t>
      </w:r>
      <w:r>
        <w:rPr>
          <w:rFonts w:ascii="Verdana" w:hAnsi="Verdana"/>
          <w:sz w:val="20"/>
          <w:szCs w:val="20"/>
        </w:rPr>
        <w:t xml:space="preserve"> U Budvi, Plaža Mogren II, u dužini od  130.00 m¹, dio  kat. parcele 3043 KO Budva, sa pripadajućim akva prostorom, lokacija označena kao 3A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plaže:javno/uređeno</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su privremeni objekti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i rashladna vitrina, lokacija br. 3.2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konzervator za sladoled, lokacija br. 3.3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 (za kupalište i privremene objekte) : </w:t>
      </w:r>
      <w:r>
        <w:rPr>
          <w:rFonts w:ascii="Verdana" w:hAnsi="Verdana"/>
          <w:b/>
          <w:bCs/>
          <w:sz w:val="20"/>
          <w:szCs w:val="20"/>
        </w:rPr>
        <w:t xml:space="preserve">8.080,00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4.14.</w:t>
      </w:r>
      <w:r>
        <w:rPr>
          <w:rFonts w:ascii="Verdana" w:hAnsi="Verdana"/>
          <w:sz w:val="20"/>
          <w:szCs w:val="20"/>
        </w:rPr>
        <w:t xml:space="preserve"> U Budvi, plaža Mogren I, u dužini od cca 100.00 m¹, kat. parcela 3044 KO Budva, sa pripadajućim akva prostorom, lokacija označena brojem 3B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planirani su privremeni objekti : </w:t>
      </w:r>
    </w:p>
    <w:p w:rsidR="002C5F71" w:rsidRDefault="002C5F71" w:rsidP="002C5F71">
      <w:pPr>
        <w:tabs>
          <w:tab w:val="left" w:pos="340"/>
          <w:tab w:val="left" w:pos="138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privremeni trgovinski objekat,  lokacija br. 3.4</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konzervator za sladoled, lokacija br. 3.5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3) privremeni ugostiteljski objekat, lokacija  br.3.6</w:t>
      </w:r>
    </w:p>
    <w:p w:rsidR="002C5F71" w:rsidRDefault="002C5F71" w:rsidP="002C5F71">
      <w:pPr>
        <w:tabs>
          <w:tab w:val="left" w:pos="340"/>
          <w:tab w:val="left" w:pos="14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4) privremeni ugostiteljski objekat sa terasom, lokacija br.3.7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privremene objekte) : </w:t>
      </w:r>
      <w:r>
        <w:rPr>
          <w:rFonts w:ascii="Verdana" w:hAnsi="Verdana"/>
          <w:b/>
          <w:bCs/>
          <w:sz w:val="20"/>
          <w:szCs w:val="20"/>
        </w:rPr>
        <w:t xml:space="preserve">31.662,00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4.15.</w:t>
      </w:r>
      <w:r>
        <w:rPr>
          <w:rFonts w:ascii="Verdana" w:hAnsi="Verdana"/>
          <w:sz w:val="20"/>
          <w:szCs w:val="20"/>
        </w:rPr>
        <w:t xml:space="preserve"> U Budvi, središnji dio plaža Brijeg od Budve ( “Ričardova glava”) ispred Starog grada, u dužini od 20.00 m¹, dio kat.parcele 3047 KO Budva, u zahvatu od kule bedema Starog grada u zaleđu,  odnosno od kraja  polukružne terase istočno obodom plaže u dužini od 20.00 m¹, sa pripadajućim akva prostorom, lokacija označena kao 4B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nijesu planirani privremeni objekti.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privremene objekte): </w:t>
      </w:r>
      <w:r>
        <w:rPr>
          <w:rFonts w:ascii="Verdana" w:hAnsi="Verdana"/>
          <w:b/>
          <w:bCs/>
          <w:sz w:val="20"/>
          <w:szCs w:val="20"/>
        </w:rPr>
        <w:t xml:space="preserve">1.700,00 €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4.16</w:t>
      </w:r>
      <w:r>
        <w:rPr>
          <w:rFonts w:ascii="Verdana" w:hAnsi="Verdana"/>
          <w:sz w:val="20"/>
          <w:szCs w:val="20"/>
        </w:rPr>
        <w:t>. U Budvi, istočni kraj plaža Brijeg od Budve ( “Ričardova glava”), ispred Starog grada u dužini od 53.00 m¹, dio kat.parcele 3046/2 KO Budva, u zahvatu od malih vrata ( prvog zapadnog ulaza u stari grad ) ostavljajući slobodan prostor uz ulaz u širini od 2.00 m¹, istočno osnovnom bedema u dužini od 53.00 m¹, sa pripadajućim akva prostorom, lokacija označena kao 4C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planirani su privremeni objekti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terasa ugostiteljskog objekta, lokacija br.4.5</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montažni ugostiteljski objekat, lokacija br.4.6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privremene objekte): </w:t>
      </w:r>
      <w:r>
        <w:rPr>
          <w:rFonts w:ascii="Verdana" w:hAnsi="Verdana"/>
          <w:b/>
          <w:bCs/>
          <w:sz w:val="20"/>
          <w:szCs w:val="20"/>
        </w:rPr>
        <w:t xml:space="preserve">15.363,00 €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b/>
          <w:sz w:val="20"/>
          <w:szCs w:val="20"/>
        </w:rPr>
        <w:t>4.17.</w:t>
      </w:r>
      <w:r>
        <w:rPr>
          <w:rFonts w:ascii="Verdana" w:hAnsi="Verdana"/>
          <w:sz w:val="20"/>
          <w:szCs w:val="20"/>
        </w:rPr>
        <w:t xml:space="preserve"> U Budvi, plaža na sjeverozapadnom kraju ostrva Sv.Nikola-Školj, u dužini od 230 + 85 m¹, ispred vlasničkih parcela,  djelovi kat. parcela 3032 i 3033 KO Budva, sa pripadajućim akva prostorom, lokacija označena kao 5A u Planu objekata  privremenog karaktera u zoni morskog dobra  u opštini Budva  za period 2013-2015.god. </w:t>
      </w:r>
      <w:r>
        <w:rPr>
          <w:rFonts w:ascii="Verdana" w:hAnsi="Verdana"/>
          <w:b/>
          <w:bCs/>
          <w:sz w:val="20"/>
          <w:szCs w:val="20"/>
        </w:rPr>
        <w:t>U okviru Generalnog koncepta i razrade na nivou detaljnog plana Ostrvo Sv.Nikola*</w:t>
      </w:r>
    </w:p>
    <w:p w:rsidR="002C5F71" w:rsidRDefault="002C5F71" w:rsidP="002C5F71">
      <w:pPr>
        <w:tabs>
          <w:tab w:val="left" w:pos="340"/>
          <w:tab w:val="left" w:pos="3600"/>
          <w:tab w:val="left" w:pos="5160"/>
          <w:tab w:val="left" w:pos="6720"/>
          <w:tab w:val="left" w:pos="10404"/>
        </w:tabs>
        <w:ind w:left="15"/>
        <w:jc w:val="both"/>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planirani privremeni objekti na vlasničkim parcelama u zaleđu.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7.840,00 €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 xml:space="preserve">4.18. </w:t>
      </w:r>
      <w:r>
        <w:rPr>
          <w:rFonts w:ascii="Verdana" w:hAnsi="Verdana"/>
          <w:sz w:val="20"/>
          <w:szCs w:val="20"/>
        </w:rPr>
        <w:t>U Budvi, plaža na sjeverozapadnom dijelu ostrva Sv.Nikola-Školj, ispred vlasničkih parcela, u dužini od 170.00 m¹, dio kat.parcele 3033 KO Budva, u zahvatu od granice kat.parcela 2973/1 i 2996 KO Budva u zaleđu, zapadno obodom plaže u dužini od 170.00 m¹,  sa pripadajućim akva prostorom, lokacija označena kao 5B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planirani privremeni objekti na vlasničkim parcelama u zaleđu.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2.240,00 €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b/>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 xml:space="preserve">4.19. </w:t>
      </w:r>
      <w:r>
        <w:rPr>
          <w:rFonts w:ascii="Verdana" w:hAnsi="Verdana"/>
          <w:sz w:val="20"/>
          <w:szCs w:val="20"/>
        </w:rPr>
        <w:t>U Budvi, plaža „Pod murvom“ na zapadnom dijelu ostrva Sv.Nikola-Školj, ispred vlasničkih parcela, u dužini od 100.00 m¹, djelovi kat.parcela 3033 i 3034 KO Budva, u zahvatu od granice kat.parcela 2973/1 i 2996 KO Budva u zaleđu istočno obodom plaže u dužini od u dužini od 100.00 m¹, sa pripadajućim akva prostorom, lokacija označena kao 5C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je predviđeno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objekat sa terasom, lokacija 5.9 </w:t>
      </w:r>
    </w:p>
    <w:p w:rsidR="002C5F71" w:rsidRPr="000E3059"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r w:rsidRPr="000E3059">
        <w:rPr>
          <w:rFonts w:ascii="Verdana" w:hAnsi="Verdana"/>
          <w:sz w:val="20"/>
          <w:szCs w:val="20"/>
        </w:rPr>
        <w:t>2) sezonsko pristanište, lokacija 5.10</w:t>
      </w:r>
    </w:p>
    <w:p w:rsidR="002C5F71" w:rsidRPr="000E3059"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sidRPr="000E3059">
        <w:rPr>
          <w:rFonts w:ascii="Verdana" w:hAnsi="Verdana"/>
          <w:sz w:val="20"/>
          <w:szCs w:val="20"/>
        </w:rPr>
        <w:t xml:space="preserve">Minimalna cijena godišnjeg zakupa (za kupalište i privremene objekte): </w:t>
      </w:r>
      <w:r w:rsidR="000E3059" w:rsidRPr="000E3059">
        <w:rPr>
          <w:rFonts w:ascii="Verdana" w:hAnsi="Verdana"/>
          <w:b/>
          <w:sz w:val="20"/>
          <w:szCs w:val="20"/>
        </w:rPr>
        <w:t>3.874</w:t>
      </w:r>
      <w:r w:rsidRPr="000E3059">
        <w:rPr>
          <w:rFonts w:ascii="Verdana" w:hAnsi="Verdana"/>
          <w:b/>
          <w:bCs/>
          <w:sz w:val="20"/>
          <w:szCs w:val="20"/>
        </w:rPr>
        <w:t xml:space="preserve">,00 €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sidRPr="000E3059">
        <w:rPr>
          <w:rFonts w:ascii="Verdana" w:eastAsia="Times New Roman" w:hAnsi="Verdana" w:cs="Arial"/>
          <w:sz w:val="20"/>
          <w:szCs w:val="20"/>
          <w:lang w:val="es-CL"/>
        </w:rPr>
        <w:t>Bankarska garancija ponude ne manja od : 2.500,00 €</w:t>
      </w:r>
      <w:r>
        <w:rPr>
          <w:rFonts w:ascii="Verdana" w:eastAsia="Times New Roman" w:hAnsi="Verdana" w:cs="Arial"/>
          <w:sz w:val="20"/>
          <w:szCs w:val="20"/>
          <w:lang w:val="es-CL"/>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b/>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b/>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b/>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b/>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b/>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b/>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b/>
          <w:sz w:val="20"/>
          <w:szCs w:val="20"/>
        </w:rPr>
      </w:pPr>
    </w:p>
    <w:p w:rsidR="00BF0C96" w:rsidRDefault="00BF0C96" w:rsidP="002C5F71">
      <w:pPr>
        <w:tabs>
          <w:tab w:val="left" w:pos="340"/>
          <w:tab w:val="left" w:pos="3600"/>
          <w:tab w:val="left" w:pos="5160"/>
          <w:tab w:val="left" w:pos="6720"/>
          <w:tab w:val="left" w:pos="10404"/>
        </w:tabs>
        <w:ind w:left="15"/>
        <w:jc w:val="both"/>
        <w:rPr>
          <w:rFonts w:ascii="Verdana" w:hAnsi="Verdana"/>
          <w:b/>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lastRenderedPageBreak/>
        <w:t>4.20.</w:t>
      </w:r>
      <w:r>
        <w:rPr>
          <w:rFonts w:ascii="Verdana" w:hAnsi="Verdana"/>
          <w:sz w:val="20"/>
          <w:szCs w:val="20"/>
        </w:rPr>
        <w:t xml:space="preserve"> U Budvi, zapadni kraj Slovenske plaže, u dužini od cca 77.00 m¹, dio kat.parcele 3057/1 KO Budva u zahvatu od Savičića potoka zapadno osnovom šetališta u dužini od cca 77.00 m¹, sa pripadajućim akva prostorom, lokacija označena kao 7B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su privremeni objekti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prodaju sladoleda, lokacija br. 7.48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plažni bar sa terasom, lokacija br.7.49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privremene objekte): </w:t>
      </w:r>
      <w:r>
        <w:rPr>
          <w:rFonts w:ascii="Verdana" w:hAnsi="Verdana"/>
          <w:b/>
          <w:bCs/>
          <w:sz w:val="20"/>
          <w:szCs w:val="20"/>
        </w:rPr>
        <w:t xml:space="preserve">29.304,00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2340"/>
          <w:tab w:val="left" w:pos="-1620"/>
        </w:tabs>
        <w:ind w:right="-15"/>
        <w:jc w:val="both"/>
        <w:rPr>
          <w:rFonts w:ascii="Verdana" w:eastAsia="Times New Roman" w:hAnsi="Verdana" w:cs="Arial"/>
          <w:sz w:val="20"/>
          <w:szCs w:val="20"/>
          <w:lang w:val="es-CL"/>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4.21.</w:t>
      </w:r>
      <w:r>
        <w:rPr>
          <w:rFonts w:ascii="Verdana" w:hAnsi="Verdana"/>
          <w:sz w:val="20"/>
          <w:szCs w:val="20"/>
        </w:rPr>
        <w:t xml:space="preserve"> U Budvi, dio Slovenske plaže, u dužini od 96.00 m¹, dio kat.parcele 3058 KO Budva, u zahvatu od Savičića potoka istočno uz donju ivicu pješačke staze u dužini od 96.00 m¹ i dio obale u zaleđu, dio kat.parcele 2889 KO Budva u dužini ustupljenog dijela plaže u širini od 5,00 m¹, sa pripadajućim akva prostorom, lokacija označena brojem 7C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 lokacija br.7.50  </w:t>
      </w:r>
    </w:p>
    <w:p w:rsidR="002C5F71" w:rsidRDefault="002C5F71" w:rsidP="002C5F71">
      <w:pPr>
        <w:tabs>
          <w:tab w:val="left" w:pos="340"/>
          <w:tab w:val="left" w:pos="1395"/>
          <w:tab w:val="left" w:pos="1425"/>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aparat za sladoled na točenje, lokacija br.7.51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privremene objekte) : </w:t>
      </w:r>
      <w:r>
        <w:rPr>
          <w:rFonts w:ascii="Verdana" w:hAnsi="Verdana"/>
          <w:b/>
          <w:bCs/>
          <w:sz w:val="20"/>
          <w:szCs w:val="20"/>
        </w:rPr>
        <w:t xml:space="preserve">10.514,00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eastAsia="Times New Roman" w:hAnsi="Verdana" w:cs="Arial"/>
          <w:sz w:val="20"/>
          <w:szCs w:val="20"/>
          <w:lang w:val="es-CL"/>
        </w:rPr>
        <w:t xml:space="preserve">Bankarska garancija ponude ne manja od : 5.000,00 € </w:t>
      </w: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4.2</w:t>
      </w:r>
      <w:r w:rsidR="000E3059">
        <w:rPr>
          <w:rFonts w:ascii="Verdana" w:hAnsi="Verdana"/>
          <w:b/>
          <w:sz w:val="20"/>
          <w:szCs w:val="20"/>
        </w:rPr>
        <w:t>2</w:t>
      </w:r>
      <w:r>
        <w:rPr>
          <w:rFonts w:ascii="Verdana" w:hAnsi="Verdana"/>
          <w:b/>
          <w:sz w:val="20"/>
          <w:szCs w:val="20"/>
        </w:rPr>
        <w:t>.</w:t>
      </w:r>
      <w:r>
        <w:rPr>
          <w:rFonts w:ascii="Verdana" w:hAnsi="Verdana"/>
          <w:sz w:val="20"/>
          <w:szCs w:val="20"/>
        </w:rPr>
        <w:t xml:space="preserve"> U Budvi, dio Slovenske plaže i obale istočno od Savičića potoka, u dužini od 36.50 m¹ zahvatajući plažu, dio kat.parcele 3058 KO Budva u dužini od 36.50 m¹ i dio obale u zaleđu između dva šetališta, koji pripada kat.parceli 2893 KO Budva, sa pripadajućim akva prostorom, lokacija označena kao 8B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su privremeni objekti:</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privremeni ugostiteljski objekat sa terasom, lokacija br.8.20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terasa ugostiteljskog objekta, lokacija br.8.21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3) konzervator za prodaju sladoleda, lokacija br. 8.22</w:t>
      </w:r>
    </w:p>
    <w:p w:rsidR="002C5F71" w:rsidRDefault="002C5F71" w:rsidP="002C5F71">
      <w:pPr>
        <w:tabs>
          <w:tab w:val="left" w:pos="340"/>
          <w:tab w:val="left" w:pos="14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4) montažni objekat, lokacija br. 8.23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 (za kupalište i privremene objekte): </w:t>
      </w:r>
      <w:r>
        <w:rPr>
          <w:rFonts w:ascii="Verdana" w:hAnsi="Verdana"/>
          <w:b/>
          <w:bCs/>
          <w:sz w:val="20"/>
          <w:szCs w:val="20"/>
        </w:rPr>
        <w:t xml:space="preserve">38.841,00 €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4.2</w:t>
      </w:r>
      <w:r w:rsidR="000E3059">
        <w:rPr>
          <w:rFonts w:ascii="Verdana" w:hAnsi="Verdana"/>
          <w:b/>
          <w:sz w:val="20"/>
          <w:szCs w:val="20"/>
        </w:rPr>
        <w:t>3</w:t>
      </w:r>
      <w:r>
        <w:rPr>
          <w:rFonts w:ascii="Verdana" w:hAnsi="Verdana"/>
          <w:b/>
          <w:sz w:val="20"/>
          <w:szCs w:val="20"/>
        </w:rPr>
        <w:t>.</w:t>
      </w:r>
      <w:r>
        <w:rPr>
          <w:rFonts w:ascii="Verdana" w:hAnsi="Verdana"/>
          <w:sz w:val="20"/>
          <w:szCs w:val="20"/>
        </w:rPr>
        <w:t xml:space="preserve"> U Budvi, dio Slovenske plaže i obale istočno od Savičića potoka, u dužini od 45.00 m¹, zahvatajući plažu, dio kat.parcele 3058 KO Budva u dužini od 45.00 m¹ i dio obale u zaleđu između dva šetališta, sa pripadajućim akva prostorom, lokacija označena kao 8C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su privremeni objekti:</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privremeni ugostiteljski objekat sa terasom, lokacija br.8.24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terasa ugostiteljskog objekta, lokacija br. 8.25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3) konzervator za prodaju sladoleda, lokacija br. 8.26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privremene objekte): </w:t>
      </w:r>
      <w:r>
        <w:rPr>
          <w:rFonts w:ascii="Verdana" w:hAnsi="Verdana"/>
          <w:b/>
          <w:bCs/>
          <w:sz w:val="20"/>
          <w:szCs w:val="20"/>
        </w:rPr>
        <w:t xml:space="preserve">37.760,00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10.000,00 € </w:t>
      </w: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lastRenderedPageBreak/>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4.2</w:t>
      </w:r>
      <w:r w:rsidR="000E3059">
        <w:rPr>
          <w:rFonts w:ascii="Verdana" w:hAnsi="Verdana"/>
          <w:b/>
          <w:sz w:val="20"/>
          <w:szCs w:val="20"/>
        </w:rPr>
        <w:t>4</w:t>
      </w:r>
      <w:r>
        <w:rPr>
          <w:rFonts w:ascii="Verdana" w:hAnsi="Verdana"/>
          <w:b/>
          <w:sz w:val="20"/>
          <w:szCs w:val="20"/>
        </w:rPr>
        <w:t>.</w:t>
      </w:r>
      <w:r>
        <w:rPr>
          <w:rFonts w:ascii="Verdana" w:hAnsi="Verdana"/>
          <w:sz w:val="20"/>
          <w:szCs w:val="20"/>
        </w:rPr>
        <w:t xml:space="preserve"> U Budvi, dio Slovenske plaže i obale, uz objekat "Vila Manojlović", u dužini od 76.00 m¹, dio kat. parcele 3058 KO Budva, u zahvatu od potoka-kanala sa istočne strane „Vile“ osnovom šetališta istočno u dužini od 76.00 m¹, sa pripadajućim akva prostorom, lokacija označena kao 8D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privremeni objekti nalaze se na vlasničkoj parceli u zaleđu.</w:t>
      </w:r>
    </w:p>
    <w:p w:rsidR="002C5F71" w:rsidRDefault="002C5F71" w:rsidP="002C5F71">
      <w:pPr>
        <w:tabs>
          <w:tab w:val="left" w:pos="340"/>
          <w:tab w:val="left" w:pos="3600"/>
          <w:tab w:val="left" w:pos="5160"/>
          <w:tab w:val="left" w:pos="6720"/>
          <w:tab w:val="left" w:pos="10404"/>
        </w:tabs>
        <w:ind w:left="15"/>
        <w:jc w:val="both"/>
        <w:rPr>
          <w:rFonts w:ascii="Verdana" w:hAnsi="Verdana"/>
          <w:b/>
          <w:bCs/>
          <w:color w:val="000000"/>
          <w:sz w:val="20"/>
          <w:szCs w:val="20"/>
        </w:rPr>
      </w:pPr>
      <w:r>
        <w:rPr>
          <w:rFonts w:ascii="Verdana" w:hAnsi="Verdana"/>
          <w:sz w:val="20"/>
          <w:szCs w:val="20"/>
        </w:rPr>
        <w:t>Minimalna cijena godišnjeg zakupa</w:t>
      </w:r>
      <w:r>
        <w:rPr>
          <w:rFonts w:ascii="Verdana" w:hAnsi="Verdana"/>
          <w:b/>
          <w:bCs/>
          <w:sz w:val="20"/>
          <w:szCs w:val="20"/>
        </w:rPr>
        <w:t>:</w:t>
      </w:r>
      <w:r>
        <w:rPr>
          <w:rFonts w:ascii="Verdana" w:hAnsi="Verdana"/>
          <w:b/>
          <w:bCs/>
          <w:color w:val="000000"/>
          <w:sz w:val="20"/>
          <w:szCs w:val="20"/>
        </w:rPr>
        <w:t xml:space="preserve">2.556,00 </w:t>
      </w:r>
      <w:r>
        <w:rPr>
          <w:rFonts w:ascii="Verdana" w:hAnsi="Verdana"/>
          <w:b/>
          <w:bCs/>
          <w:sz w:val="20"/>
          <w:szCs w:val="20"/>
        </w:rPr>
        <w:t xml:space="preserve"> </w:t>
      </w:r>
      <w:r>
        <w:rPr>
          <w:rFonts w:ascii="Verdana" w:hAnsi="Verdana"/>
          <w:b/>
          <w:bCs/>
          <w:color w:val="000000"/>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4.2</w:t>
      </w:r>
      <w:r w:rsidR="000E3059">
        <w:rPr>
          <w:rFonts w:ascii="Verdana" w:hAnsi="Verdana"/>
          <w:b/>
          <w:sz w:val="20"/>
          <w:szCs w:val="20"/>
        </w:rPr>
        <w:t>5</w:t>
      </w:r>
      <w:r>
        <w:rPr>
          <w:rFonts w:ascii="Verdana" w:hAnsi="Verdana"/>
          <w:b/>
          <w:sz w:val="20"/>
          <w:szCs w:val="20"/>
        </w:rPr>
        <w:t>.</w:t>
      </w:r>
      <w:r>
        <w:rPr>
          <w:rFonts w:ascii="Verdana" w:hAnsi="Verdana"/>
          <w:sz w:val="20"/>
          <w:szCs w:val="20"/>
        </w:rPr>
        <w:t xml:space="preserve"> U Budvi, dio Slovenske plaže i obale, istočno od „Vile Manojlović“, zahvatajući dio kat.parcele 3058 KO Budva istočno od staze pored terase Vile Manojlović, istočno obodom plaže u dužini od 130,00 m¹, i dio obale između donjeg i gornjeg šetališta zahvatajući kat. parcelu 2897/1 u površini od 2.910 m</w:t>
      </w:r>
      <w:r>
        <w:rPr>
          <w:rFonts w:ascii="Verdana" w:hAnsi="Verdana"/>
          <w:sz w:val="20"/>
          <w:szCs w:val="20"/>
          <w:vertAlign w:val="superscript"/>
        </w:rPr>
        <w:t>2</w:t>
      </w:r>
      <w:r>
        <w:rPr>
          <w:rFonts w:ascii="Verdana" w:hAnsi="Verdana"/>
          <w:sz w:val="20"/>
          <w:szCs w:val="20"/>
        </w:rPr>
        <w:t xml:space="preserve"> a sve sa pripadajućim akva prostorom, lokacija označena kao 8E u Planu objekata privremenog karaktera u zoni morskog dobra u opštini Budva za period 2013-2015.godinu.</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w:t>
      </w:r>
    </w:p>
    <w:p w:rsidR="002C5F71" w:rsidRDefault="002C5F71" w:rsidP="002C5F71">
      <w:pPr>
        <w:tabs>
          <w:tab w:val="left" w:pos="1780"/>
          <w:tab w:val="left" w:pos="5040"/>
          <w:tab w:val="left" w:pos="6600"/>
          <w:tab w:val="left" w:pos="8160"/>
          <w:tab w:val="left" w:pos="11844"/>
        </w:tabs>
        <w:ind w:left="1455"/>
        <w:jc w:val="both"/>
        <w:rPr>
          <w:rFonts w:ascii="Verdana" w:hAnsi="Verdana"/>
          <w:sz w:val="20"/>
          <w:szCs w:val="20"/>
        </w:rPr>
      </w:pPr>
      <w:r>
        <w:rPr>
          <w:rFonts w:ascii="Verdana" w:hAnsi="Verdana"/>
          <w:sz w:val="20"/>
          <w:szCs w:val="20"/>
        </w:rPr>
        <w:t>1)montažni ugostiteljski objekat, lokacija br. 8.38</w:t>
      </w:r>
    </w:p>
    <w:p w:rsidR="002C5F71" w:rsidRDefault="002C5F71" w:rsidP="002C5F71">
      <w:pPr>
        <w:tabs>
          <w:tab w:val="left" w:pos="325"/>
          <w:tab w:val="left" w:pos="3585"/>
          <w:tab w:val="left" w:pos="5145"/>
          <w:tab w:val="left" w:pos="6705"/>
          <w:tab w:val="left" w:pos="10389"/>
        </w:tabs>
        <w:jc w:val="both"/>
        <w:rPr>
          <w:rFonts w:ascii="Verdana" w:hAnsi="Verdana"/>
          <w:sz w:val="20"/>
          <w:szCs w:val="20"/>
        </w:rPr>
      </w:pPr>
      <w:r>
        <w:rPr>
          <w:rFonts w:ascii="Verdana" w:hAnsi="Verdana"/>
          <w:sz w:val="20"/>
          <w:szCs w:val="20"/>
        </w:rPr>
        <w:tab/>
        <w:t xml:space="preserve">                2)montažni ugostiteljski objekat, lokacija br. 8.39</w:t>
      </w:r>
    </w:p>
    <w:p w:rsidR="002C5F71" w:rsidRDefault="002C5F71" w:rsidP="002C5F71">
      <w:pPr>
        <w:tabs>
          <w:tab w:val="left" w:pos="325"/>
          <w:tab w:val="left" w:pos="3585"/>
          <w:tab w:val="left" w:pos="5145"/>
          <w:tab w:val="left" w:pos="6705"/>
          <w:tab w:val="left" w:pos="10389"/>
        </w:tabs>
        <w:jc w:val="both"/>
        <w:rPr>
          <w:rFonts w:ascii="Verdana" w:hAnsi="Verdana" w:cs="Tahoma"/>
          <w:sz w:val="20"/>
          <w:szCs w:val="20"/>
        </w:rPr>
      </w:pPr>
      <w:r>
        <w:rPr>
          <w:rFonts w:ascii="Verdana" w:hAnsi="Verdana" w:cs="Tahoma"/>
          <w:sz w:val="20"/>
          <w:szCs w:val="20"/>
        </w:rPr>
        <w:tab/>
        <w:t xml:space="preserve">               3)montažni objekti sa terasama, bazenima, sportsko-rekreativnim aktivnostima, prostorima za postavljanje ležaljki, suncobranima baldahinima, sanitarnim objektima, svlačionicama isl., lokacija br. 8.3</w:t>
      </w:r>
    </w:p>
    <w:p w:rsidR="002C5F71" w:rsidRDefault="002C5F71" w:rsidP="002C5F71">
      <w:pPr>
        <w:tabs>
          <w:tab w:val="left" w:pos="325"/>
          <w:tab w:val="left" w:pos="3585"/>
          <w:tab w:val="left" w:pos="5145"/>
          <w:tab w:val="left" w:pos="6705"/>
          <w:tab w:val="left" w:pos="10389"/>
        </w:tabs>
        <w:jc w:val="both"/>
        <w:rPr>
          <w:rFonts w:ascii="Verdana" w:hAnsi="Verdana" w:cs="Tahoma"/>
          <w:sz w:val="20"/>
          <w:szCs w:val="20"/>
        </w:rPr>
      </w:pPr>
      <w:r>
        <w:rPr>
          <w:rFonts w:ascii="Verdana" w:hAnsi="Verdana" w:cs="Tahoma"/>
          <w:sz w:val="20"/>
          <w:szCs w:val="20"/>
        </w:rPr>
        <w:t xml:space="preserve">                    4)mobilni plutajući ponton, lokacija br. 8.40</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privremene objekte): </w:t>
      </w:r>
      <w:r>
        <w:rPr>
          <w:rFonts w:ascii="Verdana" w:hAnsi="Verdana"/>
          <w:b/>
          <w:bCs/>
          <w:sz w:val="20"/>
          <w:szCs w:val="20"/>
        </w:rPr>
        <w:t xml:space="preserve">49.367,00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4.2</w:t>
      </w:r>
      <w:r w:rsidR="000E3059">
        <w:rPr>
          <w:rFonts w:ascii="Verdana" w:hAnsi="Verdana"/>
          <w:b/>
          <w:sz w:val="20"/>
          <w:szCs w:val="20"/>
        </w:rPr>
        <w:t>6</w:t>
      </w:r>
      <w:r>
        <w:rPr>
          <w:rFonts w:ascii="Verdana" w:hAnsi="Verdana"/>
          <w:b/>
          <w:sz w:val="20"/>
          <w:szCs w:val="20"/>
        </w:rPr>
        <w:t>.</w:t>
      </w:r>
      <w:r>
        <w:rPr>
          <w:rFonts w:ascii="Verdana" w:hAnsi="Verdana"/>
          <w:sz w:val="20"/>
          <w:szCs w:val="20"/>
        </w:rPr>
        <w:t xml:space="preserve"> U Budvi, dio Slovenske plaže, plaža "Kupačica", u dužini od 90.00 m¹, dio kat.parcele 3059/2, 2901/1 i 2901/2 KO Budva, u zahvatu od  Feroninog potoka zapadno u dužini od 90.00 m¹, izuzimajući pojas plaže uz potok u širini od 8.00 m¹, sa  pripadajućim akva prostorom, lokacija  označena kao 9B  u Planu objekata privremenog karaktera u zoni morskog dobra u opštini Budva za period 2013-2015. god.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w:t>
      </w:r>
      <w:r>
        <w:rPr>
          <w:rFonts w:ascii="Verdana" w:hAnsi="Verdana"/>
          <w:b/>
          <w:bCs/>
          <w:sz w:val="20"/>
          <w:szCs w:val="20"/>
        </w:rPr>
        <w:t>7.200,00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4.2</w:t>
      </w:r>
      <w:r w:rsidR="000E3059">
        <w:rPr>
          <w:rFonts w:ascii="Verdana" w:hAnsi="Verdana"/>
          <w:b/>
          <w:sz w:val="20"/>
          <w:szCs w:val="20"/>
        </w:rPr>
        <w:t>7</w:t>
      </w:r>
      <w:r>
        <w:rPr>
          <w:rFonts w:ascii="Verdana" w:hAnsi="Verdana"/>
          <w:b/>
          <w:sz w:val="20"/>
          <w:szCs w:val="20"/>
        </w:rPr>
        <w:t xml:space="preserve">. </w:t>
      </w:r>
      <w:r>
        <w:rPr>
          <w:rFonts w:ascii="Verdana" w:hAnsi="Verdana"/>
          <w:sz w:val="20"/>
          <w:szCs w:val="20"/>
        </w:rPr>
        <w:t>U Budvi, dio Slovenske plaže, sa istočne strane Feroninog potoka, dio kat.parcela 3060 i 2913/5 KO Budva, u zahvatu od sanitarnog objekta na plaži ( na kat.parceli 2913 KO Budva)  zapadno obodom plaže u dužini od cca 53.00 m¹, sa pripadajućim akva prostorom, lokacija označena kao 10C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br.10.20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privremeni objekat): </w:t>
      </w:r>
      <w:r>
        <w:rPr>
          <w:rFonts w:ascii="Verdana" w:hAnsi="Verdana"/>
          <w:b/>
          <w:bCs/>
          <w:sz w:val="20"/>
          <w:szCs w:val="20"/>
        </w:rPr>
        <w:t xml:space="preserve">11.443,00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0E3059" w:rsidRDefault="000E3059" w:rsidP="002C5F71">
      <w:pPr>
        <w:tabs>
          <w:tab w:val="left" w:pos="340"/>
          <w:tab w:val="left" w:pos="3600"/>
          <w:tab w:val="left" w:pos="5160"/>
          <w:tab w:val="left" w:pos="6720"/>
          <w:tab w:val="left" w:pos="10404"/>
        </w:tabs>
        <w:ind w:left="15"/>
        <w:jc w:val="both"/>
        <w:rPr>
          <w:rFonts w:ascii="Verdana" w:hAnsi="Verdana"/>
          <w:b/>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b/>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b/>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b/>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b/>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b/>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lastRenderedPageBreak/>
        <w:t>4.2</w:t>
      </w:r>
      <w:r w:rsidR="000E3059">
        <w:rPr>
          <w:rFonts w:ascii="Verdana" w:hAnsi="Verdana"/>
          <w:b/>
          <w:sz w:val="20"/>
          <w:szCs w:val="20"/>
        </w:rPr>
        <w:t>8</w:t>
      </w:r>
      <w:r>
        <w:rPr>
          <w:rFonts w:ascii="Verdana" w:hAnsi="Verdana"/>
          <w:b/>
          <w:sz w:val="20"/>
          <w:szCs w:val="20"/>
        </w:rPr>
        <w:t>.</w:t>
      </w:r>
      <w:r>
        <w:rPr>
          <w:rFonts w:ascii="Verdana" w:hAnsi="Verdana"/>
          <w:sz w:val="20"/>
          <w:szCs w:val="20"/>
        </w:rPr>
        <w:t xml:space="preserve"> U Budvi, istočni kraj Slovenske plaže, ispred Hotela "Park", u dužini od 160.00 m¹, dio kat.parcele 3067 KO Budva, u zahvatu od parkinga sa zapadne strane hotelskog kompleksa, preciznije od sanitarnog objekta na plaži ( na kat.parceli 2913 KO Budva)  istočno osnovom šetališta u dužini od  160.00 m¹, sa pripadajućim akva prostorom, lokacija označena kao 10D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br.10.21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zakupa(za kupalište i privremeni objekat): </w:t>
      </w:r>
      <w:r>
        <w:rPr>
          <w:rFonts w:ascii="Verdana" w:hAnsi="Verdana"/>
          <w:b/>
          <w:bCs/>
          <w:sz w:val="20"/>
          <w:szCs w:val="20"/>
        </w:rPr>
        <w:t xml:space="preserve">39.232,60 €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w:t>
      </w:r>
      <w:r w:rsidR="000E3059">
        <w:rPr>
          <w:rFonts w:ascii="Verdana" w:hAnsi="Verdana"/>
          <w:b/>
          <w:sz w:val="20"/>
          <w:szCs w:val="20"/>
        </w:rPr>
        <w:t>29</w:t>
      </w:r>
      <w:r>
        <w:rPr>
          <w:rFonts w:ascii="Verdana" w:hAnsi="Verdana"/>
          <w:b/>
          <w:sz w:val="20"/>
          <w:szCs w:val="20"/>
        </w:rPr>
        <w:t>.</w:t>
      </w:r>
      <w:r>
        <w:rPr>
          <w:rFonts w:ascii="Verdana" w:hAnsi="Verdana"/>
          <w:sz w:val="20"/>
          <w:szCs w:val="20"/>
        </w:rPr>
        <w:t xml:space="preserve"> U Budvi, istočni kraj Slovenske plaže, ispred Hotela "Park", u dužini od 90.00 m¹, dio kat.parcele 3067 KO Budva, u zahvatu od istočne granice lokacije 10D istočno osnovom šetališta u dužini od 90.00 m¹, do ograde rampe za "bungee jumping", sa pripadajućim akva prostorom, lokacija označena kao 10E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4.400,00 €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4.3</w:t>
      </w:r>
      <w:r w:rsidR="000E3059">
        <w:rPr>
          <w:rFonts w:ascii="Verdana" w:hAnsi="Verdana"/>
          <w:b/>
          <w:sz w:val="20"/>
          <w:szCs w:val="20"/>
        </w:rPr>
        <w:t>0</w:t>
      </w:r>
      <w:r>
        <w:rPr>
          <w:rFonts w:ascii="Verdana" w:hAnsi="Verdana"/>
          <w:b/>
          <w:sz w:val="20"/>
          <w:szCs w:val="20"/>
        </w:rPr>
        <w:t xml:space="preserve">. </w:t>
      </w:r>
      <w:r>
        <w:rPr>
          <w:rFonts w:ascii="Verdana" w:hAnsi="Verdana"/>
          <w:sz w:val="20"/>
          <w:szCs w:val="20"/>
        </w:rPr>
        <w:t xml:space="preserve"> U Budvi, plaža Guvance na Rtu Zavala, u dužini od 80.00 m¹, dio kat.parcele 3062 KO Budva, u zahvatu od istočnog kraja plaže zapadno obodom pješčane u dužini od 80.00 m¹,  obuhvatajući postojeće pristanište-mulo, sa pripadajućim akva prostorom, lokacija označena kao 11A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 11.1</w:t>
      </w:r>
    </w:p>
    <w:p w:rsidR="002C5F71" w:rsidRDefault="002C5F71" w:rsidP="002C5F71">
      <w:pPr>
        <w:tabs>
          <w:tab w:val="left" w:pos="340"/>
          <w:tab w:val="left" w:pos="1425"/>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konzervator za sladoled, lokacija br. 11.2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privremene objekte): </w:t>
      </w:r>
      <w:r>
        <w:rPr>
          <w:rFonts w:ascii="Verdana" w:hAnsi="Verdana"/>
          <w:b/>
          <w:bCs/>
          <w:sz w:val="20"/>
          <w:szCs w:val="20"/>
        </w:rPr>
        <w:t xml:space="preserve">11.442,00 €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4.3</w:t>
      </w:r>
      <w:r w:rsidR="000E3059">
        <w:rPr>
          <w:rFonts w:ascii="Verdana" w:hAnsi="Verdana"/>
          <w:b/>
          <w:sz w:val="20"/>
          <w:szCs w:val="20"/>
        </w:rPr>
        <w:t>1</w:t>
      </w:r>
      <w:r>
        <w:rPr>
          <w:rFonts w:ascii="Verdana" w:hAnsi="Verdana"/>
          <w:b/>
          <w:sz w:val="20"/>
          <w:szCs w:val="20"/>
        </w:rPr>
        <w:t xml:space="preserve">. </w:t>
      </w:r>
      <w:r>
        <w:rPr>
          <w:rFonts w:ascii="Verdana" w:hAnsi="Verdana"/>
          <w:sz w:val="20"/>
          <w:szCs w:val="20"/>
        </w:rPr>
        <w:t>U Budvi, mala plaža na Rtu Zavala</w:t>
      </w:r>
      <w:r>
        <w:rPr>
          <w:rFonts w:ascii="Verdana" w:hAnsi="Verdana"/>
          <w:b/>
          <w:sz w:val="20"/>
          <w:szCs w:val="20"/>
        </w:rPr>
        <w:t xml:space="preserve">, </w:t>
      </w:r>
      <w:r>
        <w:rPr>
          <w:rFonts w:ascii="Verdana" w:hAnsi="Verdana"/>
          <w:sz w:val="20"/>
          <w:szCs w:val="20"/>
        </w:rPr>
        <w:t>istočno od kupališta "Guvance", na lokaciji Laškov laz, uvala u dužini od 38.75 m¹ i  susjedna uvala u dužini od 38.43 m¹, uski  pojas kamenite obale i plaže koji predstavlja dio kat. parcele br. 3063 KO Budva, sa pripadajućim akva prostorom, lokacija označena kao 11B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Tip plaže:obala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 11.3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privremeni objekat): </w:t>
      </w:r>
      <w:r>
        <w:rPr>
          <w:rFonts w:ascii="Verdana" w:hAnsi="Verdana"/>
          <w:b/>
          <w:bCs/>
          <w:sz w:val="20"/>
          <w:szCs w:val="20"/>
        </w:rPr>
        <w:t xml:space="preserve">5.852,00 €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4.3</w:t>
      </w:r>
      <w:r w:rsidR="000E3059">
        <w:rPr>
          <w:rFonts w:ascii="Verdana" w:hAnsi="Verdana"/>
          <w:b/>
          <w:bCs/>
          <w:sz w:val="20"/>
          <w:szCs w:val="20"/>
        </w:rPr>
        <w:t>2</w:t>
      </w:r>
      <w:r>
        <w:rPr>
          <w:rFonts w:ascii="Verdana" w:hAnsi="Verdana"/>
          <w:b/>
          <w:bCs/>
          <w:sz w:val="20"/>
          <w:szCs w:val="20"/>
        </w:rPr>
        <w:t>.</w:t>
      </w:r>
      <w:r>
        <w:rPr>
          <w:rFonts w:ascii="Verdana" w:hAnsi="Verdana"/>
          <w:sz w:val="20"/>
          <w:szCs w:val="20"/>
        </w:rPr>
        <w:t xml:space="preserve"> U Bečićima, dio Bečićke plaže, u dužini od 42.00 m¹, dio kat.parcele 1448 KO Bečići, u zahvatu od istočne strane potoka Vještica ( ivice postojećeg objekta ) osnovom šetališta u dužini od cca 42.00 m¹, sa pripadajućim akva prostorom, lokacija označena kao 12E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prodaju sladoleda , lokacija br. 12.11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(za kupalište i privremeni objekat):</w:t>
      </w:r>
      <w:r>
        <w:rPr>
          <w:rFonts w:ascii="Verdana" w:hAnsi="Verdana"/>
          <w:b/>
          <w:bCs/>
          <w:sz w:val="20"/>
          <w:szCs w:val="20"/>
        </w:rPr>
        <w:t xml:space="preserve"> 6.360,00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rPr>
          <w:rFonts w:ascii="Verdana" w:hAnsi="Verdana"/>
          <w:b/>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b/>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4.3</w:t>
      </w:r>
      <w:r w:rsidR="000E3059">
        <w:rPr>
          <w:rFonts w:ascii="Verdana" w:hAnsi="Verdana"/>
          <w:b/>
          <w:sz w:val="20"/>
          <w:szCs w:val="20"/>
        </w:rPr>
        <w:t>3</w:t>
      </w:r>
      <w:r>
        <w:rPr>
          <w:rFonts w:ascii="Verdana" w:hAnsi="Verdana"/>
          <w:b/>
          <w:sz w:val="20"/>
          <w:szCs w:val="20"/>
        </w:rPr>
        <w:t>.</w:t>
      </w:r>
      <w:r>
        <w:rPr>
          <w:rFonts w:ascii="Verdana" w:hAnsi="Verdana"/>
          <w:sz w:val="20"/>
          <w:szCs w:val="20"/>
        </w:rPr>
        <w:t xml:space="preserve"> U Bečićima, dio Bečićke plaže, u dužini od 65.00 m¹, dio kat. parcele 1448 K.O. Bečići, zapadno od Hotela „Splendid“, sa pripadajućim akva prostorom, lokacija označena kao 13A u Planu objekata privremenog karaktera u zoni morskog dobra u opštini Budve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terasom,lokacija br.13.1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Minimalna cijena godišnjeg zakupa (za kupalište i privremeni objekat): </w:t>
      </w:r>
      <w:r>
        <w:rPr>
          <w:rFonts w:ascii="Verdana" w:hAnsi="Verdana"/>
          <w:b/>
          <w:bCs/>
          <w:sz w:val="20"/>
          <w:szCs w:val="20"/>
        </w:rPr>
        <w:t xml:space="preserve">26.364,80  €  </w:t>
      </w: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4.3</w:t>
      </w:r>
      <w:r w:rsidR="000E3059">
        <w:rPr>
          <w:rFonts w:ascii="Verdana" w:hAnsi="Verdana"/>
          <w:b/>
          <w:sz w:val="20"/>
          <w:szCs w:val="20"/>
        </w:rPr>
        <w:t>4</w:t>
      </w:r>
      <w:r>
        <w:rPr>
          <w:rFonts w:ascii="Verdana" w:hAnsi="Verdana"/>
          <w:b/>
          <w:sz w:val="20"/>
          <w:szCs w:val="20"/>
        </w:rPr>
        <w:t xml:space="preserve">. </w:t>
      </w:r>
      <w:r>
        <w:rPr>
          <w:rFonts w:ascii="Verdana" w:hAnsi="Verdana"/>
          <w:sz w:val="20"/>
          <w:szCs w:val="20"/>
        </w:rPr>
        <w:t>U Bečićima, dio Bečićke plaže, u dužini od 75.00 m¹, dio kat.parcele 1448 KO Bečići istočno od Hotela "Splendid", u zahvatu od linije ograde hotelskog kompleksa u zaleđu, odnosno kanala za atmosferse vode, istočno obodom plaže u dužini od 75.00 m¹, sa pripadajućim akva prostorom, lokacija označena kao 13C u Planu objekata privremenog karaktera u zoni morskog dobra u opštini Budva za perod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planorani su privremeni objekti:</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prodaju sladoleda, lokacija br. 13.3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montažni ugostiteljski objekat sa terasom, lokacija br. 13.4.</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privremene objekte): </w:t>
      </w:r>
      <w:r>
        <w:rPr>
          <w:rFonts w:ascii="Verdana" w:hAnsi="Verdana"/>
          <w:b/>
          <w:bCs/>
          <w:sz w:val="20"/>
          <w:szCs w:val="20"/>
        </w:rPr>
        <w:t xml:space="preserve">20.427,00 €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4.3</w:t>
      </w:r>
      <w:r w:rsidR="000E3059">
        <w:rPr>
          <w:rFonts w:ascii="Verdana" w:hAnsi="Verdana"/>
          <w:b/>
          <w:sz w:val="20"/>
          <w:szCs w:val="20"/>
        </w:rPr>
        <w:t>5</w:t>
      </w:r>
      <w:r>
        <w:rPr>
          <w:rFonts w:ascii="Verdana" w:hAnsi="Verdana"/>
          <w:b/>
          <w:sz w:val="20"/>
          <w:szCs w:val="20"/>
        </w:rPr>
        <w:t>.</w:t>
      </w:r>
      <w:r>
        <w:rPr>
          <w:rFonts w:ascii="Verdana" w:hAnsi="Verdana"/>
          <w:sz w:val="20"/>
          <w:szCs w:val="20"/>
        </w:rPr>
        <w:t xml:space="preserve"> U Bečićima, dio Bečićke plaže, u dužini od cca 60.00 m¹, dio kat.parcele 1448 KO Bečići, od Hotela "Splendid" istočno prema Sv.Tomi, do prvog narednog ulaza na plažu, sa pripadajućim akva prostorom, lokacija označena kao 13D u Planu objekata privremenog karaktera za zonu morskog dobra Budve za 2013-2015. god.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 </w:t>
      </w:r>
    </w:p>
    <w:p w:rsidR="002C5F71" w:rsidRDefault="002C5F71" w:rsidP="002C5F71">
      <w:pPr>
        <w:tabs>
          <w:tab w:val="left" w:pos="340"/>
          <w:tab w:val="left" w:pos="141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terasom,lokacija br.13.5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zakupa(za kupalište i privremeni objekat): </w:t>
      </w:r>
      <w:r>
        <w:rPr>
          <w:rFonts w:ascii="Verdana" w:hAnsi="Verdana"/>
          <w:b/>
          <w:bCs/>
          <w:sz w:val="20"/>
          <w:szCs w:val="20"/>
        </w:rPr>
        <w:t xml:space="preserve">24.087,00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4.3</w:t>
      </w:r>
      <w:r w:rsidR="000E3059">
        <w:rPr>
          <w:rFonts w:ascii="Verdana" w:hAnsi="Verdana"/>
          <w:b/>
          <w:sz w:val="20"/>
          <w:szCs w:val="20"/>
        </w:rPr>
        <w:t>6</w:t>
      </w:r>
      <w:r>
        <w:rPr>
          <w:rFonts w:ascii="Verdana" w:hAnsi="Verdana"/>
          <w:b/>
          <w:sz w:val="20"/>
          <w:szCs w:val="20"/>
        </w:rPr>
        <w:t>.</w:t>
      </w:r>
      <w:r>
        <w:rPr>
          <w:rFonts w:ascii="Verdana" w:hAnsi="Verdana"/>
          <w:sz w:val="20"/>
          <w:szCs w:val="20"/>
        </w:rPr>
        <w:t xml:space="preserve"> U Bečićima, dio Bečićke plaže, u dužini od 52.00 m¹, dio kat. parcele 1448 KO Bečići,   sa zapadne strane Svetog Tome, sa pripadajućim akva prostorom, lokacija  označena kao 13E u Planu objekata privremenog karaktera za zonu morskog dobra Budve za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lokacija br.13.6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zakupa(za kupalište i privremeni objekat): </w:t>
      </w:r>
      <w:r>
        <w:rPr>
          <w:rFonts w:ascii="Verdana" w:hAnsi="Verdana"/>
          <w:b/>
          <w:bCs/>
          <w:sz w:val="20"/>
          <w:szCs w:val="20"/>
        </w:rPr>
        <w:t xml:space="preserve">7.060,00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4.3</w:t>
      </w:r>
      <w:r w:rsidR="000E3059">
        <w:rPr>
          <w:rFonts w:ascii="Verdana" w:hAnsi="Verdana"/>
          <w:b/>
          <w:sz w:val="20"/>
          <w:szCs w:val="20"/>
        </w:rPr>
        <w:t>7</w:t>
      </w:r>
      <w:r>
        <w:rPr>
          <w:rFonts w:ascii="Verdana" w:hAnsi="Verdana"/>
          <w:b/>
          <w:sz w:val="20"/>
          <w:szCs w:val="20"/>
        </w:rPr>
        <w:t>.</w:t>
      </w:r>
      <w:r>
        <w:rPr>
          <w:rFonts w:ascii="Verdana" w:hAnsi="Verdana"/>
          <w:sz w:val="20"/>
          <w:szCs w:val="20"/>
        </w:rPr>
        <w:t xml:space="preserve"> U Bečićima, dio Bečićke plaže i obale sa zapadne strane Sv.Tome, u dužini od 62.00 m¹, obuhvatajući plažu, dio kat.parcele 1448 KO Bečići i dio obale u zaleđu u zahvatu privremene lokacije na kat.parceli 1040 KO Bečići, sa pripadajućim akva prostorom, lokacija označena kao 13F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planirani su privremeni objekti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prodaju sladoleda, lokacija br.13.7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privremeni ugostiteljski objekat sa terasom, lokacija br.13.8</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3) konzervator za prodaju sladoleda, lokacija br.13.9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zakupa(za kupalište i privremene objekte): </w:t>
      </w:r>
      <w:r>
        <w:rPr>
          <w:rFonts w:ascii="Verdana" w:hAnsi="Verdana"/>
          <w:b/>
          <w:bCs/>
          <w:sz w:val="20"/>
          <w:szCs w:val="20"/>
        </w:rPr>
        <w:t xml:space="preserve">19.403,00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4.3</w:t>
      </w:r>
      <w:r w:rsidR="000E3059">
        <w:rPr>
          <w:rFonts w:ascii="Verdana" w:hAnsi="Verdana"/>
          <w:b/>
          <w:sz w:val="20"/>
          <w:szCs w:val="20"/>
        </w:rPr>
        <w:t>8</w:t>
      </w:r>
      <w:r>
        <w:rPr>
          <w:rFonts w:ascii="Verdana" w:hAnsi="Verdana"/>
          <w:sz w:val="20"/>
          <w:szCs w:val="20"/>
        </w:rPr>
        <w:t>. U Bečićima, dio Bečičke plaže i obale ispod Sv.Tome, u dužini od 95.00 m¹, obuhvatajući plažu, dio kat.parcele 1448 KO Bečići, od Rt donjom ivicom šetališta do Kukačkog potoka, i dio obale na kat.parceli 1045/2 KO Bečići u zahvatu privremene lokacije u zaleđu, sa pripadajućim akva prostorom, lokacija označena kao 14A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planirani su privremeni objekti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br.14.8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konzervator za prodaju sladoleda, lokacija br.14.9</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zakupa(za kupalište i privremene objekte): </w:t>
      </w:r>
      <w:r>
        <w:rPr>
          <w:rFonts w:ascii="Verdana" w:hAnsi="Verdana"/>
          <w:b/>
          <w:bCs/>
          <w:sz w:val="20"/>
          <w:szCs w:val="20"/>
        </w:rPr>
        <w:t xml:space="preserve">24.815,00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0E3059"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4.39</w:t>
      </w:r>
      <w:r w:rsidR="002C5F71">
        <w:rPr>
          <w:rFonts w:ascii="Verdana" w:hAnsi="Verdana"/>
          <w:b/>
          <w:sz w:val="20"/>
          <w:szCs w:val="20"/>
        </w:rPr>
        <w:t>.</w:t>
      </w:r>
      <w:r w:rsidR="002C5F71">
        <w:rPr>
          <w:rFonts w:ascii="Verdana" w:hAnsi="Verdana"/>
          <w:sz w:val="20"/>
          <w:szCs w:val="20"/>
        </w:rPr>
        <w:t xml:space="preserve"> U Bečićima, dio Bečićke plaže, sa istočne strane Sv.Tome, u dužini od 70.00 m¹, dio  kat. parcele 1448 K.O. Bečići, u zahvatu od  istočne strane Kukačkog potoka istočno osnovom plažnog zida, u dužini od 70.00 m¹, sa pripadajućim akva prostorom, lokacija označena kao  14C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br.14.11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(za kupalište i privremeni objekat):</w:t>
      </w:r>
      <w:r>
        <w:rPr>
          <w:rFonts w:ascii="Verdana" w:hAnsi="Verdana"/>
          <w:b/>
          <w:bCs/>
          <w:sz w:val="20"/>
          <w:szCs w:val="20"/>
        </w:rPr>
        <w:t xml:space="preserve">15.967,00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w:t>
      </w:r>
      <w:r w:rsidR="000E3059">
        <w:rPr>
          <w:rFonts w:ascii="Verdana" w:hAnsi="Verdana"/>
          <w:b/>
          <w:sz w:val="20"/>
          <w:szCs w:val="20"/>
        </w:rPr>
        <w:t>40</w:t>
      </w:r>
      <w:r>
        <w:rPr>
          <w:rFonts w:ascii="Verdana" w:hAnsi="Verdana"/>
          <w:b/>
          <w:sz w:val="20"/>
          <w:szCs w:val="20"/>
        </w:rPr>
        <w:t>.</w:t>
      </w:r>
      <w:r>
        <w:rPr>
          <w:rFonts w:ascii="Verdana" w:hAnsi="Verdana"/>
          <w:sz w:val="20"/>
          <w:szCs w:val="20"/>
        </w:rPr>
        <w:t xml:space="preserve"> U Bečićima, dio Bečićke plaže, zapadno od Hotela "Naftagas", u dužini od cca 50.00 m¹,  buhvatajući plažu, dio kat.parcele 1448 KO Bečići, od ulaza na plažu zapadno osnovom plažnog zida u dužini od cca 50.00 m¹ i dio obale u zaleđu u zahvatu privremene lokacija na kat.parceli 1047 KO Bečići, sa pripadajućim akva prostorom, lokacija označena kao 14D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prodaju sladoleda, lokacija br.14.12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montažni ugostiteljski objekat sa terasom, lokacija br.14.13</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privremene objekte): </w:t>
      </w:r>
      <w:r>
        <w:rPr>
          <w:rFonts w:ascii="Verdana" w:hAnsi="Verdana"/>
          <w:b/>
          <w:sz w:val="20"/>
          <w:szCs w:val="20"/>
        </w:rPr>
        <w:t>1</w:t>
      </w:r>
      <w:r>
        <w:rPr>
          <w:rFonts w:ascii="Verdana" w:hAnsi="Verdana"/>
          <w:b/>
          <w:bCs/>
          <w:sz w:val="20"/>
          <w:szCs w:val="20"/>
        </w:rPr>
        <w:t xml:space="preserve">5.977,00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4.4</w:t>
      </w:r>
      <w:r w:rsidR="000E3059">
        <w:rPr>
          <w:rFonts w:ascii="Verdana" w:hAnsi="Verdana"/>
          <w:b/>
          <w:sz w:val="20"/>
          <w:szCs w:val="20"/>
        </w:rPr>
        <w:t>1</w:t>
      </w:r>
      <w:r>
        <w:rPr>
          <w:rFonts w:ascii="Verdana" w:hAnsi="Verdana"/>
          <w:b/>
          <w:sz w:val="20"/>
          <w:szCs w:val="20"/>
        </w:rPr>
        <w:t>.</w:t>
      </w:r>
      <w:r>
        <w:rPr>
          <w:rFonts w:ascii="Verdana" w:hAnsi="Verdana"/>
          <w:sz w:val="20"/>
          <w:szCs w:val="20"/>
        </w:rPr>
        <w:t xml:space="preserve"> U Bečićima, dio Bečićke plaže, u dužini od 125.00 m¹, dio kat. parcele 1448 KO Bečići, zapadno od Hotela "Naftagasa", od ulaza na plažu ( koji je  21,00 m udaljen od zapadnog kraja ograde Hotela "Naftagas" u zaleđu ) zapadno osnovom plažnog zida u dužini od 125.00 m¹, sa pripadajućim akva prostorom, lokacija označena kao 14E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i rashladna vitrina, lokacija  br. 14.15;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montažni ugostiteljski objekat sa terasom, lokacija  br. 14.16</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privremene objekte):   </w:t>
      </w:r>
      <w:r>
        <w:rPr>
          <w:rFonts w:ascii="Verdana" w:hAnsi="Verdana"/>
          <w:b/>
          <w:bCs/>
          <w:sz w:val="20"/>
          <w:szCs w:val="20"/>
        </w:rPr>
        <w:t>39.253,00</w:t>
      </w:r>
      <w:r>
        <w:rPr>
          <w:rFonts w:ascii="Verdana" w:hAnsi="Verdana"/>
          <w:sz w:val="20"/>
          <w:szCs w:val="20"/>
        </w:rPr>
        <w:t xml:space="preserve">  </w:t>
      </w:r>
      <w:r>
        <w:rPr>
          <w:rFonts w:ascii="Verdana" w:hAnsi="Verdana"/>
          <w:b/>
          <w:bCs/>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lastRenderedPageBreak/>
        <w:t>4.4</w:t>
      </w:r>
      <w:r w:rsidR="000E3059">
        <w:rPr>
          <w:rFonts w:ascii="Verdana" w:hAnsi="Verdana"/>
          <w:b/>
          <w:sz w:val="20"/>
          <w:szCs w:val="20"/>
        </w:rPr>
        <w:t>2</w:t>
      </w:r>
      <w:r>
        <w:rPr>
          <w:rFonts w:ascii="Verdana" w:hAnsi="Verdana"/>
          <w:b/>
          <w:sz w:val="20"/>
          <w:szCs w:val="20"/>
        </w:rPr>
        <w:t>.</w:t>
      </w:r>
      <w:r>
        <w:rPr>
          <w:rFonts w:ascii="Verdana" w:hAnsi="Verdana"/>
          <w:sz w:val="20"/>
          <w:szCs w:val="20"/>
        </w:rPr>
        <w:t xml:space="preserve"> U Bečičima, dio Bečićke plaže, u dužini od 102.00 m¹, dio kat. parcele 1448 KO Bečići, u  zahvatu od Bečićkog potoka, obuhvatajući potok u cjelini, zapadno osnovom plažnog zida u dužini od 102.00 m¹ i dio obale u zaleđu, dio kat.parcele 1453/2 Bečići u površini koju zahvata privremena lokacija, sa pripadajućim akva prostorom, lokacija označena kao 14F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planirani su privremeni objekti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prodaju sladoleda, lokacija br.14.17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montažni ugostiteljski objekat sa terasom,lokacija br.14.18</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zakupa(za kupalište i privremene objekte): </w:t>
      </w:r>
      <w:r>
        <w:rPr>
          <w:rFonts w:ascii="Verdana" w:hAnsi="Verdana"/>
          <w:b/>
          <w:bCs/>
          <w:sz w:val="20"/>
          <w:szCs w:val="20"/>
        </w:rPr>
        <w:t xml:space="preserve">27.001,00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4.4</w:t>
      </w:r>
      <w:r w:rsidR="000E3059">
        <w:rPr>
          <w:rFonts w:ascii="Verdana" w:hAnsi="Verdana"/>
          <w:b/>
          <w:sz w:val="20"/>
          <w:szCs w:val="20"/>
        </w:rPr>
        <w:t>3</w:t>
      </w:r>
      <w:r>
        <w:rPr>
          <w:rFonts w:ascii="Verdana" w:hAnsi="Verdana"/>
          <w:b/>
          <w:sz w:val="20"/>
          <w:szCs w:val="20"/>
        </w:rPr>
        <w:t>.</w:t>
      </w:r>
      <w:r>
        <w:rPr>
          <w:rFonts w:ascii="Verdana" w:hAnsi="Verdana"/>
          <w:sz w:val="20"/>
          <w:szCs w:val="20"/>
        </w:rPr>
        <w:t xml:space="preserve"> U Budvi, dio Bečićke plaže i obale na zapadnom kraju Rafailovića, u dužini od 45.00 m¹, dio kat. parcele 1448 KO Bečići i dio obale, dio kat.parcele 1087/3 KO Bečići u zahvatu privremene lokacije, sa pripadajućim akva prostorom, lokacija označena kao 15A u Planu objekata privremenog karaktera u zonu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terasom,lokacija br.15.23</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zakupa(za kupalište i privremeni objekat):</w:t>
      </w:r>
      <w:r>
        <w:rPr>
          <w:rFonts w:ascii="Verdana" w:hAnsi="Verdana"/>
          <w:b/>
          <w:bCs/>
          <w:sz w:val="20"/>
          <w:szCs w:val="20"/>
        </w:rPr>
        <w:t xml:space="preserve"> 16.207,00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4.4</w:t>
      </w:r>
      <w:r w:rsidR="000E3059">
        <w:rPr>
          <w:rFonts w:ascii="Verdana" w:hAnsi="Verdana"/>
          <w:b/>
          <w:sz w:val="20"/>
          <w:szCs w:val="20"/>
        </w:rPr>
        <w:t>4</w:t>
      </w:r>
      <w:r>
        <w:rPr>
          <w:rFonts w:ascii="Verdana" w:hAnsi="Verdana"/>
          <w:b/>
          <w:sz w:val="20"/>
          <w:szCs w:val="20"/>
        </w:rPr>
        <w:t>.</w:t>
      </w:r>
      <w:r>
        <w:rPr>
          <w:rFonts w:ascii="Verdana" w:hAnsi="Verdana"/>
          <w:sz w:val="20"/>
          <w:szCs w:val="20"/>
        </w:rPr>
        <w:t xml:space="preserve"> U Bečićima, dio Bečićke plaže, u dužini od 76.00 m¹, dio kat. parcele 1448 KO Bečići, zapadno od „Plavog kamena“ u dužini od cca 76.00 m¹, sa pripadajućim akva prostorom, lokacija označena kao 15B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terasom,lokacija br.15.24,</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konzervator za prodaju sladoleda, lokacija br.15.25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(za kupalište i privremene objekte):</w:t>
      </w:r>
      <w:r>
        <w:rPr>
          <w:rFonts w:ascii="Verdana" w:hAnsi="Verdana"/>
          <w:b/>
          <w:bCs/>
          <w:sz w:val="20"/>
          <w:szCs w:val="20"/>
        </w:rPr>
        <w:t xml:space="preserve"> 17.268,00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4.4</w:t>
      </w:r>
      <w:r w:rsidR="000E3059">
        <w:rPr>
          <w:rFonts w:ascii="Verdana" w:hAnsi="Verdana"/>
          <w:b/>
          <w:sz w:val="20"/>
          <w:szCs w:val="20"/>
        </w:rPr>
        <w:t>5</w:t>
      </w:r>
      <w:r>
        <w:rPr>
          <w:rFonts w:ascii="Verdana" w:hAnsi="Verdana"/>
          <w:b/>
          <w:sz w:val="20"/>
          <w:szCs w:val="20"/>
        </w:rPr>
        <w:t>.</w:t>
      </w:r>
      <w:r>
        <w:rPr>
          <w:rFonts w:ascii="Verdana" w:hAnsi="Verdana"/>
          <w:sz w:val="20"/>
          <w:szCs w:val="20"/>
        </w:rPr>
        <w:t xml:space="preserve"> U Bećičima, dio Bečićke plaže na zapadnom kraju  Rafailovića, u dužini od 140.00 m¹, dio kat.parcele 1448 KO Bečići, u zahvatu od objekta Odmarališta "Lovćen", u zaleđu zapadno  osnovom plažnog zida do „Plavog kamena“ u dužini od 140.00 m¹, sa pripadajućim akva prostorom, lokacija označena kao 15C u Planu objekata privemenog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mogu se odobriti privremeni objekti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lokacija br.15.26</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konzervator za sladoled, lokacija br.15.27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privremene objekte): </w:t>
      </w:r>
      <w:r>
        <w:rPr>
          <w:rFonts w:ascii="Verdana" w:hAnsi="Verdana"/>
          <w:b/>
          <w:bCs/>
          <w:sz w:val="20"/>
          <w:szCs w:val="20"/>
        </w:rPr>
        <w:t xml:space="preserve">9.712,00 €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0E3059"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lastRenderedPageBreak/>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4.4</w:t>
      </w:r>
      <w:r w:rsidR="000E3059">
        <w:rPr>
          <w:rFonts w:ascii="Verdana" w:hAnsi="Verdana"/>
          <w:b/>
          <w:sz w:val="20"/>
          <w:szCs w:val="20"/>
        </w:rPr>
        <w:t>6</w:t>
      </w:r>
      <w:r>
        <w:rPr>
          <w:rFonts w:ascii="Verdana" w:hAnsi="Verdana"/>
          <w:b/>
          <w:sz w:val="20"/>
          <w:szCs w:val="20"/>
        </w:rPr>
        <w:t>.</w:t>
      </w:r>
      <w:r>
        <w:rPr>
          <w:rFonts w:ascii="Verdana" w:hAnsi="Verdana"/>
          <w:sz w:val="20"/>
          <w:szCs w:val="20"/>
        </w:rPr>
        <w:t xml:space="preserve"> U Rafailovićima, istočni kraj Bečićke plaže, u dužini od 120,00 m¹, dio kat.parcele 1448 KO Bečići, u zahvatu od potoka pored dječijeg Odmarališta "Lovćen" istočno obodom plaže u dužini od cca 120,00 m¹, sa pripadajućim akva prostorom, lokacija označena kao 15E u Planu objekata privremenog karaktera u zoni morskog dobra u opštini Budva za period 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w:t>
      </w:r>
      <w:r>
        <w:rPr>
          <w:rFonts w:ascii="Verdana" w:hAnsi="Verdana"/>
          <w:b/>
          <w:bCs/>
          <w:sz w:val="20"/>
          <w:szCs w:val="20"/>
        </w:rPr>
        <w:t xml:space="preserve">4.100,00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4.4</w:t>
      </w:r>
      <w:r w:rsidR="000E3059">
        <w:rPr>
          <w:rFonts w:ascii="Verdana" w:hAnsi="Verdana"/>
          <w:b/>
          <w:sz w:val="20"/>
          <w:szCs w:val="20"/>
        </w:rPr>
        <w:t>7</w:t>
      </w:r>
      <w:r>
        <w:rPr>
          <w:rFonts w:ascii="Verdana" w:hAnsi="Verdana"/>
          <w:b/>
          <w:sz w:val="20"/>
          <w:szCs w:val="20"/>
        </w:rPr>
        <w:t>.</w:t>
      </w:r>
      <w:r>
        <w:rPr>
          <w:rFonts w:ascii="Verdana" w:hAnsi="Verdana"/>
          <w:sz w:val="20"/>
          <w:szCs w:val="20"/>
        </w:rPr>
        <w:t xml:space="preserve"> U Rafailovićima, plaža Đevištenje, u dužini od 80,00 m¹, dio kat.parcele 1448 KO Bečići, i dio obale u zaleđu, dio kat.parcele 1428 KO Budva, u zahvatu privremene lokacije, sa pripadajućim akva prostorom, lokacija označena kao 16A u Planu objekata privremenog karaktera u zoni morskog dobra u opštini Budva za period 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mogu se odobriti privremeni objekti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privremeni ugostiteljski objekat, lokacija br.16.2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privremeni objekat) : </w:t>
      </w:r>
      <w:r>
        <w:rPr>
          <w:rFonts w:ascii="Verdana" w:hAnsi="Verdana"/>
          <w:b/>
          <w:bCs/>
          <w:sz w:val="20"/>
          <w:szCs w:val="20"/>
        </w:rPr>
        <w:t xml:space="preserve">12.885,00 €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4.4</w:t>
      </w:r>
      <w:r w:rsidR="000E3059">
        <w:rPr>
          <w:rFonts w:ascii="Verdana" w:hAnsi="Verdana"/>
          <w:b/>
          <w:sz w:val="20"/>
          <w:szCs w:val="20"/>
        </w:rPr>
        <w:t>8</w:t>
      </w:r>
      <w:r>
        <w:rPr>
          <w:rFonts w:ascii="Verdana" w:hAnsi="Verdana"/>
          <w:b/>
          <w:sz w:val="20"/>
          <w:szCs w:val="20"/>
        </w:rPr>
        <w:t>.</w:t>
      </w:r>
      <w:r>
        <w:rPr>
          <w:rFonts w:ascii="Verdana" w:hAnsi="Verdana"/>
          <w:sz w:val="20"/>
          <w:szCs w:val="20"/>
        </w:rPr>
        <w:t xml:space="preserve"> </w:t>
      </w:r>
      <w:r w:rsidR="000E3059">
        <w:rPr>
          <w:rFonts w:ascii="Verdana" w:hAnsi="Verdana"/>
          <w:sz w:val="20"/>
          <w:szCs w:val="20"/>
        </w:rPr>
        <w:t xml:space="preserve">U Kamenovu, </w:t>
      </w:r>
      <w:r>
        <w:rPr>
          <w:rFonts w:ascii="Verdana" w:hAnsi="Verdana"/>
          <w:sz w:val="20"/>
          <w:szCs w:val="20"/>
        </w:rPr>
        <w:t>zapadni dio plaže Kamenovo, u dužini od 150.00 m¹, dio kat. parcele  296 KO Sveti Stefan, od zapadnog kraja pješčane plaže istočno obodm plaže u dužini od  150.00 m¹ do potoka, sa pripadajućim akva prostorom, kupalište označeno kao 17A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su privremeni objekti:</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br.17.12</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konzervator za sladoled, lokacija br.17.13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3) konzervator za sladoled, lokacija br.17.14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(za kupalište i privremene objekte) :</w:t>
      </w:r>
      <w:r>
        <w:rPr>
          <w:rFonts w:ascii="Verdana" w:hAnsi="Verdana"/>
          <w:b/>
          <w:bCs/>
          <w:sz w:val="20"/>
          <w:szCs w:val="20"/>
        </w:rPr>
        <w:t xml:space="preserve">20.412,00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0E3059"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4.49</w:t>
      </w:r>
      <w:r w:rsidR="002C5F71">
        <w:rPr>
          <w:rFonts w:ascii="Verdana" w:hAnsi="Verdana"/>
          <w:b/>
          <w:sz w:val="20"/>
          <w:szCs w:val="20"/>
        </w:rPr>
        <w:t xml:space="preserve">. </w:t>
      </w:r>
      <w:r w:rsidR="002C5F71">
        <w:rPr>
          <w:rFonts w:ascii="Verdana" w:hAnsi="Verdana"/>
          <w:sz w:val="20"/>
          <w:szCs w:val="20"/>
        </w:rPr>
        <w:t xml:space="preserve">U </w:t>
      </w:r>
      <w:r>
        <w:rPr>
          <w:rFonts w:ascii="Verdana" w:hAnsi="Verdana"/>
          <w:sz w:val="20"/>
          <w:szCs w:val="20"/>
        </w:rPr>
        <w:t>Kamenovu</w:t>
      </w:r>
      <w:r w:rsidR="002C5F71">
        <w:rPr>
          <w:rFonts w:ascii="Verdana" w:hAnsi="Verdana"/>
          <w:sz w:val="20"/>
          <w:szCs w:val="20"/>
        </w:rPr>
        <w:t>, istočni dio plaže Kamenovo, u dužini od 150.00 m¹, dio kat.parcele 301 KO Sveti Stefan, u zahvatu od potoka obodom plaže u dužini od 150.00 m¹, sa pripadajućim akva prostorom, lokacija označena kao 17B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su privremeni objekti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lokacija br.17.15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konzervator za sladoled, lokacija br.17.16</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(za kupalište i privremene objekte):</w:t>
      </w:r>
      <w:r>
        <w:rPr>
          <w:rFonts w:ascii="Verdana" w:hAnsi="Verdana"/>
          <w:b/>
          <w:bCs/>
          <w:sz w:val="20"/>
          <w:szCs w:val="20"/>
        </w:rPr>
        <w:t xml:space="preserve"> 9.790,00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BF0C96" w:rsidRDefault="00BF0C96" w:rsidP="002C5F71">
      <w:pPr>
        <w:tabs>
          <w:tab w:val="left" w:pos="340"/>
          <w:tab w:val="left" w:pos="3600"/>
          <w:tab w:val="left" w:pos="5160"/>
          <w:tab w:val="left" w:pos="6720"/>
          <w:tab w:val="left" w:pos="10404"/>
        </w:tabs>
        <w:ind w:left="15"/>
        <w:jc w:val="both"/>
        <w:rPr>
          <w:rFonts w:ascii="Verdana" w:hAnsi="Verdana"/>
          <w:b/>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4.5</w:t>
      </w:r>
      <w:r w:rsidR="000E3059">
        <w:rPr>
          <w:rFonts w:ascii="Verdana" w:hAnsi="Verdana"/>
          <w:b/>
          <w:sz w:val="20"/>
          <w:szCs w:val="20"/>
        </w:rPr>
        <w:t>0</w:t>
      </w:r>
      <w:r>
        <w:rPr>
          <w:rFonts w:ascii="Verdana" w:hAnsi="Verdana"/>
          <w:b/>
          <w:sz w:val="20"/>
          <w:szCs w:val="20"/>
        </w:rPr>
        <w:t>.</w:t>
      </w:r>
      <w:r>
        <w:rPr>
          <w:rFonts w:ascii="Verdana" w:hAnsi="Verdana"/>
          <w:sz w:val="20"/>
          <w:szCs w:val="20"/>
        </w:rPr>
        <w:t xml:space="preserve"> U Pržnu, zapadni dio plaže, u dužini od 42.00 m¹, dio kat.parcele 1876 KO Sveti Stefan, od ograde hotelskog kupališta istočno osnovom plažnog zida u dužini od 42.00 m¹, sa pripadajućim akva prostorom, lokacija označena kao 19B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nisu planirani privremeni objekti.</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w:t>
      </w:r>
      <w:r>
        <w:rPr>
          <w:rFonts w:ascii="Verdana" w:hAnsi="Verdana"/>
          <w:b/>
          <w:bCs/>
          <w:sz w:val="20"/>
          <w:szCs w:val="20"/>
        </w:rPr>
        <w:t xml:space="preserve"> 840,00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500,00 € </w:t>
      </w: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0E3059" w:rsidRDefault="000E3059"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lastRenderedPageBreak/>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4.5</w:t>
      </w:r>
      <w:r w:rsidR="000E3059">
        <w:rPr>
          <w:rFonts w:ascii="Verdana" w:hAnsi="Verdana"/>
          <w:b/>
          <w:sz w:val="20"/>
          <w:szCs w:val="20"/>
        </w:rPr>
        <w:t>1</w:t>
      </w:r>
      <w:r>
        <w:rPr>
          <w:rFonts w:ascii="Verdana" w:hAnsi="Verdana"/>
          <w:b/>
          <w:sz w:val="20"/>
          <w:szCs w:val="20"/>
        </w:rPr>
        <w:t xml:space="preserve">. </w:t>
      </w:r>
      <w:r>
        <w:rPr>
          <w:rFonts w:ascii="Verdana" w:hAnsi="Verdana"/>
          <w:sz w:val="20"/>
          <w:szCs w:val="20"/>
        </w:rPr>
        <w:t>U Pržnu, istočni kraj plaže Pržno, u dužini od 64.00 m¹, dio kat.parcele 1876 KO Sveti Stefan, od istočnog kraja pješčane plaže zapadno obodom plaže do  terasa u dužini od cca 64.00m, sa pripadajućim akva prostorom, lokacija označena kao 19C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nisu planirani privremeni objekti.</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1.792,00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4.5</w:t>
      </w:r>
      <w:r w:rsidR="000E3059">
        <w:rPr>
          <w:rFonts w:ascii="Verdana" w:hAnsi="Verdana"/>
          <w:b/>
          <w:sz w:val="20"/>
          <w:szCs w:val="20"/>
        </w:rPr>
        <w:t>2</w:t>
      </w:r>
      <w:r>
        <w:rPr>
          <w:rFonts w:ascii="Verdana" w:hAnsi="Verdana"/>
          <w:b/>
          <w:sz w:val="20"/>
          <w:szCs w:val="20"/>
        </w:rPr>
        <w:t>.</w:t>
      </w:r>
      <w:r>
        <w:rPr>
          <w:rFonts w:ascii="Verdana" w:hAnsi="Verdana"/>
          <w:sz w:val="20"/>
          <w:szCs w:val="20"/>
        </w:rPr>
        <w:t xml:space="preserve"> U Svetom Stefanu, dio istočne plaže Sveti Stefan, u dužini od cca 105.00 m¹, dio kat. parcele 1883 KO Sveti Stefan, u zahvatu od ulaza-stepeništa kod objekta „Pod murvom“ zapadno osnovom plažnog zida, u dužini od cca 105.00 m¹, sa pripadajućim akva prostorom, kupalište označeno kao 21C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su privremeni objekti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lokacija br.21.6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montažni ugostiteljski objekat, lokacija br.21.7</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zakupa(za kupalište i privremene objekte): </w:t>
      </w:r>
      <w:r>
        <w:rPr>
          <w:rFonts w:ascii="Verdana" w:hAnsi="Verdana"/>
          <w:b/>
          <w:bCs/>
          <w:sz w:val="20"/>
          <w:szCs w:val="20"/>
        </w:rPr>
        <w:t xml:space="preserve">13.277,00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4.5</w:t>
      </w:r>
      <w:r w:rsidR="000E3059">
        <w:rPr>
          <w:rFonts w:ascii="Verdana" w:hAnsi="Verdana"/>
          <w:b/>
          <w:sz w:val="20"/>
          <w:szCs w:val="20"/>
        </w:rPr>
        <w:t>3</w:t>
      </w:r>
      <w:r>
        <w:rPr>
          <w:rFonts w:ascii="Verdana" w:hAnsi="Verdana"/>
          <w:b/>
          <w:sz w:val="20"/>
          <w:szCs w:val="20"/>
        </w:rPr>
        <w:t>.</w:t>
      </w:r>
      <w:r>
        <w:rPr>
          <w:rFonts w:ascii="Verdana" w:hAnsi="Verdana"/>
          <w:sz w:val="20"/>
          <w:szCs w:val="20"/>
        </w:rPr>
        <w:t xml:space="preserve"> U Svetom Stefanu, dio istočne plaže Sveti Stefan, u dužini od cca 105.00 m¹, dio kat. parcele 1883 K.O. Sveti Stefan, u zahvatu od ulaza-stepeništa kod objekta "Pod murvom" istočno osnovom plažnog zida, u dužini od cca 105.00 m¹, sa pripadajućim akva prostorom, kupalište označeno kao 21D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su privremeni objekti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br.21.8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konzervator za sladoled, lokacija br.21.9</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zakupa(za kupalište i privremene objekte): </w:t>
      </w:r>
      <w:r>
        <w:rPr>
          <w:rFonts w:ascii="Verdana" w:hAnsi="Verdana"/>
          <w:b/>
          <w:bCs/>
          <w:sz w:val="20"/>
          <w:szCs w:val="20"/>
        </w:rPr>
        <w:t xml:space="preserve">16.477,00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5.000,00 €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4.5</w:t>
      </w:r>
      <w:r w:rsidR="000E3059">
        <w:rPr>
          <w:rFonts w:ascii="Verdana" w:hAnsi="Verdana"/>
          <w:b/>
          <w:sz w:val="20"/>
          <w:szCs w:val="20"/>
        </w:rPr>
        <w:t>4</w:t>
      </w:r>
      <w:r>
        <w:rPr>
          <w:rFonts w:ascii="Verdana" w:hAnsi="Verdana"/>
          <w:b/>
          <w:sz w:val="20"/>
          <w:szCs w:val="20"/>
        </w:rPr>
        <w:t xml:space="preserve">. </w:t>
      </w:r>
      <w:r>
        <w:rPr>
          <w:rFonts w:ascii="Verdana" w:hAnsi="Verdana"/>
          <w:sz w:val="20"/>
          <w:szCs w:val="20"/>
        </w:rPr>
        <w:t>U Svetom Stefanu, dio istočne  plaže Sveti Stefan, u dužini od cca 60.00 m¹, odnosno dio kat.parcele 1883 KO Sveti Stefan, u zahvatu od granične linije kat. parcela br. 1316/2  i 1320 K.O. Sveti Stefan, istočno u dužini od cca 60 m, sa pripadajućim akva prostorom, kupalište označeno kao 21E u Planu objekata privremenog karaktera u zoni morskog dobra u opštini Budva za period 2013-2015. godinu</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planirani su privremeni objekti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i rashladna vitrina, lokacija br. 21.10</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zakupa(za kupalište i privremeni objekat): </w:t>
      </w:r>
      <w:r>
        <w:rPr>
          <w:rFonts w:ascii="Verdana" w:hAnsi="Verdana"/>
          <w:b/>
          <w:bCs/>
          <w:sz w:val="20"/>
          <w:szCs w:val="20"/>
        </w:rPr>
        <w:t xml:space="preserve">5.520,00 €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bCs/>
          <w:sz w:val="20"/>
          <w:szCs w:val="20"/>
        </w:rPr>
        <w:t>4.5</w:t>
      </w:r>
      <w:r w:rsidR="000E3059">
        <w:rPr>
          <w:rFonts w:ascii="Verdana" w:hAnsi="Verdana"/>
          <w:b/>
          <w:bCs/>
          <w:sz w:val="20"/>
          <w:szCs w:val="20"/>
        </w:rPr>
        <w:t>5</w:t>
      </w:r>
      <w:r>
        <w:rPr>
          <w:rFonts w:ascii="Verdana" w:hAnsi="Verdana"/>
          <w:b/>
          <w:bCs/>
          <w:sz w:val="20"/>
          <w:szCs w:val="20"/>
        </w:rPr>
        <w:t>.</w:t>
      </w:r>
      <w:r>
        <w:rPr>
          <w:rFonts w:ascii="Verdana" w:hAnsi="Verdana"/>
          <w:sz w:val="20"/>
          <w:szCs w:val="20"/>
        </w:rPr>
        <w:t xml:space="preserve"> U Svetom Stefanu, plaža Galija, istočno od kampa Crvene glavica, u dužini od 70.00 m¹  na dijelu kat.parcele 1891 KO Sveti Stefan, sa pripadajućim akva prostorom, lokacija označena brojem 22B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obala za kupanje</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privremeni ugostiteljski objekat sa terasom, lokacija br. 22.2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privremeni objekat): </w:t>
      </w:r>
      <w:r>
        <w:rPr>
          <w:rFonts w:ascii="Verdana" w:hAnsi="Verdana"/>
          <w:b/>
          <w:bCs/>
          <w:sz w:val="20"/>
          <w:szCs w:val="20"/>
        </w:rPr>
        <w:t xml:space="preserve">5.685,00 €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pPr>
    </w:p>
    <w:p w:rsidR="000E3059" w:rsidRDefault="000E3059" w:rsidP="002C5F71">
      <w:pPr>
        <w:tabs>
          <w:tab w:val="left" w:pos="340"/>
          <w:tab w:val="left" w:pos="3600"/>
          <w:tab w:val="left" w:pos="5160"/>
          <w:tab w:val="left" w:pos="6720"/>
          <w:tab w:val="left" w:pos="10404"/>
        </w:tabs>
        <w:ind w:left="15"/>
        <w:jc w:val="both"/>
        <w:rPr>
          <w:rFonts w:ascii="Verdana" w:hAnsi="Verdana"/>
          <w:b/>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4.5</w:t>
      </w:r>
      <w:r w:rsidR="000E3059">
        <w:rPr>
          <w:rFonts w:ascii="Verdana" w:hAnsi="Verdana"/>
          <w:b/>
          <w:sz w:val="20"/>
          <w:szCs w:val="20"/>
        </w:rPr>
        <w:t>6</w:t>
      </w:r>
      <w:r>
        <w:rPr>
          <w:rFonts w:ascii="Verdana" w:hAnsi="Verdana"/>
          <w:b/>
          <w:sz w:val="20"/>
          <w:szCs w:val="20"/>
        </w:rPr>
        <w:t xml:space="preserve">. </w:t>
      </w:r>
      <w:r>
        <w:rPr>
          <w:rFonts w:ascii="Verdana" w:hAnsi="Verdana"/>
          <w:sz w:val="20"/>
          <w:szCs w:val="20"/>
        </w:rPr>
        <w:t xml:space="preserve">U Reževićima, plaža Drobni pijesak, u dužini od 150.00 m¹, dio kat.parcele 474/1 KO Reževići, u zahvatu od potoka, na kat.parceli 2963/2 KO Reževići  zapadno obodom plaže i privatnih imanja u zaleđu u dužini od 150.00 m¹, sa pripadajućim akva prostorom, lokacija označena brojem 23A u Planu objekata privremenog karaktera u zoni morskog dobra u opštini Budva za period  2013-2015. god.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privremeni objekat na vlasničkoj parceli u zaleđu.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4.620,00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b/>
          <w:sz w:val="20"/>
          <w:szCs w:val="20"/>
        </w:rPr>
      </w:pPr>
      <w:r>
        <w:rPr>
          <w:rFonts w:ascii="Verdana" w:hAnsi="Verdana"/>
          <w:b/>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4.5</w:t>
      </w:r>
      <w:r w:rsidR="000E3059">
        <w:rPr>
          <w:rFonts w:ascii="Verdana" w:hAnsi="Verdana"/>
          <w:b/>
          <w:sz w:val="20"/>
          <w:szCs w:val="20"/>
        </w:rPr>
        <w:t>7</w:t>
      </w:r>
      <w:r>
        <w:rPr>
          <w:rFonts w:ascii="Verdana" w:hAnsi="Verdana"/>
          <w:b/>
          <w:sz w:val="20"/>
          <w:szCs w:val="20"/>
        </w:rPr>
        <w:t>.</w:t>
      </w:r>
      <w:r>
        <w:rPr>
          <w:rFonts w:ascii="Verdana" w:hAnsi="Verdana"/>
          <w:sz w:val="20"/>
          <w:szCs w:val="20"/>
        </w:rPr>
        <w:t>U Petrovcu,</w:t>
      </w:r>
      <w:r>
        <w:rPr>
          <w:rFonts w:ascii="Verdana" w:hAnsi="Verdana"/>
          <w:b/>
          <w:sz w:val="20"/>
          <w:szCs w:val="20"/>
        </w:rPr>
        <w:t xml:space="preserve"> </w:t>
      </w:r>
      <w:r>
        <w:rPr>
          <w:rFonts w:ascii="Verdana" w:hAnsi="Verdana"/>
          <w:sz w:val="20"/>
          <w:szCs w:val="20"/>
        </w:rPr>
        <w:t>zapadni dio plaže, u dužini od 65.00 m¹, dio kat.parcele 803 KO Petrovac, u zahvatu od  navoza na zapadnom kraju plaže istočno u dužini od 65.00 m¹, sa pripadajućim akva prostorom, lokacija označena kao 25A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Minimalna cijena godišnjeg zakupa: </w:t>
      </w:r>
      <w:r>
        <w:rPr>
          <w:rFonts w:ascii="Verdana" w:hAnsi="Verdana"/>
          <w:b/>
          <w:bCs/>
          <w:sz w:val="20"/>
          <w:szCs w:val="20"/>
        </w:rPr>
        <w:t>1.700,00  €</w:t>
      </w: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w:t>
      </w:r>
      <w:r w:rsidR="000E3059">
        <w:rPr>
          <w:rFonts w:ascii="Verdana" w:hAnsi="Verdana"/>
          <w:b/>
          <w:sz w:val="20"/>
          <w:szCs w:val="20"/>
        </w:rPr>
        <w:t>58</w:t>
      </w:r>
      <w:r>
        <w:rPr>
          <w:rFonts w:ascii="Verdana" w:hAnsi="Verdana"/>
          <w:b/>
          <w:sz w:val="20"/>
          <w:szCs w:val="20"/>
        </w:rPr>
        <w:t>.</w:t>
      </w:r>
      <w:r>
        <w:rPr>
          <w:rFonts w:ascii="Verdana" w:hAnsi="Verdana"/>
          <w:sz w:val="20"/>
          <w:szCs w:val="20"/>
        </w:rPr>
        <w:t xml:space="preserve"> U Petrovcu, zapadni dio plaže u Petrovcu, u dužini od 60.00 m¹, dio kat. parcele 803 KO Petrovac, u zahvatu od drugog zapadnog ulaza na plažu, osnovom plažnog zida istočno u dužini od 60.00 m¹, sa pripadajućim akva prostorom, lokacija označena kao 25B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Minimalna cijena godišnjeg zakupa: </w:t>
      </w:r>
      <w:r>
        <w:rPr>
          <w:rFonts w:ascii="Verdana" w:hAnsi="Verdana"/>
          <w:b/>
          <w:bCs/>
          <w:sz w:val="20"/>
          <w:szCs w:val="20"/>
        </w:rPr>
        <w:t>1.615,00  €</w:t>
      </w: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BF0C96"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w:t>
      </w:r>
      <w:r w:rsidR="000E3059">
        <w:rPr>
          <w:rFonts w:ascii="Verdana" w:hAnsi="Verdana"/>
          <w:b/>
          <w:sz w:val="20"/>
          <w:szCs w:val="20"/>
        </w:rPr>
        <w:t>59</w:t>
      </w:r>
      <w:r>
        <w:rPr>
          <w:rFonts w:ascii="Verdana" w:hAnsi="Verdana"/>
          <w:b/>
          <w:sz w:val="20"/>
          <w:szCs w:val="20"/>
        </w:rPr>
        <w:t>.</w:t>
      </w:r>
      <w:r>
        <w:rPr>
          <w:rFonts w:ascii="Verdana" w:hAnsi="Verdana"/>
          <w:sz w:val="20"/>
          <w:szCs w:val="20"/>
        </w:rPr>
        <w:t xml:space="preserve">  U Petrovcu, središnji  dio plaže u Petrovcu, u dužini od 60.00 m¹, dio kat.parcele 803 KO Petrovac, od ulaza na plažu, sa zapadne strane objekta (na kat.parceli 805 KO Petrovac), zapadno osnovom plažnog zida u dužini od 60.00 m¹, sa pripadajućim akva prostorom, lokacija označena kao 25C u Planu objekata privremenog karaktera u zoni morskog dobra u opštinji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Minimalna cijena godišnjeg zakupa</w:t>
      </w:r>
      <w:r>
        <w:rPr>
          <w:rFonts w:ascii="Verdana" w:hAnsi="Verdana"/>
          <w:b/>
          <w:bCs/>
          <w:sz w:val="20"/>
          <w:szCs w:val="20"/>
        </w:rPr>
        <w:t xml:space="preserve"> : 1.615,00  €</w:t>
      </w: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4.6</w:t>
      </w:r>
      <w:r w:rsidR="000E3059">
        <w:rPr>
          <w:rFonts w:ascii="Verdana" w:hAnsi="Verdana"/>
          <w:b/>
          <w:sz w:val="20"/>
          <w:szCs w:val="20"/>
        </w:rPr>
        <w:t>0</w:t>
      </w:r>
      <w:r>
        <w:rPr>
          <w:rFonts w:ascii="Verdana" w:hAnsi="Verdana"/>
          <w:b/>
          <w:sz w:val="20"/>
          <w:szCs w:val="20"/>
        </w:rPr>
        <w:t>.</w:t>
      </w:r>
      <w:r>
        <w:rPr>
          <w:rFonts w:ascii="Verdana" w:hAnsi="Verdana"/>
          <w:sz w:val="20"/>
          <w:szCs w:val="20"/>
        </w:rPr>
        <w:t xml:space="preserve"> U Petrovcu, središnji dio Petrovačke plaže, u dužini od 90.00 m¹, dio kat. parcele 803 KO Petrovac, u zahvatu od stepeništa na plažu sa zapadne strane objekta (na kat.parceli 805 KO Petrovac), istočno u dužini od 90.00 m¹, sa pripadajućim akva prostorom, lokacija označena kao 25D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w:t>
      </w:r>
      <w:r>
        <w:rPr>
          <w:rFonts w:ascii="Verdana" w:hAnsi="Verdana"/>
          <w:b/>
          <w:bCs/>
          <w:sz w:val="20"/>
          <w:szCs w:val="20"/>
        </w:rPr>
        <w:t xml:space="preserve"> 1.768,00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 </w:t>
      </w:r>
    </w:p>
    <w:p w:rsidR="000E3059" w:rsidRDefault="000E3059"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p>
    <w:p w:rsidR="000E3059" w:rsidRDefault="000E3059"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p>
    <w:p w:rsidR="000E3059" w:rsidRDefault="000E3059"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p>
    <w:p w:rsidR="000E3059" w:rsidRDefault="000E3059"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p>
    <w:p w:rsidR="000E3059" w:rsidRDefault="000E3059"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4.6</w:t>
      </w:r>
      <w:r w:rsidR="000E3059">
        <w:rPr>
          <w:rFonts w:ascii="Verdana" w:hAnsi="Verdana"/>
          <w:b/>
          <w:sz w:val="20"/>
          <w:szCs w:val="20"/>
        </w:rPr>
        <w:t>1</w:t>
      </w:r>
      <w:r>
        <w:rPr>
          <w:rFonts w:ascii="Verdana" w:hAnsi="Verdana"/>
          <w:b/>
          <w:sz w:val="20"/>
          <w:szCs w:val="20"/>
        </w:rPr>
        <w:t>.</w:t>
      </w:r>
      <w:r>
        <w:rPr>
          <w:rFonts w:ascii="Verdana" w:hAnsi="Verdana"/>
          <w:sz w:val="20"/>
          <w:szCs w:val="20"/>
        </w:rPr>
        <w:t xml:space="preserve"> U Petrovcu, središnji dio Petrovačke plaže, u dužini od 80.00 m¹, dio kat. parcele 803 KO Petrovac, u zahvatu od stepeništa na plažu  istočno od potoka Nerin, istočno osnovom obalnog zida u dužini od  80.00 m¹, sa pripadajućim akva prostorom, lokacija  označena kao 25E u Planu objekata privremenog karaktera u zoni morskog dobra u opštini Budva za period 2013-2015.godinu.</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2.040,00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4.6</w:t>
      </w:r>
      <w:r w:rsidR="000E3059">
        <w:rPr>
          <w:rFonts w:ascii="Verdana" w:hAnsi="Verdana"/>
          <w:b/>
          <w:sz w:val="20"/>
          <w:szCs w:val="20"/>
        </w:rPr>
        <w:t>2</w:t>
      </w:r>
      <w:r>
        <w:rPr>
          <w:rFonts w:ascii="Verdana" w:hAnsi="Verdana"/>
          <w:b/>
          <w:sz w:val="20"/>
          <w:szCs w:val="20"/>
        </w:rPr>
        <w:t>.</w:t>
      </w:r>
      <w:r>
        <w:rPr>
          <w:rFonts w:ascii="Verdana" w:hAnsi="Verdana"/>
          <w:sz w:val="20"/>
          <w:szCs w:val="20"/>
        </w:rPr>
        <w:t xml:space="preserve"> U Petrovcu, istočni dio Petrovačke plaže, u dužini od 80.00 m¹, dio kat. parcele 803 KO Petrovac, u zahvatu od stepeništa na plažu kod “Kanolike”, zapadno  osnovom obalnog zida u dužini od 80.00 m¹, sa pripadajućim akva prostorom, lokacija označeno kao 25F u Planu objekata privremenog karaktera u zoni morskog dobra u opštini Budva za period 2013-2015.godinu.</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nije planirano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2.992,00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4.6</w:t>
      </w:r>
      <w:r w:rsidR="000E3059">
        <w:rPr>
          <w:rFonts w:ascii="Verdana" w:hAnsi="Verdana"/>
          <w:b/>
          <w:sz w:val="20"/>
          <w:szCs w:val="20"/>
        </w:rPr>
        <w:t>3</w:t>
      </w:r>
      <w:r>
        <w:rPr>
          <w:rFonts w:ascii="Verdana" w:hAnsi="Verdana"/>
          <w:b/>
          <w:sz w:val="20"/>
          <w:szCs w:val="20"/>
        </w:rPr>
        <w:t>.</w:t>
      </w:r>
      <w:r>
        <w:rPr>
          <w:rFonts w:ascii="Verdana" w:hAnsi="Verdana"/>
          <w:sz w:val="20"/>
          <w:szCs w:val="20"/>
        </w:rPr>
        <w:t xml:space="preserve"> U Petrovcu, plaže Lučica, u dužini od 230.00 m¹, kat.parcele 1347 KO Petrovac, sa pripadajućim akva prostorom, lokacija označena brojem 26A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je planirano postavljanje privremenih objekata: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lokacija br. 26.7</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privremeni ugostiteljski objekat, lokacija br. 26.8</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3) konzervator za sladoled, lokacija br. 26.9</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4) tobogan, lokacija br. 26.10</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Minimalna cijena godišnjeg zakupa (za kupalište i privremene objekte): </w:t>
      </w:r>
      <w:r>
        <w:rPr>
          <w:rFonts w:ascii="Verdana" w:hAnsi="Verdana"/>
          <w:b/>
          <w:bCs/>
          <w:sz w:val="20"/>
          <w:szCs w:val="20"/>
        </w:rPr>
        <w:t xml:space="preserve">22.788,00 € </w:t>
      </w: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BF0C96" w:rsidRDefault="00BF0C96" w:rsidP="002C5F71">
      <w:pPr>
        <w:tabs>
          <w:tab w:val="left" w:pos="340"/>
          <w:tab w:val="left" w:pos="3600"/>
          <w:tab w:val="left" w:pos="5160"/>
          <w:tab w:val="left" w:pos="6720"/>
          <w:tab w:val="left" w:pos="10404"/>
        </w:tabs>
        <w:ind w:left="15"/>
        <w:jc w:val="both"/>
        <w:rPr>
          <w:rFonts w:ascii="Verdana" w:hAnsi="Verdana"/>
          <w:b/>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4.6</w:t>
      </w:r>
      <w:r w:rsidR="000E3059">
        <w:rPr>
          <w:rFonts w:ascii="Verdana" w:hAnsi="Verdana"/>
          <w:b/>
          <w:sz w:val="20"/>
          <w:szCs w:val="20"/>
        </w:rPr>
        <w:t>4</w:t>
      </w:r>
      <w:r>
        <w:rPr>
          <w:rFonts w:ascii="Verdana" w:hAnsi="Verdana"/>
          <w:b/>
          <w:sz w:val="20"/>
          <w:szCs w:val="20"/>
        </w:rPr>
        <w:t>.</w:t>
      </w:r>
      <w:r>
        <w:rPr>
          <w:rFonts w:ascii="Verdana" w:hAnsi="Verdana"/>
          <w:sz w:val="20"/>
          <w:szCs w:val="20"/>
        </w:rPr>
        <w:t xml:space="preserve"> U Buljarici, zapadni kraj plaže Buljarica u dužini od 230.00 m¹, dio kat.parcele 1833 KO Buljarica I,  u zahvatu od istočne strane korita potoka Slatava, zapadno do kraja plaže, o u dužini od 230.00  m, sa pripadajućim akva prostorom, kupalište označeno kao 27A u Planu objekata privremenog karaktera u zoni morskog dobra u opštini Budva za period 2013-2015.god.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sa terasom, lokacija br. 27.7</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privremeni objekat): </w:t>
      </w:r>
      <w:r>
        <w:rPr>
          <w:rFonts w:ascii="Verdana" w:hAnsi="Verdana"/>
          <w:b/>
          <w:bCs/>
          <w:sz w:val="20"/>
          <w:szCs w:val="20"/>
        </w:rPr>
        <w:t xml:space="preserve">8.194,00 €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4.6</w:t>
      </w:r>
      <w:r w:rsidR="000E3059">
        <w:rPr>
          <w:rFonts w:ascii="Verdana" w:hAnsi="Verdana"/>
          <w:b/>
          <w:sz w:val="20"/>
          <w:szCs w:val="20"/>
        </w:rPr>
        <w:t>5</w:t>
      </w:r>
      <w:r>
        <w:rPr>
          <w:rFonts w:ascii="Verdana" w:hAnsi="Verdana"/>
          <w:b/>
          <w:sz w:val="20"/>
          <w:szCs w:val="20"/>
        </w:rPr>
        <w:t>.</w:t>
      </w:r>
      <w:r>
        <w:rPr>
          <w:rFonts w:ascii="Verdana" w:hAnsi="Verdana"/>
          <w:sz w:val="20"/>
          <w:szCs w:val="20"/>
        </w:rPr>
        <w:t xml:space="preserve"> U Buljarici, dio plaže na zapadnom dijelu Buljarice, u dužini od 70.00 m¹, dio kat. parcele 1833 KO Buljarica, u zahvatu od potoka Slatava istočno obodom plaže u dužini od 70.00 m¹,lokacija označena brojem 27B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i rashladna vitrina, lokacija br.27.8</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zakupa(za kupalište i privremeni objekat): </w:t>
      </w:r>
      <w:r>
        <w:rPr>
          <w:rFonts w:ascii="Verdana" w:hAnsi="Verdana"/>
          <w:b/>
          <w:bCs/>
          <w:sz w:val="20"/>
          <w:szCs w:val="20"/>
        </w:rPr>
        <w:t xml:space="preserve">3.198,00 €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lastRenderedPageBreak/>
        <w:t>4.6</w:t>
      </w:r>
      <w:r w:rsidR="000E3059">
        <w:rPr>
          <w:rFonts w:ascii="Verdana" w:hAnsi="Verdana"/>
          <w:b/>
          <w:sz w:val="20"/>
          <w:szCs w:val="20"/>
        </w:rPr>
        <w:t>6</w:t>
      </w:r>
      <w:r>
        <w:rPr>
          <w:rFonts w:ascii="Verdana" w:hAnsi="Verdana"/>
          <w:b/>
          <w:sz w:val="20"/>
          <w:szCs w:val="20"/>
        </w:rPr>
        <w:t>.</w:t>
      </w:r>
      <w:r>
        <w:rPr>
          <w:rFonts w:ascii="Verdana" w:hAnsi="Verdana"/>
          <w:sz w:val="20"/>
          <w:szCs w:val="20"/>
        </w:rPr>
        <w:t xml:space="preserve"> U Buljarici, središnji plaže Buljarica, u dužini od 50.00 m¹, dio kat.parcele 1833 KO Buljarica I,  u zahvatu od zapadne granice kat.parcele 1281 KO Buljarica u zaleđu, zapadno obodom plaže u dužini od 50.00 m¹, lokacija označena brojem 27C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i rashladna vitrina,  lokacija br.27.9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(za kupalište i privremeni objekat):</w:t>
      </w:r>
      <w:r>
        <w:rPr>
          <w:rFonts w:ascii="Verdana" w:hAnsi="Verdana"/>
          <w:b/>
          <w:bCs/>
          <w:sz w:val="20"/>
          <w:szCs w:val="20"/>
        </w:rPr>
        <w:t xml:space="preserve"> 2.782,00 €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4.6</w:t>
      </w:r>
      <w:r w:rsidR="000E3059">
        <w:rPr>
          <w:rFonts w:ascii="Verdana" w:hAnsi="Verdana"/>
          <w:b/>
          <w:sz w:val="20"/>
          <w:szCs w:val="20"/>
        </w:rPr>
        <w:t>7</w:t>
      </w:r>
      <w:r>
        <w:rPr>
          <w:rFonts w:ascii="Verdana" w:hAnsi="Verdana"/>
          <w:b/>
          <w:sz w:val="20"/>
          <w:szCs w:val="20"/>
        </w:rPr>
        <w:t>.</w:t>
      </w:r>
      <w:r>
        <w:rPr>
          <w:rFonts w:ascii="Verdana" w:hAnsi="Verdana"/>
          <w:sz w:val="20"/>
          <w:szCs w:val="20"/>
        </w:rPr>
        <w:t xml:space="preserve"> U Buljarici, središnji dio plaže Buljarica, u dužini od 70.00 m¹, dio kat.parcele 1833 KO Buljarica, u zahvatu od linije granice vlasničkih parcela 1280 i 1281 KO Buljarica u zaleđu, istočno obodom plaže u dužini od 70.00 m¹, lokacija označena brojem 27D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i rashladna vitrina, lokacija br.27.10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(za kupalište i privremeni objekat):</w:t>
      </w:r>
      <w:r>
        <w:rPr>
          <w:rFonts w:ascii="Verdana" w:hAnsi="Verdana"/>
          <w:b/>
          <w:bCs/>
          <w:sz w:val="20"/>
          <w:szCs w:val="20"/>
        </w:rPr>
        <w:t xml:space="preserve"> 4.268,00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w:t>
      </w:r>
      <w:r w:rsidR="000E3059">
        <w:rPr>
          <w:rFonts w:ascii="Verdana" w:hAnsi="Verdana"/>
          <w:b/>
          <w:sz w:val="20"/>
          <w:szCs w:val="20"/>
        </w:rPr>
        <w:t>68</w:t>
      </w:r>
      <w:r>
        <w:rPr>
          <w:rFonts w:ascii="Verdana" w:hAnsi="Verdana"/>
          <w:b/>
          <w:sz w:val="20"/>
          <w:szCs w:val="20"/>
        </w:rPr>
        <w:t>.</w:t>
      </w:r>
      <w:r>
        <w:rPr>
          <w:rFonts w:ascii="Verdana" w:hAnsi="Verdana"/>
          <w:sz w:val="20"/>
          <w:szCs w:val="20"/>
        </w:rPr>
        <w:t xml:space="preserve"> U Buljarici, središnji dio plaže Buljarica, u dužini od 25.00 m¹, dio kat.parcele 1833 KO Buljarica, ispred grupacije stambenih objekata, od linije granice vlasničkih parcela 1289 i 1288 KO Buljarica u zaleđu, zapadno u dužini od 25.00 m¹, lokacija označena brojem 27E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prodaju sladoleda, lokacija br. 27.13</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zakupa(za kupalište i privremeni objekat) : </w:t>
      </w:r>
      <w:r>
        <w:rPr>
          <w:rFonts w:ascii="Verdana" w:hAnsi="Verdana"/>
          <w:b/>
          <w:bCs/>
          <w:sz w:val="20"/>
          <w:szCs w:val="20"/>
        </w:rPr>
        <w:t xml:space="preserve">1.012,00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BF0C96" w:rsidRDefault="00BF0C96"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w:t>
      </w:r>
      <w:r w:rsidR="000E3059">
        <w:rPr>
          <w:rFonts w:ascii="Verdana" w:hAnsi="Verdana"/>
          <w:b/>
          <w:sz w:val="20"/>
          <w:szCs w:val="20"/>
        </w:rPr>
        <w:t>69</w:t>
      </w:r>
      <w:r>
        <w:rPr>
          <w:rFonts w:ascii="Verdana" w:hAnsi="Verdana"/>
          <w:b/>
          <w:sz w:val="20"/>
          <w:szCs w:val="20"/>
        </w:rPr>
        <w:t>.</w:t>
      </w:r>
      <w:r>
        <w:rPr>
          <w:rFonts w:ascii="Verdana" w:hAnsi="Verdana"/>
          <w:sz w:val="20"/>
          <w:szCs w:val="20"/>
        </w:rPr>
        <w:t xml:space="preserve"> U Buljarici, središnji dio plaže Buljarica,  u dužini od 38.00 m¹, dio kat.parcele 1833 KO Buljarica, u zahvatu od linije granice kat.parcela 1288 i 1289 KO Buljarica, istočno u dužini od cca 38.00 m¹, sa pripadajućim akva prostorom sa, lokacija označena kao 27F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privremeni objekat na vlasničkoj parceli u zaleđu.</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Minimalna cijena godišnjeg zakupa : </w:t>
      </w:r>
      <w:r>
        <w:rPr>
          <w:rFonts w:ascii="Verdana" w:hAnsi="Verdana"/>
          <w:b/>
          <w:bCs/>
          <w:sz w:val="20"/>
          <w:szCs w:val="20"/>
        </w:rPr>
        <w:t xml:space="preserve">1.136,00  €  </w:t>
      </w: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765"/>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4.7</w:t>
      </w:r>
      <w:r w:rsidR="000E3059">
        <w:rPr>
          <w:rFonts w:ascii="Verdana" w:hAnsi="Verdana"/>
          <w:b/>
          <w:sz w:val="20"/>
          <w:szCs w:val="20"/>
        </w:rPr>
        <w:t>0</w:t>
      </w:r>
      <w:r>
        <w:rPr>
          <w:rFonts w:ascii="Verdana" w:hAnsi="Verdana"/>
          <w:b/>
          <w:sz w:val="20"/>
          <w:szCs w:val="20"/>
        </w:rPr>
        <w:t>.</w:t>
      </w:r>
      <w:r>
        <w:rPr>
          <w:rFonts w:ascii="Verdana" w:hAnsi="Verdana"/>
          <w:sz w:val="20"/>
          <w:szCs w:val="20"/>
        </w:rPr>
        <w:t xml:space="preserve"> U Buljarici, dio plaže Buljarica ispod auto kampa,  u dužini od 100.00 m¹, dio kat.parcele 1833 KO Buljarica, u zahvatu od linije ograde auto kampa u zaleđu obodom plaže istočno u dužini od 100.00 m¹, sa pripadajućim akva prostorom, lokacija označena kao 27G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montažni ugostiteljski objekat, lokacija br.27.15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konzervator za sladoled, lokacija br.27.16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zakupa(za kupalište i privremene objekte) :</w:t>
      </w:r>
      <w:r>
        <w:rPr>
          <w:rFonts w:ascii="Verdana" w:hAnsi="Verdana"/>
          <w:b/>
          <w:bCs/>
          <w:sz w:val="20"/>
          <w:szCs w:val="20"/>
        </w:rPr>
        <w:t xml:space="preserve"> 6.082,00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2.500,00 €   </w:t>
      </w:r>
    </w:p>
    <w:p w:rsidR="002C5F71" w:rsidRDefault="002C5F71" w:rsidP="002C5F71">
      <w:pPr>
        <w:tabs>
          <w:tab w:val="left" w:pos="340"/>
          <w:tab w:val="left" w:pos="765"/>
        </w:tabs>
        <w:ind w:left="15"/>
        <w:jc w:val="both"/>
        <w:rPr>
          <w:rFonts w:ascii="Verdana" w:hAnsi="Verdana"/>
          <w:sz w:val="20"/>
          <w:szCs w:val="20"/>
        </w:rPr>
      </w:pPr>
      <w:r>
        <w:rPr>
          <w:rFonts w:ascii="Verdana" w:hAnsi="Verdana"/>
          <w:sz w:val="20"/>
          <w:szCs w:val="20"/>
        </w:rPr>
        <w:tab/>
      </w:r>
    </w:p>
    <w:p w:rsidR="000E3059" w:rsidRDefault="000E3059" w:rsidP="002C5F71">
      <w:pPr>
        <w:tabs>
          <w:tab w:val="left" w:pos="340"/>
          <w:tab w:val="left" w:pos="765"/>
        </w:tabs>
        <w:ind w:left="15"/>
        <w:jc w:val="both"/>
        <w:rPr>
          <w:rFonts w:ascii="Verdana" w:hAnsi="Verdana"/>
          <w:sz w:val="20"/>
          <w:szCs w:val="20"/>
        </w:rPr>
      </w:pPr>
    </w:p>
    <w:p w:rsidR="000E3059" w:rsidRDefault="000E3059" w:rsidP="002C5F71">
      <w:pPr>
        <w:tabs>
          <w:tab w:val="left" w:pos="340"/>
          <w:tab w:val="left" w:pos="765"/>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lastRenderedPageBreak/>
        <w:t>4.7</w:t>
      </w:r>
      <w:r w:rsidR="000E3059">
        <w:rPr>
          <w:rFonts w:ascii="Verdana" w:hAnsi="Verdana"/>
          <w:b/>
          <w:sz w:val="20"/>
          <w:szCs w:val="20"/>
        </w:rPr>
        <w:t>1</w:t>
      </w:r>
      <w:r>
        <w:rPr>
          <w:rFonts w:ascii="Verdana" w:hAnsi="Verdana"/>
          <w:b/>
          <w:sz w:val="20"/>
          <w:szCs w:val="20"/>
        </w:rPr>
        <w:t>.</w:t>
      </w:r>
      <w:r>
        <w:rPr>
          <w:rFonts w:ascii="Verdana" w:hAnsi="Verdana"/>
          <w:sz w:val="20"/>
          <w:szCs w:val="20"/>
        </w:rPr>
        <w:t xml:space="preserve"> U Buljarici, dio plaže Buljarica ispod auto kampa, u dužini od 100.00 m¹, dio kat.parcele 1833 KO Buljarica, u dužini od 100.00 m¹ u zahvatu od istočne granice susjednog korisnika ( kupalište 27G ) obodom plaže istočno u dužini od 100.00 m¹, sa pripadajućim akva prostorom, lokacija označena kao 27H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i rashladna vitrina,   lokacija br.27.17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 (za kupalište i privremeni objekat): </w:t>
      </w:r>
      <w:r>
        <w:rPr>
          <w:rFonts w:ascii="Verdana" w:hAnsi="Verdana"/>
          <w:b/>
          <w:bCs/>
          <w:sz w:val="20"/>
          <w:szCs w:val="20"/>
        </w:rPr>
        <w:t xml:space="preserve">4.302,00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765"/>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4.7</w:t>
      </w:r>
      <w:r w:rsidR="000E3059">
        <w:rPr>
          <w:rFonts w:ascii="Verdana" w:hAnsi="Verdana"/>
          <w:b/>
          <w:sz w:val="20"/>
          <w:szCs w:val="20"/>
        </w:rPr>
        <w:t>2</w:t>
      </w:r>
      <w:r>
        <w:rPr>
          <w:rFonts w:ascii="Verdana" w:hAnsi="Verdana"/>
          <w:b/>
          <w:sz w:val="20"/>
          <w:szCs w:val="20"/>
        </w:rPr>
        <w:t>.</w:t>
      </w:r>
      <w:r>
        <w:rPr>
          <w:rFonts w:ascii="Verdana" w:hAnsi="Verdana"/>
          <w:sz w:val="20"/>
          <w:szCs w:val="20"/>
        </w:rPr>
        <w:t xml:space="preserve"> U Buljarici, dio plaže Buljarica ispod auto kampa,u dužini od 50.00 m¹, dio kat.parcele 1833 KO Buljarica, u zahvatu od istočnog kraja/ograde auto kampa u zaleđu plaže,  zapadno obodom plaže u dužini od 50.00 m¹, sa pripadajućim akva prostorom, lokacija označena kao 27I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i rashladna vitrina, lokacija br.27.18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zakupa(za kupalište i privremeni objekat) : </w:t>
      </w:r>
      <w:r>
        <w:rPr>
          <w:rFonts w:ascii="Verdana" w:hAnsi="Verdana"/>
          <w:b/>
          <w:bCs/>
          <w:sz w:val="20"/>
          <w:szCs w:val="20"/>
        </w:rPr>
        <w:t xml:space="preserve">2.662,00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765"/>
        </w:tabs>
        <w:ind w:left="15"/>
        <w:jc w:val="both"/>
        <w:rPr>
          <w:rFonts w:ascii="Verdana" w:hAnsi="Verdana"/>
          <w:sz w:val="20"/>
          <w:szCs w:val="20"/>
        </w:rPr>
      </w:pPr>
      <w:r>
        <w:rPr>
          <w:rFonts w:ascii="Verdana" w:hAnsi="Verdana"/>
          <w:sz w:val="20"/>
          <w:szCs w:val="20"/>
        </w:rPr>
        <w:t xml:space="preserve">   </w:t>
      </w:r>
      <w:r>
        <w:rPr>
          <w:rFonts w:ascii="Verdana" w:hAnsi="Verdana"/>
          <w:sz w:val="20"/>
          <w:szCs w:val="20"/>
        </w:rPr>
        <w:tab/>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4.7</w:t>
      </w:r>
      <w:r w:rsidR="000E3059">
        <w:rPr>
          <w:rFonts w:ascii="Verdana" w:hAnsi="Verdana"/>
          <w:b/>
          <w:sz w:val="20"/>
          <w:szCs w:val="20"/>
        </w:rPr>
        <w:t>3</w:t>
      </w:r>
      <w:r>
        <w:rPr>
          <w:rFonts w:ascii="Verdana" w:hAnsi="Verdana"/>
          <w:b/>
          <w:sz w:val="20"/>
          <w:szCs w:val="20"/>
        </w:rPr>
        <w:t>.</w:t>
      </w:r>
      <w:r>
        <w:rPr>
          <w:rFonts w:ascii="Verdana" w:hAnsi="Verdana"/>
          <w:sz w:val="20"/>
          <w:szCs w:val="20"/>
        </w:rPr>
        <w:t xml:space="preserve"> U Buljarici, dio plaže Buljarica, istočno od auto kampa, u dužini od 65.00 m¹, dio kat.parcele 1833 KO Buljarica, u zahvatu od istočnog kraja/ograde  Kampa u zaleđu plaže istočno obodom plaže u dužini od 65.00 m¹, sa pripadajućim akva prostorom, lokacija označena kao 27J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planiran je privremeni objekat :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lokacija br.27.19</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2) montažni ugostiteljski objekat, lokacija br.27.20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 xml:space="preserve">Minimalna cijena godišnjeg zakupa(za kupalište i privremene objekte) : </w:t>
      </w:r>
      <w:r>
        <w:rPr>
          <w:rFonts w:ascii="Verdana" w:hAnsi="Verdana"/>
          <w:b/>
          <w:bCs/>
          <w:sz w:val="20"/>
          <w:szCs w:val="20"/>
        </w:rPr>
        <w:t xml:space="preserve">4.141,00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765"/>
        </w:tabs>
        <w:ind w:left="15"/>
        <w:jc w:val="both"/>
        <w:rPr>
          <w:rFonts w:ascii="Verdana" w:hAnsi="Verdana"/>
          <w:sz w:val="20"/>
          <w:szCs w:val="20"/>
        </w:rPr>
      </w:pPr>
      <w:r>
        <w:rPr>
          <w:rFonts w:ascii="Verdana" w:hAnsi="Verdana"/>
          <w:sz w:val="20"/>
          <w:szCs w:val="20"/>
        </w:rPr>
        <w:t xml:space="preserve">   </w:t>
      </w:r>
      <w:r>
        <w:rPr>
          <w:rFonts w:ascii="Verdana" w:hAnsi="Verdana"/>
          <w:sz w:val="20"/>
          <w:szCs w:val="20"/>
        </w:rPr>
        <w:tab/>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4.7</w:t>
      </w:r>
      <w:r w:rsidR="000E3059">
        <w:rPr>
          <w:rFonts w:ascii="Verdana" w:hAnsi="Verdana"/>
          <w:b/>
          <w:sz w:val="20"/>
          <w:szCs w:val="20"/>
        </w:rPr>
        <w:t>4</w:t>
      </w:r>
      <w:r>
        <w:rPr>
          <w:rFonts w:ascii="Verdana" w:hAnsi="Verdana"/>
          <w:b/>
          <w:sz w:val="20"/>
          <w:szCs w:val="20"/>
        </w:rPr>
        <w:t>.</w:t>
      </w:r>
      <w:r>
        <w:rPr>
          <w:rFonts w:ascii="Verdana" w:hAnsi="Verdana"/>
          <w:sz w:val="20"/>
          <w:szCs w:val="20"/>
        </w:rPr>
        <w:t xml:space="preserve"> U Buljarici, dio plaže Buljarica, u dužini od  65.00 m¹, dio kat.parcele 1833 KO Buljarica, u zahvatu od linije granice kat.parcela 1314 i 1317 KO Buljarica  I zapadno obodom plaže u dužini od  65.00 m¹, sa pripadajućim akva prostorom, lokacija označena kao 27K u Planu objekata privremenog karaktera u zoni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U okviru kupališta planiran je privremeni objekat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                        1)  konzervator za sladoled, lokacija br.27.21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Minimalna cijena godišnjeg zakupa(za kupalište i privremeni objekat) :</w:t>
      </w:r>
      <w:r>
        <w:rPr>
          <w:rFonts w:ascii="Verdana" w:hAnsi="Verdana"/>
          <w:b/>
          <w:bCs/>
          <w:sz w:val="20"/>
          <w:szCs w:val="20"/>
        </w:rPr>
        <w:t xml:space="preserve"> 2.3</w:t>
      </w:r>
      <w:r w:rsidR="000917BE">
        <w:rPr>
          <w:rFonts w:ascii="Verdana" w:hAnsi="Verdana"/>
          <w:b/>
          <w:bCs/>
          <w:sz w:val="20"/>
          <w:szCs w:val="20"/>
        </w:rPr>
        <w:t>0</w:t>
      </w:r>
      <w:r>
        <w:rPr>
          <w:rFonts w:ascii="Verdana" w:hAnsi="Verdana"/>
          <w:b/>
          <w:bCs/>
          <w:sz w:val="20"/>
          <w:szCs w:val="20"/>
        </w:rPr>
        <w:t xml:space="preserve">0,00  €  </w:t>
      </w:r>
      <w:r>
        <w:rPr>
          <w:rFonts w:ascii="Verdana" w:hAnsi="Verdana"/>
          <w:sz w:val="20"/>
          <w:szCs w:val="20"/>
        </w:rPr>
        <w:t xml:space="preserve">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2C5F71" w:rsidRDefault="002C5F71" w:rsidP="002C5F71">
      <w:pPr>
        <w:tabs>
          <w:tab w:val="left" w:pos="340"/>
          <w:tab w:val="left" w:pos="765"/>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b/>
          <w:sz w:val="20"/>
          <w:szCs w:val="20"/>
        </w:rPr>
        <w:t>4.7</w:t>
      </w:r>
      <w:r w:rsidR="000917BE">
        <w:rPr>
          <w:rFonts w:ascii="Verdana" w:hAnsi="Verdana"/>
          <w:b/>
          <w:sz w:val="20"/>
          <w:szCs w:val="20"/>
        </w:rPr>
        <w:t>5</w:t>
      </w:r>
      <w:r>
        <w:rPr>
          <w:rFonts w:ascii="Verdana" w:hAnsi="Verdana"/>
          <w:b/>
          <w:sz w:val="20"/>
          <w:szCs w:val="20"/>
        </w:rPr>
        <w:t>.</w:t>
      </w:r>
      <w:r>
        <w:rPr>
          <w:rFonts w:ascii="Verdana" w:hAnsi="Verdana"/>
          <w:sz w:val="20"/>
          <w:szCs w:val="20"/>
        </w:rPr>
        <w:t xml:space="preserve"> U Buljarici, dio plaže Buljarica, u dužini od 38.00 m¹, dio kat.parcele 1833 KO Buljarica I, u zahvatu od linije granice kat.parcela 1314 i 1317 KO Buljarica  istočno obodom plaže u dužini od 38.00 m¹, sa pripadajućim akva prostorom, lokacija označena kao 27L u Planu objekata privremenog karaktera za zonu morskog dobra u opštini Budva za period 2013-2015. god.</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Tip plaže: javna/uređena </w:t>
      </w:r>
    </w:p>
    <w:p w:rsidR="002C5F71" w:rsidRDefault="002C5F71" w:rsidP="002C5F71">
      <w:pPr>
        <w:tabs>
          <w:tab w:val="left" w:pos="340"/>
          <w:tab w:val="left" w:pos="3600"/>
          <w:tab w:val="left" w:pos="5160"/>
          <w:tab w:val="left" w:pos="6720"/>
          <w:tab w:val="left" w:pos="10404"/>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40"/>
          <w:tab w:val="left" w:pos="3600"/>
          <w:tab w:val="left" w:pos="5160"/>
          <w:tab w:val="left" w:pos="6720"/>
          <w:tab w:val="left" w:pos="10404"/>
        </w:tabs>
        <w:ind w:left="15"/>
        <w:jc w:val="both"/>
        <w:rPr>
          <w:rFonts w:ascii="Verdana" w:hAnsi="Verdana"/>
          <w:b/>
          <w:bCs/>
          <w:sz w:val="20"/>
          <w:szCs w:val="20"/>
        </w:rPr>
      </w:pPr>
      <w:r>
        <w:rPr>
          <w:rFonts w:ascii="Verdana" w:hAnsi="Verdana"/>
          <w:sz w:val="20"/>
          <w:szCs w:val="20"/>
        </w:rPr>
        <w:t>Minimalna cijena godišnjeg zakupa :</w:t>
      </w:r>
      <w:r>
        <w:rPr>
          <w:rFonts w:ascii="Verdana" w:hAnsi="Verdana"/>
          <w:b/>
          <w:bCs/>
          <w:sz w:val="20"/>
          <w:szCs w:val="20"/>
        </w:rPr>
        <w:t xml:space="preserve"> 1.155,20  €   </w:t>
      </w:r>
    </w:p>
    <w:p w:rsidR="002C5F71" w:rsidRDefault="002C5F71" w:rsidP="002C5F71">
      <w:pPr>
        <w:tabs>
          <w:tab w:val="left" w:pos="340"/>
          <w:tab w:val="left" w:pos="3600"/>
          <w:tab w:val="left" w:pos="5160"/>
          <w:tab w:val="left" w:pos="6720"/>
          <w:tab w:val="left" w:pos="10404"/>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   </w:t>
      </w: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b/>
          <w:sz w:val="20"/>
          <w:szCs w:val="20"/>
        </w:rPr>
      </w:pPr>
      <w:r>
        <w:rPr>
          <w:rFonts w:ascii="Verdana" w:hAnsi="Verdana"/>
          <w:b/>
          <w:sz w:val="20"/>
          <w:szCs w:val="20"/>
        </w:rPr>
        <w:t>5. U Baru</w:t>
      </w:r>
    </w:p>
    <w:p w:rsidR="002C5F71" w:rsidRDefault="002C5F71" w:rsidP="002C5F71">
      <w:pPr>
        <w:tabs>
          <w:tab w:val="left" w:pos="325"/>
          <w:tab w:val="left" w:pos="3585"/>
          <w:tab w:val="left" w:pos="5145"/>
          <w:tab w:val="left" w:pos="6705"/>
          <w:tab w:val="left" w:pos="10389"/>
        </w:tabs>
        <w:ind w:left="15"/>
        <w:jc w:val="both"/>
        <w:rPr>
          <w:rFonts w:ascii="Verdana" w:hAnsi="Verdana"/>
          <w:b/>
          <w:sz w:val="20"/>
          <w:szCs w:val="20"/>
        </w:rPr>
      </w:pPr>
      <w:r>
        <w:rPr>
          <w:rFonts w:ascii="Verdana" w:hAnsi="Verdana"/>
          <w:b/>
          <w:sz w:val="20"/>
          <w:szCs w:val="20"/>
        </w:rPr>
        <w:t xml:space="preserve"> </w:t>
      </w: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b/>
          <w:bCs/>
          <w:sz w:val="20"/>
          <w:szCs w:val="20"/>
        </w:rPr>
        <w:t>5.1</w:t>
      </w:r>
      <w:r>
        <w:rPr>
          <w:rFonts w:ascii="Verdana" w:hAnsi="Verdana"/>
          <w:sz w:val="20"/>
          <w:szCs w:val="20"/>
        </w:rPr>
        <w:t xml:space="preserve"> U Čanju, zapadni dio plaže Čanj, u dužini od 174.00 m¹, dio kat. parcele 1281/1 KO Mišići, u zahvatu od potoka,linije granice kat. parcela 1224 i 1223 KO Mišići u zaleđu, istočno uz donju ivicu lokalne saobraćajnice i dalje izgrađenim zidom duž oboda plaže u dužini od 174.00 m¹, do linije granica kat.parcela u 1254/2 i 1255/2 KO Mišići u zaleđu, sa pripadajućim akva prostorom, lokacija označena kao 2B u Planu objekata privremenog karaktera u zoni morskog dobra za opštinu Bara za period 2013-2015. god. </w:t>
      </w:r>
      <w:r>
        <w:rPr>
          <w:rFonts w:ascii="Verdana" w:hAnsi="Verdana"/>
          <w:b/>
          <w:bCs/>
          <w:sz w:val="20"/>
          <w:szCs w:val="20"/>
        </w:rPr>
        <w:t>U okviru Državne studije lokacije “Sektor 52 -Čanj”.*</w:t>
      </w:r>
    </w:p>
    <w:p w:rsidR="002C5F71" w:rsidRDefault="002C5F71" w:rsidP="002C5F71">
      <w:pPr>
        <w:tabs>
          <w:tab w:val="left" w:pos="325"/>
          <w:tab w:val="left" w:pos="3585"/>
          <w:tab w:val="left" w:pos="5145"/>
          <w:tab w:val="left" w:pos="6705"/>
          <w:tab w:val="left" w:pos="10389"/>
        </w:tabs>
        <w:ind w:left="15"/>
        <w:jc w:val="both"/>
      </w:pP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U okviru kupališta planiran je privremeni objekat :</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                    1) montažni ugostiteljski objekat-plažni bar sa terasom, lokacija br. 2.41</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Minimalna cijena godišnjeg zakupa (za kupalište i privremeni objekat): </w:t>
      </w:r>
      <w:r>
        <w:rPr>
          <w:rFonts w:ascii="Verdana" w:hAnsi="Verdana"/>
          <w:b/>
          <w:bCs/>
          <w:sz w:val="20"/>
          <w:szCs w:val="20"/>
        </w:rPr>
        <w:t xml:space="preserve">13.394,00   €              </w:t>
      </w:r>
      <w:r>
        <w:rPr>
          <w:rFonts w:ascii="Verdana" w:hAnsi="Verdana"/>
          <w:sz w:val="20"/>
          <w:szCs w:val="20"/>
        </w:rPr>
        <w:t xml:space="preserve">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Bankarska garancija ponude ne manja od :5.000,00 eura</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b/>
          <w:sz w:val="20"/>
          <w:szCs w:val="20"/>
        </w:rPr>
        <w:t>5.2.</w:t>
      </w:r>
      <w:r>
        <w:rPr>
          <w:rFonts w:ascii="Verdana" w:hAnsi="Verdana"/>
          <w:sz w:val="20"/>
          <w:szCs w:val="20"/>
        </w:rPr>
        <w:t xml:space="preserve"> U Čanju, središnji dio plaže Čanj, u dužini od cca 174.00 m¹, dio kat. parcele 1281/1 KO Mišići, u zahvatu od linije granice kat.parcela 1254/2 i 1255 KO Mišići u zaleđu, istočno duž izgrađenog zida po obodu plaže u dužini od 174.00 m¹, sa pripadajućim akva prostorom, lokacija označeno kao 2C u Planu objekata privremenog karaktera u zoni morskog dobra za opštinu Bara za period 2013-2015. god. </w:t>
      </w:r>
      <w:r>
        <w:rPr>
          <w:rFonts w:ascii="Verdana" w:hAnsi="Verdana"/>
          <w:b/>
          <w:bCs/>
          <w:sz w:val="20"/>
          <w:szCs w:val="20"/>
        </w:rPr>
        <w:t>U okviru Državne studije lokacije “Sektor 52 -Čanj”.*</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                     1) montažni ugostiteljski objekat-plažni bar sa terasom, lokacija br.2.42</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Minimalna cijena godišnjeg zakupa (za kupalište i privremeni objekat):</w:t>
      </w:r>
      <w:r>
        <w:rPr>
          <w:rFonts w:ascii="Verdana" w:hAnsi="Verdana"/>
          <w:b/>
          <w:bCs/>
          <w:sz w:val="20"/>
          <w:szCs w:val="20"/>
        </w:rPr>
        <w:t xml:space="preserve"> 14.090,00  €         </w:t>
      </w:r>
      <w:r>
        <w:rPr>
          <w:rFonts w:ascii="Verdana" w:hAnsi="Verdana"/>
          <w:sz w:val="20"/>
          <w:szCs w:val="20"/>
        </w:rPr>
        <w:t xml:space="preserve">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5.000,00 € </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b/>
          <w:sz w:val="20"/>
          <w:szCs w:val="20"/>
        </w:rPr>
        <w:t>5.3.</w:t>
      </w:r>
      <w:r>
        <w:rPr>
          <w:rFonts w:ascii="Verdana" w:hAnsi="Verdana"/>
          <w:sz w:val="20"/>
          <w:szCs w:val="20"/>
        </w:rPr>
        <w:t xml:space="preserve"> U Čanju, središnji dio plaže Čanj, u dužini od cca 174.00 m¹, dio kat. parcele 1281 K.O. Mišići, od istočnog kraja izgrađenog zida, ispod igrališta na kat.parceli 3538 KO Mišići zapadno duž izgrađenog zida, u dužini od cca 174.00 m¹, do granice susjednog kupališta (2C), sa pripadajućim akva prostorom, lokacija  označena  kao 2D u Planu objekata privremenog karaktera u zoni morskog dobra za opštinu Bara za period 2013-2015. god.</w:t>
      </w:r>
      <w:r>
        <w:rPr>
          <w:rFonts w:ascii="Verdana" w:hAnsi="Verdana"/>
          <w:b/>
          <w:bCs/>
          <w:sz w:val="20"/>
          <w:szCs w:val="20"/>
        </w:rPr>
        <w:t>U okviru Državne studije lokacije “Sektor 52 -Čanj”.*</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                     1)  montažni ugostiteljski objekat-plažni bar sa terasom, lokacija br.2.43</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Minimalna cijena godišnjeg zakupa (za kupalište i privremeni objekat): </w:t>
      </w:r>
      <w:r>
        <w:rPr>
          <w:rFonts w:ascii="Verdana" w:hAnsi="Verdana"/>
          <w:b/>
          <w:bCs/>
          <w:sz w:val="20"/>
          <w:szCs w:val="20"/>
        </w:rPr>
        <w:t xml:space="preserve">13.154,00  €                                              </w:t>
      </w:r>
      <w:r>
        <w:rPr>
          <w:rFonts w:ascii="Verdana" w:hAnsi="Verdana"/>
          <w:sz w:val="20"/>
          <w:szCs w:val="20"/>
        </w:rPr>
        <w:t xml:space="preserve">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5.000,00 € </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25"/>
          <w:tab w:val="left" w:pos="3585"/>
          <w:tab w:val="left" w:pos="5145"/>
          <w:tab w:val="left" w:pos="6705"/>
          <w:tab w:val="left" w:pos="10389"/>
        </w:tabs>
        <w:ind w:left="15"/>
        <w:jc w:val="both"/>
        <w:rPr>
          <w:rFonts w:ascii="Verdana" w:hAnsi="Verdana"/>
          <w:b/>
          <w:sz w:val="20"/>
          <w:szCs w:val="20"/>
        </w:rPr>
      </w:pPr>
      <w:r>
        <w:rPr>
          <w:rFonts w:ascii="Verdana" w:hAnsi="Verdana"/>
          <w:b/>
          <w:sz w:val="20"/>
          <w:szCs w:val="20"/>
        </w:rPr>
        <w:t xml:space="preserve">                                  </w:t>
      </w: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b/>
          <w:sz w:val="20"/>
          <w:szCs w:val="20"/>
        </w:rPr>
        <w:t>5.4.</w:t>
      </w:r>
      <w:r>
        <w:rPr>
          <w:rFonts w:ascii="Verdana" w:hAnsi="Verdana"/>
          <w:sz w:val="20"/>
          <w:szCs w:val="20"/>
        </w:rPr>
        <w:t xml:space="preserve"> U Čanju, istočni plaže u Čanju, ispred hotelsko-turističkog naselja "Biserna obala", u dužini od 210.00 m¹, dio kat. parcele br. 3546 KO Mišići, u zahvatu od potoka kroz Turističko naselje “Biserna obala”, na kat.parceli 3540 zapadno do kraja ograde hotelskog kompleksa u dužini od 210.00 m¹, sa pripadajućim akva prostorom, kupalište označeno kao 2E u Planu objekata privremenog karaktera u zoni morskog dobra za opštinu Bara za period 2013-2015. god.</w:t>
      </w:r>
      <w:r>
        <w:rPr>
          <w:rFonts w:ascii="Verdana" w:hAnsi="Verdana"/>
          <w:b/>
          <w:bCs/>
          <w:sz w:val="20"/>
          <w:szCs w:val="20"/>
        </w:rPr>
        <w:t>U okviru Državne studije lokacije “Sektor 52 -Čanj”.*</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U okviru kupališta planirano postavljanje privremenih objekata na vlasničkoj parceli u zaleđu.                                                                              </w:t>
      </w: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4.560,00 €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b/>
          <w:sz w:val="20"/>
          <w:szCs w:val="20"/>
        </w:rPr>
        <w:t>5.5.</w:t>
      </w:r>
      <w:r>
        <w:rPr>
          <w:rFonts w:ascii="Verdana" w:hAnsi="Verdana"/>
          <w:sz w:val="20"/>
          <w:szCs w:val="20"/>
        </w:rPr>
        <w:t xml:space="preserve"> U Sutomoru, na lokaciji Maljevik, plaža u uvali Štrbin, u dužini od 100.00 m¹, na dijelu kat.parcela br. 1867 i 1962 KO Sutomore u dužini od 100.00 m¹ sa pripadajućim akva prostorom, lokacija označena kao 3B u Planu objekata privremenog karaktera u zoni morskog dobra za opštinu Bar za period 2013-2015. god. </w:t>
      </w:r>
      <w:r>
        <w:rPr>
          <w:rFonts w:ascii="Verdana" w:hAnsi="Verdana"/>
          <w:b/>
          <w:bCs/>
          <w:sz w:val="20"/>
          <w:szCs w:val="20"/>
        </w:rPr>
        <w:t>U okviru Državne studije lokacije “Sektor 53-Sutomore”.*</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U okviru kupališta planiran  privremeni objekat na vlasničkoj parceli u zaleđu.</w:t>
      </w: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sz w:val="20"/>
          <w:szCs w:val="20"/>
        </w:rPr>
        <w:t xml:space="preserve">Minimalna cijena godišnjeg zakupa : </w:t>
      </w:r>
      <w:r>
        <w:rPr>
          <w:rFonts w:ascii="Verdana" w:hAnsi="Verdana"/>
          <w:b/>
          <w:bCs/>
          <w:sz w:val="20"/>
          <w:szCs w:val="20"/>
        </w:rPr>
        <w:t xml:space="preserve">1.500,00 €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b/>
          <w:sz w:val="20"/>
          <w:szCs w:val="20"/>
        </w:rPr>
        <w:t>5.6.</w:t>
      </w:r>
      <w:r>
        <w:rPr>
          <w:rFonts w:ascii="Verdana" w:hAnsi="Verdana"/>
          <w:sz w:val="20"/>
          <w:szCs w:val="20"/>
        </w:rPr>
        <w:t xml:space="preserve"> U Sutomoru, zapadni kraj Sutomorske plaže, u dužini od cca 40.00 m¹, dio kat.parcele 2115 KO Sutomore, u zahvatu od stepeništa za silazak na plažu, ispod spomenika I.Novakovića, zapadno osnovom obalnog zida, u dužini od 40.00 m¹, sa pripadajućim akva prostorom, lokacija označena kao 4B u Planu objekata privremenog karaktera u zoni morskog dobra za opštinu Bara za period 2013-2015. god. </w:t>
      </w:r>
      <w:r>
        <w:rPr>
          <w:rFonts w:ascii="Verdana" w:hAnsi="Verdana"/>
          <w:b/>
          <w:bCs/>
          <w:sz w:val="20"/>
          <w:szCs w:val="20"/>
        </w:rPr>
        <w:t>U okviru Državne studije lokacije “Sektor 53 - Sutomore”.*</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U okviru kupališta nije planiran privremeni objekat.                         </w:t>
      </w: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sz w:val="20"/>
          <w:szCs w:val="20"/>
        </w:rPr>
        <w:t>Minimalna cijena godišnjeg zakupa :</w:t>
      </w:r>
      <w:r>
        <w:rPr>
          <w:rFonts w:ascii="Verdana" w:hAnsi="Verdana"/>
          <w:b/>
          <w:bCs/>
          <w:sz w:val="20"/>
          <w:szCs w:val="20"/>
        </w:rPr>
        <w:t xml:space="preserve"> 1.870,00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                                                                    </w:t>
      </w: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b/>
          <w:sz w:val="20"/>
          <w:szCs w:val="20"/>
        </w:rPr>
        <w:t>5.7</w:t>
      </w:r>
      <w:r>
        <w:rPr>
          <w:rFonts w:ascii="Verdana" w:hAnsi="Verdana"/>
          <w:sz w:val="20"/>
          <w:szCs w:val="20"/>
        </w:rPr>
        <w:t xml:space="preserve">. U Sutomoru, zapadni dio Sutomorske plaže, u dužini od 140.00 m¹, dio kat.parcele 2115 KO Sutomore, u zahvatu od stepeništa/ulaza na plažu, kod spomenika I.Novakovića, istočno osnovom obalnog zida u dužini od 140.00 m¹, do sredine stepeništa/ulaza na plažu ispod Hotela "Sozina", sa pripadajućim akva prostorom, lokacija  označena kao 4C u Planu objekata privremenog karaktera u zoni morskog dobra za opštinu Bara za period 2013-2015. god. </w:t>
      </w:r>
      <w:r>
        <w:rPr>
          <w:rFonts w:ascii="Verdana" w:hAnsi="Verdana"/>
          <w:b/>
          <w:bCs/>
          <w:sz w:val="20"/>
          <w:szCs w:val="20"/>
        </w:rPr>
        <w:t>U okviru Državne studije lokacije “Sektor 53 - Sutomore”.*</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U okviru kupališta nije planirano postavljanje privremenih objekata                               </w:t>
      </w: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3.655,00€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tabs>
          <w:tab w:val="left" w:pos="325"/>
          <w:tab w:val="left" w:pos="3585"/>
          <w:tab w:val="left" w:pos="5145"/>
          <w:tab w:val="left" w:pos="6705"/>
          <w:tab w:val="left" w:pos="10389"/>
        </w:tabs>
        <w:ind w:left="15"/>
        <w:jc w:val="both"/>
        <w:rPr>
          <w:rFonts w:ascii="Verdana" w:hAnsi="Verdana"/>
          <w:b/>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b/>
          <w:sz w:val="20"/>
          <w:szCs w:val="20"/>
        </w:rPr>
        <w:t>5.8.</w:t>
      </w:r>
      <w:r>
        <w:rPr>
          <w:rFonts w:ascii="Verdana" w:hAnsi="Verdana"/>
          <w:sz w:val="20"/>
          <w:szCs w:val="20"/>
        </w:rPr>
        <w:t xml:space="preserve">U Sutomoru, središnji dio Sutomorske plaže ispod Hotela "Sozina", u dužini od 100.00 m¹, </w:t>
      </w: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sz w:val="20"/>
          <w:szCs w:val="20"/>
        </w:rPr>
        <w:t xml:space="preserve">dio kat. parcele 2115 KO Sutomore, u zahvatu od središne linije stepeništa/ulaza na plažu ispod Hotela "Sozina" istočno u dužini od 100.00 m¹, sa pripadajućim akva prostorom, lokacija označena kao 4D u Planu objekata privremenog karaktera u zoni morskog dobra za opštinu Bara za period 2013-2015.god. </w:t>
      </w:r>
      <w:r>
        <w:rPr>
          <w:rFonts w:ascii="Verdana" w:hAnsi="Verdana"/>
          <w:b/>
          <w:bCs/>
          <w:sz w:val="20"/>
          <w:szCs w:val="20"/>
        </w:rPr>
        <w:t>U okviru Državne studije lokacije “Sektor 53 - Sutomore”.*</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U okviru kupališta nije planirano postavljanje privremenih objekta</w:t>
      </w: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sz w:val="20"/>
          <w:szCs w:val="20"/>
        </w:rPr>
        <w:t xml:space="preserve">Minimalna cijena godišnjeg zakupa: </w:t>
      </w:r>
      <w:r>
        <w:rPr>
          <w:rFonts w:ascii="Verdana" w:hAnsi="Verdana"/>
          <w:b/>
          <w:bCs/>
          <w:sz w:val="20"/>
          <w:szCs w:val="20"/>
        </w:rPr>
        <w:t xml:space="preserve">2.669,00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 </w:t>
      </w: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b/>
          <w:bCs/>
          <w:sz w:val="20"/>
          <w:szCs w:val="20"/>
        </w:rPr>
      </w:pPr>
      <w:r>
        <w:rPr>
          <w:rFonts w:ascii="Verdana" w:hAnsi="Verdana"/>
          <w:b/>
          <w:sz w:val="20"/>
          <w:szCs w:val="20"/>
        </w:rPr>
        <w:t>5.9.</w:t>
      </w:r>
      <w:r>
        <w:rPr>
          <w:rFonts w:ascii="Verdana" w:hAnsi="Verdana"/>
          <w:sz w:val="20"/>
          <w:szCs w:val="20"/>
        </w:rPr>
        <w:t xml:space="preserve"> U Sutomoru, središnji dio Sutomorske plaže, u dužini od 115.00 m¹, dio kat.parcele 2115 KO Sutomore, zapadno od Ćeskote, ispod "Zlatnog nara",  sa pripadajućim akva prostorom,  lokacija označena  kao 5A u Planu objekata privremenog karaktera u zoni morskog dobra  za opštinu Bar za period 2013-2015. god. </w:t>
      </w:r>
      <w:r>
        <w:rPr>
          <w:rFonts w:ascii="Verdana" w:hAnsi="Verdana"/>
          <w:b/>
          <w:bCs/>
          <w:sz w:val="20"/>
          <w:szCs w:val="20"/>
        </w:rPr>
        <w:t>U okviru Državne studije lokacije “Sektor 53 - Sutomore”.*</w:t>
      </w:r>
    </w:p>
    <w:p w:rsidR="002C5F71" w:rsidRDefault="002C5F71" w:rsidP="002C5F71">
      <w:pPr>
        <w:ind w:left="15"/>
        <w:jc w:val="both"/>
        <w:rPr>
          <w:rFonts w:ascii="Calibri" w:hAnsi="Calibri"/>
          <w:sz w:val="22"/>
          <w:szCs w:val="22"/>
        </w:rPr>
      </w:pP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Tip plaže: javna/uređena</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U okviru kupališta planiran je privremeni objekat:</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                     1)  konzervator za sladoled, lokacija br.5.14</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 xml:space="preserve">Minimalna cijena godišnjeg zakupa (za kupalište i privremeni objekat): </w:t>
      </w:r>
      <w:r>
        <w:rPr>
          <w:rFonts w:ascii="Verdana" w:hAnsi="Verdana"/>
          <w:b/>
          <w:bCs/>
          <w:sz w:val="20"/>
          <w:szCs w:val="20"/>
        </w:rPr>
        <w:t xml:space="preserve">5.660,00  € </w:t>
      </w:r>
      <w:r>
        <w:rPr>
          <w:rFonts w:ascii="Verdana" w:hAnsi="Verdana"/>
          <w:sz w:val="20"/>
          <w:szCs w:val="20"/>
        </w:rPr>
        <w:t xml:space="preserve">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ind w:left="15"/>
        <w:jc w:val="both"/>
        <w:rPr>
          <w:rFonts w:ascii="Calibri" w:hAnsi="Calibri"/>
          <w:sz w:val="22"/>
          <w:szCs w:val="22"/>
        </w:rPr>
      </w:pPr>
    </w:p>
    <w:p w:rsidR="002C5F71" w:rsidRDefault="002C5F71" w:rsidP="002C5F71">
      <w:pPr>
        <w:ind w:left="15"/>
        <w:jc w:val="both"/>
        <w:rPr>
          <w:rFonts w:ascii="Calibri" w:hAnsi="Calibri"/>
          <w:sz w:val="22"/>
          <w:szCs w:val="22"/>
        </w:rPr>
      </w:pPr>
    </w:p>
    <w:p w:rsidR="002C5F71" w:rsidRDefault="002C5F71" w:rsidP="002C5F71">
      <w:pPr>
        <w:ind w:left="15"/>
        <w:jc w:val="both"/>
        <w:rPr>
          <w:rFonts w:ascii="Verdana" w:hAnsi="Verdana" w:cs="Times New Roman"/>
          <w:b/>
          <w:bCs/>
          <w:sz w:val="20"/>
          <w:szCs w:val="20"/>
        </w:rPr>
      </w:pPr>
      <w:r>
        <w:rPr>
          <w:rFonts w:ascii="Verdana" w:hAnsi="Verdana"/>
          <w:b/>
          <w:bCs/>
          <w:sz w:val="20"/>
          <w:szCs w:val="20"/>
        </w:rPr>
        <w:t>5.10.</w:t>
      </w:r>
      <w:r>
        <w:rPr>
          <w:rFonts w:ascii="Verdana" w:hAnsi="Verdana" w:cs="Times New Roman"/>
          <w:sz w:val="18"/>
          <w:szCs w:val="18"/>
        </w:rPr>
        <w:t xml:space="preserve"> U Sutomoru, d</w:t>
      </w:r>
      <w:r>
        <w:rPr>
          <w:rFonts w:ascii="Verdana" w:hAnsi="Verdana" w:cs="Times New Roman"/>
          <w:sz w:val="20"/>
          <w:szCs w:val="20"/>
        </w:rPr>
        <w:t xml:space="preserve">io Sutomorske plaže, u dužini 220.00  m¹, dio kat.parcele 2115 KO Sutomore, ispod Ćeskote, u zahvatu od linije granice kat.parcele 212 i 211/9 KO Sutomore u zaleđu, zapadno obalnim zidom u dužini od 220.00  m¹, sa pripadajućim akva prostorom, lokacija  označena kao 5B u Planu objekata privremenog karaktera u zoni morskog dobra za opštinu Bar za period 2013-2015. god. </w:t>
      </w:r>
      <w:r>
        <w:rPr>
          <w:rFonts w:ascii="Verdana" w:hAnsi="Verdana" w:cs="Times New Roman"/>
          <w:b/>
          <w:bCs/>
          <w:sz w:val="20"/>
          <w:szCs w:val="20"/>
        </w:rPr>
        <w:t>U okviru Državne studije lokacije “Sektor 53 - Sutomore”.*</w:t>
      </w: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Tip plaže: javna/uređena</w:t>
      </w:r>
    </w:p>
    <w:p w:rsidR="002C5F71" w:rsidRDefault="002C5F71" w:rsidP="002C5F71">
      <w:pPr>
        <w:ind w:right="-600"/>
        <w:jc w:val="both"/>
        <w:rPr>
          <w:rFonts w:ascii="Verdana" w:hAnsi="Verdana" w:cs="Times New Roman"/>
          <w:sz w:val="20"/>
          <w:szCs w:val="20"/>
        </w:rPr>
      </w:pPr>
      <w:r>
        <w:rPr>
          <w:rFonts w:ascii="Verdana" w:hAnsi="Verdana"/>
          <w:sz w:val="20"/>
          <w:szCs w:val="20"/>
        </w:rPr>
        <w:t xml:space="preserve">U okviru kupališta planiran je </w:t>
      </w:r>
      <w:r>
        <w:rPr>
          <w:rFonts w:ascii="Verdana" w:hAnsi="Verdana" w:cs="Arial"/>
          <w:sz w:val="20"/>
          <w:szCs w:val="20"/>
          <w:lang w:val="sl-SI"/>
        </w:rPr>
        <w:t>privremeni objekat</w:t>
      </w:r>
      <w:r>
        <w:rPr>
          <w:rFonts w:ascii="Verdana" w:hAnsi="Verdana" w:cs="Times New Roman"/>
          <w:sz w:val="20"/>
          <w:szCs w:val="20"/>
        </w:rPr>
        <w:t xml:space="preserve">: </w:t>
      </w:r>
    </w:p>
    <w:p w:rsidR="002C5F71" w:rsidRDefault="002C5F71" w:rsidP="002C5F71">
      <w:pPr>
        <w:ind w:right="-600"/>
        <w:jc w:val="both"/>
        <w:rPr>
          <w:rFonts w:ascii="Verdana" w:hAnsi="Verdana" w:cs="Times New Roman"/>
          <w:sz w:val="20"/>
          <w:szCs w:val="20"/>
        </w:rPr>
      </w:pPr>
      <w:r>
        <w:rPr>
          <w:rFonts w:ascii="Verdana" w:hAnsi="Verdana" w:cs="Times New Roman"/>
          <w:sz w:val="20"/>
          <w:szCs w:val="20"/>
        </w:rPr>
        <w:t xml:space="preserve">                       1) montažni ugostiteljski objekat sa terasom, lokacija br.5.15</w:t>
      </w:r>
    </w:p>
    <w:p w:rsidR="002C5F71" w:rsidRDefault="002C5F71" w:rsidP="002C5F71">
      <w:pPr>
        <w:ind w:right="-600"/>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privremeni objekat)</w:t>
      </w:r>
      <w:r>
        <w:rPr>
          <w:rFonts w:ascii="Verdana" w:hAnsi="Verdana" w:cs="Times New Roman"/>
          <w:sz w:val="20"/>
          <w:szCs w:val="20"/>
        </w:rPr>
        <w:t>:</w:t>
      </w:r>
      <w:r>
        <w:rPr>
          <w:rFonts w:ascii="Verdana" w:hAnsi="Verdana" w:cs="Times New Roman"/>
          <w:b/>
          <w:bCs/>
          <w:sz w:val="20"/>
          <w:szCs w:val="20"/>
        </w:rPr>
        <w:t xml:space="preserve"> </w:t>
      </w:r>
      <w:r>
        <w:rPr>
          <w:rFonts w:ascii="Verdana" w:hAnsi="Verdana" w:cs="Arial"/>
          <w:b/>
          <w:bCs/>
          <w:sz w:val="20"/>
          <w:szCs w:val="20"/>
          <w:lang w:val="es-CL"/>
        </w:rPr>
        <w:t xml:space="preserve">21.410,50 €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10.000,00 € </w:t>
      </w:r>
    </w:p>
    <w:p w:rsidR="002C5F71" w:rsidRDefault="002C5F71" w:rsidP="002C5F71">
      <w:pPr>
        <w:ind w:right="-600"/>
        <w:jc w:val="both"/>
        <w:rPr>
          <w:rFonts w:ascii="Verdana" w:hAnsi="Verdana" w:cs="Times New Roman"/>
          <w:i/>
          <w:sz w:val="20"/>
          <w:szCs w:val="20"/>
        </w:rPr>
      </w:pPr>
      <w:r>
        <w:rPr>
          <w:rFonts w:ascii="Verdana" w:hAnsi="Verdana" w:cs="Times New Roman"/>
          <w:sz w:val="20"/>
          <w:szCs w:val="20"/>
        </w:rPr>
        <w:t xml:space="preserve">                                                  </w:t>
      </w:r>
      <w:r>
        <w:rPr>
          <w:rFonts w:ascii="Verdana" w:hAnsi="Verdana" w:cs="Times New Roman"/>
          <w:i/>
          <w:sz w:val="20"/>
          <w:szCs w:val="20"/>
        </w:rPr>
        <w:t xml:space="preserve"> </w:t>
      </w:r>
    </w:p>
    <w:p w:rsidR="002C5F71" w:rsidRDefault="002C5F71" w:rsidP="002C5F71">
      <w:pPr>
        <w:ind w:right="30"/>
        <w:jc w:val="both"/>
        <w:rPr>
          <w:rFonts w:ascii="Verdana" w:hAnsi="Verdana" w:cs="Times New Roman"/>
          <w:b/>
          <w:bCs/>
          <w:sz w:val="20"/>
          <w:szCs w:val="20"/>
        </w:rPr>
      </w:pPr>
      <w:r>
        <w:rPr>
          <w:rFonts w:ascii="Verdana" w:hAnsi="Verdana" w:cs="Times New Roman"/>
          <w:b/>
          <w:sz w:val="20"/>
          <w:szCs w:val="20"/>
        </w:rPr>
        <w:t>5.11</w:t>
      </w:r>
      <w:r>
        <w:rPr>
          <w:rFonts w:ascii="Verdana" w:hAnsi="Verdana" w:cs="Times New Roman"/>
          <w:sz w:val="20"/>
          <w:szCs w:val="20"/>
        </w:rPr>
        <w:t xml:space="preserve">. U Sutomoru, dio Sutomorske plaže u dužini od 100.00 m¹, dio kat.parcele 2115 KO Sutomore, ispod kompleksa Hotela “Korali”, u zahvatu od  od stepeništa-ulaza na plažu sa zapadne strane kompleksa Hotela "Korali", zapadno obodom plaže, u dužini od cca 100,00 m¹, do linije granice kat.parcele 212 i 211/9 KO Sutomore u zaleđu,  sa pripadajućim akva prostorom, lokacija označena kao 5C u Planu objekata privremenog karaktera u zoni morskog dobra za opštinu Bar za period 2013-2015. god. </w:t>
      </w:r>
      <w:r>
        <w:rPr>
          <w:rFonts w:ascii="Verdana" w:hAnsi="Verdana" w:cs="Times New Roman"/>
          <w:b/>
          <w:bCs/>
          <w:sz w:val="20"/>
          <w:szCs w:val="20"/>
        </w:rPr>
        <w:t>U okviru Državne studije lokacije “Sektor 53 - Sutomore”.*</w:t>
      </w:r>
    </w:p>
    <w:p w:rsidR="002C5F71" w:rsidRDefault="002C5F71" w:rsidP="002C5F71">
      <w:pPr>
        <w:ind w:right="30"/>
        <w:jc w:val="both"/>
        <w:rPr>
          <w:rFonts w:ascii="Verdana" w:hAnsi="Verdana" w:cs="Times New Roman"/>
          <w:sz w:val="20"/>
          <w:szCs w:val="20"/>
        </w:rPr>
      </w:pPr>
    </w:p>
    <w:p w:rsidR="002C5F71" w:rsidRDefault="002C5F71" w:rsidP="002C5F71">
      <w:pPr>
        <w:tabs>
          <w:tab w:val="left" w:pos="280"/>
          <w:tab w:val="left" w:pos="3540"/>
          <w:tab w:val="left" w:pos="5100"/>
          <w:tab w:val="left" w:pos="6660"/>
          <w:tab w:val="left" w:pos="10344"/>
        </w:tabs>
        <w:ind w:right="30"/>
        <w:jc w:val="both"/>
        <w:rPr>
          <w:rFonts w:ascii="Verdana" w:hAnsi="Verdana"/>
          <w:sz w:val="20"/>
          <w:szCs w:val="20"/>
        </w:rPr>
      </w:pPr>
      <w:r>
        <w:rPr>
          <w:rFonts w:ascii="Verdana" w:hAnsi="Verdana"/>
          <w:sz w:val="20"/>
          <w:szCs w:val="20"/>
        </w:rPr>
        <w:t>Tip plaže: javna/uređena</w:t>
      </w:r>
    </w:p>
    <w:p w:rsidR="002C5F71" w:rsidRDefault="002C5F71" w:rsidP="002C5F71">
      <w:pPr>
        <w:ind w:right="30"/>
        <w:jc w:val="both"/>
        <w:rPr>
          <w:rFonts w:ascii="Verdana" w:hAnsi="Verdana" w:cs="Times New Roman"/>
          <w:sz w:val="20"/>
          <w:szCs w:val="20"/>
        </w:rPr>
      </w:pPr>
      <w:r>
        <w:rPr>
          <w:rFonts w:ascii="Verdana" w:hAnsi="Verdana"/>
          <w:sz w:val="20"/>
          <w:szCs w:val="20"/>
        </w:rPr>
        <w:t xml:space="preserve">U okviru kupališta planiran je </w:t>
      </w:r>
      <w:r>
        <w:rPr>
          <w:rFonts w:ascii="Verdana" w:hAnsi="Verdana" w:cs="Arial"/>
          <w:sz w:val="20"/>
          <w:szCs w:val="20"/>
          <w:lang w:val="sl-SI"/>
        </w:rPr>
        <w:t>privremeni objekat</w:t>
      </w:r>
      <w:r>
        <w:rPr>
          <w:rFonts w:ascii="Verdana" w:hAnsi="Verdana" w:cs="Times New Roman"/>
          <w:sz w:val="20"/>
          <w:szCs w:val="20"/>
        </w:rPr>
        <w:t>:</w:t>
      </w:r>
    </w:p>
    <w:p w:rsidR="002C5F71" w:rsidRDefault="002C5F71" w:rsidP="002C5F71">
      <w:pPr>
        <w:ind w:right="30"/>
        <w:jc w:val="both"/>
        <w:rPr>
          <w:rFonts w:ascii="Verdana" w:hAnsi="Verdana" w:cs="Times New Roman"/>
          <w:sz w:val="20"/>
          <w:szCs w:val="20"/>
        </w:rPr>
      </w:pPr>
      <w:r>
        <w:rPr>
          <w:rFonts w:ascii="Verdana" w:hAnsi="Verdana" w:cs="Times New Roman"/>
          <w:sz w:val="20"/>
          <w:szCs w:val="20"/>
        </w:rPr>
        <w:t xml:space="preserve">                          1) montažni ugostiteljski objekat-plažni bar, lokacija br.5.16</w:t>
      </w:r>
    </w:p>
    <w:p w:rsidR="002C5F71" w:rsidRDefault="002C5F71" w:rsidP="002C5F71">
      <w:pPr>
        <w:ind w:right="30"/>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privremeni objekat)</w:t>
      </w:r>
      <w:r>
        <w:rPr>
          <w:rFonts w:ascii="Verdana" w:hAnsi="Verdana" w:cs="Times New Roman"/>
          <w:sz w:val="20"/>
          <w:szCs w:val="20"/>
        </w:rPr>
        <w:t xml:space="preserve">: </w:t>
      </w:r>
      <w:r>
        <w:rPr>
          <w:rFonts w:ascii="Verdana" w:hAnsi="Verdana" w:cs="Arial"/>
          <w:b/>
          <w:bCs/>
          <w:sz w:val="20"/>
          <w:szCs w:val="20"/>
          <w:lang w:val="es-CL"/>
        </w:rPr>
        <w:t>11.022,00</w:t>
      </w:r>
      <w:r>
        <w:rPr>
          <w:rFonts w:ascii="Verdana" w:hAnsi="Verdana" w:cs="Times New Roman"/>
          <w:b/>
          <w:bCs/>
          <w:sz w:val="20"/>
          <w:szCs w:val="20"/>
        </w:rPr>
        <w:t xml:space="preserve"> </w:t>
      </w:r>
      <w:r>
        <w:rPr>
          <w:rFonts w:ascii="Verdana" w:hAnsi="Verdana" w:cs="Arial"/>
          <w:b/>
          <w:bCs/>
          <w:sz w:val="20"/>
          <w:szCs w:val="20"/>
          <w:lang w:val="es-CL"/>
        </w:rPr>
        <w:t xml:space="preserve">€   </w:t>
      </w:r>
    </w:p>
    <w:p w:rsidR="002C5F71" w:rsidRDefault="002C5F71" w:rsidP="002C5F71">
      <w:pPr>
        <w:tabs>
          <w:tab w:val="left" w:pos="310"/>
          <w:tab w:val="left" w:pos="3570"/>
          <w:tab w:val="left" w:pos="5130"/>
          <w:tab w:val="left" w:pos="6690"/>
          <w:tab w:val="left" w:pos="10374"/>
        </w:tabs>
        <w:ind w:right="30"/>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5.000,00 € </w:t>
      </w:r>
    </w:p>
    <w:p w:rsidR="002C5F71" w:rsidRDefault="002C5F71" w:rsidP="002C5F71">
      <w:pPr>
        <w:ind w:right="30"/>
        <w:jc w:val="both"/>
        <w:rPr>
          <w:rFonts w:ascii="Verdana" w:hAnsi="Verdana" w:cs="Times New Roman"/>
          <w:sz w:val="20"/>
          <w:szCs w:val="20"/>
        </w:rPr>
      </w:pPr>
      <w:r>
        <w:rPr>
          <w:rFonts w:ascii="Verdana" w:hAnsi="Verdana" w:cs="Times New Roman"/>
          <w:sz w:val="20"/>
          <w:szCs w:val="20"/>
        </w:rPr>
        <w:t xml:space="preserve"> </w:t>
      </w:r>
    </w:p>
    <w:p w:rsidR="002C5F71" w:rsidRDefault="002C5F71" w:rsidP="002C5F71">
      <w:pPr>
        <w:overflowPunct w:val="0"/>
        <w:autoSpaceDE w:val="0"/>
        <w:ind w:right="30"/>
        <w:jc w:val="both"/>
        <w:textAlignment w:val="baseline"/>
        <w:rPr>
          <w:rFonts w:ascii="Verdana" w:hAnsi="Verdana" w:cs="Times New Roman"/>
          <w:b/>
          <w:bCs/>
          <w:sz w:val="20"/>
          <w:szCs w:val="20"/>
          <w:lang w:val="es-CL"/>
        </w:rPr>
      </w:pPr>
      <w:r>
        <w:rPr>
          <w:rFonts w:ascii="Verdana" w:hAnsi="Verdana" w:cs="Times New Roman"/>
          <w:b/>
          <w:sz w:val="20"/>
          <w:szCs w:val="20"/>
        </w:rPr>
        <w:t>5.12.</w:t>
      </w:r>
      <w:r>
        <w:rPr>
          <w:rFonts w:ascii="Verdana" w:hAnsi="Verdana" w:cs="Times New Roman"/>
          <w:sz w:val="20"/>
          <w:szCs w:val="20"/>
        </w:rPr>
        <w:t xml:space="preserve"> U Sutomoru, d</w:t>
      </w:r>
      <w:r>
        <w:rPr>
          <w:rFonts w:ascii="Verdana" w:hAnsi="Verdana" w:cs="Times New Roman"/>
          <w:sz w:val="20"/>
          <w:szCs w:val="20"/>
          <w:lang w:val="sl-SI"/>
        </w:rPr>
        <w:t xml:space="preserve">io Sutomorske plaže, u dužini od 50.00 m¹, dio kat.parcele 2115 KO Sutomore, ispod kompleksa Hotela </w:t>
      </w:r>
      <w:r>
        <w:rPr>
          <w:rFonts w:ascii="Verdana" w:hAnsi="Verdana" w:cs="Times New Roman"/>
          <w:sz w:val="20"/>
          <w:szCs w:val="20"/>
        </w:rPr>
        <w:t>"Korali",</w:t>
      </w:r>
      <w:r>
        <w:rPr>
          <w:rFonts w:ascii="Verdana" w:hAnsi="Verdana" w:cs="Times New Roman"/>
          <w:sz w:val="20"/>
          <w:szCs w:val="20"/>
          <w:lang w:val="sl-SI"/>
        </w:rPr>
        <w:t xml:space="preserve"> u zahvatu od stepeništa/ulaza na plažu sa zapadne strane kompleksa, istočno obodom plaže u dužini od cca 50.00 </w:t>
      </w:r>
      <w:r>
        <w:rPr>
          <w:rFonts w:ascii="Verdana" w:hAnsi="Verdana" w:cs="Times New Roman"/>
          <w:sz w:val="20"/>
          <w:szCs w:val="20"/>
        </w:rPr>
        <w:t>m¹,</w:t>
      </w:r>
      <w:r>
        <w:rPr>
          <w:rFonts w:ascii="Verdana" w:hAnsi="Verdana" w:cs="Times New Roman"/>
          <w:sz w:val="20"/>
          <w:szCs w:val="20"/>
          <w:lang w:val="sl-SI"/>
        </w:rPr>
        <w:t xml:space="preserve"> do pješačke staze između „V“ i „S“ bloka Hotela „Korali“, u zaleđu, sa pripadajućim akva prostorom, lokacija označena kao</w:t>
      </w:r>
      <w:r>
        <w:rPr>
          <w:rFonts w:ascii="Verdana" w:hAnsi="Verdana" w:cs="Times New Roman"/>
          <w:sz w:val="20"/>
          <w:szCs w:val="20"/>
          <w:lang w:val="es-CL"/>
        </w:rPr>
        <w:t xml:space="preserve"> 5D u Planu objekata privremenog karaktera u zoni morskog dobra za opštinu Bar za period 2013-2015. god. </w:t>
      </w:r>
      <w:r>
        <w:rPr>
          <w:rFonts w:ascii="Verdana" w:hAnsi="Verdana" w:cs="Times New Roman"/>
          <w:b/>
          <w:bCs/>
          <w:sz w:val="20"/>
          <w:szCs w:val="20"/>
          <w:lang w:val="es-CL"/>
        </w:rPr>
        <w:t>U okviru Državne studije lokacije “Sektor 53 - Sutomore”.*</w:t>
      </w:r>
    </w:p>
    <w:p w:rsidR="002C5F71" w:rsidRDefault="002C5F71" w:rsidP="002C5F71">
      <w:pPr>
        <w:overflowPunct w:val="0"/>
        <w:autoSpaceDE w:val="0"/>
        <w:ind w:right="-507"/>
        <w:jc w:val="both"/>
        <w:textAlignment w:val="baseline"/>
        <w:rPr>
          <w:rFonts w:ascii="Verdana" w:hAnsi="Verdana" w:cs="Times New Roman"/>
          <w:sz w:val="20"/>
          <w:szCs w:val="20"/>
          <w:lang w:val="es-CL"/>
        </w:rPr>
      </w:pPr>
    </w:p>
    <w:p w:rsidR="002C5F71" w:rsidRDefault="002C5F71" w:rsidP="002C5F71">
      <w:pPr>
        <w:tabs>
          <w:tab w:val="left" w:pos="325"/>
          <w:tab w:val="left" w:pos="3585"/>
          <w:tab w:val="left" w:pos="5145"/>
          <w:tab w:val="left" w:pos="6705"/>
          <w:tab w:val="left" w:pos="10389"/>
        </w:tabs>
        <w:ind w:left="15"/>
        <w:jc w:val="both"/>
        <w:rPr>
          <w:rFonts w:ascii="Verdana" w:hAnsi="Verdana"/>
          <w:sz w:val="20"/>
          <w:szCs w:val="20"/>
        </w:rPr>
      </w:pPr>
      <w:r>
        <w:rPr>
          <w:rFonts w:ascii="Verdana" w:hAnsi="Verdana"/>
          <w:sz w:val="20"/>
          <w:szCs w:val="20"/>
        </w:rPr>
        <w:t>Tip plaže: javna/uređena</w:t>
      </w:r>
    </w:p>
    <w:p w:rsidR="002C5F71" w:rsidRDefault="002C5F71" w:rsidP="002C5F71">
      <w:pPr>
        <w:ind w:right="-600"/>
        <w:jc w:val="both"/>
        <w:rPr>
          <w:rFonts w:ascii="Verdana" w:hAnsi="Verdana" w:cs="Times New Roman"/>
          <w:sz w:val="20"/>
          <w:szCs w:val="20"/>
        </w:rPr>
      </w:pPr>
      <w:r>
        <w:rPr>
          <w:rFonts w:ascii="Verdana" w:hAnsi="Verdana"/>
          <w:sz w:val="20"/>
          <w:szCs w:val="20"/>
        </w:rPr>
        <w:t xml:space="preserve">U okviru kupališta planiran je </w:t>
      </w:r>
      <w:r>
        <w:rPr>
          <w:rFonts w:ascii="Verdana" w:hAnsi="Verdana" w:cs="Arial"/>
          <w:sz w:val="20"/>
          <w:szCs w:val="20"/>
          <w:lang w:val="sl-SI"/>
        </w:rPr>
        <w:t>privremeni objekat</w:t>
      </w:r>
      <w:r>
        <w:rPr>
          <w:rFonts w:ascii="Verdana" w:hAnsi="Verdana" w:cs="Times New Roman"/>
          <w:sz w:val="20"/>
          <w:szCs w:val="20"/>
        </w:rPr>
        <w:t>:</w:t>
      </w:r>
    </w:p>
    <w:p w:rsidR="002C5F71" w:rsidRDefault="002C5F71" w:rsidP="002C5F71">
      <w:pPr>
        <w:ind w:right="-600"/>
        <w:jc w:val="both"/>
        <w:rPr>
          <w:rFonts w:ascii="Verdana" w:hAnsi="Verdana" w:cs="Times New Roman"/>
          <w:sz w:val="20"/>
          <w:szCs w:val="20"/>
        </w:rPr>
      </w:pPr>
      <w:r>
        <w:rPr>
          <w:rFonts w:ascii="Verdana" w:hAnsi="Verdana" w:cs="Times New Roman"/>
          <w:sz w:val="20"/>
          <w:szCs w:val="20"/>
        </w:rPr>
        <w:t xml:space="preserve">                    1) montažni ugostiteljski objekat sa terasom,</w:t>
      </w:r>
      <w:r>
        <w:rPr>
          <w:rFonts w:ascii="Verdana" w:hAnsi="Verdana" w:cs="Times New Roman"/>
          <w:b/>
          <w:sz w:val="20"/>
          <w:szCs w:val="20"/>
        </w:rPr>
        <w:t xml:space="preserve"> </w:t>
      </w:r>
      <w:r>
        <w:rPr>
          <w:rFonts w:ascii="Verdana" w:hAnsi="Verdana" w:cs="Times New Roman"/>
          <w:sz w:val="20"/>
          <w:szCs w:val="20"/>
        </w:rPr>
        <w:t>lokacija br.5.17</w:t>
      </w:r>
    </w:p>
    <w:p w:rsidR="002C5F71" w:rsidRDefault="002C5F71" w:rsidP="002C5F71">
      <w:pPr>
        <w:ind w:right="-600"/>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privremeni objekat)</w:t>
      </w:r>
      <w:r>
        <w:rPr>
          <w:rFonts w:ascii="Verdana" w:hAnsi="Verdana" w:cs="Times New Roman"/>
          <w:sz w:val="20"/>
          <w:szCs w:val="20"/>
        </w:rPr>
        <w:t xml:space="preserve">: </w:t>
      </w:r>
      <w:r>
        <w:rPr>
          <w:rFonts w:ascii="Verdana" w:hAnsi="Verdana" w:cs="Arial"/>
          <w:b/>
          <w:bCs/>
          <w:sz w:val="20"/>
          <w:szCs w:val="20"/>
          <w:lang w:val="es-CL"/>
        </w:rPr>
        <w:t xml:space="preserve">9.022,00 </w:t>
      </w:r>
      <w:r>
        <w:rPr>
          <w:rFonts w:ascii="Verdana" w:hAnsi="Verdana" w:cs="Times New Roman"/>
          <w:b/>
          <w:bCs/>
          <w:sz w:val="20"/>
          <w:szCs w:val="20"/>
        </w:rPr>
        <w:t xml:space="preserve"> </w:t>
      </w:r>
      <w:r>
        <w:rPr>
          <w:rFonts w:ascii="Verdana" w:hAnsi="Verdana" w:cs="Arial"/>
          <w:b/>
          <w:bCs/>
          <w:sz w:val="20"/>
          <w:szCs w:val="20"/>
          <w:lang w:val="es-CL"/>
        </w:rPr>
        <w:t xml:space="preserve">€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p>
    <w:p w:rsidR="00BF0C96" w:rsidRDefault="00BF0C96" w:rsidP="002C5F71">
      <w:pPr>
        <w:jc w:val="both"/>
        <w:rPr>
          <w:rFonts w:ascii="Verdana" w:hAnsi="Verdana" w:cs="Arial"/>
          <w:b/>
          <w:sz w:val="20"/>
          <w:szCs w:val="20"/>
          <w:lang w:val="es-CL"/>
        </w:rPr>
      </w:pPr>
    </w:p>
    <w:p w:rsidR="00BF0C96" w:rsidRDefault="00BF0C96" w:rsidP="002C5F71">
      <w:pPr>
        <w:jc w:val="both"/>
        <w:rPr>
          <w:rFonts w:ascii="Verdana" w:hAnsi="Verdana" w:cs="Arial"/>
          <w:b/>
          <w:sz w:val="20"/>
          <w:szCs w:val="20"/>
          <w:lang w:val="es-CL"/>
        </w:rPr>
      </w:pPr>
    </w:p>
    <w:p w:rsidR="002C5F71" w:rsidRDefault="002C5F71" w:rsidP="002C5F71">
      <w:pPr>
        <w:jc w:val="both"/>
        <w:rPr>
          <w:rFonts w:ascii="Verdana" w:hAnsi="Verdana" w:cs="Times New Roman"/>
          <w:b/>
          <w:bCs/>
          <w:sz w:val="20"/>
          <w:szCs w:val="20"/>
          <w:lang w:val="es-CL"/>
        </w:rPr>
      </w:pPr>
      <w:r>
        <w:rPr>
          <w:rFonts w:ascii="Verdana" w:hAnsi="Verdana" w:cs="Arial"/>
          <w:b/>
          <w:sz w:val="20"/>
          <w:szCs w:val="20"/>
          <w:lang w:val="es-CL"/>
        </w:rPr>
        <w:lastRenderedPageBreak/>
        <w:t>5.13</w:t>
      </w:r>
      <w:r>
        <w:rPr>
          <w:rFonts w:ascii="Verdana" w:hAnsi="Verdana" w:cs="Arial"/>
          <w:sz w:val="20"/>
          <w:szCs w:val="20"/>
          <w:lang w:val="es-CL"/>
        </w:rPr>
        <w:t>. U Sutomoru, istočni dio Sutomorske plaže, u dužini od 53.00</w:t>
      </w:r>
      <w:r>
        <w:rPr>
          <w:rFonts w:ascii="Verdana" w:hAnsi="Verdana"/>
          <w:sz w:val="20"/>
          <w:szCs w:val="20"/>
        </w:rPr>
        <w:t xml:space="preserve"> m¹, </w:t>
      </w:r>
      <w:r>
        <w:rPr>
          <w:rFonts w:ascii="Verdana" w:hAnsi="Verdana" w:cs="Arial"/>
          <w:sz w:val="20"/>
          <w:szCs w:val="20"/>
          <w:lang w:val="es-CL"/>
        </w:rPr>
        <w:t>dio kat. parcele 2517/1 KO Sutomore, u zahvatu od potoka ispod ugostiteljskog objekta "Tri duda" istočno, u dužini od 53.00</w:t>
      </w:r>
      <w:r>
        <w:rPr>
          <w:rFonts w:ascii="Verdana" w:hAnsi="Verdana"/>
          <w:sz w:val="20"/>
          <w:szCs w:val="20"/>
        </w:rPr>
        <w:t xml:space="preserve"> m¹,</w:t>
      </w:r>
      <w:r>
        <w:rPr>
          <w:rFonts w:ascii="Verdana" w:hAnsi="Verdana" w:cs="Arial"/>
          <w:sz w:val="20"/>
          <w:szCs w:val="20"/>
          <w:lang w:val="es-CL"/>
        </w:rPr>
        <w:t xml:space="preserve"> sa pripadajućim akva prostorom, lokacija označena kao 5G u Planu objekata privremenog karaktera u zoni morskog dobra za opštinu Bar za 2013-2015.god. </w:t>
      </w:r>
      <w:r>
        <w:rPr>
          <w:rFonts w:ascii="Verdana" w:hAnsi="Verdana" w:cs="Times New Roman"/>
          <w:b/>
          <w:bCs/>
          <w:sz w:val="20"/>
          <w:szCs w:val="20"/>
          <w:lang w:val="es-CL"/>
        </w:rPr>
        <w:t>U okviru Državne studije lokacije “Sektor 53 - Sutomore”.*</w:t>
      </w:r>
    </w:p>
    <w:p w:rsidR="002C5F71" w:rsidRDefault="002C5F71" w:rsidP="002C5F71">
      <w:pPr>
        <w:jc w:val="both"/>
        <w:rPr>
          <w:rFonts w:ascii="Verdana" w:hAnsi="Verdana" w:cs="Arial"/>
          <w:sz w:val="20"/>
          <w:szCs w:val="20"/>
          <w:lang w:val="es-CL"/>
        </w:rPr>
      </w:pPr>
    </w:p>
    <w:p w:rsidR="002C5F71" w:rsidRDefault="002C5F71" w:rsidP="002C5F71">
      <w:pPr>
        <w:jc w:val="both"/>
        <w:rPr>
          <w:rFonts w:ascii="Verdana" w:hAnsi="Verdana" w:cs="Arial"/>
          <w:sz w:val="20"/>
          <w:szCs w:val="20"/>
          <w:lang w:val="es-CL"/>
        </w:rPr>
      </w:pPr>
      <w:r>
        <w:rPr>
          <w:rFonts w:ascii="Verdana" w:hAnsi="Verdana" w:cs="Arial"/>
          <w:sz w:val="20"/>
          <w:szCs w:val="20"/>
          <w:lang w:val="es-CL"/>
        </w:rPr>
        <w:t>Tip plaže:javna/uređena</w:t>
      </w:r>
    </w:p>
    <w:p w:rsidR="002C5F71" w:rsidRDefault="002C5F71" w:rsidP="002C5F71">
      <w:pPr>
        <w:jc w:val="both"/>
        <w:rPr>
          <w:rFonts w:ascii="Verdana" w:hAnsi="Verdana" w:cs="Arial"/>
          <w:sz w:val="20"/>
          <w:szCs w:val="20"/>
          <w:lang w:val="es-CL"/>
        </w:rPr>
      </w:pPr>
      <w:r>
        <w:rPr>
          <w:rFonts w:ascii="Verdana" w:hAnsi="Verdana" w:cs="Arial"/>
          <w:sz w:val="20"/>
          <w:szCs w:val="20"/>
          <w:lang w:val="es-CL"/>
        </w:rPr>
        <w:t>U okviru kupališta nije planirano postavljanje privremenog  objekta.</w:t>
      </w:r>
    </w:p>
    <w:p w:rsidR="002C5F71" w:rsidRDefault="002C5F71" w:rsidP="002C5F71">
      <w:pPr>
        <w:jc w:val="both"/>
        <w:rPr>
          <w:rFonts w:ascii="Verdana" w:hAnsi="Verdana" w:cs="Arial"/>
          <w:b/>
          <w:bCs/>
          <w:sz w:val="20"/>
          <w:szCs w:val="20"/>
          <w:lang w:val="es-CL"/>
        </w:rPr>
      </w:pPr>
      <w:r>
        <w:rPr>
          <w:rFonts w:ascii="Verdana" w:hAnsi="Verdana" w:cs="Arial"/>
          <w:sz w:val="20"/>
          <w:szCs w:val="20"/>
          <w:lang w:val="es-CL"/>
        </w:rPr>
        <w:t xml:space="preserve">Minimalna cijena godišnjeg zakupa: </w:t>
      </w:r>
      <w:r>
        <w:rPr>
          <w:rFonts w:ascii="Verdana" w:hAnsi="Verdana" w:cs="Arial"/>
          <w:b/>
          <w:bCs/>
          <w:sz w:val="20"/>
          <w:szCs w:val="20"/>
          <w:lang w:val="es-CL"/>
        </w:rPr>
        <w:t xml:space="preserve">3.230,00  € </w:t>
      </w:r>
    </w:p>
    <w:p w:rsidR="002C5F71" w:rsidRDefault="002C5F71" w:rsidP="002C5F71">
      <w:pPr>
        <w:tabs>
          <w:tab w:val="left" w:pos="325"/>
          <w:tab w:val="left" w:pos="3585"/>
          <w:tab w:val="left" w:pos="5145"/>
          <w:tab w:val="left" w:pos="6705"/>
          <w:tab w:val="left" w:pos="10389"/>
        </w:tabs>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jc w:val="both"/>
        <w:rPr>
          <w:rFonts w:ascii="Verdana" w:hAnsi="Verdana" w:cs="Arial"/>
          <w:sz w:val="20"/>
          <w:szCs w:val="20"/>
          <w:lang w:val="es-CL"/>
        </w:rPr>
      </w:pPr>
    </w:p>
    <w:p w:rsidR="002C5F71" w:rsidRDefault="002C5F71" w:rsidP="002C5F71">
      <w:pPr>
        <w:jc w:val="both"/>
        <w:rPr>
          <w:rFonts w:ascii="Verdana" w:hAnsi="Verdana" w:cs="Times New Roman"/>
          <w:b/>
          <w:bCs/>
          <w:sz w:val="20"/>
          <w:szCs w:val="20"/>
          <w:lang w:val="es-CL"/>
        </w:rPr>
      </w:pPr>
      <w:r>
        <w:rPr>
          <w:rFonts w:ascii="Verdana" w:hAnsi="Verdana"/>
          <w:b/>
          <w:sz w:val="20"/>
          <w:szCs w:val="20"/>
        </w:rPr>
        <w:t>5.14.</w:t>
      </w:r>
      <w:r>
        <w:rPr>
          <w:rFonts w:ascii="Verdana" w:hAnsi="Verdana"/>
          <w:sz w:val="20"/>
          <w:szCs w:val="20"/>
        </w:rPr>
        <w:t xml:space="preserve"> U Sutomoru, zapadni dio Sutomorske plaže istočno od Hotela "Korali" i objekta "Tri duda", u dužini od 170.00 m¹, dio kat. parcele br. 2517/1 KO Sutomore, od zapadnog kraja plato na kat.parceli 2116 KO Sutomore istočno osnovom lokalnog puta, obuhvatajući pješčanu plažu u dužini od 90.00 m¹ i kameniti istočni kraj plaže u dužini od 80.00 m¹,  do ulaza na plažu kod „Maliby“, sa pripadajućim akva prostorom,  lokacija označena kao 5H u Planu objekata privremenog karaktera u  zoni morskog dobra za  opštinu Bar za period 2013.-2015. god.</w:t>
      </w:r>
      <w:r>
        <w:rPr>
          <w:rFonts w:ascii="Verdana" w:hAnsi="Verdana" w:cs="Times New Roman"/>
          <w:sz w:val="20"/>
          <w:szCs w:val="20"/>
        </w:rPr>
        <w:t xml:space="preserve"> </w:t>
      </w:r>
      <w:r>
        <w:rPr>
          <w:rFonts w:ascii="Verdana" w:hAnsi="Verdana" w:cs="Times New Roman"/>
          <w:b/>
          <w:bCs/>
          <w:sz w:val="20"/>
          <w:szCs w:val="20"/>
          <w:lang w:val="es-CL"/>
        </w:rPr>
        <w:t>U okviru Državne studije lokacije “Sektor 53 – Sutomore”.*</w:t>
      </w:r>
    </w:p>
    <w:p w:rsidR="002C5F71" w:rsidRDefault="002C5F71" w:rsidP="002C5F71">
      <w:pPr>
        <w:jc w:val="both"/>
        <w:rPr>
          <w:rFonts w:ascii="Verdana" w:hAnsi="Verdana" w:cs="Times New Roman"/>
          <w:sz w:val="20"/>
          <w:szCs w:val="20"/>
        </w:rPr>
      </w:pPr>
      <w:r>
        <w:rPr>
          <w:rFonts w:ascii="Verdana" w:hAnsi="Verdana" w:cs="Times New Roman"/>
          <w:sz w:val="20"/>
          <w:szCs w:val="20"/>
        </w:rPr>
        <w:t xml:space="preserve">     </w:t>
      </w:r>
    </w:p>
    <w:p w:rsidR="002C5F71" w:rsidRPr="00236EEA" w:rsidRDefault="002C5F71" w:rsidP="002C5F71">
      <w:pPr>
        <w:ind w:right="-600"/>
        <w:jc w:val="both"/>
        <w:rPr>
          <w:rFonts w:ascii="Verdana" w:hAnsi="Verdana" w:cs="Arial"/>
          <w:sz w:val="20"/>
          <w:szCs w:val="20"/>
          <w:lang w:val="es-CL"/>
        </w:rPr>
      </w:pPr>
      <w:r w:rsidRPr="00236EEA">
        <w:rPr>
          <w:rFonts w:ascii="Verdana" w:hAnsi="Verdana" w:cs="Arial"/>
          <w:sz w:val="20"/>
          <w:szCs w:val="20"/>
          <w:lang w:val="es-CL"/>
        </w:rPr>
        <w:t>Tip plaže:javna/uređena</w:t>
      </w:r>
    </w:p>
    <w:p w:rsidR="002C5F71" w:rsidRPr="00236EEA" w:rsidRDefault="002C5F71" w:rsidP="002C5F71">
      <w:pPr>
        <w:tabs>
          <w:tab w:val="left" w:pos="250"/>
          <w:tab w:val="left" w:pos="3510"/>
          <w:tab w:val="left" w:pos="5070"/>
          <w:tab w:val="left" w:pos="6630"/>
          <w:tab w:val="left" w:pos="10314"/>
        </w:tabs>
        <w:jc w:val="both"/>
        <w:rPr>
          <w:rFonts w:ascii="Verdana" w:hAnsi="Verdana" w:cs="Times New Roman"/>
          <w:b/>
          <w:sz w:val="20"/>
          <w:szCs w:val="20"/>
        </w:rPr>
      </w:pPr>
      <w:r w:rsidRPr="00236EEA">
        <w:rPr>
          <w:rFonts w:ascii="Verdana" w:hAnsi="Verdana"/>
          <w:sz w:val="20"/>
          <w:szCs w:val="20"/>
        </w:rPr>
        <w:t xml:space="preserve">U okviru kupališta planiran je </w:t>
      </w:r>
      <w:r w:rsidRPr="00236EEA">
        <w:rPr>
          <w:rFonts w:ascii="Verdana" w:hAnsi="Verdana" w:cs="Arial"/>
          <w:sz w:val="20"/>
          <w:szCs w:val="20"/>
          <w:lang w:val="sl-SI"/>
        </w:rPr>
        <w:t>privremeni objekat:</w:t>
      </w:r>
      <w:r w:rsidRPr="00236EEA">
        <w:rPr>
          <w:rFonts w:ascii="Verdana" w:hAnsi="Verdana" w:cs="Times New Roman"/>
          <w:b/>
          <w:sz w:val="20"/>
          <w:szCs w:val="20"/>
        </w:rPr>
        <w:t xml:space="preserve"> </w:t>
      </w:r>
    </w:p>
    <w:p w:rsidR="002C5F71" w:rsidRPr="00236EEA" w:rsidRDefault="002C5F71" w:rsidP="002C5F71">
      <w:pPr>
        <w:tabs>
          <w:tab w:val="left" w:pos="250"/>
          <w:tab w:val="left" w:pos="3510"/>
          <w:tab w:val="left" w:pos="5070"/>
          <w:tab w:val="left" w:pos="6630"/>
          <w:tab w:val="left" w:pos="10314"/>
        </w:tabs>
        <w:jc w:val="both"/>
        <w:rPr>
          <w:rFonts w:ascii="Verdana" w:hAnsi="Verdana" w:cs="Times New Roman"/>
          <w:sz w:val="20"/>
          <w:szCs w:val="20"/>
        </w:rPr>
      </w:pPr>
      <w:r w:rsidRPr="00236EEA">
        <w:rPr>
          <w:rFonts w:ascii="Verdana" w:hAnsi="Verdana" w:cs="Times New Roman"/>
          <w:sz w:val="20"/>
          <w:szCs w:val="20"/>
        </w:rPr>
        <w:t xml:space="preserve">                             1)</w:t>
      </w:r>
      <w:r w:rsidRPr="00236EEA">
        <w:rPr>
          <w:rFonts w:ascii="Verdana" w:hAnsi="Verdana" w:cs="Times New Roman"/>
          <w:b/>
          <w:sz w:val="20"/>
          <w:szCs w:val="20"/>
        </w:rPr>
        <w:t xml:space="preserve"> </w:t>
      </w:r>
      <w:r w:rsidRPr="00236EEA">
        <w:rPr>
          <w:rFonts w:ascii="Verdana" w:hAnsi="Verdana" w:cs="Times New Roman"/>
          <w:sz w:val="20"/>
          <w:szCs w:val="20"/>
        </w:rPr>
        <w:t xml:space="preserve">montažni ugostiteljski objekat-plažni bar, lokacija br. 5.21     </w:t>
      </w:r>
    </w:p>
    <w:p w:rsidR="002C5F71" w:rsidRPr="00236EEA" w:rsidRDefault="002C5F71" w:rsidP="002C5F71">
      <w:pPr>
        <w:ind w:right="-600"/>
        <w:jc w:val="both"/>
        <w:rPr>
          <w:rFonts w:ascii="Verdana" w:hAnsi="Verdana" w:cs="Times New Roman"/>
          <w:b/>
          <w:bCs/>
          <w:sz w:val="20"/>
          <w:szCs w:val="20"/>
        </w:rPr>
      </w:pPr>
      <w:r w:rsidRPr="00236EEA">
        <w:rPr>
          <w:rFonts w:ascii="Verdana" w:hAnsi="Verdana" w:cs="Times New Roman"/>
          <w:sz w:val="20"/>
          <w:szCs w:val="20"/>
        </w:rPr>
        <w:t xml:space="preserve">Minimalna cijena godišnjeg zakupa </w:t>
      </w:r>
      <w:r w:rsidRPr="00236EEA">
        <w:rPr>
          <w:rFonts w:ascii="Verdana" w:hAnsi="Verdana" w:cs="Arial"/>
          <w:sz w:val="20"/>
          <w:szCs w:val="20"/>
          <w:lang w:val="sl-SI"/>
        </w:rPr>
        <w:t>(za kupalište i privremeni objekat)</w:t>
      </w:r>
      <w:r w:rsidRPr="00236EEA">
        <w:rPr>
          <w:rFonts w:ascii="Verdana" w:hAnsi="Verdana" w:cs="Times New Roman"/>
          <w:sz w:val="20"/>
          <w:szCs w:val="20"/>
        </w:rPr>
        <w:t xml:space="preserve">: </w:t>
      </w:r>
      <w:r w:rsidRPr="00236EEA">
        <w:rPr>
          <w:rFonts w:ascii="Verdana" w:hAnsi="Verdana" w:cs="Times New Roman"/>
          <w:b/>
          <w:bCs/>
          <w:sz w:val="20"/>
          <w:szCs w:val="20"/>
        </w:rPr>
        <w:t xml:space="preserve">11.702,00  € </w:t>
      </w:r>
    </w:p>
    <w:p w:rsidR="002C5F71" w:rsidRPr="00236EEA"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sidRPr="00236EEA">
        <w:rPr>
          <w:rFonts w:ascii="Verdana" w:eastAsia="Times New Roman" w:hAnsi="Verdana" w:cs="Arial"/>
          <w:bCs/>
          <w:sz w:val="20"/>
          <w:szCs w:val="20"/>
          <w:lang w:val="es-CL"/>
        </w:rPr>
        <w:t xml:space="preserve">Bankarska garancija ponude ne manja od : 5.000,00 € </w:t>
      </w:r>
    </w:p>
    <w:p w:rsidR="002C5F71" w:rsidRDefault="002C5F71" w:rsidP="002C5F71">
      <w:pPr>
        <w:ind w:right="-600"/>
        <w:jc w:val="both"/>
        <w:rPr>
          <w:rFonts w:ascii="Verdana" w:hAnsi="Verdana" w:cs="Arial"/>
          <w:sz w:val="20"/>
          <w:szCs w:val="20"/>
          <w:lang w:val="es-CL"/>
        </w:rPr>
      </w:pPr>
    </w:p>
    <w:p w:rsidR="002C5F71" w:rsidRDefault="002C5F71" w:rsidP="002C5F71">
      <w:pPr>
        <w:ind w:right="30"/>
        <w:jc w:val="both"/>
        <w:rPr>
          <w:rFonts w:ascii="Verdana" w:hAnsi="Verdana" w:cs="Times New Roman"/>
          <w:b/>
          <w:bCs/>
          <w:sz w:val="20"/>
          <w:szCs w:val="20"/>
          <w:lang w:val="es-CL"/>
        </w:rPr>
      </w:pPr>
      <w:r>
        <w:rPr>
          <w:rFonts w:ascii="Verdana" w:hAnsi="Verdana" w:cs="Tahoma"/>
          <w:b/>
          <w:bCs/>
          <w:sz w:val="20"/>
          <w:szCs w:val="20"/>
          <w:lang w:val="sl-SI"/>
        </w:rPr>
        <w:t>5.15.</w:t>
      </w:r>
      <w:r>
        <w:rPr>
          <w:rFonts w:ascii="Verdana" w:hAnsi="Verdana"/>
          <w:sz w:val="20"/>
          <w:szCs w:val="20"/>
        </w:rPr>
        <w:t xml:space="preserve"> U Sutomoru, zapadni kraj Sutomorske plaže, u dužini od 70.00 m¹, dio kat. parcele br. 2517/1 KO Sutomore, u zahvatu od 70.00 m¹, sa pripadajućim akva prostorom,</w:t>
      </w:r>
      <w:r>
        <w:rPr>
          <w:rFonts w:ascii="Verdana" w:hAnsi="Verdana" w:cs="Tahoma"/>
          <w:sz w:val="20"/>
          <w:szCs w:val="20"/>
        </w:rPr>
        <w:t>lokacija označena kao 5I u Planu objekata privremenog karaktera u  zoni morskog dobra za opštinu Bar za period 2013-2015. god.</w:t>
      </w:r>
      <w:r>
        <w:rPr>
          <w:rFonts w:ascii="Verdana" w:hAnsi="Verdana" w:cs="Times New Roman"/>
          <w:sz w:val="20"/>
          <w:szCs w:val="20"/>
        </w:rPr>
        <w:t xml:space="preserve"> </w:t>
      </w:r>
      <w:r>
        <w:rPr>
          <w:rFonts w:ascii="Verdana" w:hAnsi="Verdana" w:cs="Times New Roman"/>
          <w:b/>
          <w:bCs/>
          <w:sz w:val="20"/>
          <w:szCs w:val="20"/>
          <w:lang w:val="es-CL"/>
        </w:rPr>
        <w:t>U okviru Državne studije lokacije “Sektor 53 – Sutomore”.*</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250"/>
          <w:tab w:val="left" w:pos="3510"/>
          <w:tab w:val="left" w:pos="5070"/>
          <w:tab w:val="left" w:pos="6630"/>
          <w:tab w:val="left" w:pos="10314"/>
        </w:tabs>
        <w:jc w:val="both"/>
        <w:rPr>
          <w:rFonts w:ascii="Verdana" w:hAnsi="Verdana" w:cs="Times New Roman"/>
          <w:sz w:val="20"/>
          <w:szCs w:val="20"/>
        </w:rPr>
      </w:pPr>
      <w:r>
        <w:rPr>
          <w:rFonts w:ascii="Verdana" w:hAnsi="Verdana"/>
          <w:sz w:val="20"/>
          <w:szCs w:val="20"/>
        </w:rPr>
        <w:t xml:space="preserve">U okviru kupališta nije planirano postavljanje </w:t>
      </w:r>
      <w:r>
        <w:rPr>
          <w:rFonts w:ascii="Verdana" w:hAnsi="Verdana" w:cs="Arial"/>
          <w:sz w:val="20"/>
          <w:szCs w:val="20"/>
          <w:lang w:val="sl-SI"/>
        </w:rPr>
        <w:t>privremenih objekata</w:t>
      </w:r>
      <w:r>
        <w:rPr>
          <w:rFonts w:ascii="Verdana" w:hAnsi="Verdana" w:cs="Times New Roman"/>
          <w:sz w:val="20"/>
          <w:szCs w:val="20"/>
        </w:rPr>
        <w:t xml:space="preserve">    </w:t>
      </w:r>
    </w:p>
    <w:p w:rsidR="002C5F71" w:rsidRDefault="002C5F71" w:rsidP="002C5F71">
      <w:pPr>
        <w:tabs>
          <w:tab w:val="left" w:pos="250"/>
          <w:tab w:val="left" w:pos="3510"/>
          <w:tab w:val="left" w:pos="5070"/>
          <w:tab w:val="left" w:pos="6630"/>
          <w:tab w:val="left" w:pos="10314"/>
        </w:tabs>
        <w:jc w:val="both"/>
        <w:rPr>
          <w:rFonts w:ascii="Verdana" w:hAnsi="Verdana" w:cs="Arial"/>
          <w:b/>
          <w:bCs/>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 </w:t>
      </w:r>
      <w:r>
        <w:rPr>
          <w:rFonts w:ascii="Verdana" w:hAnsi="Verdana" w:cs="Arial"/>
          <w:sz w:val="20"/>
          <w:szCs w:val="20"/>
          <w:lang w:val="es-CL"/>
        </w:rPr>
        <w:t xml:space="preserve"> </w:t>
      </w:r>
      <w:r>
        <w:rPr>
          <w:rFonts w:ascii="Verdana" w:hAnsi="Verdana" w:cs="Arial"/>
          <w:b/>
          <w:bCs/>
          <w:sz w:val="20"/>
          <w:szCs w:val="20"/>
          <w:lang w:val="es-CL"/>
        </w:rPr>
        <w:t xml:space="preserve">1.139,00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ind w:right="-600"/>
        <w:jc w:val="both"/>
        <w:rPr>
          <w:rFonts w:ascii="Verdana" w:hAnsi="Verdana" w:cs="Times New Roman"/>
          <w:sz w:val="20"/>
          <w:szCs w:val="20"/>
        </w:rPr>
      </w:pPr>
      <w:r>
        <w:rPr>
          <w:rFonts w:ascii="Verdana" w:hAnsi="Verdana" w:cs="Times New Roman"/>
          <w:sz w:val="20"/>
          <w:szCs w:val="20"/>
        </w:rPr>
        <w:t xml:space="preserve"> </w:t>
      </w:r>
    </w:p>
    <w:p w:rsidR="002C5F71" w:rsidRDefault="002C5F71" w:rsidP="002C5F71">
      <w:pPr>
        <w:ind w:right="-600"/>
        <w:jc w:val="both"/>
        <w:rPr>
          <w:rFonts w:ascii="Verdana" w:hAnsi="Verdana" w:cs="Times New Roman"/>
          <w:i/>
          <w:sz w:val="20"/>
          <w:szCs w:val="20"/>
        </w:rPr>
      </w:pPr>
      <w:r>
        <w:rPr>
          <w:rFonts w:ascii="Verdana" w:hAnsi="Verdana" w:cs="Times New Roman"/>
          <w:sz w:val="20"/>
          <w:szCs w:val="20"/>
        </w:rPr>
        <w:t xml:space="preserve">               </w:t>
      </w:r>
      <w:r>
        <w:rPr>
          <w:rFonts w:ascii="Verdana" w:hAnsi="Verdana" w:cs="Times New Roman"/>
          <w:i/>
          <w:sz w:val="20"/>
          <w:szCs w:val="20"/>
        </w:rPr>
        <w:t xml:space="preserve"> </w:t>
      </w:r>
    </w:p>
    <w:p w:rsidR="002C5F71" w:rsidRDefault="002C5F71" w:rsidP="002C5F71">
      <w:pPr>
        <w:ind w:right="15"/>
        <w:jc w:val="both"/>
        <w:rPr>
          <w:rFonts w:ascii="Verdana" w:hAnsi="Verdana" w:cs="Times New Roman"/>
          <w:b/>
          <w:bCs/>
          <w:sz w:val="20"/>
          <w:szCs w:val="20"/>
          <w:lang w:val="es-CL"/>
        </w:rPr>
      </w:pPr>
      <w:r>
        <w:rPr>
          <w:rFonts w:ascii="Verdana" w:hAnsi="Verdana" w:cs="Times New Roman"/>
          <w:b/>
          <w:sz w:val="20"/>
          <w:szCs w:val="20"/>
        </w:rPr>
        <w:t>5.16</w:t>
      </w:r>
      <w:r>
        <w:rPr>
          <w:rFonts w:ascii="Verdana" w:hAnsi="Verdana" w:cs="Times New Roman"/>
          <w:sz w:val="20"/>
          <w:szCs w:val="20"/>
        </w:rPr>
        <w:t xml:space="preserve">. U Baru, na lokaciji Šušanj, </w:t>
      </w:r>
      <w:r>
        <w:rPr>
          <w:rFonts w:ascii="Verdana" w:hAnsi="Verdana" w:cs="Times New Roman"/>
          <w:sz w:val="20"/>
          <w:szCs w:val="20"/>
          <w:lang w:val="es-CL"/>
        </w:rPr>
        <w:t xml:space="preserve">obale i plaža </w:t>
      </w:r>
      <w:r>
        <w:rPr>
          <w:rFonts w:ascii="Verdana" w:hAnsi="Verdana" w:cs="Times New Roman"/>
          <w:sz w:val="20"/>
          <w:szCs w:val="20"/>
        </w:rPr>
        <w:t xml:space="preserve">na zapadnom kraju Žukotrlice u dužini od 50.00 m¹, dio  kat parcele 3447/1 KO Novi Bar, ispred kat.parcele 3466/4 KO Novi Bar, sa pripadajućim akva prostorom, lokacija </w:t>
      </w:r>
      <w:r>
        <w:rPr>
          <w:rFonts w:ascii="Verdana" w:hAnsi="Verdana" w:cs="Times New Roman"/>
          <w:sz w:val="20"/>
          <w:szCs w:val="20"/>
          <w:lang w:val="es-CL"/>
        </w:rPr>
        <w:t xml:space="preserve">označena kao 7A u Planu objekata privremenog karaktera u zoni morskog dobra za opštinu Bar za period 2013-2015. godinu. </w:t>
      </w:r>
      <w:r>
        <w:rPr>
          <w:rFonts w:ascii="Verdana" w:hAnsi="Verdana" w:cs="Times New Roman"/>
          <w:b/>
          <w:bCs/>
          <w:sz w:val="20"/>
          <w:szCs w:val="20"/>
          <w:lang w:val="es-CL"/>
        </w:rPr>
        <w:t>U okviru Državne studije lokacije “Sektor 54 – Ratac – Zeleni pojas”.*</w:t>
      </w:r>
    </w:p>
    <w:p w:rsidR="002C5F71" w:rsidRDefault="002C5F71" w:rsidP="002C5F71">
      <w:pPr>
        <w:overflowPunct w:val="0"/>
        <w:autoSpaceDE w:val="0"/>
        <w:ind w:right="-507"/>
        <w:jc w:val="both"/>
        <w:textAlignment w:val="baseline"/>
        <w:rPr>
          <w:rFonts w:ascii="Verdana" w:hAnsi="Verdana" w:cs="Times New Roman"/>
          <w:sz w:val="20"/>
          <w:szCs w:val="20"/>
        </w:rPr>
      </w:pPr>
      <w:r>
        <w:rPr>
          <w:rFonts w:ascii="Verdana" w:hAnsi="Verdana" w:cs="Times New Roman"/>
          <w:sz w:val="20"/>
          <w:szCs w:val="20"/>
          <w:lang w:val="es-CL"/>
        </w:rPr>
        <w:t>Tip plaže:javna</w:t>
      </w:r>
      <w:r>
        <w:rPr>
          <w:rFonts w:ascii="Verdana" w:hAnsi="Verdana" w:cs="Times New Roman"/>
          <w:sz w:val="20"/>
          <w:szCs w:val="20"/>
        </w:rPr>
        <w:t>/uređena</w:t>
      </w:r>
    </w:p>
    <w:p w:rsidR="002C5F71" w:rsidRDefault="002C5F71" w:rsidP="002C5F71">
      <w:pPr>
        <w:overflowPunct w:val="0"/>
        <w:autoSpaceDE w:val="0"/>
        <w:ind w:right="-507"/>
        <w:jc w:val="both"/>
        <w:textAlignment w:val="baseline"/>
        <w:rPr>
          <w:rFonts w:ascii="Verdana" w:hAnsi="Verdana" w:cs="Times New Roman"/>
          <w:sz w:val="20"/>
          <w:szCs w:val="20"/>
          <w:lang w:val="es-CL"/>
        </w:rPr>
      </w:pPr>
      <w:r>
        <w:rPr>
          <w:rFonts w:ascii="Verdana" w:hAnsi="Verdana" w:cs="Times New Roman"/>
          <w:sz w:val="20"/>
          <w:szCs w:val="20"/>
          <w:lang w:val="es-CL"/>
        </w:rPr>
        <w:t>U okviru kupališta planiran privremeni objekat na vlasničkoj parceli u zaleđu.</w:t>
      </w:r>
    </w:p>
    <w:p w:rsidR="002C5F71" w:rsidRDefault="002C5F71" w:rsidP="002C5F71">
      <w:pPr>
        <w:ind w:right="-600"/>
        <w:jc w:val="both"/>
        <w:rPr>
          <w:rFonts w:ascii="Verdana" w:hAnsi="Verdana" w:cs="Arial"/>
          <w:b/>
          <w:bCs/>
          <w:sz w:val="20"/>
          <w:szCs w:val="20"/>
          <w:lang w:val="sl-SI"/>
        </w:rPr>
      </w:pPr>
      <w:r>
        <w:rPr>
          <w:rFonts w:ascii="Verdana" w:hAnsi="Verdana" w:cs="Arial"/>
          <w:sz w:val="20"/>
          <w:szCs w:val="20"/>
          <w:lang w:val="sl-SI"/>
        </w:rPr>
        <w:t xml:space="preserve">Minimalna cijena godišnjeg zakupa: </w:t>
      </w:r>
      <w:r>
        <w:rPr>
          <w:rFonts w:ascii="Verdana" w:hAnsi="Verdana" w:cs="Arial"/>
          <w:b/>
          <w:bCs/>
          <w:sz w:val="20"/>
          <w:szCs w:val="20"/>
          <w:lang w:val="sl-SI"/>
        </w:rPr>
        <w:t xml:space="preserve">825,00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500,00 € </w:t>
      </w:r>
    </w:p>
    <w:p w:rsidR="002C5F71" w:rsidRDefault="002C5F71" w:rsidP="002C5F71">
      <w:pPr>
        <w:ind w:right="-600"/>
        <w:jc w:val="both"/>
      </w:pPr>
    </w:p>
    <w:p w:rsidR="002C5F71" w:rsidRDefault="002C5F71" w:rsidP="002C5F71">
      <w:pPr>
        <w:jc w:val="both"/>
        <w:rPr>
          <w:rFonts w:ascii="Verdana" w:hAnsi="Verdana" w:cs="Times New Roman"/>
          <w:b/>
          <w:bCs/>
          <w:sz w:val="20"/>
          <w:szCs w:val="20"/>
          <w:lang w:val="es-CL"/>
        </w:rPr>
      </w:pPr>
      <w:r>
        <w:rPr>
          <w:rFonts w:ascii="Verdana" w:hAnsi="Verdana"/>
          <w:b/>
          <w:bCs/>
          <w:sz w:val="20"/>
          <w:szCs w:val="20"/>
        </w:rPr>
        <w:t>5.17.</w:t>
      </w:r>
      <w:r>
        <w:rPr>
          <w:rFonts w:ascii="Verdana" w:hAnsi="Verdana"/>
          <w:sz w:val="20"/>
          <w:szCs w:val="20"/>
        </w:rPr>
        <w:t xml:space="preserve"> U Bar, na lokaciji Šušanj, zapadni dio plaže Žukotrlica, u dužini od 87.00 m¹, dio kat. parcele br. 3447/1 K.O. Novi Bar, od kraja parkinga i silaznog stepeništa na plažu ( ispod kat. parcele br. 3332 K.O. Novi Bar ), zapadno obodom plaže u dužini od 87.00 m¹, sa pripadajućim akva prostorom, lokacija označena kao 7B u Planu objekata privremenog karaktera u zoni morskog dobra za opštinu Bar za period 2013-2015. god.</w:t>
      </w:r>
      <w:r>
        <w:rPr>
          <w:rFonts w:ascii="Verdana" w:hAnsi="Verdana" w:cs="Times New Roman"/>
          <w:b/>
          <w:bCs/>
          <w:sz w:val="20"/>
          <w:szCs w:val="20"/>
          <w:lang w:val="es-CL"/>
        </w:rPr>
        <w:t>U okviru Državne studije lokacije “Sektor 54 – Ratac – Zeleni pojas”.*</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 xml:space="preserve">privremeni objekat: </w:t>
      </w:r>
    </w:p>
    <w:p w:rsidR="002C5F71" w:rsidRDefault="002C5F71" w:rsidP="002C5F71">
      <w:pPr>
        <w:tabs>
          <w:tab w:val="left" w:pos="250"/>
          <w:tab w:val="left" w:pos="3510"/>
          <w:tab w:val="left" w:pos="5070"/>
          <w:tab w:val="left" w:pos="6630"/>
          <w:tab w:val="left" w:pos="10314"/>
        </w:tabs>
        <w:jc w:val="both"/>
        <w:rPr>
          <w:rFonts w:ascii="Verdana" w:hAnsi="Verdana" w:cs="Times New Roman"/>
          <w:b/>
          <w:sz w:val="20"/>
          <w:szCs w:val="20"/>
        </w:rPr>
      </w:pPr>
      <w:r>
        <w:rPr>
          <w:rFonts w:ascii="Verdana" w:hAnsi="Verdana" w:cs="Arial"/>
          <w:sz w:val="20"/>
          <w:szCs w:val="20"/>
          <w:lang w:val="sl-SI"/>
        </w:rPr>
        <w:t xml:space="preserve">                      1) montažni ugostiteljski objekat-plažni bar, lokacija br. 7.8</w:t>
      </w:r>
      <w:r>
        <w:rPr>
          <w:rFonts w:ascii="Verdana" w:hAnsi="Verdana" w:cs="Times New Roman"/>
          <w:b/>
          <w:sz w:val="20"/>
          <w:szCs w:val="20"/>
        </w:rPr>
        <w:t xml:space="preserve">     </w:t>
      </w:r>
    </w:p>
    <w:p w:rsidR="002C5F71" w:rsidRDefault="002C5F71" w:rsidP="002C5F71">
      <w:pPr>
        <w:jc w:val="both"/>
        <w:rPr>
          <w:rFonts w:ascii="Verdana" w:hAnsi="Verdana" w:cs="Arial"/>
          <w:b/>
          <w:bCs/>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w:t>
      </w:r>
      <w:r>
        <w:rPr>
          <w:rFonts w:ascii="Verdana" w:hAnsi="Verdana" w:cs="Arial"/>
          <w:sz w:val="20"/>
          <w:szCs w:val="20"/>
          <w:lang w:val="sl-SI"/>
        </w:rPr>
        <w:t>(za kupalište i privremeni objekat)</w:t>
      </w:r>
      <w:r>
        <w:rPr>
          <w:rFonts w:ascii="Verdana" w:hAnsi="Verdana" w:cs="Times New Roman"/>
          <w:sz w:val="20"/>
          <w:szCs w:val="20"/>
          <w:lang w:val="sl-SI"/>
        </w:rPr>
        <w:t xml:space="preserve">: </w:t>
      </w:r>
      <w:r>
        <w:rPr>
          <w:rFonts w:ascii="Verdana" w:hAnsi="Verdana" w:cs="Arial"/>
          <w:b/>
          <w:bCs/>
          <w:sz w:val="20"/>
          <w:szCs w:val="20"/>
          <w:lang w:val="es-CL"/>
        </w:rPr>
        <w:t xml:space="preserve">4.703,00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1.00,00 € </w:t>
      </w:r>
    </w:p>
    <w:p w:rsidR="002C5F71" w:rsidRDefault="002C5F71" w:rsidP="002C5F71">
      <w:pPr>
        <w:ind w:left="15"/>
        <w:jc w:val="both"/>
        <w:rPr>
          <w:rFonts w:ascii="Verdana" w:hAnsi="Verdana" w:cs="Times New Roman"/>
          <w:b/>
          <w:bCs/>
          <w:sz w:val="20"/>
          <w:szCs w:val="20"/>
          <w:lang w:val="es-CL"/>
        </w:rPr>
      </w:pPr>
      <w:r>
        <w:rPr>
          <w:rFonts w:ascii="Verdana" w:hAnsi="Verdana"/>
          <w:b/>
          <w:bCs/>
          <w:sz w:val="20"/>
          <w:szCs w:val="20"/>
        </w:rPr>
        <w:lastRenderedPageBreak/>
        <w:t>5.18.</w:t>
      </w:r>
      <w:r>
        <w:rPr>
          <w:rFonts w:ascii="Verdana" w:hAnsi="Verdana"/>
          <w:sz w:val="20"/>
          <w:szCs w:val="20"/>
        </w:rPr>
        <w:t xml:space="preserve"> U Baru, na lokacijia Šušanj, dio plaže na zapadnom kraju Žukotrlice u dužini od 135.00 m¹, dio kat.parcele 3447 KO Novi Bar, u zahvatu od potoka, </w:t>
      </w:r>
      <w:r>
        <w:rPr>
          <w:rFonts w:ascii="Verdana" w:hAnsi="Verdana" w:cs="Times New Roman"/>
          <w:sz w:val="20"/>
          <w:szCs w:val="20"/>
        </w:rPr>
        <w:t>linije granice kat. parcela 3476 i 3477 KO Novi  Bar</w:t>
      </w:r>
      <w:r>
        <w:rPr>
          <w:rFonts w:ascii="Verdana" w:hAnsi="Verdana"/>
          <w:sz w:val="20"/>
          <w:szCs w:val="20"/>
        </w:rPr>
        <w:t xml:space="preserve">, zapadno obodom plaže u dužini od cca 135.00 m¹, do silazne staze od plaže, sa pripadajućim akva prostorom, lokacija označena kao 7C u Planu objekata privremenog karaktera u zoni morskog dobra za opštinu Bar za period  za 2013-2015. god. </w:t>
      </w:r>
      <w:r>
        <w:rPr>
          <w:rFonts w:ascii="Verdana" w:hAnsi="Verdana" w:cs="Times New Roman"/>
          <w:b/>
          <w:bCs/>
          <w:sz w:val="20"/>
          <w:szCs w:val="20"/>
          <w:lang w:val="es-CL"/>
        </w:rPr>
        <w:t>U okviru Državne studije lokacije “Sektor 54 – Ratac – Zeleni pojas”.*</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 xml:space="preserve">privremeni objekat: </w:t>
      </w:r>
    </w:p>
    <w:p w:rsidR="002C5F71" w:rsidRDefault="002C5F71" w:rsidP="002C5F71">
      <w:pPr>
        <w:tabs>
          <w:tab w:val="left" w:pos="250"/>
          <w:tab w:val="left" w:pos="3510"/>
          <w:tab w:val="left" w:pos="5070"/>
          <w:tab w:val="left" w:pos="6630"/>
          <w:tab w:val="left" w:pos="10314"/>
        </w:tabs>
        <w:jc w:val="both"/>
        <w:rPr>
          <w:rFonts w:ascii="Verdana" w:hAnsi="Verdana"/>
          <w:sz w:val="20"/>
          <w:szCs w:val="20"/>
          <w:lang w:val="sl-SI"/>
        </w:rPr>
      </w:pPr>
      <w:r>
        <w:rPr>
          <w:rFonts w:ascii="Verdana" w:hAnsi="Verdana" w:cs="Arial"/>
          <w:sz w:val="20"/>
          <w:szCs w:val="20"/>
          <w:lang w:val="sl-SI"/>
        </w:rPr>
        <w:t xml:space="preserve">                    1) montažni ugostiteljski objekat-</w:t>
      </w:r>
      <w:r>
        <w:rPr>
          <w:rFonts w:ascii="Verdana" w:hAnsi="Verdana" w:cs="Times New Roman"/>
          <w:sz w:val="20"/>
          <w:szCs w:val="20"/>
        </w:rPr>
        <w:t>plažni bar ,</w:t>
      </w:r>
      <w:r>
        <w:rPr>
          <w:rFonts w:ascii="Verdana" w:hAnsi="Verdana" w:cs="Times New Roman"/>
          <w:b/>
          <w:sz w:val="20"/>
          <w:szCs w:val="20"/>
        </w:rPr>
        <w:t xml:space="preserve"> </w:t>
      </w:r>
      <w:r>
        <w:rPr>
          <w:rFonts w:ascii="Verdana" w:hAnsi="Verdana"/>
          <w:sz w:val="20"/>
          <w:szCs w:val="20"/>
          <w:lang w:val="sl-SI"/>
        </w:rPr>
        <w:t xml:space="preserve">lokacija br. 7.9, </w:t>
      </w:r>
    </w:p>
    <w:p w:rsidR="002C5F71" w:rsidRDefault="002C5F71" w:rsidP="002C5F71">
      <w:pPr>
        <w:tabs>
          <w:tab w:val="left" w:pos="250"/>
          <w:tab w:val="left" w:pos="3510"/>
          <w:tab w:val="left" w:pos="5070"/>
          <w:tab w:val="left" w:pos="6630"/>
          <w:tab w:val="left" w:pos="10314"/>
        </w:tabs>
        <w:jc w:val="both"/>
        <w:rPr>
          <w:rFonts w:ascii="Verdana" w:hAnsi="Verdana"/>
          <w:sz w:val="20"/>
          <w:szCs w:val="20"/>
          <w:lang w:val="sl-SI"/>
        </w:rPr>
      </w:pPr>
      <w:r>
        <w:rPr>
          <w:rFonts w:ascii="Verdana" w:hAnsi="Verdana"/>
          <w:sz w:val="20"/>
          <w:szCs w:val="20"/>
          <w:lang w:val="sl-SI"/>
        </w:rPr>
        <w:t xml:space="preserve">                    2) konzervator za sladoled, lokacija br.7.10, </w:t>
      </w:r>
    </w:p>
    <w:p w:rsidR="002C5F71" w:rsidRDefault="002C5F71" w:rsidP="002C5F71">
      <w:pPr>
        <w:tabs>
          <w:tab w:val="left" w:pos="250"/>
          <w:tab w:val="left" w:pos="3510"/>
          <w:tab w:val="left" w:pos="5070"/>
          <w:tab w:val="left" w:pos="6630"/>
          <w:tab w:val="left" w:pos="10314"/>
        </w:tabs>
        <w:jc w:val="both"/>
        <w:rPr>
          <w:rFonts w:ascii="Verdana" w:hAnsi="Verdana"/>
          <w:sz w:val="20"/>
          <w:szCs w:val="20"/>
          <w:lang w:val="sl-SI"/>
        </w:rPr>
      </w:pPr>
      <w:r>
        <w:rPr>
          <w:rFonts w:ascii="Verdana" w:hAnsi="Verdana"/>
          <w:sz w:val="20"/>
          <w:szCs w:val="20"/>
          <w:lang w:val="sl-SI"/>
        </w:rPr>
        <w:t xml:space="preserve">                    3) konzervator za sladoled, lokacija br.7.11 </w:t>
      </w:r>
    </w:p>
    <w:p w:rsidR="002C5F71" w:rsidRDefault="002C5F71" w:rsidP="002C5F71">
      <w:pPr>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privremeni objekat)</w:t>
      </w:r>
      <w:r>
        <w:rPr>
          <w:rFonts w:ascii="Verdana" w:hAnsi="Verdana" w:cs="Times New Roman"/>
          <w:sz w:val="20"/>
          <w:szCs w:val="20"/>
          <w:lang w:val="sl-SI"/>
        </w:rPr>
        <w:t>:</w:t>
      </w:r>
      <w:r>
        <w:rPr>
          <w:rFonts w:ascii="Verdana" w:hAnsi="Verdana" w:cs="Arial"/>
          <w:b/>
          <w:bCs/>
          <w:sz w:val="20"/>
          <w:szCs w:val="20"/>
          <w:lang w:val="es-CL"/>
        </w:rPr>
        <w:t xml:space="preserve">7.251,00  € </w:t>
      </w:r>
    </w:p>
    <w:p w:rsidR="002C5F71" w:rsidRDefault="002C5F71" w:rsidP="002C5F71">
      <w:pPr>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ind w:right="15"/>
        <w:jc w:val="both"/>
        <w:rPr>
          <w:rFonts w:ascii="Verdana" w:hAnsi="Verdana" w:cs="Times New Roman"/>
          <w:sz w:val="20"/>
          <w:szCs w:val="20"/>
        </w:rPr>
      </w:pPr>
    </w:p>
    <w:p w:rsidR="002C5F71" w:rsidRDefault="002C5F71" w:rsidP="002C5F71">
      <w:pPr>
        <w:overflowPunct w:val="0"/>
        <w:autoSpaceDE w:val="0"/>
        <w:ind w:right="15"/>
        <w:jc w:val="both"/>
        <w:textAlignment w:val="baseline"/>
        <w:rPr>
          <w:rFonts w:ascii="Verdana" w:hAnsi="Verdana" w:cs="Times New Roman"/>
          <w:sz w:val="20"/>
          <w:szCs w:val="20"/>
        </w:rPr>
      </w:pPr>
      <w:r>
        <w:rPr>
          <w:rFonts w:ascii="Verdana" w:hAnsi="Verdana" w:cs="Times New Roman"/>
          <w:b/>
          <w:sz w:val="20"/>
          <w:szCs w:val="20"/>
        </w:rPr>
        <w:t xml:space="preserve">5.19. </w:t>
      </w:r>
      <w:r>
        <w:rPr>
          <w:rFonts w:ascii="Verdana" w:hAnsi="Verdana" w:cs="Times New Roman"/>
          <w:sz w:val="20"/>
          <w:szCs w:val="20"/>
          <w:lang w:val="sl-SI"/>
        </w:rPr>
        <w:t>U Baru, na lokaciji Šušanj, dio p</w:t>
      </w:r>
      <w:r>
        <w:rPr>
          <w:rFonts w:ascii="Verdana" w:hAnsi="Verdana" w:cs="Times New Roman"/>
          <w:sz w:val="20"/>
          <w:szCs w:val="20"/>
        </w:rPr>
        <w:t>laže Žukotrlica, u dužini od 160.00 m¹, dio kat.parcele 3447/1 KO Novi Bar, sa zapadne strane od potoka, linije granice kat. parcela 3476 i 3477 KO Novi  Bar istočno obodom plaže, u dužini od cca 160.00 m¹, sa pripadajućim akva prostorom, lokacija  označena kao 7D u Planu objekata privremenog karaktera u zoni morskog dobra za opštinu Bara za period 2013-2015.god.</w:t>
      </w:r>
    </w:p>
    <w:p w:rsidR="002C5F71" w:rsidRDefault="002C5F71" w:rsidP="002C5F71">
      <w:pPr>
        <w:overflowPunct w:val="0"/>
        <w:autoSpaceDE w:val="0"/>
        <w:ind w:right="-507"/>
        <w:jc w:val="both"/>
        <w:textAlignment w:val="baseline"/>
        <w:rPr>
          <w:rFonts w:ascii="Verdana" w:hAnsi="Verdana" w:cs="Times New Roman"/>
          <w:sz w:val="20"/>
          <w:szCs w:val="20"/>
        </w:rPr>
      </w:pPr>
    </w:p>
    <w:p w:rsidR="002C5F71" w:rsidRDefault="002C5F71" w:rsidP="002C5F71">
      <w:pPr>
        <w:overflowPunct w:val="0"/>
        <w:autoSpaceDE w:val="0"/>
        <w:ind w:right="-507"/>
        <w:jc w:val="both"/>
        <w:textAlignment w:val="baseline"/>
        <w:rPr>
          <w:rFonts w:ascii="Verdana" w:hAnsi="Verdana" w:cs="Times New Roman"/>
          <w:sz w:val="20"/>
          <w:szCs w:val="20"/>
        </w:rPr>
      </w:pPr>
      <w:r>
        <w:rPr>
          <w:rFonts w:ascii="Verdana" w:hAnsi="Verdana" w:cs="Times New Roman"/>
          <w:sz w:val="20"/>
          <w:szCs w:val="20"/>
        </w:rPr>
        <w:t>Tip plaže:javna/uređena</w:t>
      </w:r>
    </w:p>
    <w:p w:rsidR="002C5F71" w:rsidRDefault="002C5F71" w:rsidP="002C5F71">
      <w:pPr>
        <w:overflowPunct w:val="0"/>
        <w:autoSpaceDE w:val="0"/>
        <w:ind w:right="-507"/>
        <w:jc w:val="both"/>
        <w:textAlignment w:val="baseline"/>
        <w:rPr>
          <w:rFonts w:ascii="Verdana" w:hAnsi="Verdana" w:cs="Times New Roman"/>
          <w:sz w:val="20"/>
          <w:szCs w:val="20"/>
        </w:rPr>
      </w:pPr>
      <w:r>
        <w:rPr>
          <w:rFonts w:ascii="Verdana" w:hAnsi="Verdana" w:cs="Times New Roman"/>
          <w:sz w:val="20"/>
          <w:szCs w:val="20"/>
        </w:rPr>
        <w:t>U okviru kupališta nije planiran privremeni objekat</w:t>
      </w:r>
    </w:p>
    <w:p w:rsidR="002C5F71" w:rsidRDefault="002C5F71" w:rsidP="002C5F71">
      <w:pPr>
        <w:ind w:right="-600"/>
        <w:jc w:val="both"/>
        <w:rPr>
          <w:rFonts w:ascii="Verdana" w:hAnsi="Verdana" w:cs="Arial"/>
          <w:b/>
          <w:bCs/>
          <w:sz w:val="20"/>
          <w:szCs w:val="20"/>
          <w:lang w:val="sl-SI"/>
        </w:rPr>
      </w:pPr>
      <w:r>
        <w:rPr>
          <w:rFonts w:ascii="Verdana" w:hAnsi="Verdana" w:cs="Arial"/>
          <w:sz w:val="20"/>
          <w:szCs w:val="20"/>
          <w:lang w:val="sl-SI"/>
        </w:rPr>
        <w:t xml:space="preserve">Minimalna cijena godišnjeg zakupa:  </w:t>
      </w:r>
      <w:r>
        <w:rPr>
          <w:rFonts w:ascii="Verdana" w:hAnsi="Verdana" w:cs="Arial"/>
          <w:b/>
          <w:bCs/>
          <w:sz w:val="20"/>
          <w:szCs w:val="20"/>
          <w:lang w:val="sl-SI"/>
        </w:rPr>
        <w:t xml:space="preserve">4.510,00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ind w:right="15"/>
        <w:jc w:val="both"/>
        <w:rPr>
          <w:rFonts w:ascii="Verdana" w:hAnsi="Verdana" w:cs="Times New Roman"/>
          <w:sz w:val="20"/>
          <w:szCs w:val="20"/>
        </w:rPr>
      </w:pPr>
    </w:p>
    <w:p w:rsidR="002C5F71" w:rsidRDefault="002C5F71" w:rsidP="002C5F71">
      <w:pPr>
        <w:overflowPunct w:val="0"/>
        <w:autoSpaceDE w:val="0"/>
        <w:ind w:right="15"/>
        <w:jc w:val="both"/>
        <w:textAlignment w:val="baseline"/>
        <w:rPr>
          <w:rFonts w:ascii="Verdana" w:hAnsi="Verdana" w:cs="Times New Roman"/>
          <w:sz w:val="20"/>
          <w:szCs w:val="20"/>
        </w:rPr>
      </w:pPr>
      <w:r>
        <w:rPr>
          <w:rFonts w:ascii="Verdana" w:hAnsi="Verdana" w:cs="Times New Roman"/>
          <w:b/>
          <w:sz w:val="20"/>
          <w:szCs w:val="20"/>
        </w:rPr>
        <w:t>5.20</w:t>
      </w:r>
      <w:r>
        <w:rPr>
          <w:rFonts w:ascii="Verdana" w:hAnsi="Verdana" w:cs="Times New Roman"/>
          <w:sz w:val="20"/>
          <w:szCs w:val="20"/>
        </w:rPr>
        <w:t>. U Baru, na lokaciji Šušanj, d</w:t>
      </w:r>
      <w:r>
        <w:rPr>
          <w:rFonts w:ascii="Verdana" w:hAnsi="Verdana" w:cs="Times New Roman"/>
          <w:sz w:val="20"/>
          <w:szCs w:val="20"/>
          <w:lang w:val="sl-SI"/>
        </w:rPr>
        <w:t xml:space="preserve">io plaže Žukotrlica, </w:t>
      </w:r>
      <w:r>
        <w:rPr>
          <w:rFonts w:ascii="Verdana" w:hAnsi="Verdana" w:cs="Times New Roman"/>
          <w:sz w:val="20"/>
          <w:szCs w:val="20"/>
        </w:rPr>
        <w:t xml:space="preserve">u dužini od 160.00 m¹, </w:t>
      </w:r>
      <w:r>
        <w:rPr>
          <w:rFonts w:ascii="Verdana" w:hAnsi="Verdana" w:cs="Times New Roman"/>
          <w:sz w:val="20"/>
          <w:szCs w:val="20"/>
          <w:lang w:val="sl-SI"/>
        </w:rPr>
        <w:t xml:space="preserve">dio kat. parcele 3447/1 KO Novi Bar, sa zapadne strane od linije granice susjednog zakupca kupališta, označenog kao 7D, istočno daljih 160.00 </w:t>
      </w:r>
      <w:r>
        <w:rPr>
          <w:rFonts w:ascii="Verdana" w:hAnsi="Verdana" w:cs="Times New Roman"/>
          <w:sz w:val="20"/>
          <w:szCs w:val="20"/>
        </w:rPr>
        <w:t>m¹,</w:t>
      </w:r>
      <w:r>
        <w:rPr>
          <w:rFonts w:ascii="Verdana" w:hAnsi="Verdana" w:cs="Times New Roman"/>
          <w:sz w:val="20"/>
          <w:szCs w:val="20"/>
          <w:lang w:val="sl-SI"/>
        </w:rPr>
        <w:t xml:space="preserve"> do zapadne granice susjednog zahvata označenog kao 7F, sa pripadajućim akva prostorom, lokacija </w:t>
      </w:r>
      <w:r>
        <w:rPr>
          <w:rFonts w:ascii="Verdana" w:hAnsi="Verdana" w:cs="Times New Roman"/>
          <w:sz w:val="20"/>
          <w:szCs w:val="20"/>
        </w:rPr>
        <w:t>označena kao 7E u Planu objekata privremenog karaktera u zoni morskog dobra za opštinu Bar za period 2013-2015. god.</w:t>
      </w:r>
    </w:p>
    <w:p w:rsidR="002C5F71" w:rsidRDefault="002C5F71" w:rsidP="002C5F71">
      <w:pPr>
        <w:overflowPunct w:val="0"/>
        <w:autoSpaceDE w:val="0"/>
        <w:ind w:right="15"/>
        <w:jc w:val="both"/>
        <w:textAlignment w:val="baseline"/>
        <w:rPr>
          <w:rFonts w:ascii="Verdana" w:hAnsi="Verdana" w:cs="Times New Roman"/>
          <w:sz w:val="20"/>
          <w:szCs w:val="20"/>
        </w:rPr>
      </w:pPr>
    </w:p>
    <w:p w:rsidR="002C5F71" w:rsidRDefault="002C5F71" w:rsidP="002C5F71">
      <w:pPr>
        <w:overflowPunct w:val="0"/>
        <w:autoSpaceDE w:val="0"/>
        <w:ind w:right="15"/>
        <w:jc w:val="both"/>
        <w:textAlignment w:val="baseline"/>
        <w:rPr>
          <w:rFonts w:ascii="Verdana" w:hAnsi="Verdana" w:cs="Times New Roman"/>
          <w:sz w:val="20"/>
          <w:szCs w:val="20"/>
        </w:rPr>
      </w:pPr>
      <w:r>
        <w:rPr>
          <w:rFonts w:ascii="Verdana" w:hAnsi="Verdana" w:cs="Times New Roman"/>
          <w:sz w:val="20"/>
          <w:szCs w:val="20"/>
        </w:rPr>
        <w:t>Tip plaže:javna/uređena</w:t>
      </w:r>
    </w:p>
    <w:p w:rsidR="002C5F71" w:rsidRDefault="002C5F71" w:rsidP="002C5F71">
      <w:pPr>
        <w:overflowPunct w:val="0"/>
        <w:autoSpaceDE w:val="0"/>
        <w:ind w:right="15"/>
        <w:jc w:val="both"/>
        <w:textAlignment w:val="baseline"/>
        <w:rPr>
          <w:rFonts w:ascii="Verdana" w:hAnsi="Verdana" w:cs="Times New Roman"/>
          <w:sz w:val="20"/>
          <w:szCs w:val="20"/>
        </w:rPr>
      </w:pPr>
      <w:r>
        <w:rPr>
          <w:rFonts w:ascii="Verdana" w:hAnsi="Verdana" w:cs="Times New Roman"/>
          <w:sz w:val="20"/>
          <w:szCs w:val="20"/>
        </w:rPr>
        <w:t>U okviru kupališta nije planiran privremeni objekat</w:t>
      </w:r>
    </w:p>
    <w:p w:rsidR="002C5F71" w:rsidRDefault="002C5F71" w:rsidP="002C5F71">
      <w:pPr>
        <w:ind w:right="15"/>
        <w:jc w:val="both"/>
        <w:rPr>
          <w:rFonts w:ascii="Verdana" w:hAnsi="Verdana" w:cs="Times New Roman"/>
          <w:b/>
          <w:bCs/>
          <w:sz w:val="20"/>
          <w:szCs w:val="20"/>
        </w:rPr>
      </w:pPr>
      <w:r>
        <w:rPr>
          <w:rFonts w:ascii="Verdana" w:hAnsi="Verdana" w:cs="Arial"/>
          <w:sz w:val="20"/>
          <w:szCs w:val="20"/>
          <w:lang w:val="sl-SI"/>
        </w:rPr>
        <w:t>Minimalna cijena godišnjeg zakupa</w:t>
      </w:r>
      <w:r>
        <w:rPr>
          <w:rFonts w:ascii="Verdana" w:hAnsi="Verdana" w:cs="Times New Roman"/>
          <w:sz w:val="20"/>
          <w:szCs w:val="20"/>
        </w:rPr>
        <w:t xml:space="preserve">: </w:t>
      </w:r>
      <w:r>
        <w:rPr>
          <w:rFonts w:ascii="Verdana" w:hAnsi="Verdana" w:cs="Times New Roman"/>
          <w:b/>
          <w:bCs/>
          <w:sz w:val="20"/>
          <w:szCs w:val="20"/>
        </w:rPr>
        <w:t xml:space="preserve">4.510,00  € </w:t>
      </w:r>
    </w:p>
    <w:p w:rsidR="002C5F71" w:rsidRDefault="002C5F71" w:rsidP="002C5F71">
      <w:pPr>
        <w:tabs>
          <w:tab w:val="left" w:pos="325"/>
          <w:tab w:val="left" w:pos="3585"/>
          <w:tab w:val="left" w:pos="5145"/>
          <w:tab w:val="left" w:pos="6705"/>
          <w:tab w:val="left" w:pos="10389"/>
        </w:tabs>
        <w:ind w:righ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tabs>
          <w:tab w:val="left" w:pos="325"/>
          <w:tab w:val="left" w:pos="3585"/>
          <w:tab w:val="left" w:pos="5145"/>
          <w:tab w:val="left" w:pos="6705"/>
          <w:tab w:val="left" w:pos="10389"/>
        </w:tabs>
        <w:ind w:right="15"/>
        <w:jc w:val="both"/>
        <w:rPr>
          <w:rFonts w:ascii="Verdana" w:eastAsia="Times New Roman" w:hAnsi="Verdana" w:cs="Arial"/>
          <w:bCs/>
          <w:sz w:val="20"/>
          <w:szCs w:val="20"/>
          <w:lang w:val="es-CL"/>
        </w:rPr>
      </w:pPr>
    </w:p>
    <w:p w:rsidR="002C5F71" w:rsidRDefault="002C5F71" w:rsidP="002C5F71">
      <w:pPr>
        <w:overflowPunct w:val="0"/>
        <w:autoSpaceDE w:val="0"/>
        <w:ind w:right="15"/>
        <w:jc w:val="both"/>
        <w:textAlignment w:val="baseline"/>
        <w:rPr>
          <w:rFonts w:ascii="Verdana" w:hAnsi="Verdana" w:cs="Times New Roman"/>
          <w:sz w:val="20"/>
          <w:szCs w:val="20"/>
        </w:rPr>
      </w:pPr>
      <w:r>
        <w:rPr>
          <w:rFonts w:ascii="Verdana" w:hAnsi="Verdana" w:cs="Times New Roman"/>
          <w:b/>
          <w:sz w:val="20"/>
          <w:szCs w:val="20"/>
        </w:rPr>
        <w:t>5.21.</w:t>
      </w:r>
      <w:r>
        <w:rPr>
          <w:rFonts w:ascii="Verdana" w:hAnsi="Verdana" w:cs="Times New Roman"/>
          <w:sz w:val="20"/>
          <w:szCs w:val="20"/>
        </w:rPr>
        <w:t xml:space="preserve"> U Baru, na lokaciji Šušanj, d</w:t>
      </w:r>
      <w:r>
        <w:rPr>
          <w:rFonts w:ascii="Verdana" w:hAnsi="Verdana" w:cs="Times New Roman"/>
          <w:sz w:val="20"/>
          <w:szCs w:val="20"/>
          <w:lang w:val="sl-SI"/>
        </w:rPr>
        <w:t xml:space="preserve">io plaže Žukotrlica, </w:t>
      </w:r>
      <w:r>
        <w:rPr>
          <w:rFonts w:ascii="Verdana" w:hAnsi="Verdana" w:cs="Times New Roman"/>
          <w:sz w:val="20"/>
          <w:szCs w:val="20"/>
        </w:rPr>
        <w:t xml:space="preserve">u dužini od 160.00 m¹, </w:t>
      </w:r>
      <w:r>
        <w:rPr>
          <w:rFonts w:ascii="Verdana" w:hAnsi="Verdana" w:cs="Times New Roman"/>
          <w:sz w:val="20"/>
          <w:szCs w:val="20"/>
          <w:lang w:val="sl-SI"/>
        </w:rPr>
        <w:t xml:space="preserve">dio kat. parcele 3447/1 KO Novi Bar, od šetališta na kat.parceli 3482 KO Novi Bar  zapadno obodom plaže u dužini od 160.00 </w:t>
      </w:r>
      <w:r>
        <w:rPr>
          <w:rFonts w:ascii="Verdana" w:hAnsi="Verdana" w:cs="Times New Roman"/>
          <w:sz w:val="20"/>
          <w:szCs w:val="20"/>
        </w:rPr>
        <w:t>m¹ do istočne granice susjednog kupališta 7E</w:t>
      </w:r>
      <w:r>
        <w:rPr>
          <w:rFonts w:ascii="Verdana" w:hAnsi="Verdana" w:cs="Times New Roman"/>
          <w:sz w:val="20"/>
          <w:szCs w:val="20"/>
          <w:lang w:val="sl-SI"/>
        </w:rPr>
        <w:t xml:space="preserve">, sa pripadajućim akva prostorom, lokacija </w:t>
      </w:r>
      <w:r>
        <w:rPr>
          <w:rFonts w:ascii="Verdana" w:hAnsi="Verdana" w:cs="Times New Roman"/>
          <w:sz w:val="20"/>
          <w:szCs w:val="20"/>
        </w:rPr>
        <w:t xml:space="preserve"> označena kao 7F u Planu objekata privremenog karaktera u zoni morskog dobra za opštinu Bar za period  2013-2015. god.</w:t>
      </w:r>
    </w:p>
    <w:p w:rsidR="002C5F71" w:rsidRDefault="002C5F71" w:rsidP="002C5F71">
      <w:pPr>
        <w:overflowPunct w:val="0"/>
        <w:autoSpaceDE w:val="0"/>
        <w:ind w:right="15"/>
        <w:jc w:val="both"/>
        <w:textAlignment w:val="baseline"/>
        <w:rPr>
          <w:rFonts w:ascii="Verdana" w:hAnsi="Verdana" w:cs="Times New Roman"/>
          <w:sz w:val="20"/>
          <w:szCs w:val="20"/>
        </w:rPr>
      </w:pPr>
    </w:p>
    <w:p w:rsidR="002C5F71" w:rsidRDefault="002C5F71" w:rsidP="002C5F71">
      <w:pPr>
        <w:overflowPunct w:val="0"/>
        <w:autoSpaceDE w:val="0"/>
        <w:ind w:right="-507"/>
        <w:jc w:val="both"/>
        <w:textAlignment w:val="baseline"/>
        <w:rPr>
          <w:rFonts w:ascii="Verdana" w:hAnsi="Verdana" w:cs="Times New Roman"/>
          <w:sz w:val="20"/>
          <w:szCs w:val="20"/>
        </w:rPr>
      </w:pPr>
      <w:r>
        <w:rPr>
          <w:rFonts w:ascii="Verdana" w:hAnsi="Verdana" w:cs="Times New Roman"/>
          <w:sz w:val="20"/>
          <w:szCs w:val="20"/>
        </w:rPr>
        <w:t>Tip plaže:javna/uređena</w:t>
      </w:r>
    </w:p>
    <w:p w:rsidR="002C5F71" w:rsidRDefault="002C5F71" w:rsidP="002C5F71">
      <w:pPr>
        <w:overflowPunct w:val="0"/>
        <w:autoSpaceDE w:val="0"/>
        <w:ind w:right="-507"/>
        <w:jc w:val="both"/>
        <w:textAlignment w:val="baseline"/>
        <w:rPr>
          <w:rFonts w:ascii="Verdana" w:hAnsi="Verdana" w:cs="Times New Roman"/>
          <w:sz w:val="20"/>
          <w:szCs w:val="20"/>
        </w:rPr>
      </w:pPr>
      <w:r>
        <w:rPr>
          <w:rFonts w:ascii="Verdana" w:hAnsi="Verdana" w:cs="Times New Roman"/>
          <w:sz w:val="20"/>
          <w:szCs w:val="20"/>
        </w:rPr>
        <w:t>U okviru kupališta nije planiran privremeni objekat</w:t>
      </w:r>
    </w:p>
    <w:p w:rsidR="002C5F71" w:rsidRDefault="002C5F71" w:rsidP="002C5F71">
      <w:pPr>
        <w:ind w:right="-600"/>
        <w:jc w:val="both"/>
        <w:rPr>
          <w:rFonts w:ascii="Verdana" w:hAnsi="Verdana" w:cs="Times New Roman"/>
          <w:b/>
          <w:bCs/>
          <w:sz w:val="20"/>
          <w:szCs w:val="20"/>
        </w:rPr>
      </w:pPr>
      <w:r>
        <w:rPr>
          <w:rFonts w:ascii="Verdana" w:hAnsi="Verdana" w:cs="Arial"/>
          <w:sz w:val="20"/>
          <w:szCs w:val="20"/>
          <w:lang w:val="sl-SI"/>
        </w:rPr>
        <w:t>Minimalna cijena godišnjeg zakupa</w:t>
      </w:r>
      <w:r>
        <w:rPr>
          <w:rFonts w:ascii="Verdana" w:hAnsi="Verdana" w:cs="Times New Roman"/>
          <w:sz w:val="20"/>
          <w:szCs w:val="20"/>
        </w:rPr>
        <w:t xml:space="preserve">:  </w:t>
      </w:r>
      <w:r>
        <w:rPr>
          <w:rFonts w:ascii="Verdana" w:hAnsi="Verdana" w:cs="Times New Roman"/>
          <w:b/>
          <w:bCs/>
          <w:sz w:val="20"/>
          <w:szCs w:val="20"/>
        </w:rPr>
        <w:t xml:space="preserve">4.510,00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tabs>
          <w:tab w:val="left" w:pos="555"/>
        </w:tabs>
        <w:ind w:right="-17"/>
        <w:jc w:val="both"/>
        <w:rPr>
          <w:rFonts w:ascii="Verdana" w:hAnsi="Verdana"/>
          <w:b/>
          <w:bCs/>
          <w:sz w:val="20"/>
          <w:szCs w:val="20"/>
        </w:rPr>
      </w:pPr>
    </w:p>
    <w:p w:rsidR="002C5F71" w:rsidRDefault="002C5F71" w:rsidP="002C5F71">
      <w:pPr>
        <w:tabs>
          <w:tab w:val="left" w:pos="555"/>
        </w:tabs>
        <w:ind w:right="-17"/>
        <w:jc w:val="both"/>
        <w:rPr>
          <w:rFonts w:ascii="Verdana" w:hAnsi="Verdana" w:cs="Tahoma"/>
          <w:sz w:val="20"/>
          <w:szCs w:val="20"/>
        </w:rPr>
      </w:pPr>
      <w:r>
        <w:rPr>
          <w:rFonts w:ascii="Verdana" w:hAnsi="Verdana"/>
          <w:b/>
          <w:bCs/>
          <w:sz w:val="20"/>
          <w:szCs w:val="20"/>
        </w:rPr>
        <w:t>5.22.</w:t>
      </w:r>
      <w:r>
        <w:rPr>
          <w:rFonts w:ascii="Verdana" w:hAnsi="Verdana" w:cs="Tahoma"/>
          <w:sz w:val="20"/>
          <w:szCs w:val="20"/>
          <w:lang w:val="sl-SI"/>
        </w:rPr>
        <w:t xml:space="preserve"> U Baru, na lokaciji Šušanj, dio plaže Žukotrlica </w:t>
      </w:r>
      <w:r>
        <w:rPr>
          <w:rFonts w:ascii="Verdana" w:hAnsi="Verdana"/>
          <w:sz w:val="20"/>
          <w:szCs w:val="20"/>
        </w:rPr>
        <w:t>u dužini od 62,00 m</w:t>
      </w:r>
      <w:r>
        <w:rPr>
          <w:rFonts w:ascii="Verdana" w:hAnsi="Verdana"/>
          <w:sz w:val="20"/>
          <w:szCs w:val="20"/>
          <w:lang w:val="sl-SI"/>
        </w:rPr>
        <w:t>¹</w:t>
      </w:r>
      <w:r>
        <w:rPr>
          <w:rFonts w:ascii="Verdana" w:hAnsi="Verdana"/>
          <w:sz w:val="20"/>
          <w:szCs w:val="20"/>
        </w:rPr>
        <w:t xml:space="preserve">, dio kat. parcele. 3483 KO Novi Bar, </w:t>
      </w:r>
      <w:r>
        <w:rPr>
          <w:rFonts w:ascii="Verdana" w:hAnsi="Verdana" w:cs="Tahoma"/>
          <w:sz w:val="20"/>
          <w:szCs w:val="20"/>
          <w:lang w:val="sl-SI"/>
        </w:rPr>
        <w:t xml:space="preserve">na </w:t>
      </w:r>
      <w:r>
        <w:rPr>
          <w:rFonts w:ascii="Verdana" w:hAnsi="Verdana"/>
          <w:sz w:val="20"/>
          <w:szCs w:val="20"/>
        </w:rPr>
        <w:t xml:space="preserve">dijelu zapadno od kuća Lekovića, od </w:t>
      </w:r>
      <w:r>
        <w:rPr>
          <w:rFonts w:ascii="Verdana" w:hAnsi="Verdana" w:cs="Times New Roman"/>
          <w:sz w:val="20"/>
          <w:szCs w:val="20"/>
          <w:lang w:val="sl-SI"/>
        </w:rPr>
        <w:t xml:space="preserve"> šetališta na kat.parceli 3482 KO Novi Bar  istočno osnovom šetališta </w:t>
      </w:r>
      <w:r>
        <w:rPr>
          <w:rFonts w:ascii="Verdana" w:hAnsi="Verdana"/>
          <w:sz w:val="20"/>
          <w:szCs w:val="20"/>
        </w:rPr>
        <w:t>u dužini od 62,00 m</w:t>
      </w:r>
      <w:r>
        <w:rPr>
          <w:rFonts w:ascii="Verdana" w:hAnsi="Verdana"/>
          <w:sz w:val="20"/>
          <w:szCs w:val="20"/>
          <w:lang w:val="sl-SI"/>
        </w:rPr>
        <w:t>¹</w:t>
      </w:r>
      <w:r>
        <w:rPr>
          <w:rFonts w:ascii="Verdana" w:hAnsi="Verdana"/>
          <w:sz w:val="20"/>
          <w:szCs w:val="20"/>
        </w:rPr>
        <w:t>, sa pripadajućim akva prostorom</w:t>
      </w:r>
      <w:r>
        <w:rPr>
          <w:rFonts w:ascii="Verdana" w:hAnsi="Verdana" w:cs="Arial"/>
          <w:sz w:val="20"/>
          <w:szCs w:val="20"/>
        </w:rPr>
        <w:t xml:space="preserve">, lokacija označena kao 7G u Planu </w:t>
      </w:r>
      <w:r>
        <w:rPr>
          <w:rFonts w:ascii="Verdana" w:hAnsi="Verdana"/>
          <w:sz w:val="20"/>
          <w:szCs w:val="20"/>
        </w:rPr>
        <w:t xml:space="preserve">objekata privremenog karaktera u zoni morskog dobra za opštinu Bar za </w:t>
      </w:r>
      <w:r>
        <w:rPr>
          <w:rFonts w:ascii="Verdana" w:hAnsi="Verdana" w:cs="Tahoma"/>
          <w:sz w:val="20"/>
          <w:szCs w:val="20"/>
        </w:rPr>
        <w:t>period 2013-2015. god.</w:t>
      </w:r>
    </w:p>
    <w:p w:rsidR="002C5F71" w:rsidRDefault="002C5F71" w:rsidP="002C5F71">
      <w:pPr>
        <w:tabs>
          <w:tab w:val="left" w:pos="0"/>
          <w:tab w:val="left" w:pos="3510"/>
          <w:tab w:val="left" w:pos="5070"/>
          <w:tab w:val="left" w:pos="6630"/>
          <w:tab w:val="left" w:pos="10314"/>
        </w:tabs>
        <w:ind w:right="30"/>
        <w:jc w:val="both"/>
        <w:rPr>
          <w:rFonts w:ascii="Verdana" w:hAnsi="Verdana" w:cs="Arial"/>
          <w:sz w:val="20"/>
          <w:szCs w:val="20"/>
        </w:rPr>
      </w:pPr>
    </w:p>
    <w:p w:rsidR="002C5F71" w:rsidRDefault="002C5F71" w:rsidP="002C5F71">
      <w:pPr>
        <w:tabs>
          <w:tab w:val="left" w:pos="0"/>
          <w:tab w:val="left" w:pos="3510"/>
          <w:tab w:val="left" w:pos="5070"/>
          <w:tab w:val="left" w:pos="6630"/>
          <w:tab w:val="left" w:pos="10314"/>
        </w:tabs>
        <w:ind w:right="30"/>
        <w:jc w:val="both"/>
        <w:rPr>
          <w:rFonts w:ascii="Verdana" w:hAnsi="Verdana" w:cs="Arial"/>
          <w:sz w:val="20"/>
          <w:szCs w:val="20"/>
        </w:rPr>
      </w:pPr>
      <w:r>
        <w:rPr>
          <w:rFonts w:ascii="Verdana" w:hAnsi="Verdana" w:cs="Arial"/>
          <w:sz w:val="20"/>
          <w:szCs w:val="20"/>
        </w:rPr>
        <w:t>Tip plaže: javna/uređena</w:t>
      </w:r>
    </w:p>
    <w:p w:rsidR="002C5F71" w:rsidRDefault="002C5F71" w:rsidP="002C5F71">
      <w:pPr>
        <w:tabs>
          <w:tab w:val="left" w:pos="250"/>
          <w:tab w:val="left" w:pos="3510"/>
          <w:tab w:val="left" w:pos="5070"/>
          <w:tab w:val="left" w:pos="6630"/>
          <w:tab w:val="left" w:pos="10314"/>
        </w:tabs>
        <w:ind w:right="30"/>
        <w:jc w:val="both"/>
        <w:rPr>
          <w:rFonts w:ascii="Verdana" w:hAnsi="Verdana" w:cs="Arial"/>
          <w:sz w:val="20"/>
          <w:szCs w:val="20"/>
          <w:lang w:val="sl-SI"/>
        </w:rPr>
      </w:pPr>
      <w:r>
        <w:rPr>
          <w:rFonts w:ascii="Verdana" w:hAnsi="Verdana"/>
          <w:sz w:val="20"/>
          <w:szCs w:val="20"/>
        </w:rPr>
        <w:t>U okviru kupališta planirano je p</w:t>
      </w:r>
      <w:r>
        <w:rPr>
          <w:rFonts w:ascii="Verdana" w:hAnsi="Verdana" w:cs="Arial"/>
          <w:sz w:val="20"/>
          <w:szCs w:val="20"/>
          <w:lang w:val="sl-SI"/>
        </w:rPr>
        <w:t xml:space="preserve">rivremeni objekat:    </w:t>
      </w:r>
    </w:p>
    <w:p w:rsidR="002C5F71" w:rsidRDefault="002C5F71" w:rsidP="002C5F71">
      <w:pPr>
        <w:tabs>
          <w:tab w:val="left" w:pos="250"/>
          <w:tab w:val="left" w:pos="3510"/>
          <w:tab w:val="left" w:pos="5070"/>
          <w:tab w:val="left" w:pos="6630"/>
          <w:tab w:val="left" w:pos="10314"/>
        </w:tabs>
        <w:ind w:right="30"/>
        <w:jc w:val="both"/>
        <w:rPr>
          <w:rFonts w:ascii="Verdana" w:hAnsi="Verdana" w:cs="Arial"/>
          <w:sz w:val="20"/>
          <w:szCs w:val="20"/>
          <w:lang w:val="sl-SI"/>
        </w:rPr>
      </w:pPr>
      <w:r>
        <w:rPr>
          <w:rFonts w:ascii="Verdana" w:hAnsi="Verdana" w:cs="Arial"/>
          <w:sz w:val="20"/>
          <w:szCs w:val="20"/>
          <w:lang w:val="sl-SI"/>
        </w:rPr>
        <w:t xml:space="preserve">                     1)montažni ugostiteljski objekat</w:t>
      </w:r>
      <w:r>
        <w:rPr>
          <w:rFonts w:ascii="Verdana" w:hAnsi="Verdana" w:cs="Times New Roman"/>
          <w:sz w:val="20"/>
          <w:szCs w:val="20"/>
          <w:lang w:val="sl-SI"/>
        </w:rPr>
        <w:t xml:space="preserve"> sa terasom,</w:t>
      </w:r>
      <w:r>
        <w:rPr>
          <w:rFonts w:ascii="Verdana" w:hAnsi="Verdana" w:cs="Times New Roman"/>
          <w:b/>
          <w:sz w:val="20"/>
          <w:szCs w:val="20"/>
          <w:lang w:val="sl-SI"/>
        </w:rPr>
        <w:t xml:space="preserve"> </w:t>
      </w:r>
      <w:r>
        <w:rPr>
          <w:rFonts w:ascii="Verdana" w:hAnsi="Verdana" w:cs="Arial"/>
          <w:sz w:val="20"/>
          <w:szCs w:val="20"/>
          <w:lang w:val="sl-SI"/>
        </w:rPr>
        <w:t>lokacija br. 7.1</w:t>
      </w:r>
      <w:r w:rsidR="00236EEA">
        <w:rPr>
          <w:rFonts w:ascii="Verdana" w:hAnsi="Verdana" w:cs="Arial"/>
          <w:sz w:val="20"/>
          <w:szCs w:val="20"/>
          <w:lang w:val="sl-SI"/>
        </w:rPr>
        <w:t>3</w:t>
      </w:r>
      <w:r>
        <w:rPr>
          <w:rFonts w:ascii="Verdana" w:hAnsi="Verdana" w:cs="Arial"/>
          <w:sz w:val="20"/>
          <w:szCs w:val="20"/>
          <w:lang w:val="sl-SI"/>
        </w:rPr>
        <w:t xml:space="preserve">                </w:t>
      </w:r>
    </w:p>
    <w:p w:rsidR="002C5F71" w:rsidRDefault="002C5F71" w:rsidP="002C5F71">
      <w:pPr>
        <w:tabs>
          <w:tab w:val="left" w:pos="250"/>
          <w:tab w:val="left" w:pos="3510"/>
          <w:tab w:val="left" w:pos="5070"/>
          <w:tab w:val="left" w:pos="6630"/>
          <w:tab w:val="left" w:pos="10314"/>
        </w:tabs>
        <w:jc w:val="both"/>
        <w:rPr>
          <w:rFonts w:ascii="Verdana" w:hAnsi="Verdana" w:cs="Times New Roman"/>
          <w:b/>
          <w:bCs/>
          <w:sz w:val="20"/>
          <w:szCs w:val="20"/>
          <w:lang w:val="sl-SI"/>
        </w:rPr>
      </w:pPr>
      <w:r>
        <w:rPr>
          <w:rFonts w:ascii="Verdana" w:hAnsi="Verdana" w:cs="Arial"/>
          <w:sz w:val="20"/>
          <w:szCs w:val="20"/>
          <w:lang w:val="sl-SI"/>
        </w:rPr>
        <w:t>Minimalna cijena godišnjeg zakupa</w:t>
      </w:r>
      <w:r>
        <w:rPr>
          <w:rFonts w:ascii="Verdana" w:hAnsi="Verdana" w:cs="Times New Roman"/>
          <w:sz w:val="20"/>
          <w:szCs w:val="20"/>
          <w:lang w:val="sl-SI"/>
        </w:rPr>
        <w:t xml:space="preserve"> : </w:t>
      </w:r>
      <w:r>
        <w:rPr>
          <w:rFonts w:ascii="Verdana" w:hAnsi="Verdana" w:cs="Times New Roman"/>
          <w:b/>
          <w:bCs/>
          <w:sz w:val="20"/>
          <w:szCs w:val="20"/>
          <w:lang w:val="sl-SI"/>
        </w:rPr>
        <w:t xml:space="preserve"> 6.758,00 €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tabs>
          <w:tab w:val="left" w:pos="9099"/>
        </w:tabs>
        <w:ind w:right="-17"/>
        <w:jc w:val="both"/>
        <w:rPr>
          <w:rFonts w:ascii="Latinica Garamond" w:hAnsi="Latinica Garamond"/>
          <w:sz w:val="20"/>
          <w:szCs w:val="20"/>
          <w:lang w:val="sl-SI"/>
        </w:rPr>
      </w:pPr>
    </w:p>
    <w:p w:rsidR="00236EEA" w:rsidRDefault="00236EEA" w:rsidP="002C5F71">
      <w:pPr>
        <w:tabs>
          <w:tab w:val="left" w:pos="9099"/>
        </w:tabs>
        <w:ind w:right="-17"/>
        <w:jc w:val="both"/>
        <w:rPr>
          <w:rFonts w:ascii="Latinica Garamond" w:hAnsi="Latinica Garamond"/>
          <w:sz w:val="20"/>
          <w:szCs w:val="20"/>
          <w:lang w:val="sl-SI"/>
        </w:rPr>
      </w:pPr>
    </w:p>
    <w:p w:rsidR="002C5F71" w:rsidRDefault="002C5F71" w:rsidP="002C5F71">
      <w:pPr>
        <w:tabs>
          <w:tab w:val="left" w:pos="555"/>
        </w:tabs>
        <w:ind w:right="-17"/>
        <w:jc w:val="both"/>
        <w:rPr>
          <w:rFonts w:ascii="Verdana" w:hAnsi="Verdana" w:cs="Tahoma"/>
          <w:sz w:val="20"/>
          <w:szCs w:val="20"/>
        </w:rPr>
      </w:pPr>
      <w:r>
        <w:rPr>
          <w:rFonts w:ascii="Verdana" w:hAnsi="Verdana" w:cs="Tahoma"/>
          <w:b/>
          <w:bCs/>
          <w:sz w:val="20"/>
          <w:szCs w:val="20"/>
          <w:lang w:val="sl-SI"/>
        </w:rPr>
        <w:t>5.23.</w:t>
      </w:r>
      <w:r>
        <w:rPr>
          <w:rFonts w:ascii="Verdana" w:hAnsi="Verdana" w:cs="Tahoma"/>
          <w:sz w:val="20"/>
          <w:szCs w:val="20"/>
          <w:lang w:val="sl-SI"/>
        </w:rPr>
        <w:t xml:space="preserve"> U Baru, na lokaciji Šušanj, dio plaže Žukotrlica </w:t>
      </w:r>
      <w:r>
        <w:rPr>
          <w:rFonts w:ascii="Verdana" w:hAnsi="Verdana"/>
          <w:sz w:val="20"/>
          <w:szCs w:val="20"/>
        </w:rPr>
        <w:t>u dužini od 90,00 m</w:t>
      </w:r>
      <w:r>
        <w:rPr>
          <w:rFonts w:ascii="Verdana" w:hAnsi="Verdana"/>
          <w:sz w:val="20"/>
          <w:szCs w:val="20"/>
          <w:lang w:val="sl-SI"/>
        </w:rPr>
        <w:t>¹</w:t>
      </w:r>
      <w:r>
        <w:rPr>
          <w:rFonts w:ascii="Verdana" w:hAnsi="Verdana"/>
          <w:sz w:val="20"/>
          <w:szCs w:val="20"/>
        </w:rPr>
        <w:t xml:space="preserve">, dio kat. parcele. 3483 KO Novi Bar, </w:t>
      </w:r>
      <w:r>
        <w:rPr>
          <w:rFonts w:ascii="Verdana" w:hAnsi="Verdana" w:cs="Tahoma"/>
          <w:sz w:val="20"/>
          <w:szCs w:val="20"/>
          <w:lang w:val="sl-SI"/>
        </w:rPr>
        <w:t xml:space="preserve">na </w:t>
      </w:r>
      <w:r>
        <w:rPr>
          <w:rFonts w:ascii="Verdana" w:hAnsi="Verdana"/>
          <w:sz w:val="20"/>
          <w:szCs w:val="20"/>
        </w:rPr>
        <w:t>dijelu ispod kuća Lekovića, od granice sa susjednim zahvatom u dužini od 90,00 m</w:t>
      </w:r>
      <w:r>
        <w:rPr>
          <w:rFonts w:ascii="Verdana" w:hAnsi="Verdana"/>
          <w:sz w:val="20"/>
          <w:szCs w:val="20"/>
          <w:lang w:val="sl-SI"/>
        </w:rPr>
        <w:t>¹</w:t>
      </w:r>
      <w:r>
        <w:rPr>
          <w:rFonts w:ascii="Verdana" w:hAnsi="Verdana"/>
          <w:sz w:val="20"/>
          <w:szCs w:val="20"/>
        </w:rPr>
        <w:t>, sa pripadajućim akva prostorom</w:t>
      </w:r>
      <w:r>
        <w:rPr>
          <w:rFonts w:ascii="Verdana" w:hAnsi="Verdana" w:cs="Arial"/>
          <w:sz w:val="20"/>
          <w:szCs w:val="20"/>
        </w:rPr>
        <w:t xml:space="preserve">, lokacija označena kao 7H u Planu </w:t>
      </w:r>
      <w:r>
        <w:rPr>
          <w:rFonts w:ascii="Verdana" w:hAnsi="Verdana"/>
          <w:sz w:val="20"/>
          <w:szCs w:val="20"/>
        </w:rPr>
        <w:t xml:space="preserve">objekata privremenog karaktera u zoni morskog dobra za opštinu Bar za </w:t>
      </w:r>
      <w:r>
        <w:rPr>
          <w:rFonts w:ascii="Verdana" w:hAnsi="Verdana" w:cs="Tahoma"/>
          <w:sz w:val="20"/>
          <w:szCs w:val="20"/>
        </w:rPr>
        <w:t>period 2013-2015. god.</w:t>
      </w:r>
    </w:p>
    <w:p w:rsidR="002C5F71" w:rsidRDefault="002C5F71" w:rsidP="002C5F71">
      <w:pPr>
        <w:tabs>
          <w:tab w:val="left" w:pos="0"/>
          <w:tab w:val="left" w:pos="3510"/>
          <w:tab w:val="left" w:pos="5070"/>
          <w:tab w:val="left" w:pos="6630"/>
          <w:tab w:val="left" w:pos="10314"/>
        </w:tabs>
        <w:ind w:right="30"/>
        <w:jc w:val="both"/>
        <w:rPr>
          <w:rFonts w:ascii="Verdana" w:hAnsi="Verdana" w:cs="Arial"/>
          <w:sz w:val="20"/>
          <w:szCs w:val="20"/>
        </w:rPr>
      </w:pPr>
    </w:p>
    <w:p w:rsidR="002C5F71" w:rsidRDefault="002C5F71" w:rsidP="002C5F71">
      <w:pPr>
        <w:tabs>
          <w:tab w:val="left" w:pos="0"/>
          <w:tab w:val="left" w:pos="3510"/>
          <w:tab w:val="left" w:pos="5070"/>
          <w:tab w:val="left" w:pos="6630"/>
          <w:tab w:val="left" w:pos="10314"/>
        </w:tabs>
        <w:ind w:right="30"/>
        <w:jc w:val="both"/>
        <w:rPr>
          <w:rFonts w:ascii="Verdana" w:hAnsi="Verdana" w:cs="Arial"/>
          <w:sz w:val="20"/>
          <w:szCs w:val="20"/>
        </w:rPr>
      </w:pPr>
      <w:r>
        <w:rPr>
          <w:rFonts w:ascii="Verdana" w:hAnsi="Verdana" w:cs="Arial"/>
          <w:sz w:val="20"/>
          <w:szCs w:val="20"/>
        </w:rPr>
        <w:t>Tip plaže: javna/uređena</w:t>
      </w:r>
    </w:p>
    <w:p w:rsidR="002C5F71" w:rsidRDefault="002C5F71" w:rsidP="002C5F71">
      <w:pPr>
        <w:tabs>
          <w:tab w:val="left" w:pos="250"/>
          <w:tab w:val="left" w:pos="3510"/>
          <w:tab w:val="left" w:pos="5070"/>
          <w:tab w:val="left" w:pos="6630"/>
          <w:tab w:val="left" w:pos="10314"/>
        </w:tabs>
        <w:ind w:right="30"/>
        <w:jc w:val="both"/>
        <w:rPr>
          <w:rFonts w:ascii="Verdana" w:hAnsi="Verdana" w:cs="Arial"/>
          <w:sz w:val="20"/>
          <w:szCs w:val="20"/>
          <w:lang w:val="sl-SI"/>
        </w:rPr>
      </w:pPr>
      <w:r>
        <w:rPr>
          <w:rFonts w:ascii="Verdana" w:hAnsi="Verdana"/>
          <w:sz w:val="20"/>
          <w:szCs w:val="20"/>
        </w:rPr>
        <w:t>U okviru kupališta nije  planirano postavljanje p</w:t>
      </w:r>
      <w:r>
        <w:rPr>
          <w:rFonts w:ascii="Verdana" w:hAnsi="Verdana" w:cs="Arial"/>
          <w:sz w:val="20"/>
          <w:szCs w:val="20"/>
          <w:lang w:val="sl-SI"/>
        </w:rPr>
        <w:t xml:space="preserve">rivremenog objekta.                     </w:t>
      </w:r>
    </w:p>
    <w:p w:rsidR="002C5F71" w:rsidRDefault="002C5F71" w:rsidP="002C5F71">
      <w:pPr>
        <w:tabs>
          <w:tab w:val="left" w:pos="250"/>
          <w:tab w:val="left" w:pos="3510"/>
          <w:tab w:val="left" w:pos="5070"/>
          <w:tab w:val="left" w:pos="6630"/>
          <w:tab w:val="left" w:pos="10314"/>
        </w:tabs>
        <w:jc w:val="both"/>
        <w:rPr>
          <w:rFonts w:ascii="Verdana" w:hAnsi="Verdana" w:cs="Arial"/>
          <w:b/>
          <w:bCs/>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 </w:t>
      </w:r>
      <w:r>
        <w:rPr>
          <w:rFonts w:ascii="Verdana" w:hAnsi="Verdana" w:cs="Times New Roman"/>
          <w:b/>
          <w:bCs/>
          <w:sz w:val="20"/>
          <w:szCs w:val="20"/>
          <w:lang w:val="sl-SI"/>
        </w:rPr>
        <w:t>2</w:t>
      </w:r>
      <w:r>
        <w:rPr>
          <w:rFonts w:ascii="Verdana" w:hAnsi="Verdana" w:cs="Arial"/>
          <w:b/>
          <w:bCs/>
          <w:sz w:val="20"/>
          <w:szCs w:val="20"/>
          <w:lang w:val="es-CL"/>
        </w:rPr>
        <w:t xml:space="preserve">.937,00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sz w:val="20"/>
          <w:szCs w:val="20"/>
          <w:lang w:val="es-CL"/>
        </w:rPr>
      </w:pPr>
      <w:r>
        <w:rPr>
          <w:rFonts w:ascii="Verdana" w:eastAsia="Times New Roman" w:hAnsi="Verdana" w:cs="Arial"/>
          <w:sz w:val="20"/>
          <w:szCs w:val="20"/>
          <w:lang w:val="es-CL"/>
        </w:rPr>
        <w:t xml:space="preserve">Bankarska garancija ponude ne manja od : 1.000,00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
          <w:bCs/>
          <w:sz w:val="20"/>
          <w:szCs w:val="20"/>
          <w:shd w:val="clear" w:color="auto" w:fill="FF0000"/>
          <w:lang w:val="es-CL"/>
        </w:rPr>
      </w:pPr>
    </w:p>
    <w:p w:rsidR="002C5F71" w:rsidRDefault="002C5F71" w:rsidP="002C5F71">
      <w:pPr>
        <w:tabs>
          <w:tab w:val="left" w:pos="555"/>
        </w:tabs>
        <w:ind w:right="-17"/>
        <w:jc w:val="both"/>
        <w:rPr>
          <w:rFonts w:ascii="Verdana" w:hAnsi="Verdana" w:cs="Tahoma"/>
          <w:sz w:val="20"/>
          <w:szCs w:val="20"/>
        </w:rPr>
      </w:pPr>
      <w:r>
        <w:rPr>
          <w:rFonts w:ascii="Verdana" w:hAnsi="Verdana"/>
          <w:b/>
          <w:bCs/>
          <w:sz w:val="20"/>
          <w:szCs w:val="20"/>
        </w:rPr>
        <w:t xml:space="preserve">5.24. </w:t>
      </w:r>
      <w:r>
        <w:rPr>
          <w:rFonts w:ascii="Verdana" w:hAnsi="Verdana"/>
          <w:sz w:val="20"/>
          <w:szCs w:val="20"/>
        </w:rPr>
        <w:t xml:space="preserve">U Baru, na lokaciji Šušanj,  plaža i obala zapadno od  rijeke Željeznice, plaža u dužini od cca 100.00 m¹, dio kat. parcele 3447/1 KO Novi Bar od rijeke Željeznice zapadno obodom plaže do granice susjednog korisnika i dio obale u zaleđu na kat.parceli 3488 KO Novi Bar u zahvatu privremene lokacije, sa pripadajućim akva prostorom, lokacija označena kao 7I u Planu objekata privremenog karaktera u zoni morskog dobra za opštinu Bar za period </w:t>
      </w:r>
      <w:r>
        <w:rPr>
          <w:rFonts w:ascii="Verdana" w:hAnsi="Verdana" w:cs="Tahoma"/>
          <w:sz w:val="20"/>
          <w:szCs w:val="20"/>
        </w:rPr>
        <w:t>2013-2015.god.</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privremeni objekat:</w:t>
      </w:r>
    </w:p>
    <w:p w:rsidR="002C5F71" w:rsidRDefault="002C5F71" w:rsidP="002C5F71">
      <w:pPr>
        <w:tabs>
          <w:tab w:val="left" w:pos="250"/>
          <w:tab w:val="left" w:pos="3510"/>
          <w:tab w:val="left" w:pos="5070"/>
          <w:tab w:val="left" w:pos="6630"/>
          <w:tab w:val="left" w:pos="10314"/>
        </w:tabs>
        <w:jc w:val="both"/>
        <w:rPr>
          <w:rFonts w:ascii="Verdana" w:hAnsi="Verdana"/>
          <w:sz w:val="20"/>
          <w:szCs w:val="20"/>
          <w:lang w:val="sl-SI"/>
        </w:rPr>
      </w:pPr>
      <w:r>
        <w:rPr>
          <w:rFonts w:ascii="Verdana" w:hAnsi="Verdana" w:cs="Arial"/>
          <w:sz w:val="20"/>
          <w:szCs w:val="20"/>
          <w:lang w:val="sl-SI"/>
        </w:rPr>
        <w:t xml:space="preserve">                    1)montažni ugostiteljski objekat</w:t>
      </w:r>
      <w:r>
        <w:rPr>
          <w:rFonts w:ascii="Verdana" w:hAnsi="Verdana" w:cs="Times New Roman"/>
          <w:sz w:val="20"/>
          <w:szCs w:val="20"/>
        </w:rPr>
        <w:t xml:space="preserve"> sa terasom,</w:t>
      </w:r>
      <w:r>
        <w:rPr>
          <w:rFonts w:ascii="Verdana" w:hAnsi="Verdana" w:cs="Times New Roman"/>
          <w:b/>
          <w:sz w:val="20"/>
          <w:szCs w:val="20"/>
        </w:rPr>
        <w:t xml:space="preserve"> </w:t>
      </w:r>
      <w:r>
        <w:rPr>
          <w:rFonts w:ascii="Verdana" w:hAnsi="Verdana"/>
          <w:sz w:val="20"/>
          <w:szCs w:val="20"/>
          <w:lang w:val="sl-SI"/>
        </w:rPr>
        <w:t>lokacija br. 7.12</w:t>
      </w:r>
    </w:p>
    <w:p w:rsidR="002C5F71" w:rsidRDefault="002C5F71" w:rsidP="002C5F71">
      <w:pPr>
        <w:jc w:val="both"/>
        <w:rPr>
          <w:rFonts w:ascii="Verdana" w:hAnsi="Verdana" w:cs="Arial"/>
          <w:b/>
          <w:bCs/>
          <w:sz w:val="20"/>
          <w:szCs w:val="20"/>
          <w:lang w:val="es-CL"/>
        </w:rPr>
      </w:pPr>
      <w:r>
        <w:rPr>
          <w:rFonts w:ascii="Verdana" w:hAnsi="Verdana" w:cs="Arial"/>
          <w:sz w:val="20"/>
          <w:szCs w:val="20"/>
          <w:lang w:val="sl-SI"/>
        </w:rPr>
        <w:t>Minimalna cijena godišnjeg zakupa(za kupalište i privremeni objekat)</w:t>
      </w:r>
      <w:r>
        <w:rPr>
          <w:rFonts w:ascii="Verdana" w:hAnsi="Verdana" w:cs="Times New Roman"/>
          <w:sz w:val="20"/>
          <w:szCs w:val="20"/>
          <w:lang w:val="sl-SI"/>
        </w:rPr>
        <w:t xml:space="preserve"> : </w:t>
      </w:r>
      <w:r>
        <w:rPr>
          <w:rFonts w:ascii="Verdana" w:hAnsi="Verdana" w:cs="Times New Roman"/>
          <w:b/>
          <w:bCs/>
          <w:sz w:val="20"/>
          <w:szCs w:val="20"/>
          <w:lang w:val="sl-SI"/>
        </w:rPr>
        <w:t>8</w:t>
      </w:r>
      <w:r>
        <w:rPr>
          <w:rFonts w:ascii="Verdana" w:hAnsi="Verdana" w:cs="Arial"/>
          <w:b/>
          <w:bCs/>
          <w:sz w:val="20"/>
          <w:szCs w:val="20"/>
          <w:lang w:val="es-CL"/>
        </w:rPr>
        <w:t>.434,00 eura</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:2.500,00 € </w:t>
      </w:r>
    </w:p>
    <w:p w:rsidR="002C5F71" w:rsidRDefault="002C5F71" w:rsidP="002C5F71">
      <w:pPr>
        <w:ind w:right="-17"/>
        <w:jc w:val="both"/>
        <w:rPr>
          <w:rFonts w:ascii="Calibri" w:hAnsi="Calibri"/>
          <w:sz w:val="22"/>
          <w:szCs w:val="22"/>
        </w:rPr>
      </w:pPr>
    </w:p>
    <w:p w:rsidR="002C5F71" w:rsidRDefault="002C5F71" w:rsidP="002C5F71">
      <w:pPr>
        <w:ind w:right="-17"/>
        <w:jc w:val="both"/>
        <w:rPr>
          <w:rFonts w:ascii="Verdana" w:hAnsi="Verdana" w:cs="Tahoma"/>
          <w:sz w:val="20"/>
          <w:szCs w:val="20"/>
        </w:rPr>
      </w:pPr>
      <w:r>
        <w:rPr>
          <w:rFonts w:ascii="Verdana" w:hAnsi="Verdana"/>
          <w:b/>
          <w:bCs/>
          <w:sz w:val="20"/>
          <w:szCs w:val="20"/>
        </w:rPr>
        <w:t>5.25.</w:t>
      </w:r>
      <w:r>
        <w:rPr>
          <w:rFonts w:ascii="Verdana" w:hAnsi="Verdana"/>
          <w:sz w:val="20"/>
          <w:szCs w:val="20"/>
        </w:rPr>
        <w:t xml:space="preserve"> U Baru, na Topolici istočno od rijeke Željeznice,  plaža i obala ispod stadiona, u dužini od cca 210.00m¹, dio kat.parcele 5732 KO Novi Bar u zahvatu od uz donju ivicu šetališta u dužini od cca 210.00m¹, sa pripadajućim akva prostorom, lokacija označena kao 8B u Planu objekata privremenog karaktera u zoni morskog dobra za opštinu Bar za period </w:t>
      </w:r>
      <w:r>
        <w:rPr>
          <w:rFonts w:ascii="Verdana" w:hAnsi="Verdana" w:cs="Tahoma"/>
          <w:sz w:val="20"/>
          <w:szCs w:val="20"/>
        </w:rPr>
        <w:t>2013-2015. god.</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privremeni objekat:</w:t>
      </w:r>
    </w:p>
    <w:p w:rsidR="002C5F71" w:rsidRDefault="002C5F71" w:rsidP="002C5F71">
      <w:pPr>
        <w:tabs>
          <w:tab w:val="left" w:pos="250"/>
          <w:tab w:val="left" w:pos="3510"/>
          <w:tab w:val="left" w:pos="5070"/>
          <w:tab w:val="left" w:pos="6630"/>
          <w:tab w:val="left" w:pos="10314"/>
        </w:tabs>
        <w:jc w:val="both"/>
        <w:rPr>
          <w:rFonts w:ascii="Verdana" w:hAnsi="Verdana"/>
          <w:sz w:val="20"/>
          <w:szCs w:val="20"/>
          <w:lang w:val="sl-SI"/>
        </w:rPr>
      </w:pPr>
      <w:r>
        <w:rPr>
          <w:rFonts w:ascii="Verdana" w:hAnsi="Verdana" w:cs="Arial"/>
          <w:sz w:val="20"/>
          <w:szCs w:val="20"/>
          <w:lang w:val="sl-SI"/>
        </w:rPr>
        <w:t xml:space="preserve">                    1)montažni ugostiteljski objekat</w:t>
      </w:r>
      <w:r>
        <w:rPr>
          <w:rFonts w:ascii="Verdana" w:hAnsi="Verdana" w:cs="Times New Roman"/>
          <w:sz w:val="20"/>
          <w:szCs w:val="20"/>
        </w:rPr>
        <w:t xml:space="preserve"> sa terasom,</w:t>
      </w:r>
      <w:r>
        <w:rPr>
          <w:rFonts w:ascii="Verdana" w:hAnsi="Verdana" w:cs="Times New Roman"/>
          <w:b/>
          <w:sz w:val="20"/>
          <w:szCs w:val="20"/>
        </w:rPr>
        <w:t xml:space="preserve"> </w:t>
      </w:r>
      <w:r>
        <w:rPr>
          <w:rFonts w:ascii="Verdana" w:hAnsi="Verdana"/>
          <w:sz w:val="20"/>
          <w:szCs w:val="20"/>
          <w:lang w:val="sl-SI"/>
        </w:rPr>
        <w:t>lokacija br. 8.5</w:t>
      </w:r>
    </w:p>
    <w:p w:rsidR="002C5F71" w:rsidRDefault="002C5F71" w:rsidP="002C5F71">
      <w:pPr>
        <w:ind w:right="-17"/>
        <w:jc w:val="both"/>
        <w:rPr>
          <w:rFonts w:ascii="Verdana" w:hAnsi="Verdana" w:cs="Arial"/>
          <w:b/>
          <w:bCs/>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w:t>
      </w:r>
      <w:r>
        <w:rPr>
          <w:rFonts w:ascii="Verdana" w:hAnsi="Verdana" w:cs="Arial"/>
          <w:sz w:val="20"/>
          <w:szCs w:val="20"/>
          <w:lang w:val="sl-SI"/>
        </w:rPr>
        <w:t>(za kupalište i privremeni objekat)</w:t>
      </w:r>
      <w:r>
        <w:rPr>
          <w:rFonts w:ascii="Verdana" w:hAnsi="Verdana" w:cs="Times New Roman"/>
          <w:sz w:val="20"/>
          <w:szCs w:val="20"/>
          <w:lang w:val="sl-SI"/>
        </w:rPr>
        <w:t xml:space="preserve">: </w:t>
      </w:r>
      <w:r>
        <w:rPr>
          <w:rFonts w:ascii="Verdana" w:hAnsi="Verdana" w:cs="Arial"/>
          <w:b/>
          <w:bCs/>
          <w:sz w:val="20"/>
          <w:szCs w:val="20"/>
          <w:lang w:val="es-CL"/>
        </w:rPr>
        <w:t>9.215,00 eura</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p>
    <w:p w:rsidR="002C5F71" w:rsidRDefault="002C5F71" w:rsidP="002C5F71">
      <w:pPr>
        <w:ind w:right="-17"/>
        <w:jc w:val="both"/>
        <w:rPr>
          <w:rFonts w:ascii="Verdana" w:hAnsi="Verdana" w:cs="Arial"/>
          <w:sz w:val="20"/>
          <w:szCs w:val="20"/>
          <w:lang w:val="es-CL"/>
        </w:rPr>
      </w:pPr>
      <w:r>
        <w:rPr>
          <w:rFonts w:ascii="Verdana" w:hAnsi="Verdana" w:cs="Arial"/>
          <w:b/>
          <w:sz w:val="20"/>
          <w:szCs w:val="20"/>
          <w:lang w:val="es-CL"/>
        </w:rPr>
        <w:t>5.26</w:t>
      </w:r>
      <w:r>
        <w:rPr>
          <w:rFonts w:ascii="Verdana" w:hAnsi="Verdana" w:cs="Arial"/>
          <w:sz w:val="20"/>
          <w:szCs w:val="20"/>
          <w:lang w:val="es-CL"/>
        </w:rPr>
        <w:t>. U Baru, na Topolici, plaža i obala ispod teniskih terena, u dužini od 140</w:t>
      </w:r>
      <w:r>
        <w:rPr>
          <w:rFonts w:ascii="Verdana" w:hAnsi="Verdana"/>
          <w:sz w:val="20"/>
          <w:szCs w:val="20"/>
        </w:rPr>
        <w:t>.00m¹,</w:t>
      </w:r>
      <w:r>
        <w:rPr>
          <w:rFonts w:ascii="Verdana" w:hAnsi="Verdana" w:cs="Arial"/>
          <w:sz w:val="20"/>
          <w:szCs w:val="20"/>
          <w:lang w:val="es-CL"/>
        </w:rPr>
        <w:t xml:space="preserve"> dio kat. parcele 5732 KO Novi Bar, u dužini od 140m, sa pripadajućim akva prostorom, lokacija označena kao 8C u Planu objekata privremenog karaktera u zoni morskog dobra za opštinu Bara za period 2013-2015.god.</w:t>
      </w:r>
    </w:p>
    <w:p w:rsidR="002C5F71" w:rsidRDefault="002C5F71" w:rsidP="002C5F71">
      <w:pPr>
        <w:ind w:right="-17"/>
        <w:jc w:val="both"/>
        <w:rPr>
          <w:rFonts w:ascii="Verdana" w:hAnsi="Verdana" w:cs="Arial"/>
          <w:sz w:val="20"/>
          <w:szCs w:val="20"/>
          <w:lang w:val="es-CL"/>
        </w:rPr>
      </w:pPr>
    </w:p>
    <w:p w:rsidR="002C5F71" w:rsidRDefault="002C5F71" w:rsidP="002C5F71">
      <w:pPr>
        <w:ind w:right="-17"/>
        <w:jc w:val="both"/>
        <w:rPr>
          <w:rFonts w:ascii="Verdana" w:hAnsi="Verdana" w:cs="Arial"/>
          <w:sz w:val="20"/>
          <w:szCs w:val="20"/>
          <w:lang w:val="es-CL"/>
        </w:rPr>
      </w:pPr>
      <w:r>
        <w:rPr>
          <w:rFonts w:ascii="Verdana" w:hAnsi="Verdana" w:cs="Arial"/>
          <w:sz w:val="20"/>
          <w:szCs w:val="20"/>
          <w:lang w:val="es-CL"/>
        </w:rPr>
        <w:t>Tip plaže:javna/uređena</w:t>
      </w:r>
    </w:p>
    <w:p w:rsidR="002C5F71" w:rsidRDefault="002C5F71" w:rsidP="002C5F71">
      <w:pPr>
        <w:ind w:right="-17"/>
        <w:jc w:val="both"/>
        <w:rPr>
          <w:rFonts w:ascii="Verdana" w:hAnsi="Verdana" w:cs="Arial"/>
          <w:sz w:val="20"/>
          <w:szCs w:val="20"/>
          <w:lang w:val="es-CL"/>
        </w:rPr>
      </w:pPr>
      <w:r>
        <w:rPr>
          <w:rFonts w:ascii="Verdana" w:hAnsi="Verdana" w:cs="Arial"/>
          <w:sz w:val="20"/>
          <w:szCs w:val="20"/>
          <w:lang w:val="es-CL"/>
        </w:rPr>
        <w:t>U okviru kupališta planiran je privremeni objekat:</w:t>
      </w:r>
    </w:p>
    <w:p w:rsidR="002C5F71" w:rsidRDefault="002C5F71" w:rsidP="002C5F71">
      <w:pPr>
        <w:ind w:right="-17"/>
        <w:jc w:val="both"/>
        <w:rPr>
          <w:rFonts w:ascii="Verdana" w:hAnsi="Verdana" w:cs="Arial"/>
          <w:sz w:val="20"/>
          <w:szCs w:val="20"/>
          <w:lang w:val="es-CL"/>
        </w:rPr>
      </w:pPr>
      <w:r>
        <w:rPr>
          <w:rFonts w:ascii="Verdana" w:hAnsi="Verdana" w:cs="Arial"/>
          <w:sz w:val="20"/>
          <w:szCs w:val="20"/>
          <w:lang w:val="es-CL"/>
        </w:rPr>
        <w:t xml:space="preserve">                    1) montažni ugostiteljski objekat-plažni bar, lokacija br. 8.6 </w:t>
      </w:r>
    </w:p>
    <w:p w:rsidR="002C5F71" w:rsidRDefault="002C5F71" w:rsidP="002C5F71">
      <w:pPr>
        <w:ind w:right="-17"/>
        <w:jc w:val="both"/>
        <w:rPr>
          <w:rFonts w:ascii="Verdana" w:hAnsi="Verdana" w:cs="Arial"/>
          <w:sz w:val="20"/>
          <w:szCs w:val="20"/>
          <w:lang w:val="es-CL"/>
        </w:rPr>
      </w:pPr>
      <w:r>
        <w:rPr>
          <w:rFonts w:ascii="Verdana" w:hAnsi="Verdana" w:cs="Arial"/>
          <w:sz w:val="20"/>
          <w:szCs w:val="20"/>
          <w:lang w:val="es-CL"/>
        </w:rPr>
        <w:t xml:space="preserve">Minimalna cijena godišnjeg zakupa </w:t>
      </w:r>
      <w:r>
        <w:rPr>
          <w:rFonts w:ascii="Verdana" w:hAnsi="Verdana" w:cs="Arial"/>
          <w:sz w:val="20"/>
          <w:szCs w:val="20"/>
          <w:lang w:val="sl-SI"/>
        </w:rPr>
        <w:t>(za kupalište i privremeni objekat)</w:t>
      </w:r>
      <w:r>
        <w:rPr>
          <w:rFonts w:ascii="Verdana" w:hAnsi="Verdana" w:cs="Arial"/>
          <w:sz w:val="20"/>
          <w:szCs w:val="20"/>
          <w:lang w:val="es-CL"/>
        </w:rPr>
        <w:t xml:space="preserve">: </w:t>
      </w:r>
      <w:r>
        <w:rPr>
          <w:rFonts w:ascii="Verdana" w:hAnsi="Verdana" w:cs="Arial"/>
          <w:b/>
          <w:bCs/>
          <w:sz w:val="20"/>
          <w:szCs w:val="20"/>
          <w:lang w:val="es-CL"/>
        </w:rPr>
        <w:t>7.044,00 eur</w:t>
      </w:r>
      <w:r>
        <w:rPr>
          <w:rFonts w:ascii="Verdana" w:hAnsi="Verdana" w:cs="Arial"/>
          <w:sz w:val="20"/>
          <w:szCs w:val="20"/>
          <w:lang w:val="es-CL"/>
        </w:rPr>
        <w:t>a</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ind w:right="-17"/>
        <w:jc w:val="both"/>
        <w:rPr>
          <w:rFonts w:ascii="Calibri" w:hAnsi="Calibri"/>
          <w:i/>
          <w:iCs/>
          <w:sz w:val="20"/>
          <w:szCs w:val="20"/>
        </w:rPr>
      </w:pPr>
    </w:p>
    <w:p w:rsidR="002C5F71" w:rsidRDefault="002C5F71" w:rsidP="002C5F71">
      <w:pPr>
        <w:ind w:right="-17"/>
        <w:jc w:val="both"/>
        <w:rPr>
          <w:rFonts w:ascii="Verdana" w:hAnsi="Verdana" w:cs="Tahoma"/>
          <w:sz w:val="20"/>
          <w:szCs w:val="20"/>
        </w:rPr>
      </w:pPr>
      <w:r>
        <w:rPr>
          <w:rFonts w:ascii="Verdana" w:hAnsi="Verdana"/>
          <w:b/>
          <w:bCs/>
          <w:sz w:val="20"/>
          <w:szCs w:val="20"/>
        </w:rPr>
        <w:t>5.27.</w:t>
      </w:r>
      <w:r>
        <w:rPr>
          <w:rFonts w:ascii="Verdana" w:hAnsi="Verdana"/>
          <w:sz w:val="20"/>
          <w:szCs w:val="20"/>
        </w:rPr>
        <w:t xml:space="preserve"> U Baru, plaža Topolica, u dužini od cca 120.00 m¹, dio kat.parcele 6456 KO Novi Bar, u zahvatu od istočnog kraja plaže, zapadno u dužini od cca 120.00 m¹, sa pripadajućim akva prostorom, lokacija označena kao 8F u Planu objekata privremenog karaktera u zoni morskog dobra za opštinu Bar za period </w:t>
      </w:r>
      <w:r>
        <w:rPr>
          <w:rFonts w:ascii="Verdana" w:hAnsi="Verdana" w:cs="Tahoma"/>
          <w:sz w:val="20"/>
          <w:szCs w:val="20"/>
        </w:rPr>
        <w:t>za period 2013-2015.god.</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 xml:space="preserve">privremeni objekat: </w:t>
      </w:r>
    </w:p>
    <w:p w:rsidR="002C5F71" w:rsidRDefault="002C5F71" w:rsidP="002C5F71">
      <w:pPr>
        <w:tabs>
          <w:tab w:val="left" w:pos="250"/>
          <w:tab w:val="left" w:pos="3510"/>
          <w:tab w:val="left" w:pos="5070"/>
          <w:tab w:val="left" w:pos="6630"/>
          <w:tab w:val="left" w:pos="10314"/>
        </w:tabs>
        <w:jc w:val="both"/>
        <w:rPr>
          <w:rFonts w:ascii="Verdana" w:hAnsi="Verdana"/>
          <w:sz w:val="20"/>
          <w:szCs w:val="20"/>
          <w:lang w:val="sl-SI"/>
        </w:rPr>
      </w:pPr>
      <w:r>
        <w:rPr>
          <w:rFonts w:ascii="Verdana" w:hAnsi="Verdana" w:cs="Arial"/>
          <w:sz w:val="20"/>
          <w:szCs w:val="20"/>
          <w:lang w:val="sl-SI"/>
        </w:rPr>
        <w:t xml:space="preserve">                    1)montažni ugostiteljski objekat </w:t>
      </w:r>
      <w:r>
        <w:rPr>
          <w:rFonts w:ascii="Verdana" w:hAnsi="Verdana" w:cs="Times New Roman"/>
          <w:sz w:val="20"/>
          <w:szCs w:val="20"/>
        </w:rPr>
        <w:t>sa terasom,</w:t>
      </w:r>
      <w:r>
        <w:rPr>
          <w:rFonts w:ascii="Verdana" w:hAnsi="Verdana" w:cs="Times New Roman"/>
          <w:b/>
          <w:sz w:val="20"/>
          <w:szCs w:val="20"/>
        </w:rPr>
        <w:t xml:space="preserve"> </w:t>
      </w:r>
      <w:r>
        <w:rPr>
          <w:rFonts w:ascii="Verdana" w:hAnsi="Verdana"/>
          <w:sz w:val="20"/>
          <w:szCs w:val="20"/>
          <w:lang w:val="sl-SI"/>
        </w:rPr>
        <w:t>lokacija br. 8.8</w:t>
      </w:r>
    </w:p>
    <w:p w:rsidR="002C5F71" w:rsidRDefault="002C5F71" w:rsidP="002C5F71">
      <w:pPr>
        <w:ind w:right="-17"/>
        <w:jc w:val="both"/>
        <w:rPr>
          <w:rFonts w:ascii="Verdana" w:hAnsi="Verdana" w:cs="Arial"/>
          <w:b/>
          <w:bCs/>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w:t>
      </w:r>
      <w:r>
        <w:rPr>
          <w:rFonts w:ascii="Verdana" w:hAnsi="Verdana" w:cs="Arial"/>
          <w:sz w:val="20"/>
          <w:szCs w:val="20"/>
          <w:lang w:val="sl-SI"/>
        </w:rPr>
        <w:t>(za kupalište i privremeni objekat)</w:t>
      </w:r>
      <w:r>
        <w:rPr>
          <w:rFonts w:ascii="Verdana" w:hAnsi="Verdana" w:cs="Times New Roman"/>
          <w:sz w:val="20"/>
          <w:szCs w:val="20"/>
          <w:lang w:val="sl-SI"/>
        </w:rPr>
        <w:t xml:space="preserve">: </w:t>
      </w:r>
      <w:r>
        <w:rPr>
          <w:rFonts w:ascii="Verdana" w:hAnsi="Verdana" w:cs="Times New Roman"/>
          <w:b/>
          <w:bCs/>
          <w:sz w:val="20"/>
          <w:szCs w:val="20"/>
          <w:lang w:val="sl-SI"/>
        </w:rPr>
        <w:t>20</w:t>
      </w:r>
      <w:r>
        <w:rPr>
          <w:rFonts w:ascii="Verdana" w:hAnsi="Verdana" w:cs="Arial"/>
          <w:b/>
          <w:bCs/>
          <w:sz w:val="20"/>
          <w:szCs w:val="20"/>
          <w:lang w:val="es-CL"/>
        </w:rPr>
        <w:t>.622,00 eura</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p>
    <w:p w:rsidR="00BF0C96" w:rsidRDefault="00BF0C96" w:rsidP="002C5F71">
      <w:pPr>
        <w:ind w:right="-17"/>
        <w:jc w:val="both"/>
        <w:rPr>
          <w:rFonts w:ascii="Verdana" w:hAnsi="Verdana" w:cs="Times New Roman"/>
          <w:b/>
          <w:sz w:val="20"/>
          <w:szCs w:val="20"/>
        </w:rPr>
      </w:pPr>
    </w:p>
    <w:p w:rsidR="00BF0C96" w:rsidRDefault="00BF0C96" w:rsidP="002C5F71">
      <w:pPr>
        <w:ind w:right="-17"/>
        <w:jc w:val="both"/>
        <w:rPr>
          <w:rFonts w:ascii="Verdana" w:hAnsi="Verdana" w:cs="Times New Roman"/>
          <w:b/>
          <w:sz w:val="20"/>
          <w:szCs w:val="20"/>
        </w:rPr>
      </w:pPr>
    </w:p>
    <w:p w:rsidR="00BF0C96" w:rsidRDefault="00BF0C96" w:rsidP="002C5F71">
      <w:pPr>
        <w:ind w:right="-17"/>
        <w:jc w:val="both"/>
        <w:rPr>
          <w:rFonts w:ascii="Verdana" w:hAnsi="Verdana" w:cs="Times New Roman"/>
          <w:b/>
          <w:sz w:val="20"/>
          <w:szCs w:val="20"/>
        </w:rPr>
      </w:pPr>
    </w:p>
    <w:p w:rsidR="002C5F71" w:rsidRDefault="002C5F71" w:rsidP="002C5F71">
      <w:pPr>
        <w:ind w:right="-17"/>
        <w:jc w:val="both"/>
        <w:rPr>
          <w:rFonts w:ascii="Verdana" w:hAnsi="Verdana" w:cs="Tahoma"/>
          <w:sz w:val="20"/>
          <w:szCs w:val="20"/>
        </w:rPr>
      </w:pPr>
      <w:r>
        <w:rPr>
          <w:rFonts w:ascii="Verdana" w:hAnsi="Verdana" w:cs="Times New Roman"/>
          <w:b/>
          <w:sz w:val="20"/>
          <w:szCs w:val="20"/>
        </w:rPr>
        <w:t>5.28</w:t>
      </w:r>
      <w:r>
        <w:rPr>
          <w:rFonts w:ascii="Verdana" w:hAnsi="Verdana" w:cs="Times New Roman"/>
          <w:sz w:val="20"/>
          <w:szCs w:val="20"/>
        </w:rPr>
        <w:t xml:space="preserve">. U Baru, Dobre Vode, na lokaciji Mali pijesak, u dužini od 50.00 </w:t>
      </w:r>
      <w:r>
        <w:rPr>
          <w:rFonts w:ascii="Verdana" w:hAnsi="Verdana"/>
          <w:sz w:val="20"/>
          <w:szCs w:val="20"/>
        </w:rPr>
        <w:t xml:space="preserve">m¹, dio kat.parcele   KO Pečurica, u zahvatu od do ¹, sa pripadajućim akva prostorom, lokacija označena kao 10A u Planu objekata privremenog karaktera u zoni morskog dobra za opštinu Bar za period </w:t>
      </w:r>
      <w:r>
        <w:rPr>
          <w:rFonts w:ascii="Verdana" w:hAnsi="Verdana" w:cs="Tahoma"/>
          <w:sz w:val="20"/>
          <w:szCs w:val="20"/>
        </w:rPr>
        <w:t>za period 2013-2015.god.</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overflowPunct w:val="0"/>
        <w:autoSpaceDE w:val="0"/>
        <w:ind w:right="-507"/>
        <w:jc w:val="both"/>
        <w:textAlignment w:val="baseline"/>
        <w:rPr>
          <w:rFonts w:ascii="Verdana" w:hAnsi="Verdana" w:cs="Times New Roman"/>
          <w:sz w:val="20"/>
          <w:szCs w:val="20"/>
        </w:rPr>
      </w:pPr>
      <w:r>
        <w:rPr>
          <w:rFonts w:ascii="Verdana" w:hAnsi="Verdana" w:cs="Times New Roman"/>
          <w:sz w:val="20"/>
          <w:szCs w:val="20"/>
        </w:rPr>
        <w:t>Tip plaže:javna/uređena</w:t>
      </w:r>
    </w:p>
    <w:p w:rsidR="002C5F71" w:rsidRDefault="002C5F71" w:rsidP="002C5F71">
      <w:pPr>
        <w:overflowPunct w:val="0"/>
        <w:autoSpaceDE w:val="0"/>
        <w:ind w:right="-507"/>
        <w:jc w:val="both"/>
        <w:textAlignment w:val="baseline"/>
        <w:rPr>
          <w:rFonts w:ascii="Verdana" w:hAnsi="Verdana" w:cs="Times New Roman"/>
          <w:sz w:val="20"/>
          <w:szCs w:val="20"/>
        </w:rPr>
      </w:pPr>
      <w:r>
        <w:rPr>
          <w:rFonts w:ascii="Verdana" w:hAnsi="Verdana" w:cs="Times New Roman"/>
          <w:sz w:val="20"/>
          <w:szCs w:val="20"/>
        </w:rPr>
        <w:t>U okviru kupališta nije planiran privremeni objekat</w:t>
      </w:r>
    </w:p>
    <w:p w:rsidR="002C5F71" w:rsidRDefault="002C5F71" w:rsidP="002C5F71">
      <w:pPr>
        <w:ind w:right="-600"/>
        <w:jc w:val="both"/>
        <w:rPr>
          <w:rFonts w:ascii="Verdana" w:hAnsi="Verdana" w:cs="Times New Roman"/>
          <w:b/>
          <w:bCs/>
          <w:sz w:val="20"/>
          <w:szCs w:val="20"/>
        </w:rPr>
      </w:pPr>
      <w:r>
        <w:rPr>
          <w:rFonts w:ascii="Verdana" w:hAnsi="Verdana" w:cs="Arial"/>
          <w:sz w:val="20"/>
          <w:szCs w:val="20"/>
          <w:lang w:val="sl-SI"/>
        </w:rPr>
        <w:t>Minimalna cijena godišnjeg zakupa</w:t>
      </w:r>
      <w:r>
        <w:rPr>
          <w:rFonts w:ascii="Verdana" w:hAnsi="Verdana" w:cs="Times New Roman"/>
          <w:sz w:val="20"/>
          <w:szCs w:val="20"/>
        </w:rPr>
        <w:t xml:space="preserve">: </w:t>
      </w:r>
      <w:r>
        <w:rPr>
          <w:rFonts w:ascii="Verdana" w:hAnsi="Verdana" w:cs="Times New Roman"/>
          <w:b/>
          <w:bCs/>
          <w:sz w:val="20"/>
          <w:szCs w:val="20"/>
        </w:rPr>
        <w:t>1.250,00 eura</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overflowPunct w:val="0"/>
        <w:autoSpaceDE w:val="0"/>
        <w:ind w:right="-507"/>
        <w:jc w:val="both"/>
        <w:textAlignment w:val="baseline"/>
        <w:rPr>
          <w:rFonts w:ascii="Verdana" w:hAnsi="Verdana" w:cs="Times New Roman"/>
          <w:b/>
          <w:sz w:val="18"/>
          <w:szCs w:val="18"/>
        </w:rPr>
      </w:pPr>
    </w:p>
    <w:p w:rsidR="002C5F71" w:rsidRDefault="002C5F71" w:rsidP="002C5F71">
      <w:pPr>
        <w:overflowPunct w:val="0"/>
        <w:autoSpaceDE w:val="0"/>
        <w:ind w:right="-507"/>
        <w:jc w:val="both"/>
        <w:textAlignment w:val="baseline"/>
        <w:rPr>
          <w:rFonts w:ascii="Verdana" w:hAnsi="Verdana" w:cs="Times New Roman"/>
          <w:b/>
          <w:sz w:val="18"/>
          <w:szCs w:val="18"/>
        </w:rPr>
      </w:pPr>
    </w:p>
    <w:p w:rsidR="002C5F71" w:rsidRDefault="002C5F71" w:rsidP="002C5F71">
      <w:pPr>
        <w:overflowPunct w:val="0"/>
        <w:autoSpaceDE w:val="0"/>
        <w:ind w:right="45"/>
        <w:jc w:val="both"/>
        <w:textAlignment w:val="baseline"/>
        <w:rPr>
          <w:rFonts w:ascii="Verdana" w:hAnsi="Verdana" w:cs="Times New Roman"/>
          <w:sz w:val="20"/>
          <w:szCs w:val="20"/>
        </w:rPr>
      </w:pPr>
      <w:r>
        <w:rPr>
          <w:rFonts w:ascii="Verdana" w:hAnsi="Verdana" w:cs="Times New Roman"/>
          <w:b/>
          <w:sz w:val="20"/>
          <w:szCs w:val="20"/>
        </w:rPr>
        <w:t>5.29.</w:t>
      </w:r>
      <w:r>
        <w:rPr>
          <w:rFonts w:ascii="Verdana" w:hAnsi="Verdana" w:cs="Times New Roman"/>
          <w:sz w:val="20"/>
          <w:szCs w:val="20"/>
        </w:rPr>
        <w:t xml:space="preserve"> U Baru, Dobre Vode, zapadni dio plaže Veliki pijesak, u dužini od cca 150.00 m¹, dio kat.parcele 3575 KO Pečurice, od zapadnog kraja plaže istočno osnovom plažnog zida u dužini od cca 150.00 m¹, sa pripadajućim akva prostorom, lokacija označena kao 10B u Planu objekata privremenog karaktera u zoni morskog dobra za opštinu Bara za period 2013-2015.god.</w:t>
      </w:r>
    </w:p>
    <w:p w:rsidR="002C5F71" w:rsidRDefault="002C5F71" w:rsidP="002C5F71">
      <w:pPr>
        <w:overflowPunct w:val="0"/>
        <w:autoSpaceDE w:val="0"/>
        <w:ind w:right="45"/>
        <w:jc w:val="both"/>
        <w:textAlignment w:val="baseline"/>
        <w:rPr>
          <w:rFonts w:ascii="Verdana" w:hAnsi="Verdana" w:cs="Times New Roman"/>
          <w:sz w:val="20"/>
          <w:szCs w:val="20"/>
        </w:rPr>
      </w:pPr>
    </w:p>
    <w:p w:rsidR="002C5F71" w:rsidRDefault="002C5F71" w:rsidP="002C5F71">
      <w:pPr>
        <w:overflowPunct w:val="0"/>
        <w:autoSpaceDE w:val="0"/>
        <w:ind w:right="-507"/>
        <w:jc w:val="both"/>
        <w:textAlignment w:val="baseline"/>
        <w:rPr>
          <w:rFonts w:ascii="Verdana" w:hAnsi="Verdana" w:cs="Times New Roman"/>
          <w:sz w:val="20"/>
          <w:szCs w:val="20"/>
        </w:rPr>
      </w:pPr>
      <w:r>
        <w:rPr>
          <w:rFonts w:ascii="Verdana" w:hAnsi="Verdana" w:cs="Times New Roman"/>
          <w:sz w:val="20"/>
          <w:szCs w:val="20"/>
        </w:rPr>
        <w:t>Tip plaže:javna/uređena</w:t>
      </w:r>
    </w:p>
    <w:p w:rsidR="002C5F71" w:rsidRDefault="002C5F71" w:rsidP="002C5F71">
      <w:pPr>
        <w:overflowPunct w:val="0"/>
        <w:autoSpaceDE w:val="0"/>
        <w:ind w:right="-507"/>
        <w:jc w:val="both"/>
        <w:textAlignment w:val="baseline"/>
        <w:rPr>
          <w:rFonts w:ascii="Verdana" w:hAnsi="Verdana" w:cs="Times New Roman"/>
          <w:sz w:val="20"/>
          <w:szCs w:val="20"/>
        </w:rPr>
      </w:pPr>
      <w:r>
        <w:rPr>
          <w:rFonts w:ascii="Verdana" w:hAnsi="Verdana" w:cs="Times New Roman"/>
          <w:sz w:val="20"/>
          <w:szCs w:val="20"/>
        </w:rPr>
        <w:t>U okviru kupališta nije planiran privremeni objekat.</w:t>
      </w:r>
    </w:p>
    <w:p w:rsidR="002C5F71" w:rsidRDefault="002C5F71" w:rsidP="002C5F71">
      <w:pPr>
        <w:ind w:right="-600"/>
        <w:jc w:val="both"/>
        <w:rPr>
          <w:rFonts w:ascii="Verdana" w:hAnsi="Verdana" w:cs="Times New Roman"/>
          <w:b/>
          <w:bCs/>
          <w:sz w:val="20"/>
          <w:szCs w:val="20"/>
        </w:rPr>
      </w:pPr>
      <w:r>
        <w:rPr>
          <w:rFonts w:ascii="Verdana" w:hAnsi="Verdana" w:cs="Arial"/>
          <w:sz w:val="20"/>
          <w:szCs w:val="20"/>
          <w:lang w:val="sl-SI"/>
        </w:rPr>
        <w:t>Minimalna cijena godišnjeg zakupa</w:t>
      </w:r>
      <w:r>
        <w:rPr>
          <w:rFonts w:ascii="Verdana" w:hAnsi="Verdana" w:cs="Times New Roman"/>
          <w:sz w:val="20"/>
          <w:szCs w:val="20"/>
        </w:rPr>
        <w:t xml:space="preserve">: </w:t>
      </w:r>
      <w:r>
        <w:rPr>
          <w:rFonts w:ascii="Verdana" w:hAnsi="Verdana" w:cs="Times New Roman"/>
          <w:b/>
          <w:bCs/>
          <w:sz w:val="20"/>
          <w:szCs w:val="20"/>
        </w:rPr>
        <w:t>5.115,00 eura</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overflowPunct w:val="0"/>
        <w:autoSpaceDE w:val="0"/>
        <w:ind w:right="15"/>
        <w:jc w:val="both"/>
        <w:textAlignment w:val="baseline"/>
        <w:rPr>
          <w:rFonts w:ascii="Verdana" w:hAnsi="Verdana" w:cs="Times New Roman"/>
          <w:b/>
          <w:sz w:val="20"/>
          <w:szCs w:val="20"/>
        </w:rPr>
      </w:pPr>
    </w:p>
    <w:p w:rsidR="002C5F71" w:rsidRDefault="002C5F71" w:rsidP="002C5F71">
      <w:pPr>
        <w:overflowPunct w:val="0"/>
        <w:autoSpaceDE w:val="0"/>
        <w:ind w:right="15"/>
        <w:jc w:val="both"/>
        <w:textAlignment w:val="baseline"/>
        <w:rPr>
          <w:rFonts w:ascii="Verdana" w:hAnsi="Verdana" w:cs="Times New Roman"/>
          <w:sz w:val="20"/>
          <w:szCs w:val="20"/>
        </w:rPr>
      </w:pPr>
      <w:r>
        <w:rPr>
          <w:rFonts w:ascii="Verdana" w:hAnsi="Verdana" w:cs="Times New Roman"/>
          <w:b/>
          <w:sz w:val="20"/>
          <w:szCs w:val="20"/>
        </w:rPr>
        <w:t>5.30.</w:t>
      </w:r>
      <w:r>
        <w:rPr>
          <w:rFonts w:ascii="Verdana" w:hAnsi="Verdana" w:cs="Times New Roman"/>
          <w:sz w:val="20"/>
          <w:szCs w:val="20"/>
        </w:rPr>
        <w:t xml:space="preserve"> U Baru, Dobre Vode, središnji dio plaže Veliki pijesak, u dužini od cca 100.00 m¹, dio kat.parcele 3575 KO Pečurice, u zahvatu od ulaza na plažu ispod kat.parcele 2478/2 KO Pečurica istočno osnovom plažnog zida u dužini od cca 100.00 m¹, sa pripadajućim akva prostorom, lokacija označena kao 10C u Planu objekata privremenog karaktera za zonu morskog dobra Bara za 2013-2015.god.</w:t>
      </w:r>
    </w:p>
    <w:p w:rsidR="002C5F71" w:rsidRDefault="002C5F71" w:rsidP="002C5F71">
      <w:pPr>
        <w:overflowPunct w:val="0"/>
        <w:autoSpaceDE w:val="0"/>
        <w:ind w:right="15"/>
        <w:jc w:val="both"/>
        <w:textAlignment w:val="baseline"/>
        <w:rPr>
          <w:rFonts w:ascii="Verdana" w:hAnsi="Verdana" w:cs="Times New Roman"/>
          <w:sz w:val="20"/>
          <w:szCs w:val="20"/>
        </w:rPr>
      </w:pPr>
    </w:p>
    <w:p w:rsidR="002C5F71" w:rsidRDefault="002C5F71" w:rsidP="002C5F71">
      <w:pPr>
        <w:overflowPunct w:val="0"/>
        <w:autoSpaceDE w:val="0"/>
        <w:ind w:right="-507"/>
        <w:jc w:val="both"/>
        <w:textAlignment w:val="baseline"/>
        <w:rPr>
          <w:rFonts w:ascii="Verdana" w:hAnsi="Verdana" w:cs="Times New Roman"/>
          <w:sz w:val="20"/>
          <w:szCs w:val="20"/>
        </w:rPr>
      </w:pPr>
      <w:r>
        <w:rPr>
          <w:rFonts w:ascii="Verdana" w:hAnsi="Verdana" w:cs="Times New Roman"/>
          <w:sz w:val="20"/>
          <w:szCs w:val="20"/>
        </w:rPr>
        <w:t>Tip plaže:javna/uređena</w:t>
      </w:r>
    </w:p>
    <w:p w:rsidR="002C5F71" w:rsidRDefault="002C5F71" w:rsidP="002C5F71">
      <w:pPr>
        <w:overflowPunct w:val="0"/>
        <w:autoSpaceDE w:val="0"/>
        <w:ind w:right="-507"/>
        <w:jc w:val="both"/>
        <w:textAlignment w:val="baseline"/>
        <w:rPr>
          <w:rFonts w:ascii="Verdana" w:hAnsi="Verdana" w:cs="Times New Roman"/>
          <w:sz w:val="20"/>
          <w:szCs w:val="20"/>
        </w:rPr>
      </w:pPr>
      <w:r>
        <w:rPr>
          <w:rFonts w:ascii="Verdana" w:hAnsi="Verdana" w:cs="Times New Roman"/>
          <w:sz w:val="20"/>
          <w:szCs w:val="20"/>
        </w:rPr>
        <w:t>U okviru kupališta nije planiran  privremeni objekat:</w:t>
      </w:r>
    </w:p>
    <w:p w:rsidR="002C5F71" w:rsidRDefault="002C5F71" w:rsidP="002C5F71">
      <w:pPr>
        <w:ind w:right="-600"/>
        <w:jc w:val="both"/>
        <w:rPr>
          <w:rFonts w:ascii="Verdana" w:hAnsi="Verdana" w:cs="Times New Roman"/>
          <w:b/>
          <w:bCs/>
          <w:sz w:val="20"/>
          <w:szCs w:val="20"/>
        </w:rPr>
      </w:pPr>
      <w:r>
        <w:rPr>
          <w:rFonts w:ascii="Verdana" w:hAnsi="Verdana" w:cs="Arial"/>
          <w:sz w:val="20"/>
          <w:szCs w:val="20"/>
          <w:lang w:val="sl-SI"/>
        </w:rPr>
        <w:t>Minimalna cijena godišnjeg zakupa</w:t>
      </w:r>
      <w:r>
        <w:rPr>
          <w:rFonts w:ascii="Verdana" w:hAnsi="Verdana" w:cs="Times New Roman"/>
          <w:sz w:val="20"/>
          <w:szCs w:val="20"/>
        </w:rPr>
        <w:t xml:space="preserve">: </w:t>
      </w:r>
      <w:r>
        <w:rPr>
          <w:rFonts w:ascii="Verdana" w:hAnsi="Verdana" w:cs="Times New Roman"/>
          <w:b/>
          <w:bCs/>
          <w:sz w:val="20"/>
          <w:szCs w:val="20"/>
        </w:rPr>
        <w:t>3.300,00 eura</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overflowPunct w:val="0"/>
        <w:autoSpaceDE w:val="0"/>
        <w:ind w:right="-507"/>
        <w:jc w:val="both"/>
        <w:textAlignment w:val="baseline"/>
        <w:rPr>
          <w:rFonts w:ascii="Verdana" w:hAnsi="Verdana" w:cs="Arial"/>
          <w:sz w:val="18"/>
          <w:szCs w:val="18"/>
          <w:lang w:val="es-CL"/>
        </w:rPr>
      </w:pPr>
    </w:p>
    <w:p w:rsidR="002C5F71" w:rsidRDefault="002C5F71" w:rsidP="002C5F71">
      <w:pPr>
        <w:overflowPunct w:val="0"/>
        <w:autoSpaceDE w:val="0"/>
        <w:ind w:right="30"/>
        <w:jc w:val="both"/>
        <w:textAlignment w:val="baseline"/>
        <w:rPr>
          <w:rFonts w:ascii="Verdana" w:hAnsi="Verdana" w:cs="Times New Roman"/>
          <w:b/>
          <w:bCs/>
          <w:sz w:val="20"/>
          <w:szCs w:val="20"/>
        </w:rPr>
      </w:pPr>
      <w:r>
        <w:rPr>
          <w:rFonts w:ascii="Verdana" w:hAnsi="Verdana" w:cs="Times New Roman"/>
          <w:b/>
          <w:sz w:val="20"/>
          <w:szCs w:val="20"/>
        </w:rPr>
        <w:t>5.31.</w:t>
      </w:r>
      <w:r>
        <w:rPr>
          <w:rFonts w:ascii="Verdana" w:hAnsi="Verdana" w:cs="Times New Roman"/>
          <w:sz w:val="20"/>
          <w:szCs w:val="20"/>
        </w:rPr>
        <w:t xml:space="preserve"> U Baru, na lokaciji Ponta, južno od plaže Veliki pijesak, ispod turističkog kompleksa „Ruža vjetrova“, u dužini od cca 200.00 m¹, dio kat.parcele 3575 KO Pečurice, sa pripadajućim akva prostorom, lokacija označena kao 10E u Planu objekata privremenog karaktera u zoni morskog dobra za opštinu Bar za period 2013-2015.god. </w:t>
      </w:r>
      <w:r>
        <w:rPr>
          <w:rFonts w:ascii="Verdana" w:hAnsi="Verdana" w:cs="Times New Roman"/>
          <w:b/>
          <w:bCs/>
          <w:sz w:val="20"/>
          <w:szCs w:val="20"/>
        </w:rPr>
        <w:t>U okviru Državne studije lokacije “Dio Sektora 58 – Ruža vjetrova”.*</w:t>
      </w:r>
    </w:p>
    <w:p w:rsidR="002C5F71" w:rsidRDefault="002C5F71" w:rsidP="002C5F71">
      <w:pPr>
        <w:overflowPunct w:val="0"/>
        <w:autoSpaceDE w:val="0"/>
        <w:ind w:right="30"/>
        <w:jc w:val="both"/>
        <w:textAlignment w:val="baseline"/>
        <w:rPr>
          <w:rFonts w:ascii="Verdana" w:hAnsi="Verdana" w:cs="Times New Roman"/>
          <w:sz w:val="20"/>
          <w:szCs w:val="20"/>
        </w:rPr>
      </w:pPr>
    </w:p>
    <w:p w:rsidR="002C5F71" w:rsidRDefault="002C5F71" w:rsidP="002C5F71">
      <w:pPr>
        <w:overflowPunct w:val="0"/>
        <w:autoSpaceDE w:val="0"/>
        <w:ind w:right="30"/>
        <w:jc w:val="both"/>
        <w:textAlignment w:val="baseline"/>
        <w:rPr>
          <w:rFonts w:ascii="Verdana" w:hAnsi="Verdana" w:cs="Times New Roman"/>
          <w:sz w:val="20"/>
          <w:szCs w:val="20"/>
        </w:rPr>
      </w:pPr>
      <w:r>
        <w:rPr>
          <w:rFonts w:ascii="Verdana" w:hAnsi="Verdana" w:cs="Times New Roman"/>
          <w:sz w:val="20"/>
          <w:szCs w:val="20"/>
        </w:rPr>
        <w:t>Tip plaže:javna/uređena</w:t>
      </w:r>
    </w:p>
    <w:p w:rsidR="002C5F71" w:rsidRDefault="002C5F71" w:rsidP="002C5F71">
      <w:pPr>
        <w:overflowPunct w:val="0"/>
        <w:autoSpaceDE w:val="0"/>
        <w:ind w:right="30"/>
        <w:jc w:val="both"/>
        <w:textAlignment w:val="baseline"/>
        <w:rPr>
          <w:rFonts w:ascii="Verdana" w:hAnsi="Verdana" w:cs="Times New Roman"/>
          <w:sz w:val="20"/>
          <w:szCs w:val="20"/>
        </w:rPr>
      </w:pPr>
      <w:r>
        <w:rPr>
          <w:rFonts w:ascii="Verdana" w:hAnsi="Verdana" w:cs="Times New Roman"/>
          <w:sz w:val="20"/>
          <w:szCs w:val="20"/>
        </w:rPr>
        <w:t>U okviru kupališta nije planiran  privremeni objekat:</w:t>
      </w:r>
    </w:p>
    <w:p w:rsidR="002C5F71" w:rsidRDefault="002C5F71" w:rsidP="002C5F71">
      <w:pPr>
        <w:ind w:right="30"/>
        <w:jc w:val="both"/>
        <w:rPr>
          <w:rFonts w:ascii="Verdana" w:hAnsi="Verdana" w:cs="Times New Roman"/>
          <w:b/>
          <w:bCs/>
          <w:sz w:val="20"/>
          <w:szCs w:val="20"/>
        </w:rPr>
      </w:pPr>
      <w:r>
        <w:rPr>
          <w:rFonts w:ascii="Verdana" w:hAnsi="Verdana" w:cs="Arial"/>
          <w:sz w:val="20"/>
          <w:szCs w:val="20"/>
          <w:lang w:val="sl-SI"/>
        </w:rPr>
        <w:t>Minimalna cijena godišnjeg zakupa</w:t>
      </w:r>
      <w:r>
        <w:rPr>
          <w:rFonts w:ascii="Verdana" w:hAnsi="Verdana" w:cs="Times New Roman"/>
          <w:sz w:val="20"/>
          <w:szCs w:val="20"/>
        </w:rPr>
        <w:t xml:space="preserve">: </w:t>
      </w:r>
      <w:r>
        <w:rPr>
          <w:rFonts w:ascii="Verdana" w:hAnsi="Verdana" w:cs="Times New Roman"/>
          <w:b/>
          <w:bCs/>
          <w:sz w:val="20"/>
          <w:szCs w:val="20"/>
        </w:rPr>
        <w:t xml:space="preserve">2.530,00 </w:t>
      </w:r>
    </w:p>
    <w:p w:rsidR="002C5F71" w:rsidRDefault="002C5F71" w:rsidP="002C5F71">
      <w:pPr>
        <w:tabs>
          <w:tab w:val="left" w:pos="325"/>
          <w:tab w:val="left" w:pos="3585"/>
          <w:tab w:val="left" w:pos="5145"/>
          <w:tab w:val="left" w:pos="6705"/>
          <w:tab w:val="left" w:pos="10389"/>
        </w:tabs>
        <w:ind w:right="30"/>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ind w:right="30"/>
        <w:jc w:val="both"/>
        <w:rPr>
          <w:rFonts w:ascii="Verdana" w:hAnsi="Verdana" w:cs="Times New Roman"/>
          <w:sz w:val="18"/>
          <w:szCs w:val="18"/>
        </w:rPr>
      </w:pPr>
    </w:p>
    <w:p w:rsidR="002C5F71" w:rsidRDefault="002C5F71" w:rsidP="002C5F71">
      <w:pPr>
        <w:ind w:right="30"/>
        <w:jc w:val="both"/>
        <w:rPr>
          <w:rFonts w:ascii="Verdana" w:hAnsi="Verdana" w:cs="Times New Roman"/>
          <w:b/>
          <w:bCs/>
          <w:sz w:val="20"/>
          <w:szCs w:val="20"/>
        </w:rPr>
      </w:pPr>
      <w:r>
        <w:rPr>
          <w:rFonts w:ascii="Verdana" w:hAnsi="Verdana" w:cs="Times New Roman"/>
          <w:b/>
          <w:sz w:val="20"/>
          <w:szCs w:val="20"/>
        </w:rPr>
        <w:t xml:space="preserve">5.32. </w:t>
      </w:r>
      <w:r>
        <w:rPr>
          <w:rFonts w:ascii="Verdana" w:hAnsi="Verdana" w:cs="Times New Roman"/>
          <w:sz w:val="20"/>
          <w:szCs w:val="20"/>
        </w:rPr>
        <w:t xml:space="preserve">U Baru, na lokaciji Kunje u uvali Maslina, središnji dio plaže Utjeha, u dužini od 75.00 m¹, dio kat.parcele 4085 KO Kunje, u zahvatu sa istočne strane od ulaza na plažu, preko puta kat.parcele 2941 KO Kunje, zapadno obodom plaže u dužini od 75.00 m¹, sa pripadajućim akva prostorom, lokacija označena kao 11B u Planu objekata privremenog karaktera u zoni morskog dobra za opštinu Bar za period 2013-2015.god. </w:t>
      </w:r>
      <w:r>
        <w:rPr>
          <w:rFonts w:ascii="Verdana" w:hAnsi="Verdana" w:cs="Times New Roman"/>
          <w:b/>
          <w:bCs/>
          <w:sz w:val="20"/>
          <w:szCs w:val="20"/>
        </w:rPr>
        <w:t>U okviru Detaljnog urbanističkog projekta Uvala Masline “Utjeha”.*</w:t>
      </w:r>
    </w:p>
    <w:p w:rsidR="002C5F71" w:rsidRDefault="002C5F71" w:rsidP="002C5F71">
      <w:pPr>
        <w:ind w:right="30"/>
        <w:jc w:val="both"/>
        <w:rPr>
          <w:rFonts w:ascii="Verdana" w:hAnsi="Verdana" w:cs="Times New Roman"/>
          <w:sz w:val="20"/>
          <w:szCs w:val="20"/>
        </w:rPr>
      </w:pPr>
    </w:p>
    <w:p w:rsidR="002C5F71" w:rsidRDefault="002C5F71" w:rsidP="002C5F71">
      <w:pPr>
        <w:ind w:right="30"/>
        <w:jc w:val="both"/>
        <w:rPr>
          <w:rFonts w:ascii="Verdana" w:hAnsi="Verdana" w:cs="Times New Roman"/>
          <w:sz w:val="20"/>
          <w:szCs w:val="20"/>
        </w:rPr>
      </w:pPr>
      <w:r>
        <w:rPr>
          <w:rFonts w:ascii="Verdana" w:hAnsi="Verdana" w:cs="Times New Roman"/>
          <w:sz w:val="20"/>
          <w:szCs w:val="20"/>
        </w:rPr>
        <w:t>Tip plaže:javna/uređena</w:t>
      </w:r>
    </w:p>
    <w:p w:rsidR="002C5F71" w:rsidRDefault="002C5F71" w:rsidP="002C5F71">
      <w:pPr>
        <w:ind w:right="-600"/>
        <w:jc w:val="both"/>
        <w:rPr>
          <w:rFonts w:ascii="Verdana" w:hAnsi="Verdana" w:cs="Arial"/>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 xml:space="preserve">privremeni objekti: </w:t>
      </w:r>
    </w:p>
    <w:p w:rsidR="002C5F71" w:rsidRDefault="002C5F71" w:rsidP="002C5F71">
      <w:pPr>
        <w:ind w:right="-600"/>
        <w:jc w:val="both"/>
        <w:rPr>
          <w:rFonts w:ascii="Verdana" w:hAnsi="Verdana" w:cs="Times New Roman"/>
          <w:sz w:val="20"/>
          <w:szCs w:val="20"/>
        </w:rPr>
      </w:pPr>
      <w:r>
        <w:rPr>
          <w:rFonts w:ascii="Verdana" w:hAnsi="Verdana" w:cs="Arial"/>
          <w:sz w:val="20"/>
          <w:szCs w:val="20"/>
          <w:lang w:val="sl-SI"/>
        </w:rPr>
        <w:t xml:space="preserve">                    1) </w:t>
      </w:r>
      <w:r>
        <w:rPr>
          <w:rFonts w:ascii="Verdana" w:hAnsi="Verdana" w:cs="Times New Roman"/>
          <w:sz w:val="20"/>
          <w:szCs w:val="20"/>
        </w:rPr>
        <w:t xml:space="preserve">konzervator za sladoled, lokacija br.11.10 </w:t>
      </w:r>
    </w:p>
    <w:p w:rsidR="002C5F71" w:rsidRDefault="002C5F71" w:rsidP="002C5F71">
      <w:pPr>
        <w:ind w:right="-600"/>
        <w:jc w:val="both"/>
        <w:rPr>
          <w:rFonts w:ascii="Verdana" w:hAnsi="Verdana" w:cs="Times New Roman"/>
          <w:sz w:val="20"/>
          <w:szCs w:val="20"/>
        </w:rPr>
      </w:pPr>
      <w:r>
        <w:rPr>
          <w:rFonts w:ascii="Verdana" w:hAnsi="Verdana" w:cs="Times New Roman"/>
          <w:sz w:val="20"/>
          <w:szCs w:val="20"/>
        </w:rPr>
        <w:t xml:space="preserve">                    2) montažni ugostitesljki objekat-plažni bar, lokacija br. 11.11</w:t>
      </w:r>
    </w:p>
    <w:p w:rsidR="002C5F71" w:rsidRDefault="002C5F71" w:rsidP="002C5F71">
      <w:pPr>
        <w:ind w:right="-600"/>
        <w:jc w:val="both"/>
        <w:rPr>
          <w:rFonts w:ascii="Verdana" w:hAnsi="Verdana" w:cs="Times New Roman"/>
          <w:b/>
          <w:bCs/>
          <w:sz w:val="20"/>
          <w:szCs w:val="20"/>
        </w:rPr>
      </w:pPr>
      <w:r>
        <w:rPr>
          <w:rFonts w:ascii="Verdana" w:hAnsi="Verdana" w:cs="Arial"/>
          <w:sz w:val="20"/>
          <w:szCs w:val="20"/>
          <w:lang w:val="sl-SI"/>
        </w:rPr>
        <w:t>Minimalna cijena godišnjeg zakupa (za kupalište i privremeni objekat)</w:t>
      </w:r>
      <w:r>
        <w:rPr>
          <w:rFonts w:ascii="Verdana" w:hAnsi="Verdana" w:cs="Times New Roman"/>
          <w:sz w:val="20"/>
          <w:szCs w:val="20"/>
        </w:rPr>
        <w:t xml:space="preserve">: </w:t>
      </w:r>
      <w:r>
        <w:rPr>
          <w:rFonts w:ascii="Verdana" w:hAnsi="Verdana" w:cs="Times New Roman"/>
          <w:b/>
          <w:bCs/>
          <w:sz w:val="20"/>
          <w:szCs w:val="20"/>
        </w:rPr>
        <w:t>6.985,60 eura</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ind w:right="-600"/>
        <w:jc w:val="both"/>
        <w:rPr>
          <w:rFonts w:ascii="Verdana" w:hAnsi="Verdana" w:cs="Times New Roman"/>
          <w:b/>
          <w:sz w:val="18"/>
          <w:szCs w:val="18"/>
        </w:rPr>
      </w:pPr>
    </w:p>
    <w:p w:rsidR="00BF0C96" w:rsidRDefault="00BF0C96" w:rsidP="002C5F71">
      <w:pPr>
        <w:ind w:right="-600"/>
        <w:jc w:val="both"/>
        <w:rPr>
          <w:rFonts w:ascii="Verdana" w:hAnsi="Verdana" w:cs="Times New Roman"/>
          <w:b/>
          <w:sz w:val="18"/>
          <w:szCs w:val="18"/>
        </w:rPr>
      </w:pPr>
    </w:p>
    <w:p w:rsidR="002C5F71" w:rsidRDefault="002C5F71" w:rsidP="002C5F71">
      <w:pPr>
        <w:ind w:right="45"/>
        <w:jc w:val="both"/>
        <w:rPr>
          <w:rFonts w:ascii="Verdana" w:hAnsi="Verdana" w:cs="Times New Roman"/>
          <w:b/>
          <w:bCs/>
          <w:sz w:val="20"/>
          <w:szCs w:val="20"/>
        </w:rPr>
      </w:pPr>
      <w:r>
        <w:rPr>
          <w:rFonts w:ascii="Verdana" w:hAnsi="Verdana" w:cs="Times New Roman"/>
          <w:b/>
          <w:sz w:val="20"/>
          <w:szCs w:val="20"/>
        </w:rPr>
        <w:t>5.33.</w:t>
      </w:r>
      <w:r>
        <w:rPr>
          <w:rFonts w:ascii="Verdana" w:hAnsi="Verdana" w:cs="Times New Roman"/>
          <w:sz w:val="20"/>
          <w:szCs w:val="20"/>
        </w:rPr>
        <w:t xml:space="preserve"> U Baru, na lokaciji Kunje u uvali Maslina, istočni dio plaže Utjeha</w:t>
      </w:r>
      <w:r>
        <w:rPr>
          <w:rFonts w:ascii="Verdana" w:hAnsi="Verdana" w:cs="Times New Roman"/>
          <w:sz w:val="20"/>
          <w:szCs w:val="20"/>
          <w:lang w:val="es-CL"/>
        </w:rPr>
        <w:t xml:space="preserve">, u dužini od 75.00 </w:t>
      </w:r>
      <w:r>
        <w:rPr>
          <w:rFonts w:ascii="Verdana" w:hAnsi="Verdana" w:cs="Times New Roman"/>
          <w:sz w:val="20"/>
          <w:szCs w:val="20"/>
        </w:rPr>
        <w:t>m¹</w:t>
      </w:r>
      <w:r>
        <w:rPr>
          <w:rFonts w:ascii="Verdana" w:hAnsi="Verdana" w:cs="Times New Roman"/>
          <w:sz w:val="20"/>
          <w:szCs w:val="20"/>
          <w:lang w:val="es-CL"/>
        </w:rPr>
        <w:t xml:space="preserve">, u dijela kat.parcele 4085 KO Kunje, u zahvatu od istočnog kraja  plaže zapadno obodom plaže u dužini od 75.00 </w:t>
      </w:r>
      <w:r>
        <w:rPr>
          <w:rFonts w:ascii="Verdana" w:hAnsi="Verdana" w:cs="Times New Roman"/>
          <w:sz w:val="20"/>
          <w:szCs w:val="20"/>
        </w:rPr>
        <w:t>m¹</w:t>
      </w:r>
      <w:r>
        <w:rPr>
          <w:rFonts w:ascii="Verdana" w:hAnsi="Verdana" w:cs="Times New Roman"/>
          <w:sz w:val="20"/>
          <w:szCs w:val="20"/>
          <w:lang w:val="es-CL"/>
        </w:rPr>
        <w:t xml:space="preserve">, do ulaza na plažu, preko puta kat.parcele 2941 KO Kunje, sa pripadajućim akva prostorom, lokacija označena kao 11C u </w:t>
      </w:r>
      <w:r>
        <w:rPr>
          <w:rFonts w:ascii="Verdana" w:hAnsi="Verdana" w:cs="Times New Roman"/>
          <w:sz w:val="20"/>
          <w:szCs w:val="20"/>
        </w:rPr>
        <w:t xml:space="preserve">Planu objekata privremenog karaktera u zoni morskog dobra za opštinu Bar za period 2013-2015.god. </w:t>
      </w:r>
      <w:r>
        <w:rPr>
          <w:rFonts w:ascii="Verdana" w:hAnsi="Verdana" w:cs="Times New Roman"/>
          <w:b/>
          <w:bCs/>
          <w:sz w:val="20"/>
          <w:szCs w:val="20"/>
        </w:rPr>
        <w:t>U okviru Detaljnog urbanističkog projekta Uvala Masline “Utjeha”.*</w:t>
      </w:r>
    </w:p>
    <w:p w:rsidR="002C5F71" w:rsidRDefault="002C5F71" w:rsidP="002C5F71">
      <w:pPr>
        <w:ind w:right="45"/>
        <w:jc w:val="both"/>
        <w:rPr>
          <w:rFonts w:ascii="Verdana" w:hAnsi="Verdana" w:cs="Times New Roman"/>
          <w:sz w:val="20"/>
          <w:szCs w:val="20"/>
        </w:rPr>
      </w:pPr>
    </w:p>
    <w:p w:rsidR="002C5F71" w:rsidRDefault="002C5F71" w:rsidP="002C5F71">
      <w:pPr>
        <w:ind w:right="-507"/>
        <w:jc w:val="both"/>
        <w:rPr>
          <w:rFonts w:ascii="Verdana" w:hAnsi="Verdana" w:cs="Times New Roman"/>
          <w:sz w:val="20"/>
          <w:szCs w:val="20"/>
        </w:rPr>
      </w:pPr>
      <w:r>
        <w:rPr>
          <w:rFonts w:ascii="Verdana" w:hAnsi="Verdana" w:cs="Times New Roman"/>
          <w:sz w:val="20"/>
          <w:szCs w:val="20"/>
        </w:rPr>
        <w:t>Tip plaže:javna/uređena</w:t>
      </w:r>
    </w:p>
    <w:p w:rsidR="002C5F71" w:rsidRDefault="002C5F71" w:rsidP="002C5F71">
      <w:pPr>
        <w:ind w:right="-600"/>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privremeni objekat:</w:t>
      </w:r>
    </w:p>
    <w:p w:rsidR="002C5F71" w:rsidRDefault="002C5F71" w:rsidP="002C5F71">
      <w:pPr>
        <w:ind w:right="-600"/>
        <w:jc w:val="both"/>
        <w:rPr>
          <w:rFonts w:ascii="Verdana" w:hAnsi="Verdana" w:cs="Times New Roman"/>
          <w:sz w:val="20"/>
          <w:szCs w:val="20"/>
        </w:rPr>
      </w:pPr>
      <w:r>
        <w:rPr>
          <w:rFonts w:ascii="Verdana" w:hAnsi="Verdana" w:cs="Arial"/>
          <w:sz w:val="20"/>
          <w:szCs w:val="20"/>
          <w:lang w:val="sl-SI"/>
        </w:rPr>
        <w:t xml:space="preserve">                    1) konzervator za sladoled i rashladna vitrina</w:t>
      </w:r>
      <w:r>
        <w:rPr>
          <w:rFonts w:ascii="Verdana" w:hAnsi="Verdana" w:cs="Times New Roman"/>
          <w:sz w:val="20"/>
          <w:szCs w:val="20"/>
        </w:rPr>
        <w:t>, lokacija br.11.12</w:t>
      </w:r>
    </w:p>
    <w:p w:rsidR="002C5F71" w:rsidRDefault="002C5F71" w:rsidP="002C5F71">
      <w:pPr>
        <w:ind w:right="-600"/>
        <w:jc w:val="both"/>
        <w:rPr>
          <w:rFonts w:ascii="Verdana" w:hAnsi="Verdana" w:cs="Times New Roman"/>
          <w:b/>
          <w:bCs/>
          <w:sz w:val="20"/>
          <w:szCs w:val="20"/>
        </w:rPr>
      </w:pPr>
      <w:r>
        <w:rPr>
          <w:rFonts w:ascii="Verdana" w:hAnsi="Verdana" w:cs="Arial"/>
          <w:sz w:val="20"/>
          <w:szCs w:val="20"/>
          <w:lang w:val="sl-SI"/>
        </w:rPr>
        <w:t>Minimalna cijena godišnjeg zakupa (za kupalište i privremeni objekat):</w:t>
      </w:r>
      <w:r>
        <w:rPr>
          <w:rFonts w:ascii="Verdana" w:hAnsi="Verdana" w:cs="Times New Roman"/>
          <w:b/>
          <w:bCs/>
          <w:sz w:val="20"/>
          <w:szCs w:val="20"/>
        </w:rPr>
        <w:t>4.207,00 eura</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ind w:right="-600"/>
        <w:jc w:val="both"/>
        <w:rPr>
          <w:rFonts w:ascii="Verdana" w:hAnsi="Verdana" w:cs="Times New Roman"/>
          <w:sz w:val="20"/>
          <w:szCs w:val="20"/>
        </w:rPr>
      </w:pPr>
    </w:p>
    <w:p w:rsidR="002C5F71" w:rsidRDefault="002C5F71" w:rsidP="002C5F71">
      <w:pPr>
        <w:ind w:right="-17"/>
        <w:jc w:val="both"/>
        <w:rPr>
          <w:rFonts w:ascii="Verdana" w:hAnsi="Verdana" w:cs="Tahoma"/>
          <w:sz w:val="20"/>
          <w:szCs w:val="20"/>
        </w:rPr>
      </w:pPr>
      <w:r>
        <w:rPr>
          <w:rFonts w:ascii="Verdana" w:hAnsi="Verdana"/>
          <w:b/>
          <w:bCs/>
          <w:sz w:val="20"/>
          <w:szCs w:val="20"/>
        </w:rPr>
        <w:t>5.34</w:t>
      </w:r>
      <w:r>
        <w:rPr>
          <w:rFonts w:ascii="Verdana" w:hAnsi="Verdana"/>
          <w:sz w:val="20"/>
          <w:szCs w:val="20"/>
        </w:rPr>
        <w:t xml:space="preserve">. U Baru, na lokacija Bušat,  plaža Paljuškovo, u dužini od 50.00m¹, dio kat.parcele 4085 KO Kunje, sa pripadajućim akva prostorom, lokacija označena kao 12A u Planu objekata privremenog karaktera u zoni morskog dobra u opštini Bar za period </w:t>
      </w:r>
      <w:r>
        <w:rPr>
          <w:rFonts w:ascii="Verdana" w:hAnsi="Verdana" w:cs="Tahoma"/>
          <w:sz w:val="20"/>
          <w:szCs w:val="20"/>
        </w:rPr>
        <w:t>od 2013-2015. god.</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 xml:space="preserve">privremeni objekat: </w:t>
      </w:r>
    </w:p>
    <w:p w:rsidR="002C5F71" w:rsidRDefault="002C5F71" w:rsidP="002C5F71">
      <w:pPr>
        <w:tabs>
          <w:tab w:val="left" w:pos="250"/>
          <w:tab w:val="left" w:pos="3510"/>
          <w:tab w:val="left" w:pos="5070"/>
          <w:tab w:val="left" w:pos="6630"/>
          <w:tab w:val="left" w:pos="10314"/>
        </w:tabs>
        <w:jc w:val="both"/>
        <w:rPr>
          <w:rFonts w:ascii="Verdana" w:hAnsi="Verdana"/>
          <w:sz w:val="20"/>
          <w:szCs w:val="20"/>
          <w:lang w:val="sl-SI"/>
        </w:rPr>
      </w:pPr>
      <w:r>
        <w:rPr>
          <w:rFonts w:ascii="Verdana" w:hAnsi="Verdana" w:cs="Arial"/>
          <w:sz w:val="20"/>
          <w:szCs w:val="20"/>
          <w:lang w:val="sl-SI"/>
        </w:rPr>
        <w:t xml:space="preserve">                     1) konzervator za sladoled i rashladna vitrina</w:t>
      </w:r>
      <w:r>
        <w:rPr>
          <w:rFonts w:ascii="Verdana" w:hAnsi="Verdana" w:cs="Times New Roman"/>
          <w:sz w:val="20"/>
          <w:szCs w:val="20"/>
        </w:rPr>
        <w:t>, l</w:t>
      </w:r>
      <w:r>
        <w:rPr>
          <w:rFonts w:ascii="Verdana" w:hAnsi="Verdana"/>
          <w:sz w:val="20"/>
          <w:szCs w:val="20"/>
          <w:lang w:val="sl-SI"/>
        </w:rPr>
        <w:t>okacija br. 12.1</w:t>
      </w:r>
    </w:p>
    <w:p w:rsidR="002C5F71" w:rsidRDefault="002C5F71" w:rsidP="002C5F71">
      <w:pPr>
        <w:jc w:val="both"/>
        <w:rPr>
          <w:rFonts w:ascii="Verdana" w:hAnsi="Verdana" w:cs="Arial"/>
          <w:b/>
          <w:bCs/>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w:t>
      </w:r>
      <w:r>
        <w:rPr>
          <w:rFonts w:ascii="Verdana" w:hAnsi="Verdana" w:cs="Arial"/>
          <w:sz w:val="20"/>
          <w:szCs w:val="20"/>
          <w:lang w:val="sl-SI"/>
        </w:rPr>
        <w:t>(za kupalište i privremeni objekat)</w:t>
      </w:r>
      <w:r>
        <w:rPr>
          <w:rFonts w:ascii="Verdana" w:hAnsi="Verdana" w:cs="Times New Roman"/>
          <w:sz w:val="20"/>
          <w:szCs w:val="20"/>
          <w:lang w:val="sl-SI"/>
        </w:rPr>
        <w:t>:</w:t>
      </w:r>
      <w:r>
        <w:rPr>
          <w:rFonts w:ascii="Verdana" w:hAnsi="Verdana" w:cs="Arial"/>
          <w:b/>
          <w:bCs/>
          <w:sz w:val="20"/>
          <w:szCs w:val="20"/>
          <w:lang w:val="es-CL"/>
        </w:rPr>
        <w:t>1.817,00 eura</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tabs>
          <w:tab w:val="left" w:pos="355"/>
          <w:tab w:val="left" w:pos="3615"/>
          <w:tab w:val="left" w:pos="5175"/>
          <w:tab w:val="left" w:pos="6735"/>
          <w:tab w:val="left" w:pos="10419"/>
        </w:tabs>
        <w:ind w:left="15"/>
        <w:jc w:val="both"/>
        <w:rPr>
          <w:rFonts w:ascii="Verdana" w:eastAsia="Times New Roman" w:hAnsi="Verdana" w:cs="Arial"/>
          <w:bCs/>
          <w:sz w:val="20"/>
          <w:szCs w:val="20"/>
          <w:lang w:val="es-CL"/>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BF0C96" w:rsidRDefault="00BF0C96" w:rsidP="002C5F71">
      <w:pPr>
        <w:tabs>
          <w:tab w:val="left" w:pos="325"/>
          <w:tab w:val="left" w:pos="3585"/>
          <w:tab w:val="left" w:pos="5145"/>
          <w:tab w:val="left" w:pos="6705"/>
          <w:tab w:val="left" w:pos="10389"/>
        </w:tabs>
        <w:ind w:left="15"/>
        <w:jc w:val="both"/>
        <w:rPr>
          <w:rFonts w:ascii="Verdana" w:hAnsi="Verdana"/>
          <w:b/>
          <w:sz w:val="20"/>
          <w:szCs w:val="20"/>
        </w:rPr>
      </w:pPr>
    </w:p>
    <w:p w:rsidR="002C5F71" w:rsidRDefault="002C5F71" w:rsidP="002C5F71">
      <w:pPr>
        <w:tabs>
          <w:tab w:val="left" w:pos="325"/>
          <w:tab w:val="left" w:pos="3585"/>
          <w:tab w:val="left" w:pos="5145"/>
          <w:tab w:val="left" w:pos="6705"/>
          <w:tab w:val="left" w:pos="10389"/>
        </w:tabs>
        <w:ind w:left="15"/>
        <w:jc w:val="both"/>
        <w:rPr>
          <w:rFonts w:ascii="Verdana" w:hAnsi="Verdana"/>
          <w:b/>
          <w:sz w:val="20"/>
          <w:szCs w:val="20"/>
        </w:rPr>
      </w:pPr>
      <w:r>
        <w:rPr>
          <w:rFonts w:ascii="Verdana" w:hAnsi="Verdana"/>
          <w:b/>
          <w:sz w:val="20"/>
          <w:szCs w:val="20"/>
        </w:rPr>
        <w:t xml:space="preserve">6. U Ulcinju </w:t>
      </w:r>
    </w:p>
    <w:p w:rsidR="002C5F71" w:rsidRDefault="002C5F71" w:rsidP="002C5F71">
      <w:pPr>
        <w:ind w:right="-17"/>
        <w:jc w:val="both"/>
        <w:rPr>
          <w:rFonts w:ascii="Verdana" w:hAnsi="Verdana"/>
          <w:b/>
          <w:bCs/>
          <w:sz w:val="20"/>
          <w:szCs w:val="20"/>
        </w:rPr>
      </w:pPr>
    </w:p>
    <w:p w:rsidR="00BF0C96" w:rsidRDefault="00BF0C96" w:rsidP="002C5F71">
      <w:pPr>
        <w:ind w:right="-17"/>
        <w:jc w:val="both"/>
        <w:rPr>
          <w:rFonts w:ascii="Verdana" w:hAnsi="Verdana"/>
          <w:b/>
          <w:bCs/>
          <w:sz w:val="20"/>
          <w:szCs w:val="20"/>
        </w:rPr>
      </w:pPr>
    </w:p>
    <w:p w:rsidR="002C5F71" w:rsidRDefault="002C5F71" w:rsidP="002C5F71">
      <w:pPr>
        <w:ind w:left="15"/>
        <w:jc w:val="both"/>
        <w:rPr>
          <w:rFonts w:ascii="Verdana" w:hAnsi="Verdana"/>
          <w:sz w:val="20"/>
          <w:szCs w:val="20"/>
        </w:rPr>
      </w:pPr>
      <w:r>
        <w:rPr>
          <w:rFonts w:ascii="Verdana" w:hAnsi="Verdana"/>
          <w:b/>
          <w:bCs/>
          <w:sz w:val="20"/>
          <w:szCs w:val="20"/>
        </w:rPr>
        <w:t>6.1.</w:t>
      </w:r>
      <w:r>
        <w:rPr>
          <w:rFonts w:ascii="Verdana" w:hAnsi="Verdana" w:cs="Times New Roman"/>
          <w:b/>
          <w:bCs/>
          <w:sz w:val="20"/>
          <w:szCs w:val="20"/>
        </w:rPr>
        <w:t xml:space="preserve"> </w:t>
      </w:r>
      <w:r>
        <w:rPr>
          <w:rFonts w:ascii="Verdana" w:hAnsi="Verdana"/>
          <w:sz w:val="20"/>
          <w:szCs w:val="20"/>
        </w:rPr>
        <w:t>U Ulcinju, plaža Valdanos u uvali Valdanos, u dužini od 300.00 m¹, koja predstavlja dio kat.parcele 7891 KO Kruče,  sa pripadajućim akva prostorom, lokacija označena kao 1C u Planu objekata privremenog karaktera u zoni morskog dobra u  opštini Ulcinj za period 2013-2015. god.</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 xml:space="preserve">privremeni objekat: </w:t>
      </w:r>
    </w:p>
    <w:p w:rsidR="002C5F71" w:rsidRDefault="002C5F71" w:rsidP="002C5F71">
      <w:pPr>
        <w:tabs>
          <w:tab w:val="left" w:pos="250"/>
          <w:tab w:val="left" w:pos="3510"/>
          <w:tab w:val="left" w:pos="5070"/>
          <w:tab w:val="left" w:pos="6630"/>
          <w:tab w:val="left" w:pos="10314"/>
        </w:tabs>
        <w:jc w:val="both"/>
        <w:rPr>
          <w:rFonts w:ascii="Verdana" w:hAnsi="Verdana"/>
          <w:sz w:val="20"/>
          <w:szCs w:val="20"/>
          <w:lang w:val="sl-SI"/>
        </w:rPr>
      </w:pPr>
      <w:r>
        <w:rPr>
          <w:rFonts w:ascii="Verdana" w:hAnsi="Verdana" w:cs="Arial"/>
          <w:sz w:val="20"/>
          <w:szCs w:val="20"/>
          <w:lang w:val="sl-SI"/>
        </w:rPr>
        <w:t xml:space="preserve">                     1) konzervator i rashladna vitrina, </w:t>
      </w:r>
      <w:r>
        <w:rPr>
          <w:rFonts w:ascii="Verdana" w:hAnsi="Verdana" w:cs="Times New Roman"/>
          <w:b/>
          <w:sz w:val="20"/>
          <w:szCs w:val="20"/>
        </w:rPr>
        <w:t xml:space="preserve"> </w:t>
      </w:r>
      <w:r>
        <w:rPr>
          <w:rFonts w:ascii="Verdana" w:hAnsi="Verdana"/>
          <w:sz w:val="20"/>
          <w:szCs w:val="20"/>
          <w:lang w:val="sl-SI"/>
        </w:rPr>
        <w:t>lokacija br.1.2</w:t>
      </w:r>
    </w:p>
    <w:p w:rsidR="002C5F71" w:rsidRDefault="002C5F71" w:rsidP="002C5F71">
      <w:pPr>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privremeni objekat)</w:t>
      </w:r>
      <w:r>
        <w:rPr>
          <w:rFonts w:ascii="Verdana" w:hAnsi="Verdana" w:cs="Times New Roman"/>
          <w:sz w:val="20"/>
          <w:szCs w:val="20"/>
          <w:lang w:val="sl-SI"/>
        </w:rPr>
        <w:t xml:space="preserve"> :</w:t>
      </w:r>
      <w:r>
        <w:rPr>
          <w:rFonts w:ascii="Verdana" w:hAnsi="Verdana" w:cs="Times New Roman"/>
          <w:b/>
          <w:bCs/>
          <w:sz w:val="20"/>
          <w:szCs w:val="20"/>
          <w:lang w:val="sl-SI"/>
        </w:rPr>
        <w:t xml:space="preserve"> 1.500,00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ind w:left="15"/>
        <w:jc w:val="both"/>
      </w:pPr>
    </w:p>
    <w:p w:rsidR="002C5F71" w:rsidRDefault="002C5F71" w:rsidP="002C5F71">
      <w:pPr>
        <w:ind w:left="15"/>
        <w:jc w:val="both"/>
        <w:rPr>
          <w:rFonts w:ascii="Verdana" w:hAnsi="Verdana"/>
          <w:sz w:val="20"/>
          <w:szCs w:val="20"/>
        </w:rPr>
      </w:pPr>
      <w:r>
        <w:rPr>
          <w:rFonts w:ascii="Verdana" w:hAnsi="Verdana"/>
          <w:b/>
          <w:bCs/>
          <w:sz w:val="20"/>
          <w:szCs w:val="20"/>
        </w:rPr>
        <w:t>6.2.</w:t>
      </w:r>
      <w:r>
        <w:rPr>
          <w:rFonts w:ascii="Verdana" w:hAnsi="Verdana"/>
          <w:sz w:val="20"/>
          <w:szCs w:val="20"/>
        </w:rPr>
        <w:t>U Ulcinju, na lokaciji Liman, plaža Liman II, u dužini od 100.00 m¹, mala pješčana plaža koja predstavlja dio kat.parcele 7489/3 KO Ulcinj i dio kamenite obale uz zapadni i istočni kraj plaže, sa pripadajućim akva prostorom, lokacija označena kao 2A u Planu objekata privremenog karaktera u zoni morskog dobra u  opštini Ulcinj za period 2013-2015. god.</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 xml:space="preserve">privremeni objekat: </w:t>
      </w:r>
    </w:p>
    <w:p w:rsidR="002C5F71" w:rsidRDefault="002C5F71" w:rsidP="002C5F71">
      <w:pPr>
        <w:tabs>
          <w:tab w:val="left" w:pos="250"/>
          <w:tab w:val="left" w:pos="3510"/>
          <w:tab w:val="left" w:pos="5070"/>
          <w:tab w:val="left" w:pos="6630"/>
          <w:tab w:val="left" w:pos="10314"/>
        </w:tabs>
        <w:jc w:val="both"/>
        <w:rPr>
          <w:rFonts w:ascii="Verdana" w:hAnsi="Verdana"/>
          <w:sz w:val="20"/>
          <w:szCs w:val="20"/>
          <w:lang w:val="sl-SI"/>
        </w:rPr>
      </w:pPr>
      <w:r>
        <w:rPr>
          <w:rFonts w:ascii="Verdana" w:hAnsi="Verdana" w:cs="Arial"/>
          <w:sz w:val="20"/>
          <w:szCs w:val="20"/>
          <w:lang w:val="sl-SI"/>
        </w:rPr>
        <w:t xml:space="preserve">                    1)terasa ugostiteljskog objekta, </w:t>
      </w:r>
      <w:r>
        <w:rPr>
          <w:rFonts w:ascii="Verdana" w:hAnsi="Verdana" w:cs="Times New Roman"/>
          <w:b/>
          <w:sz w:val="20"/>
          <w:szCs w:val="20"/>
        </w:rPr>
        <w:t xml:space="preserve"> </w:t>
      </w:r>
      <w:r>
        <w:rPr>
          <w:rFonts w:ascii="Verdana" w:hAnsi="Verdana"/>
          <w:sz w:val="20"/>
          <w:szCs w:val="20"/>
          <w:lang w:val="sl-SI"/>
        </w:rPr>
        <w:t>lokacija br. 2.2</w:t>
      </w:r>
    </w:p>
    <w:p w:rsidR="002C5F71" w:rsidRDefault="002C5F71" w:rsidP="002C5F71">
      <w:pPr>
        <w:jc w:val="both"/>
        <w:rPr>
          <w:rFonts w:ascii="Verdana" w:hAnsi="Verdana" w:cs="Arial"/>
          <w:b/>
          <w:bCs/>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w:t>
      </w:r>
      <w:r>
        <w:rPr>
          <w:rFonts w:ascii="Verdana" w:hAnsi="Verdana" w:cs="Arial"/>
          <w:sz w:val="20"/>
          <w:szCs w:val="20"/>
          <w:lang w:val="sl-SI"/>
        </w:rPr>
        <w:t>(za kupalište i privremeni objekat)</w:t>
      </w:r>
      <w:r>
        <w:rPr>
          <w:rFonts w:ascii="Verdana" w:hAnsi="Verdana" w:cs="Times New Roman"/>
          <w:sz w:val="20"/>
          <w:szCs w:val="20"/>
          <w:lang w:val="sl-SI"/>
        </w:rPr>
        <w:t>:</w:t>
      </w:r>
      <w:r>
        <w:rPr>
          <w:rFonts w:ascii="Verdana" w:hAnsi="Verdana" w:cs="Times New Roman"/>
          <w:b/>
          <w:bCs/>
          <w:sz w:val="20"/>
          <w:szCs w:val="20"/>
          <w:lang w:val="sl-SI"/>
        </w:rPr>
        <w:t xml:space="preserve"> 1.500,00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ind w:right="-17"/>
        <w:jc w:val="both"/>
        <w:rPr>
          <w:rFonts w:ascii="Verdana" w:hAnsi="Verdana"/>
          <w:sz w:val="20"/>
          <w:szCs w:val="20"/>
        </w:rPr>
      </w:pPr>
    </w:p>
    <w:p w:rsidR="002C5F71" w:rsidRDefault="002C5F71" w:rsidP="002C5F71">
      <w:pPr>
        <w:tabs>
          <w:tab w:val="left" w:pos="405"/>
        </w:tabs>
        <w:ind w:right="-17"/>
        <w:jc w:val="both"/>
        <w:rPr>
          <w:rFonts w:ascii="Verdana" w:hAnsi="Verdana"/>
          <w:b/>
          <w:bCs/>
          <w:sz w:val="20"/>
          <w:szCs w:val="20"/>
        </w:rPr>
      </w:pPr>
      <w:r>
        <w:rPr>
          <w:rFonts w:ascii="Verdana" w:hAnsi="Verdana"/>
          <w:b/>
          <w:bCs/>
          <w:sz w:val="20"/>
          <w:szCs w:val="20"/>
        </w:rPr>
        <w:t>6.3.</w:t>
      </w:r>
      <w:r>
        <w:rPr>
          <w:rFonts w:ascii="Verdana" w:hAnsi="Verdana"/>
          <w:sz w:val="20"/>
          <w:szCs w:val="20"/>
        </w:rPr>
        <w:t xml:space="preserve"> U Ulcinju, kupalište na lokaciji Meterizi, u zahvatu plaže Liman I, u dužini od cca 40.00 m¹, dio kat. parcele 3612 KO Ulcinj, sa pripadajućim akva prostorom, lokacija označena kao 2B u Planu objekata privremenog karaktera u zoni morskog dobra u opštini Ulcinj za period  2013-2015. god. </w:t>
      </w:r>
      <w:r>
        <w:rPr>
          <w:rFonts w:ascii="Verdana" w:hAnsi="Verdana"/>
          <w:b/>
          <w:bCs/>
          <w:sz w:val="20"/>
          <w:szCs w:val="20"/>
        </w:rPr>
        <w:t>U okviru Državne studije lokacije “Sektor 63-Stari grad Ulcinj”.*</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31680"/>
          <w:tab w:val="left" w:pos="-30646"/>
          <w:tab w:val="left" w:pos="-26962"/>
          <w:tab w:val="left" w:pos="28510"/>
          <w:tab w:val="left" w:pos="31680"/>
        </w:tabs>
        <w:ind w:left="4710" w:hanging="4695"/>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 xml:space="preserve">privremeni objekat: </w:t>
      </w:r>
    </w:p>
    <w:p w:rsidR="002C5F71" w:rsidRDefault="002C5F71" w:rsidP="002C5F71">
      <w:pPr>
        <w:tabs>
          <w:tab w:val="left" w:pos="-31680"/>
          <w:tab w:val="left" w:pos="-30646"/>
          <w:tab w:val="left" w:pos="-26962"/>
          <w:tab w:val="left" w:pos="28510"/>
          <w:tab w:val="left" w:pos="31680"/>
        </w:tabs>
        <w:ind w:left="4710" w:hanging="4695"/>
        <w:jc w:val="both"/>
        <w:rPr>
          <w:rFonts w:ascii="Verdana" w:hAnsi="Verdana" w:cs="Arial"/>
          <w:sz w:val="20"/>
          <w:szCs w:val="20"/>
          <w:lang w:val="sl-SI"/>
        </w:rPr>
      </w:pPr>
      <w:r>
        <w:rPr>
          <w:rFonts w:ascii="Verdana" w:hAnsi="Verdana" w:cs="Arial"/>
          <w:sz w:val="20"/>
          <w:szCs w:val="20"/>
          <w:lang w:val="sl-SI"/>
        </w:rPr>
        <w:t xml:space="preserve">                    1) konzervator za sladoled i rashladna vitrina, lokacija br. 2.3 </w:t>
      </w:r>
    </w:p>
    <w:p w:rsidR="002C5F71" w:rsidRDefault="002C5F71" w:rsidP="002C5F71">
      <w:pPr>
        <w:jc w:val="both"/>
        <w:rPr>
          <w:rFonts w:ascii="Verdana" w:hAnsi="Verdana" w:cs="Arial"/>
          <w:b/>
          <w:bCs/>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  </w:t>
      </w:r>
      <w:r>
        <w:rPr>
          <w:rFonts w:ascii="Verdana" w:hAnsi="Verdana" w:cs="Arial"/>
          <w:b/>
          <w:bCs/>
          <w:sz w:val="20"/>
          <w:szCs w:val="20"/>
          <w:lang w:val="es-CL"/>
        </w:rPr>
        <w:t xml:space="preserve">1.150,00 </w:t>
      </w:r>
      <w:r>
        <w:rPr>
          <w:rFonts w:ascii="Verdana" w:hAnsi="Verdana" w:cs="Times New Roman"/>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ind w:right="-17"/>
        <w:jc w:val="both"/>
        <w:rPr>
          <w:rFonts w:ascii="Verdana" w:hAnsi="Verdana"/>
          <w:sz w:val="20"/>
          <w:szCs w:val="20"/>
        </w:rPr>
      </w:pPr>
    </w:p>
    <w:p w:rsidR="002C5F71" w:rsidRDefault="002C5F71" w:rsidP="002C5F71">
      <w:pPr>
        <w:ind w:right="-17"/>
        <w:jc w:val="both"/>
        <w:rPr>
          <w:rFonts w:ascii="Verdana" w:hAnsi="Verdana"/>
          <w:b/>
          <w:bCs/>
          <w:sz w:val="20"/>
          <w:szCs w:val="20"/>
        </w:rPr>
      </w:pPr>
      <w:r>
        <w:rPr>
          <w:rFonts w:ascii="Verdana" w:hAnsi="Verdana"/>
          <w:b/>
          <w:bCs/>
          <w:sz w:val="20"/>
          <w:szCs w:val="20"/>
        </w:rPr>
        <w:t>6.4.</w:t>
      </w:r>
      <w:r>
        <w:rPr>
          <w:rFonts w:ascii="Verdana" w:hAnsi="Verdana"/>
          <w:sz w:val="20"/>
          <w:szCs w:val="20"/>
        </w:rPr>
        <w:t xml:space="preserve"> U Ulcinju dio Male plaže - Gradske plaže, u dužini od 95.00 m¹,  dio kat.parcele 5805 KO Ulcinj, u zahvatu od zapadnog kraja plaže obodom plažnog zida istočno u dužini od 95.00 m¹,  do prvog ulaza na plažu sa zapadne strane kupališta, sa pripadajućim akva prostorom, lokacija označena kao 4A u Planu objekata privremenog karaktera u zoni morskog dobra u  opštini Ulcinj za period 2013-2015. god.</w:t>
      </w:r>
      <w:r>
        <w:rPr>
          <w:rFonts w:ascii="Verdana" w:hAnsi="Verdana"/>
          <w:b/>
          <w:bCs/>
          <w:sz w:val="20"/>
          <w:szCs w:val="20"/>
        </w:rPr>
        <w:t>U okviru Državne studije lokacije “Sektor 63-Stari grad Ulcinj”.*</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31456"/>
          <w:tab w:val="left" w:pos="-27772"/>
          <w:tab w:val="left" w:pos="27700"/>
          <w:tab w:val="left" w:pos="30960"/>
          <w:tab w:val="left" w:pos="31680"/>
        </w:tabs>
        <w:ind w:left="4575" w:hanging="4590"/>
        <w:jc w:val="both"/>
        <w:rPr>
          <w:rFonts w:ascii="Verdana" w:hAnsi="Verdana" w:cs="Arial"/>
          <w:sz w:val="20"/>
          <w:szCs w:val="20"/>
          <w:lang w:val="sl-SI"/>
        </w:rPr>
      </w:pPr>
      <w:r>
        <w:rPr>
          <w:rFonts w:ascii="Verdana" w:hAnsi="Verdana" w:cs="Arial"/>
          <w:sz w:val="20"/>
          <w:szCs w:val="20"/>
        </w:rPr>
        <w:t xml:space="preserve">U okviru kupališta planiran je </w:t>
      </w:r>
      <w:r>
        <w:rPr>
          <w:rFonts w:ascii="Verdana" w:hAnsi="Verdana" w:cs="Arial"/>
          <w:sz w:val="20"/>
          <w:szCs w:val="20"/>
          <w:lang w:val="sl-SI"/>
        </w:rPr>
        <w:t xml:space="preserve">privremeni objekat: </w:t>
      </w:r>
    </w:p>
    <w:p w:rsidR="002C5F71" w:rsidRDefault="002C5F71" w:rsidP="002C5F71">
      <w:pPr>
        <w:tabs>
          <w:tab w:val="left" w:pos="-31456"/>
          <w:tab w:val="left" w:pos="-27772"/>
          <w:tab w:val="left" w:pos="27700"/>
          <w:tab w:val="left" w:pos="30960"/>
          <w:tab w:val="left" w:pos="31680"/>
        </w:tabs>
        <w:ind w:left="4575" w:hanging="4590"/>
        <w:jc w:val="both"/>
        <w:rPr>
          <w:rFonts w:ascii="Verdana" w:hAnsi="Verdana" w:cs="Arial"/>
          <w:sz w:val="20"/>
          <w:szCs w:val="20"/>
          <w:lang w:val="sl-SI"/>
        </w:rPr>
      </w:pPr>
      <w:r>
        <w:rPr>
          <w:rFonts w:ascii="Verdana" w:hAnsi="Verdana" w:cs="Arial"/>
          <w:sz w:val="20"/>
          <w:szCs w:val="20"/>
          <w:lang w:val="sl-SI"/>
        </w:rPr>
        <w:t xml:space="preserve">                    1) konzervator za sladoled i rashladna vitrina, lokacija br. 4.3                                                                           </w:t>
      </w:r>
    </w:p>
    <w:p w:rsidR="002C5F71" w:rsidRDefault="002C5F71" w:rsidP="002C5F71">
      <w:pPr>
        <w:jc w:val="both"/>
        <w:rPr>
          <w:rFonts w:ascii="Verdana" w:hAnsi="Verdana" w:cs="Arial"/>
          <w:b/>
          <w:bCs/>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w:t>
      </w:r>
      <w:r>
        <w:rPr>
          <w:rFonts w:ascii="Verdana" w:hAnsi="Verdana" w:cs="Arial"/>
          <w:sz w:val="20"/>
          <w:szCs w:val="20"/>
          <w:lang w:val="sl-SI"/>
        </w:rPr>
        <w:t>(za kupalište i privremeni objekat)</w:t>
      </w:r>
      <w:r>
        <w:rPr>
          <w:rFonts w:ascii="Verdana" w:hAnsi="Verdana" w:cs="Times New Roman"/>
          <w:sz w:val="20"/>
          <w:szCs w:val="20"/>
          <w:lang w:val="sl-SI"/>
        </w:rPr>
        <w:t xml:space="preserve">: </w:t>
      </w:r>
      <w:r>
        <w:rPr>
          <w:rFonts w:ascii="Verdana" w:hAnsi="Verdana" w:cs="Arial"/>
          <w:b/>
          <w:bCs/>
          <w:sz w:val="20"/>
          <w:szCs w:val="20"/>
          <w:lang w:val="es-CL"/>
        </w:rPr>
        <w:t xml:space="preserve">4.851,00 </w:t>
      </w:r>
      <w:r>
        <w:rPr>
          <w:rFonts w:ascii="Verdana" w:hAnsi="Verdana" w:cs="Times New Roman"/>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ind w:right="-17"/>
        <w:jc w:val="both"/>
        <w:rPr>
          <w:rFonts w:ascii="Verdana" w:hAnsi="Verdana"/>
          <w:sz w:val="20"/>
          <w:szCs w:val="20"/>
        </w:rPr>
      </w:pPr>
    </w:p>
    <w:p w:rsidR="00BF0C96" w:rsidRDefault="00BF0C96" w:rsidP="002C5F71">
      <w:pPr>
        <w:ind w:right="-17"/>
        <w:jc w:val="both"/>
        <w:rPr>
          <w:rFonts w:ascii="Verdana" w:hAnsi="Verdana"/>
          <w:b/>
          <w:bCs/>
          <w:sz w:val="20"/>
          <w:szCs w:val="20"/>
        </w:rPr>
      </w:pPr>
    </w:p>
    <w:p w:rsidR="00BF0C96" w:rsidRDefault="00BF0C96" w:rsidP="002C5F71">
      <w:pPr>
        <w:ind w:right="-17"/>
        <w:jc w:val="both"/>
        <w:rPr>
          <w:rFonts w:ascii="Verdana" w:hAnsi="Verdana"/>
          <w:b/>
          <w:bCs/>
          <w:sz w:val="20"/>
          <w:szCs w:val="20"/>
        </w:rPr>
      </w:pPr>
    </w:p>
    <w:p w:rsidR="00BF0C96" w:rsidRDefault="00BF0C96" w:rsidP="002C5F71">
      <w:pPr>
        <w:ind w:right="-17"/>
        <w:jc w:val="both"/>
        <w:rPr>
          <w:rFonts w:ascii="Verdana" w:hAnsi="Verdana"/>
          <w:b/>
          <w:bCs/>
          <w:sz w:val="20"/>
          <w:szCs w:val="20"/>
        </w:rPr>
      </w:pPr>
    </w:p>
    <w:p w:rsidR="00BF0C96" w:rsidRDefault="00BF0C96" w:rsidP="002C5F71">
      <w:pPr>
        <w:ind w:right="-17"/>
        <w:jc w:val="both"/>
        <w:rPr>
          <w:rFonts w:ascii="Verdana" w:hAnsi="Verdana"/>
          <w:b/>
          <w:bCs/>
          <w:sz w:val="20"/>
          <w:szCs w:val="20"/>
        </w:rPr>
      </w:pPr>
    </w:p>
    <w:p w:rsidR="00BF0C96" w:rsidRDefault="00BF0C96" w:rsidP="002C5F71">
      <w:pPr>
        <w:ind w:right="-17"/>
        <w:jc w:val="both"/>
        <w:rPr>
          <w:rFonts w:ascii="Verdana" w:hAnsi="Verdana"/>
          <w:b/>
          <w:bCs/>
          <w:sz w:val="20"/>
          <w:szCs w:val="20"/>
        </w:rPr>
      </w:pPr>
    </w:p>
    <w:p w:rsidR="00BF0C96" w:rsidRDefault="00BF0C96" w:rsidP="002C5F71">
      <w:pPr>
        <w:ind w:right="-17"/>
        <w:jc w:val="both"/>
        <w:rPr>
          <w:rFonts w:ascii="Verdana" w:hAnsi="Verdana"/>
          <w:b/>
          <w:bCs/>
          <w:sz w:val="20"/>
          <w:szCs w:val="20"/>
        </w:rPr>
      </w:pPr>
    </w:p>
    <w:p w:rsidR="00BF0C96" w:rsidRDefault="00BF0C96" w:rsidP="002C5F71">
      <w:pPr>
        <w:ind w:right="-17"/>
        <w:jc w:val="both"/>
        <w:rPr>
          <w:rFonts w:ascii="Verdana" w:hAnsi="Verdana"/>
          <w:b/>
          <w:bCs/>
          <w:sz w:val="20"/>
          <w:szCs w:val="20"/>
        </w:rPr>
      </w:pPr>
    </w:p>
    <w:p w:rsidR="00BF0C96" w:rsidRDefault="00BF0C96" w:rsidP="002C5F71">
      <w:pPr>
        <w:ind w:right="-17"/>
        <w:jc w:val="both"/>
        <w:rPr>
          <w:rFonts w:ascii="Verdana" w:hAnsi="Verdana"/>
          <w:b/>
          <w:bCs/>
          <w:sz w:val="20"/>
          <w:szCs w:val="20"/>
        </w:rPr>
      </w:pPr>
    </w:p>
    <w:p w:rsidR="00BF0C96" w:rsidRDefault="00BF0C96" w:rsidP="002C5F71">
      <w:pPr>
        <w:ind w:right="-17"/>
        <w:jc w:val="both"/>
        <w:rPr>
          <w:rFonts w:ascii="Verdana" w:hAnsi="Verdana"/>
          <w:b/>
          <w:bCs/>
          <w:sz w:val="20"/>
          <w:szCs w:val="20"/>
        </w:rPr>
      </w:pPr>
    </w:p>
    <w:p w:rsidR="00BF0C96" w:rsidRDefault="00BF0C96" w:rsidP="002C5F71">
      <w:pPr>
        <w:ind w:right="-17"/>
        <w:jc w:val="both"/>
        <w:rPr>
          <w:rFonts w:ascii="Verdana" w:hAnsi="Verdana"/>
          <w:b/>
          <w:bCs/>
          <w:sz w:val="20"/>
          <w:szCs w:val="20"/>
        </w:rPr>
      </w:pPr>
    </w:p>
    <w:p w:rsidR="002C5F71" w:rsidRDefault="002C5F71" w:rsidP="002C5F71">
      <w:pPr>
        <w:ind w:right="-17"/>
        <w:jc w:val="both"/>
        <w:rPr>
          <w:rFonts w:ascii="Verdana" w:hAnsi="Verdana"/>
          <w:b/>
          <w:bCs/>
          <w:sz w:val="20"/>
          <w:szCs w:val="20"/>
        </w:rPr>
      </w:pPr>
      <w:r>
        <w:rPr>
          <w:rFonts w:ascii="Verdana" w:hAnsi="Verdana"/>
          <w:b/>
          <w:bCs/>
          <w:sz w:val="20"/>
          <w:szCs w:val="20"/>
        </w:rPr>
        <w:t>6.5.</w:t>
      </w:r>
      <w:r>
        <w:rPr>
          <w:rFonts w:ascii="Verdana" w:hAnsi="Verdana"/>
          <w:sz w:val="20"/>
          <w:szCs w:val="20"/>
        </w:rPr>
        <w:t xml:space="preserve"> U Ulcinju dio Male plaže - Gradske plaže, u dužini od 215.00 m¹, dio kat.parcele 5805 KO Ulcinj, sa zapadne strane od prvog ulaza na plažu istočno obodom plažnog zida u dužini od  215.00 m¹, do prvog ulaza na plažu sa istočne strane, sa pripadajućim akva prostorom, lokacija označena kao 4B u Planu objekata privremenog karaktera u zoni morskog dobra u  opštini Ulcinj za period 2013-2015. god. </w:t>
      </w:r>
      <w:r>
        <w:rPr>
          <w:rFonts w:ascii="Verdana" w:hAnsi="Verdana"/>
          <w:b/>
          <w:bCs/>
          <w:sz w:val="20"/>
          <w:szCs w:val="20"/>
        </w:rPr>
        <w:t>U okviru Državne studije lokacije “Sektor 63-Stari grad Ulcinj”.*</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31456"/>
          <w:tab w:val="left" w:pos="-27772"/>
          <w:tab w:val="left" w:pos="27700"/>
          <w:tab w:val="left" w:pos="30960"/>
          <w:tab w:val="left" w:pos="31680"/>
        </w:tabs>
        <w:ind w:left="4575" w:hanging="4590"/>
        <w:jc w:val="both"/>
        <w:rPr>
          <w:rFonts w:ascii="Verdana" w:hAnsi="Verdana" w:cs="Arial"/>
          <w:sz w:val="20"/>
          <w:szCs w:val="20"/>
          <w:lang w:val="sl-SI"/>
        </w:rPr>
      </w:pPr>
      <w:r>
        <w:rPr>
          <w:rFonts w:ascii="Verdana" w:hAnsi="Verdana" w:cs="Arial"/>
          <w:sz w:val="20"/>
          <w:szCs w:val="20"/>
        </w:rPr>
        <w:t xml:space="preserve">U okviru kupališta planiran je </w:t>
      </w:r>
      <w:r>
        <w:rPr>
          <w:rFonts w:ascii="Verdana" w:hAnsi="Verdana" w:cs="Arial"/>
          <w:sz w:val="20"/>
          <w:szCs w:val="20"/>
          <w:lang w:val="sl-SI"/>
        </w:rPr>
        <w:t xml:space="preserve">privremeni objekat: </w:t>
      </w:r>
    </w:p>
    <w:p w:rsidR="002C5F71" w:rsidRDefault="002C5F71" w:rsidP="002C5F71">
      <w:pPr>
        <w:tabs>
          <w:tab w:val="left" w:pos="-31456"/>
          <w:tab w:val="left" w:pos="-27772"/>
          <w:tab w:val="left" w:pos="27700"/>
          <w:tab w:val="left" w:pos="30960"/>
          <w:tab w:val="left" w:pos="31680"/>
        </w:tabs>
        <w:ind w:left="4575" w:hanging="4590"/>
        <w:jc w:val="both"/>
        <w:rPr>
          <w:rFonts w:ascii="Verdana" w:hAnsi="Verdana" w:cs="Arial"/>
          <w:sz w:val="20"/>
          <w:szCs w:val="20"/>
          <w:lang w:val="sl-SI"/>
        </w:rPr>
      </w:pPr>
      <w:r>
        <w:rPr>
          <w:rFonts w:ascii="Verdana" w:hAnsi="Verdana" w:cs="Arial"/>
          <w:sz w:val="20"/>
          <w:szCs w:val="20"/>
          <w:lang w:val="sl-SI"/>
        </w:rPr>
        <w:t xml:space="preserve">                       1) konzervator za sladoled i rashladna vitrina,lokacija br. 4.4</w:t>
      </w:r>
    </w:p>
    <w:p w:rsidR="002C5F71" w:rsidRDefault="002C5F71" w:rsidP="002C5F71">
      <w:pPr>
        <w:tabs>
          <w:tab w:val="left" w:pos="-31456"/>
          <w:tab w:val="left" w:pos="-27772"/>
          <w:tab w:val="left" w:pos="27700"/>
          <w:tab w:val="left" w:pos="30960"/>
          <w:tab w:val="left" w:pos="31680"/>
        </w:tabs>
        <w:ind w:left="4575" w:hanging="4590"/>
        <w:jc w:val="both"/>
        <w:rPr>
          <w:rFonts w:ascii="Verdana" w:hAnsi="Verdana" w:cs="Arial"/>
          <w:sz w:val="20"/>
          <w:szCs w:val="20"/>
          <w:lang w:val="sl-SI"/>
        </w:rPr>
      </w:pPr>
      <w:r>
        <w:rPr>
          <w:rFonts w:ascii="Verdana" w:hAnsi="Verdana" w:cs="Arial"/>
          <w:sz w:val="20"/>
          <w:szCs w:val="20"/>
          <w:lang w:val="sl-SI"/>
        </w:rPr>
        <w:t xml:space="preserve">                       2) konzervator za sladoled i rashladna vitrina,lokacija br. 4.5                                                     </w:t>
      </w:r>
    </w:p>
    <w:p w:rsidR="002C5F71" w:rsidRDefault="002C5F71" w:rsidP="002C5F71">
      <w:pPr>
        <w:ind w:right="-17"/>
        <w:jc w:val="both"/>
        <w:rPr>
          <w:rFonts w:ascii="Verdana" w:hAnsi="Verdana" w:cs="Arial"/>
          <w:sz w:val="20"/>
          <w:szCs w:val="20"/>
          <w:lang w:val="es-CL"/>
        </w:rPr>
      </w:pPr>
      <w:r>
        <w:rPr>
          <w:rFonts w:ascii="Verdana" w:hAnsi="Verdana" w:cs="Arial"/>
          <w:sz w:val="20"/>
          <w:szCs w:val="20"/>
          <w:lang w:val="sl-SI"/>
        </w:rPr>
        <w:t>Minimalna cijena godišnjeg zakupa (za kupalište i privremene objekte)</w:t>
      </w:r>
      <w:r>
        <w:rPr>
          <w:rFonts w:ascii="Verdana" w:hAnsi="Verdana" w:cs="Times New Roman"/>
          <w:sz w:val="20"/>
          <w:szCs w:val="20"/>
          <w:lang w:val="sl-SI"/>
        </w:rPr>
        <w:t xml:space="preserve"> :</w:t>
      </w:r>
      <w:r>
        <w:rPr>
          <w:rFonts w:ascii="Verdana" w:hAnsi="Verdana" w:cs="Times New Roman"/>
          <w:b/>
          <w:bCs/>
          <w:sz w:val="20"/>
          <w:szCs w:val="20"/>
          <w:lang w:val="sl-SI"/>
        </w:rPr>
        <w:t xml:space="preserve"> </w:t>
      </w:r>
      <w:r>
        <w:rPr>
          <w:rFonts w:ascii="Verdana" w:hAnsi="Verdana" w:cs="Arial"/>
          <w:b/>
          <w:bCs/>
          <w:sz w:val="20"/>
          <w:szCs w:val="20"/>
          <w:lang w:val="es-CL"/>
        </w:rPr>
        <w:t>10.152,00</w:t>
      </w:r>
      <w:r>
        <w:rPr>
          <w:rFonts w:ascii="Verdana" w:hAnsi="Verdana" w:cs="Times New Roman"/>
          <w:b/>
          <w:bCs/>
          <w:sz w:val="20"/>
          <w:szCs w:val="20"/>
          <w:lang w:val="sl-SI"/>
        </w:rPr>
        <w:t xml:space="preserve">  </w:t>
      </w:r>
      <w:r>
        <w:rPr>
          <w:rFonts w:ascii="Verdana" w:hAnsi="Verdana" w:cs="Arial"/>
          <w:b/>
          <w:bCs/>
          <w:sz w:val="20"/>
          <w:szCs w:val="20"/>
          <w:lang w:val="es-CL"/>
        </w:rPr>
        <w:t xml:space="preserve">€  </w:t>
      </w:r>
      <w:r>
        <w:rPr>
          <w:rFonts w:ascii="Verdana" w:hAnsi="Verdana" w:cs="Arial"/>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5.000,00 € </w:t>
      </w:r>
    </w:p>
    <w:p w:rsidR="002C5F71" w:rsidRDefault="002C5F71"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2C5F71" w:rsidRDefault="002C5F71" w:rsidP="002C5F71">
      <w:pPr>
        <w:tabs>
          <w:tab w:val="left" w:pos="798"/>
        </w:tabs>
        <w:ind w:left="16"/>
        <w:jc w:val="both"/>
        <w:rPr>
          <w:rFonts w:ascii="Verdana" w:hAnsi="Verdana"/>
          <w:b/>
          <w:bCs/>
          <w:sz w:val="20"/>
          <w:szCs w:val="20"/>
          <w:lang w:val="sl-SI"/>
        </w:rPr>
      </w:pPr>
      <w:r>
        <w:rPr>
          <w:rFonts w:ascii="Verdana" w:hAnsi="Verdana"/>
          <w:b/>
          <w:sz w:val="20"/>
          <w:szCs w:val="20"/>
          <w:lang w:val="sl-SI"/>
        </w:rPr>
        <w:t xml:space="preserve">6.6. </w:t>
      </w:r>
      <w:r>
        <w:rPr>
          <w:rFonts w:ascii="Verdana" w:hAnsi="Verdana"/>
          <w:sz w:val="20"/>
          <w:szCs w:val="20"/>
          <w:lang w:val="sl-SI"/>
        </w:rPr>
        <w:t>U Ulcinju, istočni dio</w:t>
      </w:r>
      <w:r>
        <w:rPr>
          <w:rFonts w:ascii="Verdana" w:hAnsi="Verdana"/>
          <w:b/>
          <w:sz w:val="20"/>
          <w:szCs w:val="20"/>
          <w:lang w:val="sl-SI"/>
        </w:rPr>
        <w:t xml:space="preserve"> </w:t>
      </w:r>
      <w:r>
        <w:rPr>
          <w:rFonts w:ascii="Verdana" w:hAnsi="Verdana"/>
          <w:sz w:val="20"/>
          <w:szCs w:val="20"/>
          <w:lang w:val="sl-SI"/>
        </w:rPr>
        <w:t xml:space="preserve">Male plaže-Gradske plaže, u dužini od 50,00 </w:t>
      </w:r>
      <w:r>
        <w:rPr>
          <w:rFonts w:ascii="Verdana" w:hAnsi="Verdana"/>
          <w:sz w:val="20"/>
          <w:szCs w:val="20"/>
          <w:lang w:val="es-CL"/>
        </w:rPr>
        <w:t>m¹</w:t>
      </w:r>
      <w:r>
        <w:rPr>
          <w:rFonts w:ascii="Verdana" w:hAnsi="Verdana"/>
          <w:sz w:val="20"/>
          <w:szCs w:val="20"/>
          <w:lang w:val="sl-SI"/>
        </w:rPr>
        <w:t xml:space="preserve">, odnosno dio kat.parcele 5805 KO Ulcinj, u zahvatu od istočnog kraja plaže obodom plažnog zida, obuhvatajući kat.parcelu 5804 KO Ulcinj, istočno u dužini od cca  50,00 </w:t>
      </w:r>
      <w:r>
        <w:rPr>
          <w:rFonts w:ascii="Verdana" w:hAnsi="Verdana"/>
          <w:sz w:val="20"/>
          <w:szCs w:val="20"/>
          <w:lang w:val="es-CL"/>
        </w:rPr>
        <w:t>m¹</w:t>
      </w:r>
      <w:r>
        <w:rPr>
          <w:rFonts w:ascii="Verdana" w:hAnsi="Verdana"/>
          <w:sz w:val="20"/>
          <w:szCs w:val="20"/>
          <w:lang w:val="sl-SI"/>
        </w:rPr>
        <w:t xml:space="preserve">, odnosno do desetog metra  sa zapadne strane prvog istočnog ulaza na plažu, sa pripadajućim akva prostorom, lokacija označena brojem 4C u Planu objekata privremenog karaktera u zoni morskog dobra za opštinu Ulcinj za period 2013-2015. god. </w:t>
      </w:r>
      <w:r>
        <w:rPr>
          <w:rFonts w:ascii="Verdana" w:hAnsi="Verdana"/>
          <w:b/>
          <w:bCs/>
          <w:sz w:val="20"/>
          <w:szCs w:val="20"/>
          <w:lang w:val="sl-SI"/>
        </w:rPr>
        <w:t>U okviru Državne studije lokacije “Sektor 63-Stari grad Ulcinj”.*</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31456"/>
          <w:tab w:val="left" w:pos="-27772"/>
          <w:tab w:val="left" w:pos="27700"/>
          <w:tab w:val="left" w:pos="30960"/>
          <w:tab w:val="left" w:pos="31680"/>
        </w:tabs>
        <w:ind w:left="4575" w:hanging="4590"/>
        <w:jc w:val="both"/>
        <w:rPr>
          <w:rFonts w:ascii="Verdana" w:hAnsi="Verdana" w:cs="Arial"/>
          <w:sz w:val="20"/>
          <w:szCs w:val="20"/>
          <w:lang w:val="sl-SI"/>
        </w:rPr>
      </w:pPr>
      <w:r>
        <w:rPr>
          <w:rFonts w:ascii="Verdana" w:hAnsi="Verdana" w:cs="Arial"/>
          <w:sz w:val="20"/>
          <w:szCs w:val="20"/>
        </w:rPr>
        <w:t xml:space="preserve">U okviru kupališta planiran je </w:t>
      </w:r>
      <w:r>
        <w:rPr>
          <w:rFonts w:ascii="Verdana" w:hAnsi="Verdana" w:cs="Arial"/>
          <w:sz w:val="20"/>
          <w:szCs w:val="20"/>
          <w:lang w:val="sl-SI"/>
        </w:rPr>
        <w:t xml:space="preserve">privremeni objekat </w:t>
      </w:r>
    </w:p>
    <w:p w:rsidR="002C5F71" w:rsidRDefault="002C5F71" w:rsidP="002C5F71">
      <w:pPr>
        <w:tabs>
          <w:tab w:val="left" w:pos="1032"/>
        </w:tabs>
        <w:ind w:left="16"/>
        <w:jc w:val="both"/>
        <w:rPr>
          <w:rFonts w:ascii="Verdana" w:hAnsi="Verdana" w:cs="Arial"/>
          <w:b/>
          <w:bCs/>
          <w:sz w:val="20"/>
          <w:szCs w:val="20"/>
          <w:lang w:val="es-CL"/>
        </w:rPr>
      </w:pPr>
      <w:r>
        <w:rPr>
          <w:rFonts w:ascii="Verdana" w:hAnsi="Verdana" w:cs="Arial"/>
          <w:sz w:val="20"/>
          <w:szCs w:val="20"/>
          <w:lang w:val="sl-SI"/>
        </w:rPr>
        <w:t xml:space="preserve">Minimalna cijena godišnjeg zakupa : </w:t>
      </w:r>
      <w:r>
        <w:rPr>
          <w:rFonts w:ascii="Verdana" w:hAnsi="Verdana" w:cs="Arial"/>
          <w:b/>
          <w:bCs/>
          <w:sz w:val="20"/>
          <w:szCs w:val="20"/>
          <w:lang w:val="sl-SI"/>
        </w:rPr>
        <w:t xml:space="preserve">1.300,00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1.000,00 €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p>
    <w:p w:rsidR="002C5F71" w:rsidRDefault="002C5F71" w:rsidP="002C5F71">
      <w:pPr>
        <w:ind w:left="16" w:hanging="360"/>
        <w:jc w:val="both"/>
        <w:rPr>
          <w:rFonts w:ascii="Verdana" w:hAnsi="Verdana"/>
          <w:sz w:val="20"/>
          <w:szCs w:val="20"/>
          <w:lang w:val="es-CL"/>
        </w:rPr>
      </w:pPr>
      <w:r>
        <w:rPr>
          <w:rFonts w:ascii="Verdana" w:hAnsi="Verdana"/>
          <w:b/>
          <w:sz w:val="20"/>
          <w:szCs w:val="20"/>
          <w:lang w:val="sl-SI"/>
        </w:rPr>
        <w:t xml:space="preserve">   </w:t>
      </w:r>
      <w:r w:rsidR="00236EEA">
        <w:rPr>
          <w:rFonts w:ascii="Verdana" w:hAnsi="Verdana"/>
          <w:b/>
          <w:sz w:val="20"/>
          <w:szCs w:val="20"/>
          <w:lang w:val="sl-SI"/>
        </w:rPr>
        <w:t xml:space="preserve"> </w:t>
      </w:r>
      <w:r>
        <w:rPr>
          <w:rFonts w:ascii="Verdana" w:hAnsi="Verdana"/>
          <w:b/>
          <w:sz w:val="20"/>
          <w:szCs w:val="20"/>
          <w:lang w:val="sl-SI"/>
        </w:rPr>
        <w:t xml:space="preserve"> 6.7.</w:t>
      </w:r>
      <w:r>
        <w:rPr>
          <w:rFonts w:ascii="Verdana" w:hAnsi="Verdana"/>
          <w:b/>
          <w:sz w:val="20"/>
          <w:szCs w:val="20"/>
          <w:lang w:val="es-CL"/>
        </w:rPr>
        <w:t xml:space="preserve"> </w:t>
      </w:r>
      <w:r>
        <w:rPr>
          <w:rFonts w:ascii="Verdana" w:hAnsi="Verdana"/>
          <w:sz w:val="20"/>
          <w:szCs w:val="20"/>
          <w:lang w:val="es-CL"/>
        </w:rPr>
        <w:t>U Ulcinju,</w:t>
      </w:r>
      <w:r>
        <w:rPr>
          <w:rFonts w:ascii="Verdana" w:hAnsi="Verdana"/>
          <w:b/>
          <w:sz w:val="20"/>
          <w:szCs w:val="20"/>
          <w:lang w:val="es-CL"/>
        </w:rPr>
        <w:t xml:space="preserve"> </w:t>
      </w:r>
      <w:r>
        <w:rPr>
          <w:rFonts w:ascii="Verdana" w:hAnsi="Verdana"/>
          <w:sz w:val="20"/>
          <w:szCs w:val="20"/>
          <w:lang w:val="es-CL"/>
        </w:rPr>
        <w:t xml:space="preserve">obala i plaža na lokalitetu Borova šuma, istočno od lokacije Hotela </w:t>
      </w:r>
      <w:r>
        <w:rPr>
          <w:rFonts w:ascii="Verdana" w:hAnsi="Verdana"/>
          <w:sz w:val="20"/>
          <w:szCs w:val="20"/>
        </w:rPr>
        <w:t>"</w:t>
      </w:r>
      <w:r>
        <w:rPr>
          <w:rFonts w:ascii="Verdana" w:hAnsi="Verdana"/>
          <w:sz w:val="20"/>
          <w:szCs w:val="20"/>
          <w:lang w:val="es-CL"/>
        </w:rPr>
        <w:t>Galeb</w:t>
      </w:r>
      <w:r>
        <w:rPr>
          <w:rFonts w:ascii="Verdana" w:hAnsi="Verdana"/>
          <w:sz w:val="20"/>
          <w:szCs w:val="20"/>
        </w:rPr>
        <w:t>",</w:t>
      </w:r>
      <w:r>
        <w:rPr>
          <w:rFonts w:ascii="Verdana" w:hAnsi="Verdana"/>
          <w:sz w:val="20"/>
          <w:szCs w:val="20"/>
          <w:lang w:val="es-CL"/>
        </w:rPr>
        <w:t xml:space="preserve"> u dužini od cca 73.00 m¹, u zahvatu od hridi-kamenog rta (na kat. parceli 3623 KO Ulcinj) istočno u dužini od 70.00 m¹ obuhvatajući stjenovitu obalu uz more i obalni pojas u zaleđu u širini do lokalnog puta, odnosno dijelove kat. parcela 3560,3561 i 3562, sve KO Ulcinj, sa pripadajućim akva prostorom, lokacija označena kao 6A u Planu objekata privremenog karaktera u zoni morskog dobra za period 2013-2015.god.</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ind w:left="16" w:hanging="360"/>
        <w:jc w:val="both"/>
        <w:rPr>
          <w:rFonts w:ascii="Verdana" w:hAnsi="Verdana" w:cs="Arial"/>
          <w:sz w:val="20"/>
          <w:szCs w:val="20"/>
          <w:lang w:val="sl-SI"/>
        </w:rPr>
      </w:pPr>
      <w:r>
        <w:rPr>
          <w:rFonts w:ascii="Verdana" w:hAnsi="Verdana"/>
          <w:b/>
          <w:sz w:val="20"/>
          <w:szCs w:val="20"/>
          <w:lang w:val="sl-SI"/>
        </w:rPr>
        <w:t xml:space="preserve">     </w:t>
      </w:r>
      <w:r>
        <w:rPr>
          <w:rFonts w:ascii="Verdana" w:hAnsi="Verdana"/>
          <w:sz w:val="20"/>
          <w:szCs w:val="20"/>
        </w:rPr>
        <w:t xml:space="preserve">U okviru kupališta mogu  se odobriti </w:t>
      </w:r>
      <w:r>
        <w:rPr>
          <w:rFonts w:ascii="Verdana" w:hAnsi="Verdana" w:cs="Arial"/>
          <w:sz w:val="20"/>
          <w:szCs w:val="20"/>
          <w:lang w:val="sl-SI"/>
        </w:rPr>
        <w:t>privremeni objekti :</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1) montažni ugostiteljski objekat sa terasom,lokacija br. 6.1</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2) konzervator za sladoled,lokacija br. 6.2</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3) konzervator za sladoled i rashladna vitrina,lokacija br. 6.3</w:t>
      </w:r>
    </w:p>
    <w:p w:rsidR="002C5F71" w:rsidRDefault="002C5F71" w:rsidP="002C5F71">
      <w:pPr>
        <w:tabs>
          <w:tab w:val="left" w:pos="250"/>
          <w:tab w:val="left" w:pos="3510"/>
          <w:tab w:val="left" w:pos="5070"/>
          <w:tab w:val="left" w:pos="6630"/>
          <w:tab w:val="left" w:pos="10314"/>
        </w:tabs>
        <w:jc w:val="both"/>
        <w:rPr>
          <w:rFonts w:ascii="Verdana" w:hAnsi="Verdana" w:cs="Arial"/>
          <w:b/>
          <w:bCs/>
          <w:sz w:val="20"/>
          <w:szCs w:val="20"/>
          <w:lang w:val="es-CL"/>
        </w:rPr>
      </w:pPr>
      <w:r>
        <w:rPr>
          <w:rFonts w:ascii="Verdana" w:hAnsi="Verdana" w:cs="Arial"/>
          <w:sz w:val="20"/>
          <w:szCs w:val="20"/>
          <w:lang w:val="sl-SI"/>
        </w:rPr>
        <w:t xml:space="preserve">Minimalna cijena godišnjeg zakupa (za kupalište i privremene objekte): </w:t>
      </w:r>
      <w:r>
        <w:rPr>
          <w:rFonts w:ascii="Verdana" w:hAnsi="Verdana" w:cs="Arial"/>
          <w:b/>
          <w:bCs/>
          <w:sz w:val="20"/>
          <w:szCs w:val="20"/>
          <w:lang w:val="es-CL"/>
        </w:rPr>
        <w:t>10.898,00</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5.000,00 € </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es-CL"/>
        </w:rPr>
      </w:pPr>
    </w:p>
    <w:p w:rsidR="002C5F71" w:rsidRDefault="002C5F71" w:rsidP="002C5F71">
      <w:pPr>
        <w:ind w:right="-17"/>
        <w:jc w:val="both"/>
        <w:rPr>
          <w:rFonts w:ascii="Verdana" w:hAnsi="Verdana"/>
          <w:sz w:val="20"/>
          <w:szCs w:val="20"/>
        </w:rPr>
      </w:pPr>
      <w:r>
        <w:rPr>
          <w:rFonts w:ascii="Verdana" w:hAnsi="Verdana"/>
          <w:b/>
          <w:bCs/>
          <w:sz w:val="20"/>
          <w:szCs w:val="20"/>
        </w:rPr>
        <w:t>6.8.</w:t>
      </w:r>
      <w:r>
        <w:rPr>
          <w:rFonts w:ascii="Verdana" w:hAnsi="Verdana"/>
          <w:sz w:val="20"/>
          <w:szCs w:val="20"/>
        </w:rPr>
        <w:t xml:space="preserve"> U Ulcinju, obala i plaže na lokalitetu Borova šuma, u dužini od cca 50.00 m¹, zapadno od Ženske plaže, od  istočne  granice susjednog korisnika  istočno uz donju ivicu lokalnog puta u dužini od cca 50.00 m¹, obuhvatajući stjenovitu obalu uz more  i obalni pojas Borove šume u zaleđu, odnosno dio kat. parcele 3225 KO Ulcinj, sa pripadajućim akva prostorom, lokacija  označena kao 6B u Planu objekata privremenog karaktera u zoni morskog dobra u opštini Ulcinj za period 2013-2015. god. </w:t>
      </w:r>
    </w:p>
    <w:p w:rsidR="002C5F71" w:rsidRDefault="002C5F71" w:rsidP="002C5F71">
      <w:pPr>
        <w:ind w:right="-17"/>
        <w:jc w:val="both"/>
        <w:rPr>
          <w:rFonts w:ascii="Verdana" w:hAnsi="Verdana" w:cs="Arial"/>
          <w:sz w:val="20"/>
          <w:szCs w:val="20"/>
          <w:lang w:val="sl-SI"/>
        </w:rPr>
      </w:pPr>
    </w:p>
    <w:p w:rsidR="002C5F71" w:rsidRDefault="002C5F71" w:rsidP="002C5F71">
      <w:pPr>
        <w:ind w:right="-17"/>
        <w:jc w:val="both"/>
        <w:rPr>
          <w:rFonts w:ascii="Verdana" w:hAnsi="Verdana" w:cs="Arial"/>
          <w:sz w:val="20"/>
          <w:szCs w:val="20"/>
          <w:lang w:val="sl-SI"/>
        </w:rPr>
      </w:pPr>
      <w:r>
        <w:rPr>
          <w:rFonts w:ascii="Verdana" w:hAnsi="Verdana" w:cs="Arial"/>
          <w:sz w:val="20"/>
          <w:szCs w:val="20"/>
          <w:lang w:val="sl-SI"/>
        </w:rPr>
        <w:t>Tip plaže: javna/prirodna</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 xml:space="preserve">privremeni objekat: </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 xml:space="preserve">                   1) konzervator za sladoled i rashladna vitrina, lokacija br. 6.4</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 xml:space="preserve">                   2) privremeni ugostiteljski objekat sa terasom, lokacija br. 6.5</w:t>
      </w:r>
    </w:p>
    <w:p w:rsidR="002C5F71" w:rsidRDefault="002C5F71" w:rsidP="002C5F71">
      <w:pPr>
        <w:jc w:val="both"/>
        <w:rPr>
          <w:rFonts w:ascii="Verdana" w:hAnsi="Verdana" w:cs="Arial"/>
          <w:b/>
          <w:bCs/>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w:t>
      </w:r>
      <w:r>
        <w:rPr>
          <w:rFonts w:ascii="Verdana" w:hAnsi="Verdana" w:cs="Arial"/>
          <w:sz w:val="20"/>
          <w:szCs w:val="20"/>
          <w:lang w:val="sl-SI"/>
        </w:rPr>
        <w:t>(za kupalište i privremene objekte)</w:t>
      </w:r>
      <w:r>
        <w:rPr>
          <w:rFonts w:ascii="Verdana" w:hAnsi="Verdana" w:cs="Times New Roman"/>
          <w:sz w:val="20"/>
          <w:szCs w:val="20"/>
          <w:lang w:val="sl-SI"/>
        </w:rPr>
        <w:t xml:space="preserve">: </w:t>
      </w:r>
      <w:r>
        <w:rPr>
          <w:rFonts w:ascii="Verdana" w:hAnsi="Verdana" w:cs="Arial"/>
          <w:b/>
          <w:bCs/>
          <w:sz w:val="20"/>
          <w:szCs w:val="20"/>
          <w:lang w:val="es-CL"/>
        </w:rPr>
        <w:t xml:space="preserve">7.579,00 </w:t>
      </w:r>
      <w:r>
        <w:rPr>
          <w:rFonts w:ascii="Verdana" w:hAnsi="Verdana" w:cs="Times New Roman"/>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jc w:val="both"/>
        <w:rPr>
          <w:rFonts w:ascii="Verdana" w:hAnsi="Verdana" w:cs="Arial"/>
          <w:sz w:val="20"/>
          <w:szCs w:val="20"/>
          <w:lang w:val="es-CL"/>
        </w:rPr>
      </w:pPr>
    </w:p>
    <w:p w:rsidR="00BF0C96" w:rsidRDefault="00BF0C96" w:rsidP="002C5F71">
      <w:pPr>
        <w:ind w:right="-17"/>
        <w:jc w:val="both"/>
        <w:rPr>
          <w:rFonts w:ascii="Verdana" w:hAnsi="Verdana"/>
          <w:b/>
          <w:bCs/>
          <w:sz w:val="20"/>
          <w:szCs w:val="20"/>
        </w:rPr>
      </w:pPr>
    </w:p>
    <w:p w:rsidR="00BF0C96" w:rsidRDefault="00BF0C96" w:rsidP="002C5F71">
      <w:pPr>
        <w:ind w:right="-17"/>
        <w:jc w:val="both"/>
        <w:rPr>
          <w:rFonts w:ascii="Verdana" w:hAnsi="Verdana"/>
          <w:b/>
          <w:bCs/>
          <w:sz w:val="20"/>
          <w:szCs w:val="20"/>
        </w:rPr>
      </w:pPr>
    </w:p>
    <w:p w:rsidR="00BF0C96" w:rsidRDefault="00BF0C96" w:rsidP="002C5F71">
      <w:pPr>
        <w:ind w:right="-17"/>
        <w:jc w:val="both"/>
        <w:rPr>
          <w:rFonts w:ascii="Verdana" w:hAnsi="Verdana"/>
          <w:b/>
          <w:bCs/>
          <w:sz w:val="20"/>
          <w:szCs w:val="20"/>
        </w:rPr>
      </w:pPr>
    </w:p>
    <w:p w:rsidR="002C5F71" w:rsidRDefault="002C5F71" w:rsidP="002C5F71">
      <w:pPr>
        <w:ind w:right="-17"/>
        <w:jc w:val="both"/>
        <w:rPr>
          <w:rFonts w:ascii="Verdana" w:hAnsi="Verdana"/>
          <w:sz w:val="20"/>
          <w:szCs w:val="20"/>
        </w:rPr>
      </w:pPr>
      <w:r>
        <w:rPr>
          <w:rFonts w:ascii="Verdana" w:hAnsi="Verdana"/>
          <w:b/>
          <w:bCs/>
          <w:sz w:val="20"/>
          <w:szCs w:val="20"/>
        </w:rPr>
        <w:t>6.9.</w:t>
      </w:r>
      <w:r>
        <w:rPr>
          <w:rFonts w:ascii="Verdana" w:hAnsi="Verdana"/>
          <w:sz w:val="20"/>
          <w:szCs w:val="20"/>
        </w:rPr>
        <w:t xml:space="preserve"> U Ulcinju, obala i plaže na lokalitetu Borova šuma, zapadno od Ženske plaže, od istočne  granice susjednog korisnika istočno uz donju ivicu lokalnog puta u dužini od cca 50.00 m¹, obuhvatajući stjenovitu obalu uz more  i obalni pojas Borove šume u zaleđu, odnosno dio kat. parcele 3225 KO Ulcinj, sa pripadajućim akva prostorom, lokacija označena kao 6C u Planu objekata privremenog karaktera u zoni morskog dobra u opštini Ulcinj za period 2013-2015. god. </w:t>
      </w:r>
    </w:p>
    <w:p w:rsidR="002C5F71" w:rsidRDefault="002C5F71" w:rsidP="002C5F71">
      <w:pPr>
        <w:ind w:right="-17"/>
        <w:jc w:val="both"/>
        <w:rPr>
          <w:rFonts w:ascii="Verdana" w:hAnsi="Verdana" w:cs="Arial"/>
          <w:sz w:val="20"/>
          <w:szCs w:val="20"/>
          <w:lang w:val="sl-SI"/>
        </w:rPr>
      </w:pPr>
    </w:p>
    <w:p w:rsidR="002C5F71" w:rsidRDefault="002C5F71" w:rsidP="002C5F71">
      <w:pPr>
        <w:ind w:right="-17"/>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 xml:space="preserve">privremeni objekat: </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 xml:space="preserve">                     1) privremeni ugostiteljski objekat sa terasom, lokacija br.6.6 </w:t>
      </w:r>
    </w:p>
    <w:p w:rsidR="002C5F71" w:rsidRDefault="002C5F71" w:rsidP="002C5F71">
      <w:pPr>
        <w:jc w:val="both"/>
        <w:rPr>
          <w:rFonts w:ascii="Verdana" w:hAnsi="Verdana" w:cs="Arial"/>
          <w:b/>
          <w:bCs/>
          <w:sz w:val="20"/>
          <w:szCs w:val="20"/>
          <w:lang w:val="es-CL"/>
        </w:rPr>
      </w:pPr>
      <w:r>
        <w:rPr>
          <w:rFonts w:ascii="Verdana" w:hAnsi="Verdana" w:cs="Arial"/>
          <w:sz w:val="20"/>
          <w:szCs w:val="20"/>
          <w:lang w:val="sl-SI"/>
        </w:rPr>
        <w:t>Minimalna cijena godišnjeg zakupa</w:t>
      </w:r>
      <w:r>
        <w:rPr>
          <w:rFonts w:ascii="Verdana" w:hAnsi="Verdana" w:cs="Times New Roman"/>
          <w:sz w:val="20"/>
          <w:szCs w:val="20"/>
          <w:lang w:val="sl-SI"/>
        </w:rPr>
        <w:t xml:space="preserve"> </w:t>
      </w:r>
      <w:r>
        <w:rPr>
          <w:rFonts w:ascii="Verdana" w:hAnsi="Verdana" w:cs="Arial"/>
          <w:sz w:val="20"/>
          <w:szCs w:val="20"/>
          <w:lang w:val="sl-SI"/>
        </w:rPr>
        <w:t>(za kupalište i privremeni objekat)</w:t>
      </w:r>
      <w:r>
        <w:rPr>
          <w:rFonts w:ascii="Verdana" w:hAnsi="Verdana" w:cs="Times New Roman"/>
          <w:sz w:val="20"/>
          <w:szCs w:val="20"/>
          <w:lang w:val="sl-SI"/>
        </w:rPr>
        <w:t>:</w:t>
      </w:r>
      <w:r>
        <w:rPr>
          <w:rFonts w:ascii="Verdana" w:hAnsi="Verdana" w:cs="Times New Roman"/>
          <w:b/>
          <w:bCs/>
          <w:sz w:val="20"/>
          <w:szCs w:val="20"/>
          <w:lang w:val="sl-SI"/>
        </w:rPr>
        <w:t xml:space="preserve"> </w:t>
      </w:r>
      <w:r>
        <w:rPr>
          <w:rFonts w:ascii="Verdana" w:hAnsi="Verdana" w:cs="Arial"/>
          <w:b/>
          <w:bCs/>
          <w:sz w:val="20"/>
          <w:szCs w:val="20"/>
          <w:lang w:val="es-CL"/>
        </w:rPr>
        <w:t xml:space="preserve">5.226,00 </w:t>
      </w:r>
      <w:r>
        <w:rPr>
          <w:rFonts w:ascii="Verdana" w:hAnsi="Verdana" w:cs="Times New Roman"/>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ind w:left="16"/>
        <w:jc w:val="both"/>
        <w:rPr>
          <w:rFonts w:ascii="Verdana" w:hAnsi="Verdana"/>
          <w:sz w:val="20"/>
          <w:szCs w:val="20"/>
          <w:lang w:val="sl-SI"/>
        </w:rPr>
      </w:pPr>
    </w:p>
    <w:p w:rsidR="002C5F71" w:rsidRDefault="002C5F71" w:rsidP="002C5F71">
      <w:pPr>
        <w:ind w:left="16"/>
        <w:jc w:val="both"/>
        <w:rPr>
          <w:rFonts w:ascii="Verdana" w:hAnsi="Verdana"/>
          <w:b/>
          <w:bCs/>
          <w:sz w:val="20"/>
          <w:szCs w:val="20"/>
          <w:lang w:val="sl-SI"/>
        </w:rPr>
      </w:pPr>
      <w:r>
        <w:rPr>
          <w:rFonts w:ascii="Verdana" w:hAnsi="Verdana"/>
          <w:b/>
          <w:sz w:val="20"/>
          <w:szCs w:val="20"/>
          <w:lang w:val="sl-SI"/>
        </w:rPr>
        <w:t>6.10.</w:t>
      </w:r>
      <w:r>
        <w:rPr>
          <w:rFonts w:ascii="Verdana" w:hAnsi="Verdana"/>
          <w:sz w:val="20"/>
          <w:szCs w:val="20"/>
          <w:lang w:val="sl-SI"/>
        </w:rPr>
        <w:t xml:space="preserve"> U Ulcinju, dio </w:t>
      </w:r>
      <w:r>
        <w:rPr>
          <w:rFonts w:ascii="Verdana" w:hAnsi="Verdana"/>
          <w:sz w:val="20"/>
          <w:szCs w:val="20"/>
          <w:lang w:val="es-CL"/>
        </w:rPr>
        <w:t xml:space="preserve">Velike plaže u dužini od 170,00 m¹, dio kat.parcele 18 KO Ulcinj, istočno od hotelskog kompleksa, od ranije ograde hotelskog kupališta istočno u dužini od narednih 170.00 m¹, obuhvatajući obalni pojas u neposrednom zaleđu u dužini ustupljenog dijela plaže prosječne širine od cca 40.00 m¹, sa pripadajućim akva prostorom, lokacija označena kao 10E u Planu objekata privremenog karaktera u zoni morskog dobra u opštini Ulcinj za period 2013-2015. god. </w:t>
      </w:r>
      <w:r>
        <w:rPr>
          <w:rFonts w:ascii="Verdana" w:hAnsi="Verdana"/>
          <w:b/>
          <w:bCs/>
          <w:sz w:val="20"/>
          <w:szCs w:val="20"/>
          <w:lang w:val="sl-SI"/>
        </w:rPr>
        <w:t>U okviru Državne studije lokacije “Dio Sektora 66 - Turistički kompleks Velika plaža”.*</w:t>
      </w:r>
    </w:p>
    <w:p w:rsidR="002C5F71" w:rsidRDefault="002C5F71" w:rsidP="002C5F71">
      <w:pPr>
        <w:ind w:left="16"/>
        <w:jc w:val="both"/>
        <w:rPr>
          <w:rFonts w:ascii="Verdana" w:hAnsi="Verdana"/>
          <w:sz w:val="20"/>
          <w:szCs w:val="20"/>
          <w:lang w:val="es-CL"/>
        </w:rPr>
      </w:pPr>
    </w:p>
    <w:p w:rsidR="002C5F71" w:rsidRDefault="002C5F71" w:rsidP="002C5F71">
      <w:pPr>
        <w:ind w:right="-17"/>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 xml:space="preserve">privremeni objekti: </w:t>
      </w:r>
    </w:p>
    <w:p w:rsidR="002C5F71" w:rsidRDefault="002C5F71" w:rsidP="002C5F71">
      <w:pPr>
        <w:tabs>
          <w:tab w:val="left" w:pos="4462"/>
          <w:tab w:val="left" w:pos="7722"/>
          <w:tab w:val="left" w:pos="9282"/>
          <w:tab w:val="left" w:pos="10842"/>
          <w:tab w:val="left" w:pos="14526"/>
        </w:tabs>
        <w:ind w:left="702" w:hanging="702"/>
        <w:jc w:val="both"/>
        <w:rPr>
          <w:rFonts w:ascii="Verdana" w:hAnsi="Verdana"/>
          <w:sz w:val="20"/>
          <w:szCs w:val="20"/>
          <w:lang w:val="sl-SI"/>
        </w:rPr>
      </w:pPr>
      <w:r>
        <w:rPr>
          <w:rFonts w:ascii="Verdana" w:hAnsi="Verdana"/>
          <w:sz w:val="20"/>
          <w:szCs w:val="20"/>
        </w:rPr>
        <w:t xml:space="preserve">                     1)</w:t>
      </w:r>
      <w:r>
        <w:rPr>
          <w:rFonts w:ascii="Verdana" w:hAnsi="Verdana"/>
          <w:sz w:val="20"/>
          <w:szCs w:val="20"/>
          <w:lang w:val="sl-SI"/>
        </w:rPr>
        <w:t xml:space="preserve"> montažni ugostiteljski objekat sa terasom, lokacija br. 10.24</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2) montažni ugostiteljski objekat-plažni bar, lokacija  br. 10.25</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3) prodajni punkt, lokacija br. 10.26      </w:t>
      </w:r>
    </w:p>
    <w:p w:rsidR="002C5F71" w:rsidRDefault="002C5F71" w:rsidP="002C5F71">
      <w:pPr>
        <w:tabs>
          <w:tab w:val="left" w:pos="250"/>
          <w:tab w:val="left" w:pos="3510"/>
          <w:tab w:val="left" w:pos="5070"/>
          <w:tab w:val="left" w:pos="6630"/>
          <w:tab w:val="left" w:pos="10314"/>
        </w:tabs>
        <w:jc w:val="both"/>
        <w:rPr>
          <w:rFonts w:ascii="Verdana" w:hAnsi="Verdana" w:cs="Arial"/>
          <w:b/>
          <w:bCs/>
          <w:sz w:val="20"/>
          <w:szCs w:val="20"/>
          <w:lang w:val="es-CL"/>
        </w:rPr>
      </w:pPr>
      <w:r>
        <w:rPr>
          <w:rFonts w:ascii="Verdana" w:hAnsi="Verdana" w:cs="Arial"/>
          <w:sz w:val="20"/>
          <w:szCs w:val="20"/>
          <w:lang w:val="sl-SI"/>
        </w:rPr>
        <w:t xml:space="preserve">Minimalna cijena godišnjeg zakupa (za kupalište i privremene objekte) : </w:t>
      </w:r>
      <w:r>
        <w:rPr>
          <w:rFonts w:ascii="Verdana" w:hAnsi="Verdana" w:cs="Arial"/>
          <w:b/>
          <w:bCs/>
          <w:sz w:val="20"/>
          <w:szCs w:val="20"/>
          <w:lang w:val="sl-SI"/>
        </w:rPr>
        <w:t>15</w:t>
      </w:r>
      <w:r>
        <w:rPr>
          <w:rFonts w:ascii="Verdana" w:hAnsi="Verdana" w:cs="Arial"/>
          <w:b/>
          <w:bCs/>
          <w:sz w:val="20"/>
          <w:szCs w:val="20"/>
          <w:lang w:val="es-CL"/>
        </w:rPr>
        <w:t xml:space="preserve">.990,00 </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5.000,00 € </w:t>
      </w:r>
    </w:p>
    <w:p w:rsidR="002C5F71" w:rsidRDefault="002C5F71" w:rsidP="002C5F71">
      <w:pPr>
        <w:ind w:left="16" w:hanging="16"/>
        <w:jc w:val="both"/>
        <w:rPr>
          <w:rFonts w:ascii="Verdana" w:hAnsi="Verdana"/>
          <w:b/>
          <w:sz w:val="20"/>
          <w:szCs w:val="20"/>
          <w:lang w:val="sl-SI"/>
        </w:rPr>
      </w:pPr>
    </w:p>
    <w:p w:rsidR="002C5F71" w:rsidRDefault="002C5F71" w:rsidP="002C5F71">
      <w:pPr>
        <w:ind w:left="16" w:hanging="16"/>
        <w:jc w:val="both"/>
        <w:rPr>
          <w:rFonts w:ascii="Verdana" w:hAnsi="Verdana"/>
          <w:b/>
          <w:sz w:val="20"/>
          <w:szCs w:val="20"/>
          <w:lang w:val="sl-SI"/>
        </w:rPr>
      </w:pPr>
    </w:p>
    <w:p w:rsidR="002C5F71" w:rsidRDefault="002C5F71" w:rsidP="002C5F71">
      <w:pPr>
        <w:ind w:left="16" w:hanging="16"/>
        <w:jc w:val="both"/>
        <w:rPr>
          <w:rFonts w:ascii="Verdana" w:hAnsi="Verdana"/>
          <w:b/>
          <w:bCs/>
          <w:sz w:val="20"/>
          <w:szCs w:val="20"/>
          <w:lang w:val="sl-SI"/>
        </w:rPr>
      </w:pPr>
      <w:r>
        <w:rPr>
          <w:rFonts w:ascii="Verdana" w:hAnsi="Verdana"/>
          <w:b/>
          <w:sz w:val="20"/>
          <w:szCs w:val="20"/>
          <w:lang w:val="sl-SI"/>
        </w:rPr>
        <w:t>6.11.</w:t>
      </w:r>
      <w:r>
        <w:rPr>
          <w:rFonts w:ascii="Verdana" w:hAnsi="Verdana"/>
          <w:sz w:val="20"/>
          <w:szCs w:val="20"/>
          <w:lang w:val="es-CL"/>
        </w:rPr>
        <w:t xml:space="preserve"> U Ulcinju, d</w:t>
      </w:r>
      <w:r>
        <w:rPr>
          <w:rFonts w:ascii="Verdana" w:hAnsi="Verdana"/>
          <w:sz w:val="20"/>
          <w:szCs w:val="20"/>
          <w:lang w:val="sl-SI"/>
        </w:rPr>
        <w:t xml:space="preserve">io </w:t>
      </w:r>
      <w:r>
        <w:rPr>
          <w:rFonts w:ascii="Verdana" w:hAnsi="Verdana"/>
          <w:sz w:val="20"/>
          <w:szCs w:val="20"/>
          <w:lang w:val="es-CL"/>
        </w:rPr>
        <w:t xml:space="preserve">Velike plaže u dužini od 240.00 m¹, kat.parcele 18 KO Ulcinj, u granicama sa zapadne strane od pristupnog puta za plažu, ostavljajući slobodan put, istočno u dužini od narednih 240.00 m¹, sa pripadajućim akva prostorom i obalni pojas u neposrednom zaleđu u dužini ustupljenog dijela plaže prosječne širine cca 30.00 m¹, lokacija označena kao 10F u Planu objekata privremenog karaktera u zoni morskog dobra u opštini Ulcinj za period 2013-2015. god. </w:t>
      </w:r>
      <w:r>
        <w:rPr>
          <w:rFonts w:ascii="Verdana" w:hAnsi="Verdana"/>
          <w:b/>
          <w:bCs/>
          <w:sz w:val="20"/>
          <w:szCs w:val="20"/>
          <w:lang w:val="sl-SI"/>
        </w:rPr>
        <w:t>U okviru Državne studije lokacije “Dio Sektora 66 - Turistički kompleks Velika plaža”.*</w:t>
      </w:r>
    </w:p>
    <w:p w:rsidR="002C5F71" w:rsidRDefault="002C5F71" w:rsidP="002C5F71">
      <w:pPr>
        <w:ind w:left="16" w:hanging="16"/>
        <w:jc w:val="both"/>
        <w:rPr>
          <w:rFonts w:ascii="Verdana" w:hAnsi="Verdana"/>
          <w:sz w:val="20"/>
          <w:szCs w:val="20"/>
          <w:lang w:val="es-CL"/>
        </w:rPr>
      </w:pPr>
    </w:p>
    <w:p w:rsidR="002C5F71" w:rsidRDefault="002C5F71" w:rsidP="002C5F71">
      <w:pPr>
        <w:ind w:left="16" w:hanging="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 xml:space="preserve">privremeni objekti: </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1) prodajni punkt,lokacija br. 10.28</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2) zabavni park,lokacija br. 10.29</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3) montažni ugostiteljski objekat sa terasom,lokacija br. 10.30</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4) montažni ugostiteljski objekat-plažni bar, lokacija br. 10.31</w:t>
      </w:r>
    </w:p>
    <w:p w:rsidR="002C5F71" w:rsidRDefault="002C5F71" w:rsidP="002C5F71">
      <w:pPr>
        <w:tabs>
          <w:tab w:val="left" w:pos="250"/>
          <w:tab w:val="left" w:pos="3510"/>
          <w:tab w:val="left" w:pos="5070"/>
          <w:tab w:val="left" w:pos="6630"/>
          <w:tab w:val="left" w:pos="10314"/>
        </w:tabs>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privremene objekte):</w:t>
      </w:r>
      <w:r>
        <w:rPr>
          <w:rFonts w:ascii="Verdana" w:hAnsi="Verdana" w:cs="Arial"/>
          <w:b/>
          <w:bCs/>
          <w:sz w:val="20"/>
          <w:szCs w:val="20"/>
          <w:lang w:val="sl-SI"/>
        </w:rPr>
        <w:t xml:space="preserve"> </w:t>
      </w:r>
      <w:r>
        <w:rPr>
          <w:rFonts w:ascii="Verdana" w:hAnsi="Verdana" w:cs="Arial"/>
          <w:b/>
          <w:bCs/>
          <w:sz w:val="20"/>
          <w:szCs w:val="20"/>
          <w:lang w:val="es-CL"/>
        </w:rPr>
        <w:t xml:space="preserve">20.440,00 </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10.000,00 € </w:t>
      </w:r>
    </w:p>
    <w:p w:rsidR="002C5F71" w:rsidRDefault="002C5F71" w:rsidP="002C5F71">
      <w:pPr>
        <w:tabs>
          <w:tab w:val="left" w:pos="250"/>
          <w:tab w:val="left" w:pos="3510"/>
          <w:tab w:val="left" w:pos="5070"/>
          <w:tab w:val="left" w:pos="6630"/>
          <w:tab w:val="left" w:pos="10314"/>
        </w:tabs>
        <w:jc w:val="both"/>
        <w:rPr>
          <w:rFonts w:ascii="Verdana" w:hAnsi="Verdana"/>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es-CL"/>
        </w:rPr>
      </w:pPr>
      <w:r>
        <w:rPr>
          <w:rFonts w:ascii="Verdana" w:hAnsi="Verdana"/>
          <w:b/>
          <w:sz w:val="20"/>
          <w:szCs w:val="20"/>
          <w:lang w:val="sl-SI"/>
        </w:rPr>
        <w:t xml:space="preserve">6.12. </w:t>
      </w:r>
      <w:r>
        <w:rPr>
          <w:rFonts w:ascii="Verdana" w:hAnsi="Verdana"/>
          <w:sz w:val="20"/>
          <w:szCs w:val="20"/>
          <w:lang w:val="sl-SI"/>
        </w:rPr>
        <w:t>U Ulcinju,</w:t>
      </w:r>
      <w:r>
        <w:rPr>
          <w:rFonts w:ascii="Verdana" w:hAnsi="Verdana"/>
          <w:b/>
          <w:sz w:val="20"/>
          <w:szCs w:val="20"/>
          <w:lang w:val="sl-SI"/>
        </w:rPr>
        <w:t xml:space="preserve"> </w:t>
      </w:r>
      <w:r>
        <w:rPr>
          <w:rFonts w:ascii="Verdana" w:hAnsi="Verdana"/>
          <w:sz w:val="20"/>
          <w:szCs w:val="20"/>
          <w:lang w:val="sl-SI"/>
        </w:rPr>
        <w:t xml:space="preserve">dio Velike plaže, u dužini od 180.00 </w:t>
      </w:r>
      <w:r>
        <w:rPr>
          <w:rFonts w:ascii="Verdana" w:hAnsi="Verdana"/>
          <w:sz w:val="20"/>
          <w:szCs w:val="20"/>
          <w:lang w:val="es-CL"/>
        </w:rPr>
        <w:t>m¹</w:t>
      </w:r>
      <w:r>
        <w:rPr>
          <w:rFonts w:ascii="Verdana" w:hAnsi="Verdana"/>
          <w:sz w:val="20"/>
          <w:szCs w:val="20"/>
          <w:lang w:val="sl-SI"/>
        </w:rPr>
        <w:t xml:space="preserve">, dio kat.parcele 27 KO Donji Štoj, na potezu istočno od drugog sanitarnog objekta u dužini od 180.00 </w:t>
      </w:r>
      <w:r>
        <w:rPr>
          <w:rFonts w:ascii="Verdana" w:hAnsi="Verdana"/>
          <w:sz w:val="20"/>
          <w:szCs w:val="20"/>
          <w:lang w:val="es-CL"/>
        </w:rPr>
        <w:t>m¹</w:t>
      </w:r>
      <w:r>
        <w:rPr>
          <w:rFonts w:ascii="Verdana" w:hAnsi="Verdana"/>
          <w:sz w:val="20"/>
          <w:szCs w:val="20"/>
          <w:lang w:val="sl-SI"/>
        </w:rPr>
        <w:t>, sa pripadajućim akva prostorom, lokacija o</w:t>
      </w:r>
      <w:r>
        <w:rPr>
          <w:rFonts w:ascii="Verdana" w:hAnsi="Verdana"/>
          <w:sz w:val="20"/>
          <w:szCs w:val="20"/>
          <w:lang w:val="es-CL"/>
        </w:rPr>
        <w:t>značena kao 10G u Planu objekata privremenog karaktera u zoni morskog dobra u opštini Ulcinj za period 2013-2015. god.</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es-CL"/>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Tip plaže:javna /uređena</w:t>
      </w:r>
    </w:p>
    <w:p w:rsidR="002C5F71" w:rsidRDefault="002C5F71" w:rsidP="002C5F71">
      <w:pPr>
        <w:tabs>
          <w:tab w:val="left" w:pos="346"/>
          <w:tab w:val="left" w:pos="3606"/>
          <w:tab w:val="left" w:pos="5166"/>
          <w:tab w:val="left" w:pos="6726"/>
          <w:tab w:val="left" w:pos="10410"/>
        </w:tabs>
        <w:ind w:left="16"/>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privremeni objekat :</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1) montažni ugostiteljski objekat sa terasom, lokacija br. 10.32</w:t>
      </w:r>
    </w:p>
    <w:p w:rsidR="002C5F71" w:rsidRDefault="002C5F71" w:rsidP="002C5F71">
      <w:pPr>
        <w:tabs>
          <w:tab w:val="left" w:pos="250"/>
          <w:tab w:val="left" w:pos="3510"/>
          <w:tab w:val="left" w:pos="5070"/>
          <w:tab w:val="left" w:pos="6630"/>
          <w:tab w:val="left" w:pos="10314"/>
        </w:tabs>
        <w:jc w:val="both"/>
        <w:rPr>
          <w:rFonts w:ascii="Verdana" w:hAnsi="Verdana" w:cs="Arial"/>
          <w:b/>
          <w:bCs/>
          <w:sz w:val="20"/>
          <w:szCs w:val="20"/>
          <w:lang w:val="es-CL"/>
        </w:rPr>
      </w:pPr>
      <w:r>
        <w:rPr>
          <w:rFonts w:ascii="Verdana" w:hAnsi="Verdana" w:cs="Arial"/>
          <w:sz w:val="20"/>
          <w:szCs w:val="20"/>
          <w:lang w:val="sl-SI"/>
        </w:rPr>
        <w:t xml:space="preserve">Minimalna cijena godišnjeg zakupa (za kupalište i privremeni objekat): </w:t>
      </w:r>
      <w:r>
        <w:rPr>
          <w:rFonts w:ascii="Verdana" w:hAnsi="Verdana" w:cs="Arial"/>
          <w:b/>
          <w:bCs/>
          <w:sz w:val="20"/>
          <w:szCs w:val="20"/>
          <w:lang w:val="sl-SI"/>
        </w:rPr>
        <w:t>9</w:t>
      </w:r>
      <w:r>
        <w:rPr>
          <w:rFonts w:ascii="Verdana" w:hAnsi="Verdana" w:cs="Arial"/>
          <w:b/>
          <w:bCs/>
          <w:sz w:val="20"/>
          <w:szCs w:val="20"/>
          <w:lang w:val="es-CL"/>
        </w:rPr>
        <w:t xml:space="preserve">.494,00 </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p>
    <w:p w:rsidR="00236EEA" w:rsidRDefault="00236EEA"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es-CL"/>
        </w:rPr>
      </w:pPr>
      <w:r>
        <w:rPr>
          <w:rFonts w:ascii="Verdana" w:hAnsi="Verdana"/>
          <w:b/>
          <w:sz w:val="20"/>
          <w:szCs w:val="20"/>
          <w:lang w:val="sl-SI"/>
        </w:rPr>
        <w:t xml:space="preserve">6.13. </w:t>
      </w:r>
      <w:r>
        <w:rPr>
          <w:rFonts w:ascii="Verdana" w:hAnsi="Verdana"/>
          <w:sz w:val="20"/>
          <w:szCs w:val="20"/>
          <w:lang w:val="sl-SI"/>
        </w:rPr>
        <w:t>U Ulcinju, dio Velike plaže, u dužini od 160.00</w:t>
      </w:r>
      <w:r>
        <w:rPr>
          <w:rFonts w:ascii="Verdana" w:hAnsi="Verdana"/>
          <w:sz w:val="20"/>
          <w:szCs w:val="20"/>
          <w:lang w:val="es-CL"/>
        </w:rPr>
        <w:t xml:space="preserve"> m¹</w:t>
      </w:r>
      <w:r>
        <w:rPr>
          <w:rFonts w:ascii="Verdana" w:hAnsi="Verdana"/>
          <w:sz w:val="20"/>
          <w:szCs w:val="20"/>
          <w:lang w:val="sl-SI"/>
        </w:rPr>
        <w:t>, dio kat.parcele 27 KO Donji Štoj, na potezu istočno od granice zahvata susjednog korisnika, istočno obodom plaže narednih 160.00</w:t>
      </w:r>
      <w:r>
        <w:rPr>
          <w:rFonts w:ascii="Verdana" w:hAnsi="Verdana"/>
          <w:sz w:val="20"/>
          <w:szCs w:val="20"/>
          <w:lang w:val="es-CL"/>
        </w:rPr>
        <w:t xml:space="preserve"> m¹</w:t>
      </w:r>
      <w:r>
        <w:rPr>
          <w:rFonts w:ascii="Verdana" w:hAnsi="Verdana"/>
          <w:sz w:val="20"/>
          <w:szCs w:val="20"/>
          <w:lang w:val="sl-SI"/>
        </w:rPr>
        <w:t>, do granice zahvata susjednog korisnika, sa pripadajućim akva prostorom, lokacija o</w:t>
      </w:r>
      <w:r>
        <w:rPr>
          <w:rFonts w:ascii="Verdana" w:hAnsi="Verdana"/>
          <w:sz w:val="20"/>
          <w:szCs w:val="20"/>
          <w:lang w:val="es-CL"/>
        </w:rPr>
        <w:t>značena kao 10H u Planu objekata privremenog karaktera u zoni morskog dobra u opštini Ulcinj za period 2013-2015. god.</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346"/>
          <w:tab w:val="left" w:pos="3606"/>
          <w:tab w:val="left" w:pos="5166"/>
          <w:tab w:val="left" w:pos="6726"/>
          <w:tab w:val="left" w:pos="10410"/>
        </w:tabs>
        <w:ind w:left="16"/>
        <w:jc w:val="both"/>
        <w:rPr>
          <w:rFonts w:ascii="Verdana" w:hAnsi="Verdana" w:cs="Arial"/>
          <w:sz w:val="20"/>
          <w:szCs w:val="20"/>
          <w:lang w:val="sl-SI"/>
        </w:rPr>
      </w:pPr>
      <w:r>
        <w:rPr>
          <w:rFonts w:ascii="Verdana" w:hAnsi="Verdana"/>
          <w:sz w:val="20"/>
          <w:szCs w:val="20"/>
        </w:rPr>
        <w:t>U okviru kupališta planiran je p</w:t>
      </w:r>
      <w:r>
        <w:rPr>
          <w:rFonts w:ascii="Verdana" w:hAnsi="Verdana" w:cs="Arial"/>
          <w:sz w:val="20"/>
          <w:szCs w:val="20"/>
          <w:lang w:val="sl-SI"/>
        </w:rPr>
        <w:t>rivremeni objekat</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1) montažni ugostiteljski objekat sa terasom, lokacija br. 10.33</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privremeni objekat):</w:t>
      </w:r>
      <w:r>
        <w:rPr>
          <w:rFonts w:ascii="Verdana" w:hAnsi="Verdana" w:cs="Arial"/>
          <w:b/>
          <w:bCs/>
          <w:sz w:val="20"/>
          <w:szCs w:val="20"/>
          <w:lang w:val="sl-SI"/>
        </w:rPr>
        <w:t xml:space="preserve"> 9</w:t>
      </w:r>
      <w:r>
        <w:rPr>
          <w:rFonts w:ascii="Verdana" w:hAnsi="Verdana" w:cs="Arial"/>
          <w:b/>
          <w:bCs/>
          <w:sz w:val="20"/>
          <w:szCs w:val="20"/>
          <w:lang w:val="es-CL"/>
        </w:rPr>
        <w:t xml:space="preserve">.194,00 €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tabs>
          <w:tab w:val="left" w:pos="277"/>
          <w:tab w:val="left" w:pos="3606"/>
          <w:tab w:val="left" w:pos="5132"/>
          <w:tab w:val="left" w:pos="6710"/>
          <w:tab w:val="left" w:pos="10410"/>
        </w:tabs>
        <w:ind w:left="16"/>
        <w:jc w:val="both"/>
        <w:rPr>
          <w:rFonts w:ascii="Verdana" w:hAnsi="Verdana"/>
          <w:b/>
          <w:sz w:val="20"/>
          <w:szCs w:val="20"/>
          <w:lang w:val="sl-SI"/>
        </w:rPr>
      </w:pPr>
    </w:p>
    <w:p w:rsidR="002C5F71" w:rsidRDefault="002C5F71" w:rsidP="002C5F71">
      <w:pPr>
        <w:tabs>
          <w:tab w:val="left" w:pos="277"/>
          <w:tab w:val="left" w:pos="3606"/>
          <w:tab w:val="left" w:pos="5132"/>
          <w:tab w:val="left" w:pos="6710"/>
          <w:tab w:val="left" w:pos="10410"/>
        </w:tabs>
        <w:ind w:left="16"/>
        <w:jc w:val="both"/>
        <w:rPr>
          <w:rFonts w:ascii="Verdana" w:hAnsi="Verdana"/>
          <w:sz w:val="20"/>
          <w:szCs w:val="20"/>
        </w:rPr>
      </w:pPr>
      <w:r>
        <w:rPr>
          <w:rFonts w:ascii="Verdana" w:hAnsi="Verdana"/>
          <w:b/>
          <w:sz w:val="20"/>
          <w:szCs w:val="20"/>
          <w:lang w:val="sl-SI"/>
        </w:rPr>
        <w:t xml:space="preserve">6.14. </w:t>
      </w:r>
      <w:r>
        <w:rPr>
          <w:rFonts w:ascii="Verdana" w:hAnsi="Verdana"/>
          <w:sz w:val="20"/>
          <w:szCs w:val="20"/>
          <w:lang w:val="sl-SI"/>
        </w:rPr>
        <w:t>U Ulcinju, dio</w:t>
      </w:r>
      <w:r>
        <w:rPr>
          <w:rFonts w:ascii="Verdana" w:hAnsi="Verdana"/>
          <w:b/>
          <w:sz w:val="20"/>
          <w:szCs w:val="20"/>
          <w:lang w:val="sl-SI"/>
        </w:rPr>
        <w:t xml:space="preserve"> </w:t>
      </w:r>
      <w:r>
        <w:rPr>
          <w:rFonts w:ascii="Verdana" w:hAnsi="Verdana"/>
          <w:sz w:val="20"/>
          <w:szCs w:val="20"/>
        </w:rPr>
        <w:t xml:space="preserve">Velike plaže, u dužini od 100.00 </w:t>
      </w:r>
      <w:r>
        <w:rPr>
          <w:rFonts w:ascii="Verdana" w:hAnsi="Verdana"/>
          <w:sz w:val="20"/>
          <w:szCs w:val="20"/>
          <w:lang w:val="es-CL"/>
        </w:rPr>
        <w:t>m¹</w:t>
      </w:r>
      <w:r>
        <w:rPr>
          <w:rFonts w:ascii="Verdana" w:hAnsi="Verdana"/>
          <w:sz w:val="20"/>
          <w:szCs w:val="20"/>
          <w:lang w:val="sl-SI"/>
        </w:rPr>
        <w:t xml:space="preserve">, </w:t>
      </w:r>
      <w:r>
        <w:rPr>
          <w:rFonts w:ascii="Verdana" w:hAnsi="Verdana"/>
          <w:sz w:val="20"/>
          <w:szCs w:val="20"/>
        </w:rPr>
        <w:t xml:space="preserve">odnosno dio kat.parcele 29/4 KO Donji Štoj, od ulaza na plažu kod Ferijalnog odmarališta zapadno u dužini od 100.00 </w:t>
      </w:r>
      <w:r>
        <w:rPr>
          <w:rFonts w:ascii="Verdana" w:hAnsi="Verdana"/>
          <w:sz w:val="20"/>
          <w:szCs w:val="20"/>
          <w:lang w:val="es-CL"/>
        </w:rPr>
        <w:t>m¹</w:t>
      </w:r>
      <w:r>
        <w:rPr>
          <w:rFonts w:ascii="Verdana" w:hAnsi="Verdana"/>
          <w:sz w:val="20"/>
          <w:szCs w:val="20"/>
          <w:lang w:val="sl-SI"/>
        </w:rPr>
        <w:t xml:space="preserve">, </w:t>
      </w:r>
      <w:r>
        <w:rPr>
          <w:rFonts w:ascii="Verdana" w:hAnsi="Verdana"/>
          <w:sz w:val="20"/>
          <w:szCs w:val="20"/>
        </w:rPr>
        <w:t>do granice za sa susjednim korisnikom, sa pripadajućim akva prostorom, lokacija označena kao 10I u Planu objekata privremenog karaktera u zoni morskog dobra za period 2013-2015.god.</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277"/>
          <w:tab w:val="left" w:pos="3606"/>
          <w:tab w:val="left" w:pos="5132"/>
          <w:tab w:val="left" w:pos="6710"/>
          <w:tab w:val="left" w:pos="10410"/>
        </w:tabs>
        <w:ind w:left="16"/>
        <w:jc w:val="both"/>
        <w:rPr>
          <w:rFonts w:ascii="Verdana" w:hAnsi="Verdana" w:cs="Arial"/>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privremeni objekti :</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1) privremeni ugostiteljski objekat sa terasom,lokacija br. 10.34</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2) montažni ugostiteljski objekat-plažni bar, lokacija br. 10.35</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b/>
          <w:bCs/>
          <w:sz w:val="20"/>
          <w:szCs w:val="20"/>
          <w:lang w:val="es-CL"/>
        </w:rPr>
      </w:pPr>
      <w:r>
        <w:rPr>
          <w:rFonts w:ascii="Verdana" w:hAnsi="Verdana" w:cs="Arial"/>
          <w:sz w:val="20"/>
          <w:szCs w:val="20"/>
          <w:lang w:val="sl-SI"/>
        </w:rPr>
        <w:t xml:space="preserve">Minimalna cijena godišnjeg zakupa (za kupalište i privremene objekte): </w:t>
      </w:r>
      <w:r>
        <w:rPr>
          <w:rFonts w:ascii="Verdana" w:hAnsi="Verdana" w:cs="Arial"/>
          <w:b/>
          <w:bCs/>
          <w:sz w:val="20"/>
          <w:szCs w:val="20"/>
          <w:lang w:val="sl-SI"/>
        </w:rPr>
        <w:t>18</w:t>
      </w:r>
      <w:r>
        <w:rPr>
          <w:rFonts w:ascii="Verdana" w:hAnsi="Verdana" w:cs="Arial"/>
          <w:b/>
          <w:bCs/>
          <w:sz w:val="20"/>
          <w:szCs w:val="20"/>
          <w:lang w:val="es-CL"/>
        </w:rPr>
        <w:t xml:space="preserve">.580,00 </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5.000,00 € </w:t>
      </w:r>
    </w:p>
    <w:p w:rsidR="002C5F71" w:rsidRDefault="002C5F71" w:rsidP="002C5F71">
      <w:pPr>
        <w:tabs>
          <w:tab w:val="left" w:pos="346"/>
          <w:tab w:val="left" w:pos="3606"/>
          <w:tab w:val="left" w:pos="5166"/>
          <w:tab w:val="left" w:pos="6726"/>
          <w:tab w:val="left" w:pos="10410"/>
        </w:tabs>
        <w:ind w:left="16"/>
        <w:jc w:val="both"/>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b/>
          <w:sz w:val="20"/>
          <w:szCs w:val="20"/>
          <w:lang w:val="sl-SI"/>
        </w:rPr>
        <w:t>6.15</w:t>
      </w:r>
      <w:r>
        <w:rPr>
          <w:rFonts w:ascii="Verdana" w:hAnsi="Verdana"/>
          <w:sz w:val="20"/>
          <w:szCs w:val="20"/>
          <w:lang w:val="sl-SI"/>
        </w:rPr>
        <w:t xml:space="preserve">. U Ulcinju, dio Velike plaže, u dužini od 100.00 </w:t>
      </w:r>
      <w:r>
        <w:rPr>
          <w:rFonts w:ascii="Verdana" w:hAnsi="Verdana"/>
          <w:sz w:val="20"/>
          <w:szCs w:val="20"/>
          <w:lang w:val="es-CL"/>
        </w:rPr>
        <w:t xml:space="preserve">m¹, </w:t>
      </w:r>
      <w:r>
        <w:rPr>
          <w:rFonts w:ascii="Verdana" w:hAnsi="Verdana"/>
          <w:sz w:val="20"/>
          <w:szCs w:val="20"/>
          <w:lang w:val="sl-SI"/>
        </w:rPr>
        <w:t xml:space="preserve">dio kat.parcele 18/3 K.O. Donji Štoj, na drugom kilometru Velike plaže, u zahvatu od ulaza na plažu kod Ferijalnog odmarališta istočno obodom pješčanog dijla plaže u dužini od 100.00 </w:t>
      </w:r>
      <w:r>
        <w:rPr>
          <w:rFonts w:ascii="Verdana" w:hAnsi="Verdana"/>
          <w:sz w:val="20"/>
          <w:szCs w:val="20"/>
          <w:lang w:val="es-CL"/>
        </w:rPr>
        <w:t>m¹</w:t>
      </w:r>
      <w:r>
        <w:rPr>
          <w:rFonts w:ascii="Verdana" w:hAnsi="Verdana"/>
          <w:sz w:val="20"/>
          <w:szCs w:val="20"/>
          <w:lang w:val="sl-SI"/>
        </w:rPr>
        <w:t>, sa pripadajućim akva prostorom, lokacija označena 10J u Planu objekata privremenog karaktera u zoni morskog dobra u opštini Ulcinj za period 2013-2015. god.</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346"/>
          <w:tab w:val="left" w:pos="3606"/>
          <w:tab w:val="left" w:pos="5166"/>
          <w:tab w:val="left" w:pos="6726"/>
          <w:tab w:val="left" w:pos="10410"/>
        </w:tabs>
        <w:ind w:left="16"/>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privremeni objekat :</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1) montažno ugostiteljski objekat sa terasom, lokacija br. 10.36</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b/>
          <w:bCs/>
          <w:sz w:val="20"/>
          <w:szCs w:val="20"/>
          <w:lang w:val="es-CL"/>
        </w:rPr>
      </w:pPr>
      <w:r>
        <w:rPr>
          <w:rFonts w:ascii="Verdana" w:hAnsi="Verdana" w:cs="Arial"/>
          <w:sz w:val="20"/>
          <w:szCs w:val="20"/>
          <w:lang w:val="sl-SI"/>
        </w:rPr>
        <w:t xml:space="preserve">Minimalna cijena godišnjeg zakupa (za kupalište i privremene objekte): </w:t>
      </w:r>
      <w:r>
        <w:rPr>
          <w:rFonts w:ascii="Verdana" w:hAnsi="Verdana" w:cs="Arial"/>
          <w:b/>
          <w:bCs/>
          <w:sz w:val="20"/>
          <w:szCs w:val="20"/>
          <w:lang w:val="sl-SI"/>
        </w:rPr>
        <w:t>9</w:t>
      </w:r>
      <w:r>
        <w:rPr>
          <w:rFonts w:ascii="Verdana" w:hAnsi="Verdana" w:cs="Arial"/>
          <w:b/>
          <w:bCs/>
          <w:sz w:val="20"/>
          <w:szCs w:val="20"/>
          <w:lang w:val="es-CL"/>
        </w:rPr>
        <w:t>.129,00</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b/>
          <w:sz w:val="20"/>
          <w:szCs w:val="20"/>
          <w:lang w:val="sl-SI"/>
        </w:rPr>
        <w:t xml:space="preserve">6.16. </w:t>
      </w:r>
      <w:r>
        <w:rPr>
          <w:rFonts w:ascii="Verdana" w:hAnsi="Verdana"/>
          <w:sz w:val="20"/>
          <w:szCs w:val="20"/>
          <w:lang w:val="sl-SI"/>
        </w:rPr>
        <w:t xml:space="preserve">U Ulcinju, dio Velike plaže, u dužini od 500.00 </w:t>
      </w:r>
      <w:r>
        <w:rPr>
          <w:rFonts w:ascii="Verdana" w:hAnsi="Verdana"/>
          <w:sz w:val="20"/>
          <w:szCs w:val="20"/>
          <w:lang w:val="es-CL"/>
        </w:rPr>
        <w:t>m¹</w:t>
      </w:r>
      <w:r>
        <w:rPr>
          <w:rFonts w:ascii="Verdana" w:hAnsi="Verdana"/>
          <w:sz w:val="20"/>
          <w:szCs w:val="20"/>
          <w:lang w:val="sl-SI"/>
        </w:rPr>
        <w:t xml:space="preserve">, dio kat.parcele 18/3 K.O. Donji Štoj, na drugom kilometru Velike plaže, u zahvatu od ulaza na plažu kod </w:t>
      </w:r>
      <w:r>
        <w:rPr>
          <w:rFonts w:ascii="Verdana" w:hAnsi="Verdana"/>
          <w:sz w:val="20"/>
          <w:szCs w:val="20"/>
          <w:lang w:val="es-CL"/>
        </w:rPr>
        <w:t xml:space="preserve">“Safarija” zapadno obodom pješčane plaže </w:t>
      </w:r>
      <w:r>
        <w:rPr>
          <w:rFonts w:ascii="Verdana" w:hAnsi="Verdana"/>
          <w:sz w:val="20"/>
          <w:szCs w:val="20"/>
          <w:lang w:val="sl-SI"/>
        </w:rPr>
        <w:t xml:space="preserve">u dužini od 500.00 </w:t>
      </w:r>
      <w:r>
        <w:rPr>
          <w:rFonts w:ascii="Verdana" w:hAnsi="Verdana"/>
          <w:sz w:val="20"/>
          <w:szCs w:val="20"/>
          <w:lang w:val="es-CL"/>
        </w:rPr>
        <w:t>m¹</w:t>
      </w:r>
      <w:r>
        <w:rPr>
          <w:rFonts w:ascii="Verdana" w:hAnsi="Verdana"/>
          <w:sz w:val="20"/>
          <w:szCs w:val="20"/>
          <w:lang w:val="sl-SI"/>
        </w:rPr>
        <w:t>, sa pripadajućim akva prostorom, lokacija  označena kao 10K u Planu objekata privremenog karaktera u zoni morskog dobra u opštini Ulcinj za period 2013-2015. god.</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privremeni objekti :</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 xml:space="preserve">                   1) montažni ugostiteljski objekat-plažni bar, lokacija br. 10.37</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 xml:space="preserve">                   2) montažni ugostiteljski objekat-plažni bar, lokacija br. 10.38</w:t>
      </w:r>
    </w:p>
    <w:p w:rsidR="002C5F71" w:rsidRDefault="002C5F71" w:rsidP="002C5F71">
      <w:pPr>
        <w:tabs>
          <w:tab w:val="left" w:pos="346"/>
          <w:tab w:val="left" w:pos="3606"/>
          <w:tab w:val="left" w:pos="5166"/>
          <w:tab w:val="left" w:pos="6726"/>
          <w:tab w:val="left" w:pos="10410"/>
        </w:tabs>
        <w:ind w:left="16"/>
        <w:jc w:val="both"/>
        <w:rPr>
          <w:rFonts w:ascii="Verdana" w:hAnsi="Verdana" w:cs="Arial"/>
          <w:b/>
          <w:bCs/>
          <w:sz w:val="20"/>
          <w:szCs w:val="20"/>
          <w:lang w:val="es-CL"/>
        </w:rPr>
      </w:pPr>
      <w:r>
        <w:rPr>
          <w:rFonts w:ascii="Verdana" w:hAnsi="Verdana" w:cs="Arial"/>
          <w:sz w:val="20"/>
          <w:szCs w:val="20"/>
          <w:lang w:val="sl-SI"/>
        </w:rPr>
        <w:t xml:space="preserve">Minimalna cijena godišnjeg zakupa (za kupalište i privremene objekte) : </w:t>
      </w:r>
      <w:r>
        <w:rPr>
          <w:rFonts w:ascii="Verdana" w:hAnsi="Verdana" w:cs="Arial"/>
          <w:b/>
          <w:bCs/>
          <w:sz w:val="20"/>
          <w:szCs w:val="20"/>
          <w:lang w:val="sl-SI"/>
        </w:rPr>
        <w:t>15</w:t>
      </w:r>
      <w:r>
        <w:rPr>
          <w:rFonts w:ascii="Verdana" w:hAnsi="Verdana" w:cs="Arial"/>
          <w:b/>
          <w:bCs/>
          <w:sz w:val="20"/>
          <w:szCs w:val="20"/>
          <w:lang w:val="es-CL"/>
        </w:rPr>
        <w:t xml:space="preserve">.518,00 €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5.000,00 € </w:t>
      </w:r>
    </w:p>
    <w:p w:rsidR="002C5F71" w:rsidRDefault="002C5F71"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BF0C96" w:rsidRDefault="00BF0C96"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BF0C96" w:rsidRDefault="00BF0C96"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BF0C96" w:rsidRDefault="00BF0C96"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BF0C96" w:rsidRDefault="00BF0C96"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BF0C96" w:rsidRDefault="00BF0C96"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BF0C96" w:rsidRDefault="00BF0C96"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BF0C96" w:rsidRDefault="00BF0C96"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BF0C96" w:rsidRDefault="00BF0C96"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BF0C96" w:rsidRDefault="00BF0C96"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BF0C96" w:rsidRDefault="00BF0C96"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BF0C96" w:rsidRDefault="00BF0C96"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es-CL"/>
        </w:rPr>
      </w:pPr>
      <w:r>
        <w:rPr>
          <w:rFonts w:ascii="Verdana" w:hAnsi="Verdana"/>
          <w:b/>
          <w:sz w:val="20"/>
          <w:szCs w:val="20"/>
          <w:lang w:val="sl-SI"/>
        </w:rPr>
        <w:t xml:space="preserve">6.17. </w:t>
      </w:r>
      <w:r>
        <w:rPr>
          <w:rFonts w:ascii="Verdana" w:hAnsi="Verdana"/>
          <w:sz w:val="20"/>
          <w:szCs w:val="20"/>
          <w:lang w:val="sl-SI"/>
        </w:rPr>
        <w:t xml:space="preserve">U Ulcinju, dio </w:t>
      </w:r>
      <w:r>
        <w:rPr>
          <w:rFonts w:ascii="Verdana" w:hAnsi="Verdana"/>
          <w:sz w:val="20"/>
          <w:szCs w:val="20"/>
          <w:lang w:val="es-CL"/>
        </w:rPr>
        <w:t>Velike plaže, u dužini od 220.00 m¹, dio kat. parcele 27 i 18/3 KO Donji Štoj, zahvatajući plažu sa istočne strane ulaza kod “Safarija” i</w:t>
      </w:r>
      <w:r>
        <w:rPr>
          <w:rFonts w:ascii="Verdana" w:hAnsi="Verdana"/>
          <w:sz w:val="20"/>
          <w:szCs w:val="20"/>
        </w:rPr>
        <w:t xml:space="preserve"> d</w:t>
      </w:r>
      <w:r>
        <w:rPr>
          <w:rFonts w:ascii="Verdana" w:hAnsi="Verdana"/>
          <w:sz w:val="20"/>
          <w:szCs w:val="20"/>
          <w:lang w:val="es-CL"/>
        </w:rPr>
        <w:t>io obale u neposrednom zaleđu ustupljenog dijela plaže, do asfaltnog parkinga kod “Safarija”, odnosno u širini od ukupno  100.00 m¹, sa pripadajućim akva prostorom, lokacija označena kao 10L u Planu objekata privremenog karaktera u zoni morskog dobra u opštini Ulcinj za period 2013-2015.god.</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privremeni objekti :</w:t>
      </w:r>
    </w:p>
    <w:p w:rsidR="002C5F71" w:rsidRDefault="002C5F71" w:rsidP="002C5F71">
      <w:pPr>
        <w:tabs>
          <w:tab w:val="left" w:pos="5731"/>
          <w:tab w:val="left" w:pos="8991"/>
          <w:tab w:val="left" w:pos="10551"/>
          <w:tab w:val="left" w:pos="12111"/>
          <w:tab w:val="left" w:pos="15795"/>
        </w:tabs>
        <w:ind w:left="1050"/>
        <w:jc w:val="both"/>
        <w:rPr>
          <w:rFonts w:ascii="Verdana" w:hAnsi="Verdana"/>
          <w:sz w:val="20"/>
          <w:szCs w:val="20"/>
          <w:lang w:val="sl-SI"/>
        </w:rPr>
      </w:pPr>
      <w:r>
        <w:rPr>
          <w:rFonts w:ascii="Verdana" w:hAnsi="Verdana"/>
          <w:sz w:val="20"/>
          <w:szCs w:val="20"/>
          <w:lang w:val="sl-SI"/>
        </w:rPr>
        <w:t xml:space="preserve">     1) konzervator za sladoled, lokacija br. 10.40</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2) konzervator za sladoled, lokacija br. 10.41</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3) prodajni punkt, lokacija br. 10.42</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4) montažni ugostiteljski objekat sa terasom, lokacija br. 10.43</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5) montažni ugostiteljski objekat sa terasom, lokacija br. 10.44</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b/>
          <w:bCs/>
          <w:sz w:val="20"/>
          <w:szCs w:val="20"/>
          <w:lang w:val="es-CL"/>
        </w:rPr>
      </w:pPr>
      <w:r>
        <w:rPr>
          <w:rFonts w:ascii="Verdana" w:hAnsi="Verdana" w:cs="Arial"/>
          <w:sz w:val="20"/>
          <w:szCs w:val="20"/>
          <w:lang w:val="sl-SI"/>
        </w:rPr>
        <w:t xml:space="preserve">Minimalna cijena godišnjeg zakupa (za kupalište i privremene objekte): </w:t>
      </w:r>
      <w:r>
        <w:rPr>
          <w:rFonts w:ascii="Verdana" w:hAnsi="Verdana" w:cs="Arial"/>
          <w:b/>
          <w:bCs/>
          <w:sz w:val="20"/>
          <w:szCs w:val="20"/>
          <w:lang w:val="sl-SI"/>
        </w:rPr>
        <w:t xml:space="preserve">34.683,00 </w:t>
      </w:r>
      <w:r>
        <w:rPr>
          <w:rFonts w:ascii="Verdana" w:hAnsi="Verdana" w:cs="Arial"/>
          <w:b/>
          <w:bCs/>
          <w:sz w:val="20"/>
          <w:szCs w:val="20"/>
          <w:lang w:val="es-CL"/>
        </w:rPr>
        <w:t xml:space="preserve">€ </w:t>
      </w:r>
    </w:p>
    <w:p w:rsidR="002C5F71" w:rsidRDefault="002C5F71" w:rsidP="002C5F71">
      <w:pPr>
        <w:tabs>
          <w:tab w:val="left" w:pos="4462"/>
          <w:tab w:val="left" w:pos="7722"/>
          <w:tab w:val="left" w:pos="9282"/>
          <w:tab w:val="left" w:pos="10842"/>
          <w:tab w:val="left" w:pos="14526"/>
        </w:tabs>
        <w:ind w:left="702" w:hanging="702"/>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10.000,00 € </w:t>
      </w:r>
    </w:p>
    <w:p w:rsidR="002C5F71" w:rsidRDefault="002C5F71"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2C5F71" w:rsidRDefault="002C5F71" w:rsidP="002C5F71">
      <w:pPr>
        <w:ind w:left="16"/>
        <w:jc w:val="both"/>
        <w:rPr>
          <w:rFonts w:ascii="Verdana" w:hAnsi="Verdana"/>
          <w:sz w:val="20"/>
          <w:szCs w:val="20"/>
        </w:rPr>
      </w:pPr>
      <w:r>
        <w:rPr>
          <w:rFonts w:ascii="Verdana" w:hAnsi="Verdana"/>
          <w:b/>
          <w:sz w:val="20"/>
          <w:szCs w:val="20"/>
          <w:lang w:val="sl-SI"/>
        </w:rPr>
        <w:t xml:space="preserve">6.18. </w:t>
      </w:r>
      <w:r>
        <w:rPr>
          <w:rFonts w:ascii="Verdana" w:hAnsi="Verdana"/>
          <w:sz w:val="20"/>
          <w:szCs w:val="20"/>
          <w:lang w:val="sl-SI"/>
        </w:rPr>
        <w:t>U Ulcinju</w:t>
      </w:r>
      <w:r>
        <w:rPr>
          <w:rFonts w:ascii="Verdana" w:hAnsi="Verdana"/>
          <w:b/>
          <w:sz w:val="20"/>
          <w:szCs w:val="20"/>
          <w:lang w:val="sl-SI"/>
        </w:rPr>
        <w:t xml:space="preserve">, </w:t>
      </w:r>
      <w:r>
        <w:rPr>
          <w:rFonts w:ascii="Verdana" w:hAnsi="Verdana"/>
          <w:sz w:val="20"/>
          <w:szCs w:val="20"/>
          <w:lang w:val="sl-SI"/>
        </w:rPr>
        <w:t xml:space="preserve">dio Velike plaže, </w:t>
      </w:r>
      <w:r>
        <w:rPr>
          <w:rFonts w:ascii="Verdana" w:hAnsi="Verdana"/>
          <w:sz w:val="20"/>
          <w:szCs w:val="20"/>
        </w:rPr>
        <w:t xml:space="preserve">u dužini od cca 250.00 </w:t>
      </w:r>
      <w:r>
        <w:rPr>
          <w:rFonts w:ascii="Verdana" w:hAnsi="Verdana"/>
          <w:sz w:val="20"/>
          <w:szCs w:val="20"/>
          <w:lang w:val="es-CL"/>
        </w:rPr>
        <w:t>m¹,</w:t>
      </w:r>
      <w:r>
        <w:rPr>
          <w:rFonts w:ascii="Verdana" w:hAnsi="Verdana"/>
          <w:sz w:val="20"/>
          <w:szCs w:val="20"/>
        </w:rPr>
        <w:t xml:space="preserve"> </w:t>
      </w:r>
      <w:r>
        <w:rPr>
          <w:rFonts w:ascii="Verdana" w:hAnsi="Verdana"/>
          <w:sz w:val="20"/>
          <w:szCs w:val="20"/>
          <w:lang w:val="sl-SI"/>
        </w:rPr>
        <w:t xml:space="preserve">dio </w:t>
      </w:r>
      <w:r>
        <w:rPr>
          <w:rFonts w:ascii="Verdana" w:hAnsi="Verdana"/>
          <w:sz w:val="20"/>
          <w:szCs w:val="20"/>
        </w:rPr>
        <w:t xml:space="preserve">kat. parcele 27 KO Donji Štoj, koji se nalazi na četvrtom kilometru Velike plaže, na lokaciji uz ugostiteljsko objekat "Tropicana", u zahvatu od krajnje južne tačke terase ugostiteljskog objekta 200,00 </w:t>
      </w:r>
      <w:r>
        <w:rPr>
          <w:rFonts w:ascii="Verdana" w:hAnsi="Verdana"/>
          <w:sz w:val="20"/>
          <w:szCs w:val="20"/>
          <w:lang w:val="es-CL"/>
        </w:rPr>
        <w:t>m¹</w:t>
      </w:r>
      <w:r>
        <w:rPr>
          <w:rFonts w:ascii="Verdana" w:hAnsi="Verdana"/>
          <w:sz w:val="20"/>
          <w:szCs w:val="20"/>
        </w:rPr>
        <w:t xml:space="preserve"> zapadno i 50,00 </w:t>
      </w:r>
      <w:r>
        <w:rPr>
          <w:rFonts w:ascii="Verdana" w:hAnsi="Verdana"/>
          <w:sz w:val="20"/>
          <w:szCs w:val="20"/>
          <w:lang w:val="es-CL"/>
        </w:rPr>
        <w:t>m¹</w:t>
      </w:r>
      <w:r>
        <w:rPr>
          <w:rFonts w:ascii="Verdana" w:hAnsi="Verdana"/>
          <w:sz w:val="20"/>
          <w:szCs w:val="20"/>
        </w:rPr>
        <w:t xml:space="preserve"> istočno prema Adi, sa pripadajućim akva prostorom, lokacija označena kao 10M u Planu objekata privremenog karaktera u zoni morskog dobra u opštini Ulcinj za period 2013-2015.god. </w:t>
      </w:r>
    </w:p>
    <w:p w:rsidR="002C5F71" w:rsidRDefault="002C5F71" w:rsidP="002C5F71">
      <w:pPr>
        <w:ind w:left="16"/>
        <w:jc w:val="both"/>
        <w:rPr>
          <w:rFonts w:ascii="Verdana" w:hAnsi="Verdana"/>
          <w:sz w:val="20"/>
          <w:szCs w:val="20"/>
          <w:lang w:val="sl-SI"/>
        </w:rPr>
      </w:pPr>
    </w:p>
    <w:p w:rsidR="002C5F71" w:rsidRDefault="002C5F71" w:rsidP="002C5F71">
      <w:pPr>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ind w:left="16"/>
        <w:jc w:val="both"/>
        <w:rPr>
          <w:rFonts w:ascii="Verdana" w:hAnsi="Verdana" w:cs="Arial"/>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privremeni objekti :</w:t>
      </w:r>
    </w:p>
    <w:p w:rsidR="002C5F71" w:rsidRDefault="002C5F71" w:rsidP="002C5F71">
      <w:pPr>
        <w:tabs>
          <w:tab w:val="left" w:pos="2370"/>
          <w:tab w:val="left" w:pos="3135"/>
          <w:tab w:val="left" w:pos="8388"/>
          <w:tab w:val="left" w:pos="9948"/>
          <w:tab w:val="left" w:pos="11508"/>
          <w:tab w:val="left" w:pos="15192"/>
        </w:tabs>
        <w:ind w:left="1035"/>
        <w:jc w:val="both"/>
        <w:rPr>
          <w:rFonts w:ascii="Verdana" w:hAnsi="Verdana"/>
          <w:sz w:val="20"/>
          <w:szCs w:val="20"/>
          <w:lang w:val="sl-SI"/>
        </w:rPr>
      </w:pPr>
      <w:r>
        <w:rPr>
          <w:rFonts w:ascii="Verdana" w:hAnsi="Verdana"/>
          <w:sz w:val="20"/>
          <w:szCs w:val="20"/>
          <w:lang w:val="sl-SI"/>
        </w:rPr>
        <w:t xml:space="preserve">     1) privremeni ugostiteljski objekat sa terasom,lokacija br. 10.46</w:t>
      </w:r>
    </w:p>
    <w:p w:rsidR="002C5F71" w:rsidRDefault="002C5F71" w:rsidP="002C5F71">
      <w:pPr>
        <w:tabs>
          <w:tab w:val="left" w:pos="3135"/>
          <w:tab w:val="left" w:pos="8388"/>
          <w:tab w:val="left" w:pos="9948"/>
          <w:tab w:val="left" w:pos="11508"/>
          <w:tab w:val="left" w:pos="15192"/>
        </w:tabs>
        <w:ind w:left="1035"/>
        <w:jc w:val="both"/>
        <w:rPr>
          <w:rFonts w:ascii="Verdana" w:hAnsi="Verdana"/>
          <w:sz w:val="20"/>
          <w:szCs w:val="20"/>
          <w:lang w:val="sl-SI"/>
        </w:rPr>
      </w:pPr>
      <w:r>
        <w:rPr>
          <w:rFonts w:ascii="Verdana" w:hAnsi="Verdana"/>
          <w:sz w:val="20"/>
          <w:szCs w:val="20"/>
          <w:lang w:val="sl-SI"/>
        </w:rPr>
        <w:t xml:space="preserve">     2) montažni ugostiteljski objekat sa terasom ,lokacija br. 10.47</w:t>
      </w:r>
    </w:p>
    <w:p w:rsidR="002C5F71" w:rsidRDefault="002C5F71" w:rsidP="002C5F71">
      <w:pPr>
        <w:tabs>
          <w:tab w:val="left" w:pos="3135"/>
          <w:tab w:val="left" w:pos="8388"/>
          <w:tab w:val="left" w:pos="9948"/>
          <w:tab w:val="left" w:pos="11508"/>
          <w:tab w:val="left" w:pos="15192"/>
        </w:tabs>
        <w:ind w:left="1035"/>
        <w:jc w:val="both"/>
        <w:rPr>
          <w:rFonts w:ascii="Verdana" w:hAnsi="Verdana"/>
          <w:sz w:val="20"/>
          <w:szCs w:val="20"/>
          <w:lang w:val="sl-SI"/>
        </w:rPr>
      </w:pPr>
      <w:r>
        <w:rPr>
          <w:rFonts w:ascii="Verdana" w:hAnsi="Verdana"/>
          <w:sz w:val="20"/>
          <w:szCs w:val="20"/>
          <w:lang w:val="sl-SI"/>
        </w:rPr>
        <w:t xml:space="preserve">     3) montažni ugostiteljski objekat sa terasom,lokacija br. 10.48</w:t>
      </w:r>
    </w:p>
    <w:p w:rsidR="002C5F71" w:rsidRDefault="002C5F71" w:rsidP="002C5F71">
      <w:pPr>
        <w:tabs>
          <w:tab w:val="left" w:pos="3135"/>
          <w:tab w:val="left" w:pos="8388"/>
          <w:tab w:val="left" w:pos="9948"/>
          <w:tab w:val="left" w:pos="11508"/>
          <w:tab w:val="left" w:pos="15192"/>
        </w:tabs>
        <w:ind w:left="1035"/>
        <w:jc w:val="both"/>
        <w:rPr>
          <w:rFonts w:ascii="Verdana" w:hAnsi="Verdana"/>
          <w:sz w:val="20"/>
          <w:szCs w:val="20"/>
          <w:lang w:val="sl-SI"/>
        </w:rPr>
      </w:pPr>
      <w:r>
        <w:rPr>
          <w:rFonts w:ascii="Verdana" w:hAnsi="Verdana"/>
          <w:sz w:val="20"/>
          <w:szCs w:val="20"/>
          <w:lang w:val="sl-SI"/>
        </w:rPr>
        <w:t xml:space="preserve">     4) konzervator za sladoled, lokacija br. 10.49</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5) prodajni punkt, lokacija br. 10.50</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privremene objekte):</w:t>
      </w:r>
      <w:r>
        <w:rPr>
          <w:rFonts w:ascii="Verdana" w:hAnsi="Verdana" w:cs="Arial"/>
          <w:b/>
          <w:bCs/>
          <w:sz w:val="20"/>
          <w:szCs w:val="20"/>
          <w:lang w:val="sl-SI"/>
        </w:rPr>
        <w:t xml:space="preserve"> 29</w:t>
      </w:r>
      <w:r>
        <w:rPr>
          <w:rFonts w:ascii="Verdana" w:hAnsi="Verdana" w:cs="Arial"/>
          <w:b/>
          <w:bCs/>
          <w:sz w:val="20"/>
          <w:szCs w:val="20"/>
          <w:lang w:val="es-CL"/>
        </w:rPr>
        <w:t xml:space="preserve">.964,00 €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10.000,00 € </w:t>
      </w:r>
    </w:p>
    <w:p w:rsidR="002C5F71" w:rsidRDefault="002C5F71"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2C5F71" w:rsidRDefault="002C5F71" w:rsidP="002C5F71">
      <w:pPr>
        <w:ind w:left="16"/>
        <w:jc w:val="both"/>
        <w:rPr>
          <w:rFonts w:ascii="Verdana" w:hAnsi="Verdana"/>
          <w:sz w:val="20"/>
          <w:szCs w:val="20"/>
        </w:rPr>
      </w:pPr>
      <w:r>
        <w:rPr>
          <w:rFonts w:ascii="Verdana" w:hAnsi="Verdana"/>
          <w:b/>
          <w:sz w:val="20"/>
          <w:szCs w:val="20"/>
          <w:lang w:val="sl-SI"/>
        </w:rPr>
        <w:t>6.19</w:t>
      </w:r>
      <w:r>
        <w:rPr>
          <w:rFonts w:ascii="Verdana" w:hAnsi="Verdana"/>
          <w:sz w:val="20"/>
          <w:szCs w:val="20"/>
          <w:lang w:val="sl-SI"/>
        </w:rPr>
        <w:t xml:space="preserve">. </w:t>
      </w:r>
      <w:r w:rsidRPr="00236EEA">
        <w:rPr>
          <w:rFonts w:ascii="Verdana" w:hAnsi="Verdana"/>
          <w:sz w:val="20"/>
          <w:szCs w:val="20"/>
          <w:lang w:val="sl-SI"/>
        </w:rPr>
        <w:t>U Ulcinju</w:t>
      </w:r>
      <w:r>
        <w:rPr>
          <w:rFonts w:ascii="Verdana" w:hAnsi="Verdana"/>
          <w:sz w:val="20"/>
          <w:szCs w:val="20"/>
          <w:lang w:val="sl-SI"/>
        </w:rPr>
        <w:t>, d</w:t>
      </w:r>
      <w:r>
        <w:rPr>
          <w:rFonts w:ascii="Verdana" w:hAnsi="Verdana" w:cs="Times New Roman"/>
          <w:sz w:val="20"/>
          <w:szCs w:val="20"/>
        </w:rPr>
        <w:t>io Velike plaže</w:t>
      </w:r>
      <w:r>
        <w:rPr>
          <w:rFonts w:ascii="Verdana" w:hAnsi="Verdana"/>
          <w:sz w:val="20"/>
          <w:szCs w:val="20"/>
        </w:rPr>
        <w:t xml:space="preserve">, u dužini od cca 200.00 </w:t>
      </w:r>
      <w:r>
        <w:rPr>
          <w:rFonts w:ascii="Verdana" w:hAnsi="Verdana"/>
          <w:sz w:val="20"/>
          <w:szCs w:val="20"/>
          <w:lang w:val="es-CL"/>
        </w:rPr>
        <w:t>m¹</w:t>
      </w:r>
      <w:r>
        <w:rPr>
          <w:rFonts w:ascii="Verdana" w:hAnsi="Verdana"/>
          <w:sz w:val="20"/>
          <w:szCs w:val="20"/>
        </w:rPr>
        <w:t xml:space="preserve">, dio kat. parcele 27 KO Donji Štoj, istočno od kupališta  "Tropicana", sa zapadne strane pristupnog puta koji se nalazi  325 m istočno od kupališta "Tropicana", zapadno obodom plaže u dužini od 200.00 </w:t>
      </w:r>
      <w:r>
        <w:rPr>
          <w:rFonts w:ascii="Verdana" w:hAnsi="Verdana"/>
          <w:sz w:val="20"/>
          <w:szCs w:val="20"/>
          <w:lang w:val="es-CL"/>
        </w:rPr>
        <w:t>m¹</w:t>
      </w:r>
      <w:r>
        <w:rPr>
          <w:rFonts w:ascii="Verdana" w:hAnsi="Verdana"/>
          <w:sz w:val="20"/>
          <w:szCs w:val="20"/>
        </w:rPr>
        <w:t>, sa pripadajućim akva prostorom, lokacija označena kao 10N u Planu objekata privremenog karaktera u zoni morskog dobra u opštini Ulcinj za period 2013-2015.god.</w:t>
      </w:r>
    </w:p>
    <w:p w:rsidR="002C5F71" w:rsidRDefault="002C5F71" w:rsidP="002C5F71">
      <w:pPr>
        <w:ind w:left="16"/>
        <w:jc w:val="both"/>
        <w:rPr>
          <w:rFonts w:ascii="Verdana" w:hAnsi="Verdana"/>
          <w:sz w:val="20"/>
          <w:szCs w:val="20"/>
          <w:lang w:val="sl-SI"/>
        </w:rPr>
      </w:pPr>
    </w:p>
    <w:p w:rsidR="002C5F71" w:rsidRDefault="002C5F71" w:rsidP="002C5F71">
      <w:pPr>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ind w:left="16"/>
        <w:jc w:val="both"/>
        <w:rPr>
          <w:rFonts w:ascii="Verdana" w:hAnsi="Verdana"/>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privremeni objekti:</w:t>
      </w:r>
      <w:r>
        <w:rPr>
          <w:rFonts w:ascii="Verdana" w:hAnsi="Verdana"/>
          <w:sz w:val="20"/>
          <w:szCs w:val="20"/>
          <w:lang w:val="sl-SI"/>
        </w:rPr>
        <w:t xml:space="preserve"> </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1) montažni ugostiteljski objekat sa terasom, lokacija br. 10.52</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privremeni objekat):</w:t>
      </w:r>
      <w:r>
        <w:rPr>
          <w:rFonts w:ascii="Verdana" w:hAnsi="Verdana" w:cs="Arial"/>
          <w:b/>
          <w:bCs/>
          <w:sz w:val="20"/>
          <w:szCs w:val="20"/>
          <w:lang w:val="sl-SI"/>
        </w:rPr>
        <w:t xml:space="preserve"> 10</w:t>
      </w:r>
      <w:r>
        <w:rPr>
          <w:rFonts w:ascii="Verdana" w:hAnsi="Verdana" w:cs="Arial"/>
          <w:b/>
          <w:bCs/>
          <w:sz w:val="20"/>
          <w:szCs w:val="20"/>
          <w:lang w:val="es-CL"/>
        </w:rPr>
        <w:t>.634,00</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5.000,00 € </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p>
    <w:p w:rsidR="002C5F71" w:rsidRDefault="002C5F71" w:rsidP="002C5F71">
      <w:pPr>
        <w:ind w:left="16"/>
        <w:jc w:val="both"/>
        <w:rPr>
          <w:rFonts w:ascii="Verdana" w:hAnsi="Verdana" w:cs="Times New Roman"/>
          <w:sz w:val="20"/>
          <w:szCs w:val="20"/>
        </w:rPr>
      </w:pPr>
      <w:r>
        <w:rPr>
          <w:rFonts w:ascii="Verdana" w:hAnsi="Verdana"/>
          <w:b/>
          <w:sz w:val="20"/>
          <w:szCs w:val="20"/>
          <w:lang w:val="sl-SI"/>
        </w:rPr>
        <w:t>6.20.</w:t>
      </w:r>
      <w:r>
        <w:rPr>
          <w:rFonts w:ascii="Verdana" w:hAnsi="Verdana"/>
          <w:sz w:val="20"/>
          <w:szCs w:val="20"/>
          <w:lang w:val="sl-SI"/>
        </w:rPr>
        <w:t xml:space="preserve"> U Ulcinju, d</w:t>
      </w:r>
      <w:r>
        <w:rPr>
          <w:rFonts w:ascii="Verdana" w:hAnsi="Verdana" w:cs="Times New Roman"/>
          <w:sz w:val="20"/>
          <w:szCs w:val="20"/>
        </w:rPr>
        <w:t xml:space="preserve">io Velike plaže, u dužini od  260.00 </w:t>
      </w:r>
      <w:r>
        <w:rPr>
          <w:rFonts w:ascii="Verdana" w:hAnsi="Verdana"/>
          <w:sz w:val="20"/>
          <w:szCs w:val="20"/>
          <w:lang w:val="es-CL"/>
        </w:rPr>
        <w:t>m¹</w:t>
      </w:r>
      <w:r>
        <w:rPr>
          <w:rFonts w:ascii="Verdana" w:hAnsi="Verdana" w:cs="Times New Roman"/>
          <w:sz w:val="20"/>
          <w:szCs w:val="20"/>
        </w:rPr>
        <w:t>, dio kat. parcele 27 KO Donji Štoj,  južno od "Tropicane", lokacija između granice zahvata kupališta označenog kao 10N i susjedne lokacije, sa pripadajućim akva prostorom, lokacija označena kao 10O u Planu objekata privremenog karaktera u zoni morskog dobra u opštini Ulcinj za period 2013- 2015. god.</w:t>
      </w:r>
    </w:p>
    <w:p w:rsidR="002C5F71" w:rsidRDefault="002C5F71" w:rsidP="002C5F71">
      <w:pPr>
        <w:ind w:left="16"/>
        <w:jc w:val="both"/>
        <w:rPr>
          <w:rFonts w:ascii="Verdana" w:hAnsi="Verdana"/>
          <w:sz w:val="20"/>
          <w:szCs w:val="20"/>
          <w:lang w:val="sl-SI"/>
        </w:rPr>
      </w:pPr>
    </w:p>
    <w:p w:rsidR="002C5F71" w:rsidRDefault="002C5F71" w:rsidP="002C5F71">
      <w:pPr>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ind w:left="16"/>
        <w:jc w:val="both"/>
        <w:rPr>
          <w:rFonts w:ascii="Verdana" w:hAnsi="Verdana"/>
          <w:b/>
          <w:sz w:val="20"/>
          <w:szCs w:val="20"/>
        </w:rPr>
      </w:pPr>
      <w:r>
        <w:rPr>
          <w:rFonts w:ascii="Verdana" w:hAnsi="Verdana"/>
          <w:sz w:val="20"/>
          <w:szCs w:val="20"/>
        </w:rPr>
        <w:t xml:space="preserve">U okviru kupališta planiran je </w:t>
      </w:r>
      <w:r>
        <w:rPr>
          <w:rFonts w:ascii="Verdana" w:hAnsi="Verdana" w:cs="Arial"/>
          <w:sz w:val="20"/>
          <w:szCs w:val="20"/>
          <w:lang w:val="sl-SI"/>
        </w:rPr>
        <w:t>privremeni objekat:</w:t>
      </w:r>
      <w:r>
        <w:rPr>
          <w:rFonts w:ascii="Verdana" w:hAnsi="Verdana"/>
          <w:b/>
          <w:sz w:val="20"/>
          <w:szCs w:val="20"/>
        </w:rPr>
        <w:t xml:space="preserve"> </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1) montažni ugostiteljski objekat sa terasom, lokacija br. 10.53</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privremeni objekat):</w:t>
      </w:r>
      <w:r>
        <w:rPr>
          <w:rFonts w:ascii="Verdana" w:hAnsi="Verdana" w:cs="Arial"/>
          <w:b/>
          <w:bCs/>
          <w:sz w:val="20"/>
          <w:szCs w:val="20"/>
          <w:lang w:val="sl-SI"/>
        </w:rPr>
        <w:t xml:space="preserve"> 9</w:t>
      </w:r>
      <w:r>
        <w:rPr>
          <w:rFonts w:ascii="Verdana" w:hAnsi="Verdana" w:cs="Arial"/>
          <w:b/>
          <w:bCs/>
          <w:sz w:val="20"/>
          <w:szCs w:val="20"/>
          <w:lang w:val="es-CL"/>
        </w:rPr>
        <w:t xml:space="preserve">.834,00 </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BF0C96" w:rsidRDefault="002C5F71" w:rsidP="002C5F71">
      <w:pPr>
        <w:ind w:left="16" w:hanging="360"/>
        <w:jc w:val="both"/>
        <w:rPr>
          <w:rFonts w:ascii="Verdana" w:hAnsi="Verdana"/>
          <w:b/>
          <w:sz w:val="20"/>
          <w:szCs w:val="20"/>
          <w:lang w:val="sl-SI"/>
        </w:rPr>
      </w:pPr>
      <w:r>
        <w:rPr>
          <w:rFonts w:ascii="Verdana" w:hAnsi="Verdana"/>
          <w:b/>
          <w:sz w:val="20"/>
          <w:szCs w:val="20"/>
          <w:lang w:val="sl-SI"/>
        </w:rPr>
        <w:t xml:space="preserve">      </w:t>
      </w:r>
    </w:p>
    <w:p w:rsidR="00BF0C96" w:rsidRDefault="00BF0C96" w:rsidP="002C5F71">
      <w:pPr>
        <w:ind w:left="16" w:hanging="360"/>
        <w:jc w:val="both"/>
        <w:rPr>
          <w:rFonts w:ascii="Verdana" w:hAnsi="Verdana"/>
          <w:b/>
          <w:sz w:val="20"/>
          <w:szCs w:val="20"/>
          <w:lang w:val="sl-SI"/>
        </w:rPr>
      </w:pPr>
    </w:p>
    <w:p w:rsidR="00BF0C96" w:rsidRDefault="00BF0C96" w:rsidP="002C5F71">
      <w:pPr>
        <w:ind w:left="16" w:hanging="360"/>
        <w:jc w:val="both"/>
        <w:rPr>
          <w:rFonts w:ascii="Verdana" w:hAnsi="Verdana"/>
          <w:b/>
          <w:sz w:val="20"/>
          <w:szCs w:val="20"/>
          <w:lang w:val="sl-SI"/>
        </w:rPr>
      </w:pPr>
    </w:p>
    <w:p w:rsidR="00EB2DCB" w:rsidRDefault="00BF0C96" w:rsidP="002C5F71">
      <w:pPr>
        <w:ind w:left="16" w:hanging="360"/>
        <w:jc w:val="both"/>
        <w:rPr>
          <w:rFonts w:ascii="Verdana" w:hAnsi="Verdana"/>
          <w:b/>
          <w:sz w:val="20"/>
          <w:szCs w:val="20"/>
          <w:lang w:val="sl-SI"/>
        </w:rPr>
      </w:pPr>
      <w:r>
        <w:rPr>
          <w:rFonts w:ascii="Verdana" w:hAnsi="Verdana"/>
          <w:b/>
          <w:sz w:val="20"/>
          <w:szCs w:val="20"/>
          <w:lang w:val="sl-SI"/>
        </w:rPr>
        <w:t xml:space="preserve">      </w:t>
      </w:r>
    </w:p>
    <w:p w:rsidR="002C5F71" w:rsidRDefault="00EB2DCB" w:rsidP="002C5F71">
      <w:pPr>
        <w:ind w:left="16" w:hanging="360"/>
        <w:jc w:val="both"/>
        <w:rPr>
          <w:rFonts w:ascii="Verdana" w:hAnsi="Verdana"/>
          <w:sz w:val="20"/>
          <w:szCs w:val="20"/>
        </w:rPr>
      </w:pPr>
      <w:r>
        <w:rPr>
          <w:rFonts w:ascii="Verdana" w:hAnsi="Verdana"/>
          <w:b/>
          <w:sz w:val="20"/>
          <w:szCs w:val="20"/>
          <w:lang w:val="sl-SI"/>
        </w:rPr>
        <w:t xml:space="preserve">     </w:t>
      </w:r>
      <w:r w:rsidR="002C5F71">
        <w:rPr>
          <w:rFonts w:ascii="Verdana" w:hAnsi="Verdana"/>
          <w:b/>
          <w:sz w:val="20"/>
          <w:szCs w:val="20"/>
          <w:lang w:val="sl-SI"/>
        </w:rPr>
        <w:t xml:space="preserve">6.21. </w:t>
      </w:r>
      <w:r w:rsidR="002C5F71">
        <w:rPr>
          <w:rFonts w:ascii="Verdana" w:hAnsi="Verdana"/>
          <w:sz w:val="20"/>
          <w:szCs w:val="20"/>
          <w:lang w:val="sl-SI"/>
        </w:rPr>
        <w:t xml:space="preserve">U Ulcinju, dio </w:t>
      </w:r>
      <w:r w:rsidR="002C5F71">
        <w:rPr>
          <w:rFonts w:ascii="Verdana" w:hAnsi="Verdana"/>
          <w:sz w:val="20"/>
          <w:szCs w:val="20"/>
        </w:rPr>
        <w:t xml:space="preserve">Velike plaže, u dužini od ukupno 200.00 </w:t>
      </w:r>
      <w:r w:rsidR="002C5F71">
        <w:rPr>
          <w:rFonts w:ascii="Verdana" w:hAnsi="Verdana"/>
          <w:sz w:val="20"/>
          <w:szCs w:val="20"/>
          <w:lang w:val="es-CL"/>
        </w:rPr>
        <w:t>m¹</w:t>
      </w:r>
      <w:r w:rsidR="002C5F71">
        <w:rPr>
          <w:rFonts w:ascii="Verdana" w:hAnsi="Verdana"/>
          <w:sz w:val="20"/>
          <w:szCs w:val="20"/>
        </w:rPr>
        <w:t xml:space="preserve">, dio kat. parcele 27 KO Donji Štoj, južno od  kupališta “Tropicana“, sa istočne strane pristupnog puta koji se nalazi cca 700.00 </w:t>
      </w:r>
      <w:r w:rsidR="002C5F71">
        <w:rPr>
          <w:rFonts w:ascii="Verdana" w:hAnsi="Verdana"/>
          <w:sz w:val="20"/>
          <w:szCs w:val="20"/>
          <w:lang w:val="es-CL"/>
        </w:rPr>
        <w:t>m¹</w:t>
      </w:r>
      <w:r w:rsidR="002C5F71">
        <w:rPr>
          <w:rFonts w:ascii="Verdana" w:hAnsi="Verdana"/>
          <w:sz w:val="20"/>
          <w:szCs w:val="20"/>
        </w:rPr>
        <w:t xml:space="preserve"> istočno od kupališta “Tropicana“, zapadno obodom pješčane plaže u dužini od 200.00 </w:t>
      </w:r>
      <w:r w:rsidR="002C5F71">
        <w:rPr>
          <w:rFonts w:ascii="Verdana" w:hAnsi="Verdana"/>
          <w:sz w:val="20"/>
          <w:szCs w:val="20"/>
          <w:lang w:val="es-CL"/>
        </w:rPr>
        <w:t>m¹</w:t>
      </w:r>
      <w:r w:rsidR="002C5F71">
        <w:rPr>
          <w:rFonts w:ascii="Verdana" w:hAnsi="Verdana"/>
          <w:sz w:val="20"/>
          <w:szCs w:val="20"/>
        </w:rPr>
        <w:t>, sa pripadajućim akva prostorom, lokacija označena kao 10P  u Planu objekata privremenog karaktera u zoni morskog dobra u</w:t>
      </w:r>
      <w:r w:rsidR="002C5F71">
        <w:rPr>
          <w:rFonts w:ascii="Verdana" w:hAnsi="Verdana" w:cs="Times New Roman"/>
          <w:sz w:val="20"/>
          <w:szCs w:val="20"/>
        </w:rPr>
        <w:t xml:space="preserve"> opštini Ulcinj </w:t>
      </w:r>
      <w:r w:rsidR="002C5F71">
        <w:rPr>
          <w:rFonts w:ascii="Verdana" w:hAnsi="Verdana"/>
          <w:sz w:val="20"/>
          <w:szCs w:val="20"/>
        </w:rPr>
        <w:t xml:space="preserve">za period od 2013-2015.god. </w:t>
      </w:r>
    </w:p>
    <w:p w:rsidR="002C5F71" w:rsidRDefault="002C5F71" w:rsidP="002C5F71">
      <w:pPr>
        <w:ind w:left="16" w:hanging="360"/>
        <w:jc w:val="both"/>
        <w:rPr>
          <w:rFonts w:ascii="Verdana" w:hAnsi="Verdana"/>
          <w:b/>
          <w:sz w:val="20"/>
          <w:szCs w:val="20"/>
          <w:lang w:val="sl-SI"/>
        </w:rPr>
      </w:pPr>
      <w:r>
        <w:rPr>
          <w:rFonts w:ascii="Verdana" w:hAnsi="Verdana"/>
          <w:b/>
          <w:sz w:val="20"/>
          <w:szCs w:val="20"/>
          <w:lang w:val="sl-SI"/>
        </w:rPr>
        <w:t xml:space="preserve">     </w:t>
      </w:r>
    </w:p>
    <w:p w:rsidR="002C5F71" w:rsidRDefault="002C5F71" w:rsidP="002C5F71">
      <w:pPr>
        <w:ind w:left="16" w:hanging="360"/>
        <w:jc w:val="both"/>
        <w:rPr>
          <w:rFonts w:ascii="Verdana" w:hAnsi="Verdana"/>
          <w:sz w:val="20"/>
          <w:szCs w:val="20"/>
          <w:lang w:val="sl-SI"/>
        </w:rPr>
      </w:pPr>
      <w:r>
        <w:rPr>
          <w:rFonts w:ascii="Verdana" w:hAnsi="Verdana"/>
          <w:b/>
          <w:sz w:val="20"/>
          <w:szCs w:val="20"/>
          <w:lang w:val="sl-SI"/>
        </w:rPr>
        <w:t xml:space="preserve">      </w:t>
      </w:r>
      <w:r>
        <w:rPr>
          <w:rFonts w:ascii="Verdana" w:hAnsi="Verdana"/>
          <w:sz w:val="20"/>
          <w:szCs w:val="20"/>
          <w:lang w:val="sl-SI"/>
        </w:rPr>
        <w:t>Tip plaže:javna/uređena</w:t>
      </w:r>
    </w:p>
    <w:p w:rsidR="002C5F71" w:rsidRDefault="002C5F71" w:rsidP="002C5F71">
      <w:pPr>
        <w:ind w:left="702" w:hanging="702"/>
        <w:jc w:val="both"/>
        <w:rPr>
          <w:rFonts w:ascii="Verdana" w:hAnsi="Verdana" w:cs="Arial"/>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privremeni objekti :</w:t>
      </w:r>
    </w:p>
    <w:p w:rsidR="002C5F71" w:rsidRDefault="002C5F71" w:rsidP="002C5F71">
      <w:pPr>
        <w:tabs>
          <w:tab w:val="left" w:pos="4462"/>
          <w:tab w:val="left" w:pos="7722"/>
          <w:tab w:val="left" w:pos="9282"/>
          <w:tab w:val="left" w:pos="10842"/>
          <w:tab w:val="left" w:pos="14526"/>
        </w:tabs>
        <w:ind w:left="702"/>
        <w:jc w:val="both"/>
        <w:rPr>
          <w:rFonts w:ascii="Verdana" w:hAnsi="Verdana"/>
          <w:sz w:val="20"/>
          <w:szCs w:val="20"/>
          <w:lang w:val="sl-SI"/>
        </w:rPr>
      </w:pPr>
      <w:r>
        <w:rPr>
          <w:rFonts w:ascii="Verdana" w:hAnsi="Verdana"/>
          <w:sz w:val="20"/>
          <w:szCs w:val="20"/>
          <w:lang w:val="sl-SI"/>
        </w:rPr>
        <w:t xml:space="preserve">          1) montažni ugostiteljski objekat sa terasom, lokacija br. 10.55,</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privremeni objekat):</w:t>
      </w:r>
      <w:r>
        <w:rPr>
          <w:rFonts w:ascii="Verdana" w:hAnsi="Verdana" w:cs="Arial"/>
          <w:b/>
          <w:bCs/>
          <w:sz w:val="20"/>
          <w:szCs w:val="20"/>
          <w:lang w:val="sl-SI"/>
        </w:rPr>
        <w:t xml:space="preserve"> 9.834</w:t>
      </w:r>
      <w:r>
        <w:rPr>
          <w:rFonts w:ascii="Verdana" w:hAnsi="Verdana" w:cs="Arial"/>
          <w:b/>
          <w:bCs/>
          <w:sz w:val="20"/>
          <w:szCs w:val="20"/>
          <w:lang w:val="es-CL"/>
        </w:rPr>
        <w:t xml:space="preserve">,00 </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hr-HR"/>
        </w:rPr>
      </w:pPr>
      <w:r>
        <w:rPr>
          <w:rFonts w:ascii="Verdana" w:hAnsi="Verdana"/>
          <w:b/>
          <w:sz w:val="20"/>
          <w:szCs w:val="20"/>
          <w:lang w:val="sl-SI"/>
        </w:rPr>
        <w:t>6.22.</w:t>
      </w:r>
      <w:r>
        <w:rPr>
          <w:rFonts w:ascii="Verdana" w:hAnsi="Verdana"/>
          <w:sz w:val="20"/>
          <w:szCs w:val="20"/>
          <w:lang w:val="es-CL"/>
        </w:rPr>
        <w:t xml:space="preserve"> U Ulcinju, d</w:t>
      </w:r>
      <w:r>
        <w:rPr>
          <w:rFonts w:ascii="Verdana" w:hAnsi="Verdana" w:cs="Times New Roman"/>
          <w:sz w:val="20"/>
          <w:szCs w:val="20"/>
          <w:lang w:val="es-CL"/>
        </w:rPr>
        <w:t>io</w:t>
      </w:r>
      <w:r>
        <w:rPr>
          <w:rFonts w:ascii="Verdana" w:hAnsi="Verdana"/>
          <w:sz w:val="20"/>
          <w:szCs w:val="20"/>
          <w:lang w:val="es-CL"/>
        </w:rPr>
        <w:t xml:space="preserve"> Velike</w:t>
      </w:r>
      <w:r>
        <w:rPr>
          <w:rFonts w:ascii="Verdana" w:hAnsi="Verdana"/>
          <w:sz w:val="20"/>
          <w:szCs w:val="20"/>
          <w:lang w:val="hr-HR"/>
        </w:rPr>
        <w:t xml:space="preserve"> </w:t>
      </w:r>
      <w:r>
        <w:rPr>
          <w:rFonts w:ascii="Verdana" w:hAnsi="Verdana"/>
          <w:sz w:val="20"/>
          <w:szCs w:val="20"/>
          <w:lang w:val="es-CL"/>
        </w:rPr>
        <w:t>plaže, u</w:t>
      </w:r>
      <w:r>
        <w:rPr>
          <w:rFonts w:ascii="Verdana" w:hAnsi="Verdana"/>
          <w:sz w:val="20"/>
          <w:szCs w:val="20"/>
          <w:lang w:val="hr-HR"/>
        </w:rPr>
        <w:t xml:space="preserve"> </w:t>
      </w:r>
      <w:r>
        <w:rPr>
          <w:rFonts w:ascii="Verdana" w:hAnsi="Verdana"/>
          <w:sz w:val="20"/>
          <w:szCs w:val="20"/>
          <w:lang w:val="es-CL"/>
        </w:rPr>
        <w:t>dužini</w:t>
      </w:r>
      <w:r>
        <w:rPr>
          <w:rFonts w:ascii="Verdana" w:hAnsi="Verdana"/>
          <w:sz w:val="20"/>
          <w:szCs w:val="20"/>
          <w:lang w:val="hr-HR"/>
        </w:rPr>
        <w:t xml:space="preserve"> </w:t>
      </w:r>
      <w:r>
        <w:rPr>
          <w:rFonts w:ascii="Verdana" w:hAnsi="Verdana"/>
          <w:sz w:val="20"/>
          <w:szCs w:val="20"/>
          <w:lang w:val="es-CL"/>
        </w:rPr>
        <w:t>od</w:t>
      </w:r>
      <w:r>
        <w:rPr>
          <w:rFonts w:ascii="Verdana" w:hAnsi="Verdana"/>
          <w:sz w:val="20"/>
          <w:szCs w:val="20"/>
          <w:lang w:val="hr-HR"/>
        </w:rPr>
        <w:t xml:space="preserve"> cca 200.00 </w:t>
      </w:r>
      <w:r>
        <w:rPr>
          <w:rFonts w:ascii="Verdana" w:hAnsi="Verdana"/>
          <w:sz w:val="20"/>
          <w:szCs w:val="20"/>
          <w:lang w:val="es-CL"/>
        </w:rPr>
        <w:t>m¹</w:t>
      </w:r>
      <w:r>
        <w:rPr>
          <w:rFonts w:ascii="Verdana" w:hAnsi="Verdana"/>
          <w:sz w:val="20"/>
          <w:szCs w:val="20"/>
          <w:lang w:val="hr-HR"/>
        </w:rPr>
        <w:t xml:space="preserve"> , </w:t>
      </w:r>
      <w:r>
        <w:rPr>
          <w:rFonts w:ascii="Verdana" w:hAnsi="Verdana"/>
          <w:sz w:val="20"/>
          <w:szCs w:val="20"/>
          <w:lang w:val="es-CL"/>
        </w:rPr>
        <w:t>dio</w:t>
      </w:r>
      <w:r>
        <w:rPr>
          <w:rFonts w:ascii="Verdana" w:hAnsi="Verdana"/>
          <w:sz w:val="20"/>
          <w:szCs w:val="20"/>
          <w:lang w:val="hr-HR"/>
        </w:rPr>
        <w:t xml:space="preserve"> </w:t>
      </w:r>
      <w:r>
        <w:rPr>
          <w:rFonts w:ascii="Verdana" w:hAnsi="Verdana"/>
          <w:sz w:val="20"/>
          <w:szCs w:val="20"/>
          <w:lang w:val="es-CL"/>
        </w:rPr>
        <w:t>kat</w:t>
      </w:r>
      <w:r>
        <w:rPr>
          <w:rFonts w:ascii="Verdana" w:hAnsi="Verdana"/>
          <w:sz w:val="20"/>
          <w:szCs w:val="20"/>
          <w:lang w:val="hr-HR"/>
        </w:rPr>
        <w:t>.</w:t>
      </w:r>
      <w:r>
        <w:rPr>
          <w:rFonts w:ascii="Verdana" w:hAnsi="Verdana"/>
          <w:sz w:val="20"/>
          <w:szCs w:val="20"/>
          <w:lang w:val="es-CL"/>
        </w:rPr>
        <w:t>parcele</w:t>
      </w:r>
      <w:r>
        <w:rPr>
          <w:rFonts w:ascii="Verdana" w:hAnsi="Verdana"/>
          <w:sz w:val="20"/>
          <w:szCs w:val="20"/>
          <w:lang w:val="hr-HR"/>
        </w:rPr>
        <w:t xml:space="preserve"> 27 </w:t>
      </w:r>
      <w:r>
        <w:rPr>
          <w:rFonts w:ascii="Verdana" w:hAnsi="Verdana"/>
          <w:sz w:val="20"/>
          <w:szCs w:val="20"/>
          <w:lang w:val="es-CL"/>
        </w:rPr>
        <w:t>KO</w:t>
      </w:r>
      <w:r>
        <w:rPr>
          <w:rFonts w:ascii="Verdana" w:hAnsi="Verdana"/>
          <w:sz w:val="20"/>
          <w:szCs w:val="20"/>
          <w:lang w:val="hr-HR"/>
        </w:rPr>
        <w:t xml:space="preserve"> </w:t>
      </w:r>
      <w:r>
        <w:rPr>
          <w:rFonts w:ascii="Verdana" w:hAnsi="Verdana"/>
          <w:sz w:val="20"/>
          <w:szCs w:val="20"/>
          <w:lang w:val="es-CL"/>
        </w:rPr>
        <w:t>Donji</w:t>
      </w:r>
      <w:r>
        <w:rPr>
          <w:rFonts w:ascii="Verdana" w:hAnsi="Verdana"/>
          <w:sz w:val="20"/>
          <w:szCs w:val="20"/>
          <w:lang w:val="hr-HR"/>
        </w:rPr>
        <w:t xml:space="preserve"> Š</w:t>
      </w:r>
      <w:r>
        <w:rPr>
          <w:rFonts w:ascii="Verdana" w:hAnsi="Verdana"/>
          <w:sz w:val="20"/>
          <w:szCs w:val="20"/>
          <w:lang w:val="es-CL"/>
        </w:rPr>
        <w:t>toj</w:t>
      </w:r>
      <w:r>
        <w:rPr>
          <w:rFonts w:ascii="Verdana" w:hAnsi="Verdana"/>
          <w:sz w:val="20"/>
          <w:szCs w:val="20"/>
          <w:lang w:val="hr-HR"/>
        </w:rPr>
        <w:t xml:space="preserve"> </w:t>
      </w:r>
      <w:r>
        <w:rPr>
          <w:rFonts w:ascii="Verdana" w:hAnsi="Verdana"/>
          <w:sz w:val="20"/>
          <w:szCs w:val="20"/>
          <w:lang w:val="es-CL"/>
        </w:rPr>
        <w:t>u</w:t>
      </w:r>
      <w:r>
        <w:rPr>
          <w:rFonts w:ascii="Verdana" w:hAnsi="Verdana"/>
          <w:sz w:val="20"/>
          <w:szCs w:val="20"/>
          <w:lang w:val="hr-HR"/>
        </w:rPr>
        <w:t xml:space="preserve"> </w:t>
      </w:r>
      <w:r>
        <w:rPr>
          <w:rFonts w:ascii="Verdana" w:hAnsi="Verdana"/>
          <w:sz w:val="20"/>
          <w:szCs w:val="20"/>
          <w:lang w:val="es-CL"/>
        </w:rPr>
        <w:t>dužini</w:t>
      </w:r>
      <w:r>
        <w:rPr>
          <w:rFonts w:ascii="Verdana" w:hAnsi="Verdana"/>
          <w:sz w:val="20"/>
          <w:szCs w:val="20"/>
          <w:lang w:val="hr-HR"/>
        </w:rPr>
        <w:t xml:space="preserve"> </w:t>
      </w:r>
      <w:r>
        <w:rPr>
          <w:rFonts w:ascii="Verdana" w:hAnsi="Verdana"/>
          <w:sz w:val="20"/>
          <w:szCs w:val="20"/>
          <w:lang w:val="es-CL"/>
        </w:rPr>
        <w:t>od</w:t>
      </w:r>
      <w:r>
        <w:rPr>
          <w:rFonts w:ascii="Verdana" w:hAnsi="Verdana"/>
          <w:sz w:val="20"/>
          <w:szCs w:val="20"/>
          <w:lang w:val="hr-HR"/>
        </w:rPr>
        <w:t xml:space="preserve"> cca 200.00 </w:t>
      </w:r>
      <w:r>
        <w:rPr>
          <w:rFonts w:ascii="Verdana" w:hAnsi="Verdana"/>
          <w:sz w:val="20"/>
          <w:szCs w:val="20"/>
          <w:lang w:val="es-CL"/>
        </w:rPr>
        <w:t>m¹</w:t>
      </w:r>
      <w:r>
        <w:rPr>
          <w:rFonts w:ascii="Verdana" w:hAnsi="Verdana"/>
          <w:sz w:val="20"/>
          <w:szCs w:val="20"/>
          <w:lang w:val="hr-HR"/>
        </w:rPr>
        <w:t xml:space="preserve"> ,  južno od zahvata kupališta „Tropicana, preciznije sa istočne strane pristupnog puta i istočne granice zahvata susjedne lokacije (10P), južno prema „Boniti“, sa pripadajućim akva prostorom, lokacija označeno kao 10Q u Planu objekata privremenog karaktera u zoni morskog dobra u</w:t>
      </w:r>
      <w:r>
        <w:rPr>
          <w:rFonts w:ascii="Verdana" w:hAnsi="Verdana" w:cs="Times New Roman"/>
          <w:sz w:val="20"/>
          <w:szCs w:val="20"/>
        </w:rPr>
        <w:t xml:space="preserve"> opštini Ulcinj </w:t>
      </w:r>
      <w:r>
        <w:rPr>
          <w:rFonts w:ascii="Verdana" w:hAnsi="Verdana"/>
          <w:sz w:val="20"/>
          <w:szCs w:val="20"/>
          <w:lang w:val="hr-HR"/>
        </w:rPr>
        <w:t>za period 2013-2015.god.</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4930"/>
          <w:tab w:val="left" w:pos="8190"/>
          <w:tab w:val="left" w:pos="9750"/>
          <w:tab w:val="left" w:pos="11310"/>
          <w:tab w:val="left" w:pos="14994"/>
        </w:tabs>
        <w:ind w:left="780" w:hanging="780"/>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privremeni objekat :</w:t>
      </w:r>
    </w:p>
    <w:p w:rsidR="002C5F71" w:rsidRDefault="002C5F71" w:rsidP="002C5F71">
      <w:pPr>
        <w:tabs>
          <w:tab w:val="left" w:pos="4930"/>
          <w:tab w:val="left" w:pos="8190"/>
          <w:tab w:val="left" w:pos="9750"/>
          <w:tab w:val="left" w:pos="11310"/>
          <w:tab w:val="left" w:pos="14994"/>
        </w:tabs>
        <w:ind w:left="780"/>
        <w:jc w:val="both"/>
        <w:rPr>
          <w:rFonts w:ascii="Verdana" w:hAnsi="Verdana"/>
          <w:sz w:val="20"/>
          <w:szCs w:val="20"/>
          <w:lang w:val="sl-SI"/>
        </w:rPr>
      </w:pPr>
      <w:r>
        <w:rPr>
          <w:rFonts w:ascii="Verdana" w:hAnsi="Verdana"/>
          <w:sz w:val="20"/>
          <w:szCs w:val="20"/>
          <w:lang w:val="sl-SI"/>
        </w:rPr>
        <w:t xml:space="preserve">          1) montažni ugostiteljski objekat sa terasom,lokacija br. 10.56</w:t>
      </w:r>
    </w:p>
    <w:p w:rsidR="002C5F71" w:rsidRDefault="002C5F71" w:rsidP="002C5F71">
      <w:pPr>
        <w:tabs>
          <w:tab w:val="left" w:pos="4462"/>
          <w:tab w:val="left" w:pos="7722"/>
          <w:tab w:val="left" w:pos="9282"/>
          <w:tab w:val="left" w:pos="10842"/>
          <w:tab w:val="left" w:pos="14526"/>
        </w:tabs>
        <w:ind w:left="702" w:hanging="780"/>
        <w:jc w:val="both"/>
        <w:rPr>
          <w:rFonts w:ascii="Verdana" w:hAnsi="Verdana" w:cs="Arial"/>
          <w:b/>
          <w:bCs/>
          <w:sz w:val="20"/>
          <w:szCs w:val="20"/>
          <w:lang w:val="es-CL"/>
        </w:rPr>
      </w:pPr>
      <w:r>
        <w:rPr>
          <w:rFonts w:ascii="Verdana" w:hAnsi="Verdana"/>
          <w:sz w:val="20"/>
          <w:szCs w:val="20"/>
          <w:lang w:val="sl-SI"/>
        </w:rPr>
        <w:t xml:space="preserve"> </w:t>
      </w:r>
      <w:r>
        <w:rPr>
          <w:rFonts w:ascii="Verdana" w:hAnsi="Verdana" w:cs="Arial"/>
          <w:sz w:val="20"/>
          <w:szCs w:val="20"/>
          <w:lang w:val="sl-SI"/>
        </w:rPr>
        <w:t xml:space="preserve">Minimalna cijena godišnjeg zakupa (za kupalište i privremeni objekat): </w:t>
      </w:r>
      <w:r>
        <w:rPr>
          <w:rFonts w:ascii="Verdana" w:hAnsi="Verdana" w:cs="Arial"/>
          <w:b/>
          <w:bCs/>
          <w:sz w:val="20"/>
          <w:szCs w:val="20"/>
          <w:lang w:val="sl-SI"/>
        </w:rPr>
        <w:t>8</w:t>
      </w:r>
      <w:r>
        <w:rPr>
          <w:rFonts w:ascii="Verdana" w:hAnsi="Verdana" w:cs="Arial"/>
          <w:b/>
          <w:bCs/>
          <w:sz w:val="20"/>
          <w:szCs w:val="20"/>
          <w:lang w:val="es-CL"/>
        </w:rPr>
        <w:t xml:space="preserve">.634,00 </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hr-HR"/>
        </w:rPr>
      </w:pPr>
      <w:r>
        <w:rPr>
          <w:rFonts w:ascii="Verdana" w:hAnsi="Verdana"/>
          <w:b/>
          <w:sz w:val="20"/>
          <w:szCs w:val="20"/>
          <w:lang w:val="sl-SI"/>
        </w:rPr>
        <w:t>6.23.</w:t>
      </w:r>
      <w:r>
        <w:rPr>
          <w:rFonts w:ascii="Verdana" w:hAnsi="Verdana"/>
          <w:b/>
          <w:sz w:val="20"/>
          <w:szCs w:val="20"/>
          <w:lang w:val="es-CL"/>
        </w:rPr>
        <w:t xml:space="preserve"> </w:t>
      </w:r>
      <w:r>
        <w:rPr>
          <w:rFonts w:ascii="Verdana" w:hAnsi="Verdana"/>
          <w:sz w:val="20"/>
          <w:szCs w:val="20"/>
          <w:lang w:val="es-CL"/>
        </w:rPr>
        <w:t>U Ulcinju, dio Velike</w:t>
      </w:r>
      <w:r>
        <w:rPr>
          <w:rFonts w:ascii="Verdana" w:hAnsi="Verdana"/>
          <w:sz w:val="20"/>
          <w:szCs w:val="20"/>
          <w:lang w:val="hr-HR"/>
        </w:rPr>
        <w:t xml:space="preserve"> </w:t>
      </w:r>
      <w:r>
        <w:rPr>
          <w:rFonts w:ascii="Verdana" w:hAnsi="Verdana"/>
          <w:sz w:val="20"/>
          <w:szCs w:val="20"/>
          <w:lang w:val="es-CL"/>
        </w:rPr>
        <w:t>plaže,</w:t>
      </w:r>
      <w:r>
        <w:rPr>
          <w:rFonts w:ascii="Verdana" w:hAnsi="Verdana"/>
          <w:sz w:val="20"/>
          <w:szCs w:val="20"/>
          <w:lang w:val="hr-HR"/>
        </w:rPr>
        <w:t xml:space="preserve"> </w:t>
      </w:r>
      <w:r>
        <w:rPr>
          <w:rFonts w:ascii="Verdana" w:hAnsi="Verdana"/>
          <w:sz w:val="20"/>
          <w:szCs w:val="20"/>
          <w:lang w:val="es-CL"/>
        </w:rPr>
        <w:t>u</w:t>
      </w:r>
      <w:r>
        <w:rPr>
          <w:rFonts w:ascii="Verdana" w:hAnsi="Verdana"/>
          <w:sz w:val="20"/>
          <w:szCs w:val="20"/>
          <w:lang w:val="hr-HR"/>
        </w:rPr>
        <w:t xml:space="preserve"> </w:t>
      </w:r>
      <w:r>
        <w:rPr>
          <w:rFonts w:ascii="Verdana" w:hAnsi="Verdana"/>
          <w:sz w:val="20"/>
          <w:szCs w:val="20"/>
          <w:lang w:val="es-CL"/>
        </w:rPr>
        <w:t>dužini</w:t>
      </w:r>
      <w:r>
        <w:rPr>
          <w:rFonts w:ascii="Verdana" w:hAnsi="Verdana"/>
          <w:sz w:val="20"/>
          <w:szCs w:val="20"/>
          <w:lang w:val="hr-HR"/>
        </w:rPr>
        <w:t xml:space="preserve"> </w:t>
      </w:r>
      <w:r>
        <w:rPr>
          <w:rFonts w:ascii="Verdana" w:hAnsi="Verdana"/>
          <w:sz w:val="20"/>
          <w:szCs w:val="20"/>
          <w:lang w:val="es-CL"/>
        </w:rPr>
        <w:t>od</w:t>
      </w:r>
      <w:r>
        <w:rPr>
          <w:rFonts w:ascii="Verdana" w:hAnsi="Verdana"/>
          <w:sz w:val="20"/>
          <w:szCs w:val="20"/>
          <w:lang w:val="hr-HR"/>
        </w:rPr>
        <w:t xml:space="preserve"> 200.00 </w:t>
      </w:r>
      <w:r>
        <w:rPr>
          <w:rFonts w:ascii="Verdana" w:hAnsi="Verdana"/>
          <w:sz w:val="20"/>
          <w:szCs w:val="20"/>
          <w:lang w:val="es-CL"/>
        </w:rPr>
        <w:t>m¹</w:t>
      </w:r>
      <w:r>
        <w:rPr>
          <w:rFonts w:ascii="Verdana" w:hAnsi="Verdana"/>
          <w:sz w:val="20"/>
          <w:szCs w:val="20"/>
          <w:lang w:val="hr-HR"/>
        </w:rPr>
        <w:t xml:space="preserve">, </w:t>
      </w:r>
      <w:r>
        <w:rPr>
          <w:rFonts w:ascii="Verdana" w:hAnsi="Verdana"/>
          <w:sz w:val="20"/>
          <w:szCs w:val="20"/>
          <w:lang w:val="es-CL"/>
        </w:rPr>
        <w:t>dio</w:t>
      </w:r>
      <w:r>
        <w:rPr>
          <w:rFonts w:ascii="Verdana" w:hAnsi="Verdana"/>
          <w:sz w:val="20"/>
          <w:szCs w:val="20"/>
          <w:lang w:val="hr-HR"/>
        </w:rPr>
        <w:t xml:space="preserve">  </w:t>
      </w:r>
      <w:r>
        <w:rPr>
          <w:rFonts w:ascii="Verdana" w:hAnsi="Verdana"/>
          <w:sz w:val="20"/>
          <w:szCs w:val="20"/>
          <w:lang w:val="es-CL"/>
        </w:rPr>
        <w:t>kat</w:t>
      </w:r>
      <w:r>
        <w:rPr>
          <w:rFonts w:ascii="Verdana" w:hAnsi="Verdana"/>
          <w:sz w:val="20"/>
          <w:szCs w:val="20"/>
          <w:lang w:val="hr-HR"/>
        </w:rPr>
        <w:t>.</w:t>
      </w:r>
      <w:r>
        <w:rPr>
          <w:rFonts w:ascii="Verdana" w:hAnsi="Verdana"/>
          <w:sz w:val="20"/>
          <w:szCs w:val="20"/>
          <w:lang w:val="es-CL"/>
        </w:rPr>
        <w:t>parcele</w:t>
      </w:r>
      <w:r>
        <w:rPr>
          <w:rFonts w:ascii="Verdana" w:hAnsi="Verdana"/>
          <w:sz w:val="20"/>
          <w:szCs w:val="20"/>
          <w:lang w:val="hr-HR"/>
        </w:rPr>
        <w:t xml:space="preserve"> 27 </w:t>
      </w:r>
      <w:r>
        <w:rPr>
          <w:rFonts w:ascii="Verdana" w:hAnsi="Verdana"/>
          <w:sz w:val="20"/>
          <w:szCs w:val="20"/>
          <w:lang w:val="es-CL"/>
        </w:rPr>
        <w:t>KO</w:t>
      </w:r>
      <w:r>
        <w:rPr>
          <w:rFonts w:ascii="Verdana" w:hAnsi="Verdana"/>
          <w:sz w:val="20"/>
          <w:szCs w:val="20"/>
          <w:lang w:val="hr-HR"/>
        </w:rPr>
        <w:t xml:space="preserve"> </w:t>
      </w:r>
      <w:r>
        <w:rPr>
          <w:rFonts w:ascii="Verdana" w:hAnsi="Verdana"/>
          <w:sz w:val="20"/>
          <w:szCs w:val="20"/>
          <w:lang w:val="es-CL"/>
        </w:rPr>
        <w:t>Donji</w:t>
      </w:r>
      <w:r>
        <w:rPr>
          <w:rFonts w:ascii="Verdana" w:hAnsi="Verdana"/>
          <w:sz w:val="20"/>
          <w:szCs w:val="20"/>
          <w:lang w:val="hr-HR"/>
        </w:rPr>
        <w:t xml:space="preserve"> Š</w:t>
      </w:r>
      <w:r>
        <w:rPr>
          <w:rFonts w:ascii="Verdana" w:hAnsi="Verdana"/>
          <w:sz w:val="20"/>
          <w:szCs w:val="20"/>
          <w:lang w:val="es-CL"/>
        </w:rPr>
        <w:t>toj</w:t>
      </w:r>
      <w:r>
        <w:rPr>
          <w:rFonts w:ascii="Verdana" w:hAnsi="Verdana"/>
          <w:sz w:val="20"/>
          <w:szCs w:val="20"/>
          <w:lang w:val="hr-HR"/>
        </w:rPr>
        <w:t xml:space="preserve"> plaža </w:t>
      </w:r>
      <w:r>
        <w:rPr>
          <w:rFonts w:ascii="Verdana" w:hAnsi="Verdana"/>
          <w:sz w:val="20"/>
          <w:szCs w:val="20"/>
          <w:lang w:val="es-CL"/>
        </w:rPr>
        <w:t>između</w:t>
      </w:r>
      <w:r>
        <w:rPr>
          <w:rFonts w:ascii="Verdana" w:hAnsi="Verdana"/>
          <w:sz w:val="20"/>
          <w:szCs w:val="20"/>
          <w:lang w:val="hr-HR"/>
        </w:rPr>
        <w:t xml:space="preserve"> lokacije označene brojem 10Q i 10S, </w:t>
      </w:r>
      <w:r>
        <w:rPr>
          <w:rFonts w:ascii="Verdana" w:hAnsi="Verdana"/>
          <w:sz w:val="20"/>
          <w:szCs w:val="20"/>
          <w:lang w:val="es-CL"/>
        </w:rPr>
        <w:t>sa</w:t>
      </w:r>
      <w:r>
        <w:rPr>
          <w:rFonts w:ascii="Verdana" w:hAnsi="Verdana"/>
          <w:sz w:val="20"/>
          <w:szCs w:val="20"/>
          <w:lang w:val="hr-HR"/>
        </w:rPr>
        <w:t xml:space="preserve"> </w:t>
      </w:r>
      <w:r>
        <w:rPr>
          <w:rFonts w:ascii="Verdana" w:hAnsi="Verdana"/>
          <w:sz w:val="20"/>
          <w:szCs w:val="20"/>
          <w:lang w:val="es-CL"/>
        </w:rPr>
        <w:t>pripadajućim</w:t>
      </w:r>
      <w:r>
        <w:rPr>
          <w:rFonts w:ascii="Verdana" w:hAnsi="Verdana"/>
          <w:sz w:val="20"/>
          <w:szCs w:val="20"/>
          <w:lang w:val="hr-HR"/>
        </w:rPr>
        <w:t xml:space="preserve"> </w:t>
      </w:r>
      <w:r>
        <w:rPr>
          <w:rFonts w:ascii="Verdana" w:hAnsi="Verdana"/>
          <w:sz w:val="20"/>
          <w:szCs w:val="20"/>
          <w:lang w:val="es-CL"/>
        </w:rPr>
        <w:t>akva</w:t>
      </w:r>
      <w:r>
        <w:rPr>
          <w:rFonts w:ascii="Verdana" w:hAnsi="Verdana"/>
          <w:sz w:val="20"/>
          <w:szCs w:val="20"/>
          <w:lang w:val="hr-HR"/>
        </w:rPr>
        <w:t xml:space="preserve"> </w:t>
      </w:r>
      <w:r>
        <w:rPr>
          <w:rFonts w:ascii="Verdana" w:hAnsi="Verdana"/>
          <w:sz w:val="20"/>
          <w:szCs w:val="20"/>
          <w:lang w:val="es-CL"/>
        </w:rPr>
        <w:t>prostorom, lokacija</w:t>
      </w:r>
      <w:r>
        <w:rPr>
          <w:rFonts w:ascii="Verdana" w:hAnsi="Verdana"/>
          <w:sz w:val="20"/>
          <w:szCs w:val="20"/>
          <w:lang w:val="hr-HR"/>
        </w:rPr>
        <w:t xml:space="preserve"> označena kao 10R u Planu objekata privremenog karaktera u zoni morskog dobra u</w:t>
      </w:r>
      <w:r>
        <w:rPr>
          <w:rFonts w:ascii="Verdana" w:hAnsi="Verdana" w:cs="Times New Roman"/>
          <w:sz w:val="20"/>
          <w:szCs w:val="20"/>
        </w:rPr>
        <w:t xml:space="preserve"> opštini Ulcinj </w:t>
      </w:r>
      <w:r>
        <w:rPr>
          <w:rFonts w:ascii="Verdana" w:hAnsi="Verdana"/>
          <w:sz w:val="20"/>
          <w:szCs w:val="20"/>
          <w:lang w:val="hr-HR"/>
        </w:rPr>
        <w:t>za period 2013-2015. godinu.</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346"/>
          <w:tab w:val="left" w:pos="3606"/>
          <w:tab w:val="left" w:pos="5166"/>
          <w:tab w:val="left" w:pos="6726"/>
          <w:tab w:val="left" w:pos="10410"/>
        </w:tabs>
        <w:ind w:left="16"/>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privremeni objekat:</w:t>
      </w:r>
    </w:p>
    <w:p w:rsidR="002C5F71" w:rsidRDefault="002C5F71" w:rsidP="002C5F71">
      <w:pPr>
        <w:tabs>
          <w:tab w:val="left" w:pos="4930"/>
          <w:tab w:val="left" w:pos="8190"/>
          <w:tab w:val="left" w:pos="9750"/>
          <w:tab w:val="left" w:pos="11310"/>
          <w:tab w:val="left" w:pos="14994"/>
        </w:tabs>
        <w:ind w:left="780"/>
        <w:jc w:val="both"/>
        <w:rPr>
          <w:rFonts w:ascii="Verdana" w:hAnsi="Verdana"/>
          <w:sz w:val="20"/>
          <w:szCs w:val="20"/>
          <w:lang w:val="sl-SI"/>
        </w:rPr>
      </w:pPr>
      <w:r>
        <w:rPr>
          <w:rFonts w:ascii="Verdana" w:hAnsi="Verdana"/>
          <w:sz w:val="20"/>
          <w:szCs w:val="20"/>
          <w:lang w:val="sl-SI"/>
        </w:rPr>
        <w:t xml:space="preserve">          1)  montažni ugostiteljski objekat sa terasom,lokacija br. 10.57</w:t>
      </w:r>
    </w:p>
    <w:p w:rsidR="002C5F71" w:rsidRDefault="002C5F71" w:rsidP="002C5F71">
      <w:pPr>
        <w:tabs>
          <w:tab w:val="left" w:pos="4462"/>
          <w:tab w:val="left" w:pos="7722"/>
          <w:tab w:val="left" w:pos="9282"/>
          <w:tab w:val="left" w:pos="10842"/>
          <w:tab w:val="left" w:pos="14526"/>
        </w:tabs>
        <w:ind w:left="702" w:hanging="624"/>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privremeni objekat):</w:t>
      </w:r>
      <w:r>
        <w:rPr>
          <w:rFonts w:ascii="Verdana" w:hAnsi="Verdana" w:cs="Arial"/>
          <w:b/>
          <w:bCs/>
          <w:sz w:val="20"/>
          <w:szCs w:val="20"/>
          <w:lang w:val="sl-SI"/>
        </w:rPr>
        <w:t xml:space="preserve"> 8.634</w:t>
      </w:r>
      <w:r>
        <w:rPr>
          <w:rFonts w:ascii="Verdana" w:hAnsi="Verdana" w:cs="Arial"/>
          <w:b/>
          <w:bCs/>
          <w:sz w:val="20"/>
          <w:szCs w:val="20"/>
          <w:lang w:val="es-CL"/>
        </w:rPr>
        <w:t xml:space="preserve">,00 </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tabs>
          <w:tab w:val="left" w:pos="4462"/>
          <w:tab w:val="left" w:pos="7722"/>
          <w:tab w:val="left" w:pos="9282"/>
          <w:tab w:val="left" w:pos="10842"/>
          <w:tab w:val="left" w:pos="14526"/>
        </w:tabs>
        <w:ind w:left="702" w:hanging="624"/>
        <w:jc w:val="both"/>
        <w:rPr>
          <w:rFonts w:ascii="Verdana" w:hAnsi="Verdana" w:cs="Arial"/>
          <w:sz w:val="20"/>
          <w:szCs w:val="20"/>
          <w:lang w:val="es-CL"/>
        </w:rPr>
      </w:pPr>
    </w:p>
    <w:p w:rsidR="002C5F71" w:rsidRDefault="002C5F71" w:rsidP="002C5F71">
      <w:pPr>
        <w:ind w:right="-17"/>
        <w:jc w:val="both"/>
        <w:rPr>
          <w:rFonts w:ascii="Verdana" w:hAnsi="Verdana"/>
          <w:sz w:val="20"/>
          <w:szCs w:val="20"/>
        </w:rPr>
      </w:pPr>
      <w:r>
        <w:rPr>
          <w:rFonts w:ascii="Verdana" w:hAnsi="Verdana"/>
          <w:b/>
          <w:bCs/>
          <w:sz w:val="20"/>
          <w:szCs w:val="20"/>
        </w:rPr>
        <w:t>6.24.</w:t>
      </w:r>
      <w:r>
        <w:rPr>
          <w:rFonts w:ascii="Verdana" w:hAnsi="Verdana"/>
          <w:sz w:val="20"/>
          <w:szCs w:val="20"/>
        </w:rPr>
        <w:t xml:space="preserve"> U Ulcinju, dio Velike plaže u dužini od cca 250.00 m¹, dio kat. parcele 27 KO Donji Štoj, na lokaciji južno od kupališta "Tropicana" prema "Boniti", sa istočne strane pristupnog puta istočno obodom plaže prema Boniti u dužini od 250.00 m¹, sa pripadajućim akva prostorom-lokacija označena kao 10S u Planu objekata privremenog karaktera u zoni morskog dobra u opštini Ulcinj za opštinu Ulcinj za period 2013-2015.god. </w:t>
      </w: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p>
    <w:p w:rsidR="002C5F71" w:rsidRDefault="002C5F71" w:rsidP="002C5F71">
      <w:pPr>
        <w:tabs>
          <w:tab w:val="left" w:pos="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Tip plaže: javna/uređena</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 xml:space="preserve">privremeni objekat: </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 xml:space="preserve">                    1) prodajni punkt , lokacija br. 10.58</w:t>
      </w:r>
    </w:p>
    <w:p w:rsidR="002C5F71" w:rsidRDefault="002C5F71" w:rsidP="002C5F71">
      <w:pPr>
        <w:tabs>
          <w:tab w:val="left" w:pos="250"/>
          <w:tab w:val="left" w:pos="3510"/>
          <w:tab w:val="left" w:pos="5070"/>
          <w:tab w:val="left" w:pos="6630"/>
          <w:tab w:val="left" w:pos="10314"/>
        </w:tabs>
        <w:jc w:val="both"/>
        <w:rPr>
          <w:rFonts w:ascii="Verdana" w:hAnsi="Verdana" w:cs="Arial"/>
          <w:sz w:val="20"/>
          <w:szCs w:val="20"/>
          <w:lang w:val="sl-SI"/>
        </w:rPr>
      </w:pPr>
      <w:r>
        <w:rPr>
          <w:rFonts w:ascii="Verdana" w:hAnsi="Verdana" w:cs="Arial"/>
          <w:sz w:val="20"/>
          <w:szCs w:val="20"/>
          <w:lang w:val="sl-SI"/>
        </w:rPr>
        <w:t xml:space="preserve">                    2) montažni ugostiteljski objekat sa terasom, lokacija br. 10.59</w:t>
      </w:r>
    </w:p>
    <w:p w:rsidR="002C5F71" w:rsidRDefault="002C5F71" w:rsidP="002C5F71">
      <w:pPr>
        <w:jc w:val="both"/>
        <w:rPr>
          <w:rFonts w:ascii="Verdana" w:hAnsi="Verdana" w:cs="Arial"/>
          <w:b/>
          <w:bCs/>
          <w:sz w:val="20"/>
          <w:szCs w:val="20"/>
          <w:lang w:val="es-CL"/>
        </w:rPr>
      </w:pPr>
      <w:r>
        <w:rPr>
          <w:rFonts w:ascii="Verdana" w:hAnsi="Verdana" w:cs="Arial"/>
          <w:sz w:val="20"/>
          <w:szCs w:val="20"/>
          <w:lang w:val="sl-SI"/>
        </w:rPr>
        <w:t>Minimalna cijena godišnjeg zakupa(za kupalište i privremene objekte)</w:t>
      </w:r>
      <w:r>
        <w:rPr>
          <w:rFonts w:ascii="Verdana" w:hAnsi="Verdana" w:cs="Times New Roman"/>
          <w:sz w:val="20"/>
          <w:szCs w:val="20"/>
          <w:lang w:val="sl-SI"/>
        </w:rPr>
        <w:t xml:space="preserve"> : </w:t>
      </w:r>
      <w:r>
        <w:rPr>
          <w:rFonts w:ascii="Verdana" w:hAnsi="Verdana" w:cs="Arial"/>
          <w:b/>
          <w:bCs/>
          <w:sz w:val="20"/>
          <w:szCs w:val="20"/>
          <w:lang w:val="es-CL"/>
        </w:rPr>
        <w:t xml:space="preserve">11.076,00 </w:t>
      </w:r>
      <w:r>
        <w:rPr>
          <w:rFonts w:ascii="Verdana" w:hAnsi="Verdana" w:cs="Times New Roman"/>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5.000,00 € </w:t>
      </w:r>
    </w:p>
    <w:p w:rsidR="002C5F71" w:rsidRDefault="002C5F71" w:rsidP="002C5F71">
      <w:pPr>
        <w:tabs>
          <w:tab w:val="left" w:pos="4462"/>
          <w:tab w:val="left" w:pos="7722"/>
          <w:tab w:val="left" w:pos="9282"/>
          <w:tab w:val="left" w:pos="10842"/>
          <w:tab w:val="left" w:pos="14526"/>
        </w:tabs>
        <w:ind w:left="702" w:hanging="624"/>
        <w:jc w:val="both"/>
        <w:rPr>
          <w:rFonts w:ascii="Verdana" w:hAnsi="Verdana" w:cs="Arial"/>
          <w:sz w:val="20"/>
          <w:szCs w:val="20"/>
          <w:lang w:val="es-CL"/>
        </w:rPr>
      </w:pPr>
    </w:p>
    <w:p w:rsidR="00EB2DCB" w:rsidRDefault="00EB2DCB"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EB2DCB" w:rsidRDefault="00EB2DCB"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EB2DCB" w:rsidRDefault="00EB2DCB"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EB2DCB" w:rsidRDefault="00EB2DCB"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EB2DCB" w:rsidRDefault="00EB2DCB"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EB2DCB" w:rsidRDefault="00EB2DCB"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EB2DCB" w:rsidRDefault="00EB2DCB"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EB2DCB" w:rsidRDefault="00EB2DCB"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EB2DCB" w:rsidRDefault="00EB2DCB"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hr-HR"/>
        </w:rPr>
      </w:pPr>
      <w:r>
        <w:rPr>
          <w:rFonts w:ascii="Verdana" w:hAnsi="Verdana"/>
          <w:b/>
          <w:sz w:val="20"/>
          <w:szCs w:val="20"/>
          <w:lang w:val="sl-SI"/>
        </w:rPr>
        <w:t xml:space="preserve">6.25. </w:t>
      </w:r>
      <w:r>
        <w:rPr>
          <w:rFonts w:ascii="Verdana" w:hAnsi="Verdana"/>
          <w:sz w:val="20"/>
          <w:szCs w:val="20"/>
          <w:lang w:val="sl-SI"/>
        </w:rPr>
        <w:t xml:space="preserve">U Ulcinju, dio Velike plaže, u dužini od </w:t>
      </w:r>
      <w:r>
        <w:rPr>
          <w:rFonts w:ascii="Verdana" w:hAnsi="Verdana"/>
          <w:sz w:val="20"/>
          <w:szCs w:val="20"/>
          <w:lang w:val="hr-HR"/>
        </w:rPr>
        <w:t xml:space="preserve">200.00 </w:t>
      </w:r>
      <w:r>
        <w:rPr>
          <w:rFonts w:ascii="Verdana" w:hAnsi="Verdana"/>
          <w:sz w:val="20"/>
          <w:szCs w:val="20"/>
          <w:lang w:val="es-CL"/>
        </w:rPr>
        <w:t>m¹</w:t>
      </w:r>
      <w:r>
        <w:rPr>
          <w:rFonts w:ascii="Verdana" w:hAnsi="Verdana"/>
          <w:sz w:val="20"/>
          <w:szCs w:val="20"/>
          <w:lang w:val="hr-HR"/>
        </w:rPr>
        <w:t xml:space="preserve">, </w:t>
      </w:r>
      <w:r>
        <w:rPr>
          <w:rFonts w:ascii="Verdana" w:hAnsi="Verdana"/>
          <w:sz w:val="20"/>
          <w:szCs w:val="20"/>
          <w:lang w:val="sl-SI"/>
        </w:rPr>
        <w:t xml:space="preserve"> dio kat.parcele 27 KO Donji Štoj </w:t>
      </w:r>
      <w:r>
        <w:rPr>
          <w:rFonts w:ascii="Verdana" w:hAnsi="Verdana"/>
          <w:sz w:val="20"/>
          <w:szCs w:val="20"/>
          <w:lang w:val="hr-HR"/>
        </w:rPr>
        <w:t xml:space="preserve"> </w:t>
      </w:r>
      <w:r>
        <w:rPr>
          <w:rFonts w:ascii="Verdana" w:hAnsi="Verdana"/>
          <w:sz w:val="20"/>
          <w:szCs w:val="20"/>
          <w:lang w:val="sl-SI"/>
        </w:rPr>
        <w:t xml:space="preserve"> na sedmom kilometru Velike plaže, uz lokalni put "ruga carit" i to 100.00 </w:t>
      </w:r>
      <w:r>
        <w:rPr>
          <w:rFonts w:ascii="Verdana" w:hAnsi="Verdana"/>
          <w:sz w:val="20"/>
          <w:szCs w:val="20"/>
          <w:lang w:val="es-CL"/>
        </w:rPr>
        <w:t>m¹</w:t>
      </w:r>
      <w:r>
        <w:rPr>
          <w:rFonts w:ascii="Verdana" w:hAnsi="Verdana"/>
          <w:sz w:val="20"/>
          <w:szCs w:val="20"/>
          <w:lang w:val="hr-HR"/>
        </w:rPr>
        <w:t xml:space="preserve">, istočne </w:t>
      </w:r>
      <w:r>
        <w:rPr>
          <w:rFonts w:ascii="Verdana" w:hAnsi="Verdana"/>
          <w:sz w:val="20"/>
          <w:szCs w:val="20"/>
          <w:lang w:val="sl-SI"/>
        </w:rPr>
        <w:t xml:space="preserve"> i 100.00 </w:t>
      </w:r>
      <w:r>
        <w:rPr>
          <w:rFonts w:ascii="Verdana" w:hAnsi="Verdana"/>
          <w:sz w:val="20"/>
          <w:szCs w:val="20"/>
          <w:lang w:val="es-CL"/>
        </w:rPr>
        <w:t>m¹</w:t>
      </w:r>
      <w:r>
        <w:rPr>
          <w:rFonts w:ascii="Verdana" w:hAnsi="Verdana"/>
          <w:sz w:val="20"/>
          <w:szCs w:val="20"/>
          <w:lang w:val="hr-HR"/>
        </w:rPr>
        <w:t xml:space="preserve">, </w:t>
      </w:r>
      <w:r>
        <w:rPr>
          <w:rFonts w:ascii="Verdana" w:hAnsi="Verdana"/>
          <w:sz w:val="20"/>
          <w:szCs w:val="20"/>
          <w:lang w:val="sl-SI"/>
        </w:rPr>
        <w:t xml:space="preserve"> sa zapadne strane puta,  kao i obalni  pojas uz obod ustupljenog dijela plaže u dužini od 200.</w:t>
      </w:r>
      <w:r>
        <w:rPr>
          <w:rFonts w:ascii="Verdana" w:hAnsi="Verdana"/>
          <w:sz w:val="20"/>
          <w:szCs w:val="20"/>
          <w:lang w:val="hr-HR"/>
        </w:rPr>
        <w:t xml:space="preserve">00 </w:t>
      </w:r>
      <w:r>
        <w:rPr>
          <w:rFonts w:ascii="Verdana" w:hAnsi="Verdana"/>
          <w:sz w:val="20"/>
          <w:szCs w:val="20"/>
          <w:lang w:val="es-CL"/>
        </w:rPr>
        <w:t>m¹</w:t>
      </w:r>
      <w:r>
        <w:rPr>
          <w:rFonts w:ascii="Verdana" w:hAnsi="Verdana"/>
          <w:sz w:val="20"/>
          <w:szCs w:val="20"/>
          <w:lang w:val="sl-SI"/>
        </w:rPr>
        <w:t xml:space="preserve"> i širine 50.</w:t>
      </w:r>
      <w:r>
        <w:rPr>
          <w:rFonts w:ascii="Verdana" w:hAnsi="Verdana"/>
          <w:sz w:val="20"/>
          <w:szCs w:val="20"/>
          <w:lang w:val="hr-HR"/>
        </w:rPr>
        <w:t xml:space="preserve">00 </w:t>
      </w:r>
      <w:r>
        <w:rPr>
          <w:rFonts w:ascii="Verdana" w:hAnsi="Verdana"/>
          <w:sz w:val="20"/>
          <w:szCs w:val="20"/>
          <w:lang w:val="es-CL"/>
        </w:rPr>
        <w:t>m¹</w:t>
      </w:r>
      <w:r>
        <w:rPr>
          <w:rFonts w:ascii="Verdana" w:hAnsi="Verdana"/>
          <w:sz w:val="20"/>
          <w:szCs w:val="20"/>
          <w:lang w:val="sl-SI"/>
        </w:rPr>
        <w:t xml:space="preserve"> računato od linije objekta. sa pripadajućim akva prostorom, </w:t>
      </w:r>
      <w:r>
        <w:rPr>
          <w:rFonts w:ascii="Verdana" w:hAnsi="Verdana"/>
          <w:sz w:val="20"/>
          <w:szCs w:val="20"/>
          <w:lang w:val="hr-HR"/>
        </w:rPr>
        <w:t xml:space="preserve"> lokacija označena kao 10T u Planu objekata privremenog karaktera u zoni morskog dobra u</w:t>
      </w:r>
      <w:r>
        <w:rPr>
          <w:rFonts w:ascii="Verdana" w:hAnsi="Verdana" w:cs="Times New Roman"/>
          <w:sz w:val="20"/>
          <w:szCs w:val="20"/>
        </w:rPr>
        <w:t xml:space="preserve"> opštinu Ulcinj </w:t>
      </w:r>
      <w:r>
        <w:rPr>
          <w:rFonts w:ascii="Verdana" w:hAnsi="Verdana"/>
          <w:sz w:val="20"/>
          <w:szCs w:val="20"/>
          <w:lang w:val="hr-HR"/>
        </w:rPr>
        <w:t>za period 2013-2015. godinu.</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4930"/>
          <w:tab w:val="left" w:pos="8190"/>
          <w:tab w:val="left" w:pos="9750"/>
          <w:tab w:val="left" w:pos="11310"/>
          <w:tab w:val="left" w:pos="14994"/>
        </w:tabs>
        <w:ind w:left="780" w:hanging="780"/>
        <w:jc w:val="both"/>
        <w:rPr>
          <w:rFonts w:ascii="Verdana" w:hAnsi="Verdana" w:cs="Arial"/>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privremeni objekti :</w:t>
      </w:r>
    </w:p>
    <w:p w:rsidR="002C5F71" w:rsidRDefault="002C5F71" w:rsidP="002C5F71">
      <w:pPr>
        <w:tabs>
          <w:tab w:val="left" w:pos="4930"/>
          <w:tab w:val="left" w:pos="8190"/>
          <w:tab w:val="left" w:pos="9750"/>
          <w:tab w:val="left" w:pos="11310"/>
          <w:tab w:val="left" w:pos="14994"/>
        </w:tabs>
        <w:ind w:left="780"/>
        <w:jc w:val="both"/>
        <w:rPr>
          <w:rFonts w:ascii="Verdana" w:hAnsi="Verdana"/>
          <w:sz w:val="20"/>
          <w:szCs w:val="20"/>
          <w:lang w:val="sl-SI"/>
        </w:rPr>
      </w:pPr>
      <w:r>
        <w:rPr>
          <w:rFonts w:ascii="Verdana" w:hAnsi="Verdana"/>
          <w:sz w:val="20"/>
          <w:szCs w:val="20"/>
          <w:lang w:val="sl-SI"/>
        </w:rPr>
        <w:t xml:space="preserve">         1) montažni ugostiteljski objekat, lokacija br.10.60</w:t>
      </w:r>
    </w:p>
    <w:p w:rsidR="002C5F71" w:rsidRDefault="002C5F71" w:rsidP="002C5F71">
      <w:pPr>
        <w:tabs>
          <w:tab w:val="left" w:pos="4930"/>
          <w:tab w:val="left" w:pos="8190"/>
          <w:tab w:val="left" w:pos="9750"/>
          <w:tab w:val="left" w:pos="11310"/>
          <w:tab w:val="left" w:pos="14994"/>
        </w:tabs>
        <w:ind w:left="780"/>
        <w:jc w:val="both"/>
        <w:rPr>
          <w:rFonts w:ascii="Verdana" w:hAnsi="Verdana"/>
          <w:sz w:val="20"/>
          <w:szCs w:val="20"/>
          <w:lang w:val="sl-SI"/>
        </w:rPr>
      </w:pPr>
      <w:r>
        <w:rPr>
          <w:rFonts w:ascii="Verdana" w:hAnsi="Verdana"/>
          <w:sz w:val="20"/>
          <w:szCs w:val="20"/>
          <w:lang w:val="sl-SI"/>
        </w:rPr>
        <w:t xml:space="preserve">         2) prodajni punkt ,lokacija br. 10.61</w:t>
      </w:r>
    </w:p>
    <w:p w:rsidR="002C5F71" w:rsidRDefault="002C5F71" w:rsidP="002C5F71">
      <w:pPr>
        <w:tabs>
          <w:tab w:val="left" w:pos="4930"/>
          <w:tab w:val="left" w:pos="8190"/>
          <w:tab w:val="left" w:pos="9750"/>
          <w:tab w:val="left" w:pos="11310"/>
          <w:tab w:val="left" w:pos="14994"/>
        </w:tabs>
        <w:ind w:left="780"/>
        <w:jc w:val="both"/>
        <w:rPr>
          <w:rFonts w:ascii="Verdana" w:hAnsi="Verdana"/>
          <w:sz w:val="20"/>
          <w:szCs w:val="20"/>
          <w:lang w:val="sl-SI"/>
        </w:rPr>
      </w:pPr>
      <w:r>
        <w:rPr>
          <w:rFonts w:ascii="Verdana" w:hAnsi="Verdana"/>
          <w:sz w:val="20"/>
          <w:szCs w:val="20"/>
          <w:lang w:val="sl-SI"/>
        </w:rPr>
        <w:t xml:space="preserve">         3) konzervator za sladoled,lokacija br. 10.62</w:t>
      </w:r>
    </w:p>
    <w:p w:rsidR="002C5F71" w:rsidRDefault="002C5F71" w:rsidP="002C5F71">
      <w:pPr>
        <w:tabs>
          <w:tab w:val="left" w:pos="4930"/>
          <w:tab w:val="left" w:pos="8190"/>
          <w:tab w:val="left" w:pos="9750"/>
          <w:tab w:val="left" w:pos="11310"/>
          <w:tab w:val="left" w:pos="14994"/>
        </w:tabs>
        <w:ind w:left="780"/>
        <w:jc w:val="both"/>
        <w:rPr>
          <w:rFonts w:ascii="Verdana" w:hAnsi="Verdana"/>
          <w:sz w:val="20"/>
          <w:szCs w:val="20"/>
          <w:lang w:val="sl-SI"/>
        </w:rPr>
      </w:pPr>
      <w:r>
        <w:rPr>
          <w:rFonts w:ascii="Verdana" w:hAnsi="Verdana"/>
          <w:sz w:val="20"/>
          <w:szCs w:val="20"/>
          <w:lang w:val="sl-SI"/>
        </w:rPr>
        <w:t xml:space="preserve">         4) konzervator za sladoled, lokacija br. 10.63</w:t>
      </w:r>
    </w:p>
    <w:p w:rsidR="002C5F71" w:rsidRDefault="002C5F71" w:rsidP="002C5F71">
      <w:pPr>
        <w:tabs>
          <w:tab w:val="left" w:pos="4930"/>
          <w:tab w:val="left" w:pos="8190"/>
          <w:tab w:val="left" w:pos="9750"/>
          <w:tab w:val="left" w:pos="11310"/>
          <w:tab w:val="left" w:pos="14994"/>
        </w:tabs>
        <w:ind w:left="780"/>
        <w:jc w:val="both"/>
        <w:rPr>
          <w:rFonts w:ascii="Verdana" w:hAnsi="Verdana"/>
          <w:sz w:val="20"/>
          <w:szCs w:val="20"/>
          <w:lang w:val="sl-SI"/>
        </w:rPr>
      </w:pPr>
      <w:r>
        <w:rPr>
          <w:rFonts w:ascii="Verdana" w:hAnsi="Verdana"/>
          <w:sz w:val="20"/>
          <w:szCs w:val="20"/>
          <w:lang w:val="sl-SI"/>
        </w:rPr>
        <w:t xml:space="preserve">         5) montažni ugostiteljski objekat sa terasom,lokacija br. 10.64</w:t>
      </w:r>
    </w:p>
    <w:p w:rsidR="002C5F71" w:rsidRDefault="002C5F71" w:rsidP="002C5F71">
      <w:pPr>
        <w:tabs>
          <w:tab w:val="left" w:pos="4930"/>
          <w:tab w:val="left" w:pos="8190"/>
          <w:tab w:val="left" w:pos="9750"/>
          <w:tab w:val="left" w:pos="11310"/>
          <w:tab w:val="left" w:pos="14994"/>
        </w:tabs>
        <w:ind w:left="780"/>
        <w:jc w:val="both"/>
        <w:rPr>
          <w:rFonts w:ascii="Verdana" w:hAnsi="Verdana"/>
          <w:sz w:val="20"/>
          <w:szCs w:val="20"/>
          <w:lang w:val="sl-SI"/>
        </w:rPr>
      </w:pPr>
      <w:r>
        <w:rPr>
          <w:rFonts w:ascii="Verdana" w:hAnsi="Verdana"/>
          <w:sz w:val="20"/>
          <w:szCs w:val="20"/>
          <w:lang w:val="sl-SI"/>
        </w:rPr>
        <w:t xml:space="preserve">         6) montažni ugostiteljski objekat sa terasom, lokacija br. 10.65</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b/>
          <w:bCs/>
          <w:sz w:val="20"/>
          <w:szCs w:val="20"/>
          <w:lang w:val="es-CL"/>
        </w:rPr>
      </w:pPr>
      <w:r>
        <w:rPr>
          <w:rFonts w:ascii="Verdana" w:hAnsi="Verdana" w:cs="Arial"/>
          <w:sz w:val="20"/>
          <w:szCs w:val="20"/>
          <w:lang w:val="sl-SI"/>
        </w:rPr>
        <w:t xml:space="preserve">Minimalna cijena godišnjeg zakupa (za kupalište i privremene objekte): </w:t>
      </w:r>
      <w:r>
        <w:rPr>
          <w:rFonts w:ascii="Verdana" w:hAnsi="Verdana" w:cs="Arial"/>
          <w:b/>
          <w:bCs/>
          <w:sz w:val="20"/>
          <w:szCs w:val="20"/>
          <w:lang w:val="sl-SI"/>
        </w:rPr>
        <w:t>28</w:t>
      </w:r>
      <w:r>
        <w:rPr>
          <w:rFonts w:ascii="Verdana" w:hAnsi="Verdana" w:cs="Arial"/>
          <w:b/>
          <w:bCs/>
          <w:sz w:val="20"/>
          <w:szCs w:val="20"/>
          <w:lang w:val="es-CL"/>
        </w:rPr>
        <w:t xml:space="preserve">.238,00 </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10.000,00 € </w:t>
      </w:r>
    </w:p>
    <w:p w:rsidR="002C5F71" w:rsidRDefault="002C5F71" w:rsidP="002C5F71">
      <w:pPr>
        <w:ind w:left="16"/>
        <w:jc w:val="both"/>
        <w:rPr>
          <w:rFonts w:ascii="Verdana" w:hAnsi="Verdana"/>
          <w:b/>
          <w:sz w:val="20"/>
          <w:szCs w:val="20"/>
          <w:lang w:val="sl-SI"/>
        </w:rPr>
      </w:pPr>
    </w:p>
    <w:p w:rsidR="002C5F71" w:rsidRDefault="002C5F71" w:rsidP="002C5F71">
      <w:pPr>
        <w:ind w:left="16"/>
        <w:jc w:val="both"/>
        <w:rPr>
          <w:rFonts w:ascii="Verdana" w:hAnsi="Verdana" w:cs="Times New Roman"/>
          <w:sz w:val="20"/>
          <w:szCs w:val="20"/>
        </w:rPr>
      </w:pPr>
      <w:r>
        <w:rPr>
          <w:rFonts w:ascii="Verdana" w:hAnsi="Verdana"/>
          <w:b/>
          <w:sz w:val="20"/>
          <w:szCs w:val="20"/>
          <w:lang w:val="sl-SI"/>
        </w:rPr>
        <w:t xml:space="preserve">6.26. </w:t>
      </w:r>
      <w:r>
        <w:rPr>
          <w:rFonts w:ascii="Verdana" w:hAnsi="Verdana"/>
          <w:sz w:val="20"/>
          <w:szCs w:val="20"/>
          <w:lang w:val="sl-SI"/>
        </w:rPr>
        <w:t xml:space="preserve">U Ulcinju, dio </w:t>
      </w:r>
      <w:r>
        <w:rPr>
          <w:rFonts w:ascii="Verdana" w:hAnsi="Verdana" w:cs="Times New Roman"/>
          <w:sz w:val="20"/>
          <w:szCs w:val="20"/>
          <w:lang w:val="sl-SI"/>
        </w:rPr>
        <w:t>Velike plaže</w:t>
      </w:r>
      <w:r>
        <w:rPr>
          <w:rFonts w:ascii="Verdana" w:hAnsi="Verdana" w:cs="Times New Roman"/>
          <w:sz w:val="20"/>
          <w:szCs w:val="20"/>
        </w:rPr>
        <w:t xml:space="preserve">, dio kat. parcele 27 KO Donji Štoj, u dužini od cca 200.00 </w:t>
      </w:r>
      <w:r>
        <w:rPr>
          <w:rFonts w:ascii="Verdana" w:hAnsi="Verdana"/>
          <w:sz w:val="20"/>
          <w:szCs w:val="20"/>
          <w:lang w:val="es-CL"/>
        </w:rPr>
        <w:t>m¹</w:t>
      </w:r>
      <w:r>
        <w:rPr>
          <w:rFonts w:ascii="Verdana" w:hAnsi="Verdana"/>
          <w:sz w:val="20"/>
          <w:szCs w:val="20"/>
          <w:lang w:val="hr-HR"/>
        </w:rPr>
        <w:t xml:space="preserve">, </w:t>
      </w:r>
      <w:r>
        <w:rPr>
          <w:rFonts w:ascii="Verdana" w:hAnsi="Verdana"/>
          <w:sz w:val="20"/>
          <w:szCs w:val="20"/>
          <w:lang w:val="sl-SI"/>
        </w:rPr>
        <w:t xml:space="preserve"> </w:t>
      </w:r>
      <w:r>
        <w:rPr>
          <w:rFonts w:ascii="Verdana" w:hAnsi="Verdana" w:cs="Times New Roman"/>
          <w:sz w:val="20"/>
          <w:szCs w:val="20"/>
        </w:rPr>
        <w:t xml:space="preserve">južno od kupališta "Bonita", sa istočne strane pristupnog puta, u dužini od 200.00 </w:t>
      </w:r>
      <w:r>
        <w:rPr>
          <w:rFonts w:ascii="Verdana" w:hAnsi="Verdana"/>
          <w:sz w:val="20"/>
          <w:szCs w:val="20"/>
          <w:lang w:val="es-CL"/>
        </w:rPr>
        <w:t>m¹</w:t>
      </w:r>
      <w:r>
        <w:rPr>
          <w:rFonts w:ascii="Verdana" w:hAnsi="Verdana" w:cs="Times New Roman"/>
          <w:sz w:val="20"/>
          <w:szCs w:val="20"/>
        </w:rPr>
        <w:t>, sve sa pripadajućim akva prostorom, lokacija označena kao 10U u Planu objekata privremenog karaktera u zoni morskog dobra u opštini Ulcinj za period 2013-2015.god.</w:t>
      </w:r>
    </w:p>
    <w:p w:rsidR="002C5F71" w:rsidRDefault="002C5F71" w:rsidP="002C5F71">
      <w:pPr>
        <w:ind w:left="16"/>
        <w:jc w:val="both"/>
      </w:pPr>
    </w:p>
    <w:p w:rsidR="002C5F71" w:rsidRDefault="002C5F71" w:rsidP="002C5F71">
      <w:pPr>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ind w:left="16"/>
        <w:jc w:val="both"/>
        <w:rPr>
          <w:rFonts w:ascii="Verdana" w:hAnsi="Verdana" w:cs="Arial"/>
          <w:sz w:val="20"/>
          <w:szCs w:val="20"/>
          <w:lang w:val="sl-SI"/>
        </w:rPr>
      </w:pPr>
      <w:r>
        <w:rPr>
          <w:rFonts w:ascii="Verdana" w:hAnsi="Verdana"/>
          <w:sz w:val="20"/>
          <w:szCs w:val="20"/>
        </w:rPr>
        <w:t xml:space="preserve">U okviru kupališta planiran je </w:t>
      </w:r>
      <w:r>
        <w:rPr>
          <w:rFonts w:ascii="Verdana" w:hAnsi="Verdana" w:cs="Arial"/>
          <w:sz w:val="20"/>
          <w:szCs w:val="20"/>
          <w:lang w:val="sl-SI"/>
        </w:rPr>
        <w:t>privremeni objekat:</w:t>
      </w:r>
    </w:p>
    <w:p w:rsidR="002C5F71" w:rsidRDefault="002C5F71" w:rsidP="002C5F71">
      <w:pPr>
        <w:tabs>
          <w:tab w:val="left" w:pos="4930"/>
          <w:tab w:val="left" w:pos="8190"/>
          <w:tab w:val="left" w:pos="9750"/>
          <w:tab w:val="left" w:pos="11310"/>
          <w:tab w:val="left" w:pos="14994"/>
        </w:tabs>
        <w:ind w:left="780"/>
        <w:jc w:val="both"/>
        <w:rPr>
          <w:rFonts w:ascii="Verdana" w:hAnsi="Verdana"/>
          <w:sz w:val="20"/>
          <w:szCs w:val="20"/>
          <w:lang w:val="sl-SI"/>
        </w:rPr>
      </w:pPr>
      <w:r>
        <w:rPr>
          <w:rFonts w:ascii="Verdana" w:hAnsi="Verdana"/>
          <w:sz w:val="20"/>
          <w:szCs w:val="20"/>
          <w:lang w:val="sl-SI"/>
        </w:rPr>
        <w:t xml:space="preserve">         1) montažni ugostiteljski objekat sa terasom,  lokacija br.10.66</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b/>
          <w:bCs/>
          <w:sz w:val="20"/>
          <w:szCs w:val="20"/>
          <w:lang w:val="es-CL"/>
        </w:rPr>
      </w:pPr>
      <w:r>
        <w:rPr>
          <w:rFonts w:ascii="Verdana" w:hAnsi="Verdana" w:cs="Arial"/>
          <w:sz w:val="20"/>
          <w:szCs w:val="20"/>
          <w:lang w:val="sl-SI"/>
        </w:rPr>
        <w:t xml:space="preserve">Minimalna cijena godišnjeg zakupa(za kupalište i privremeni objekat) : </w:t>
      </w:r>
      <w:r>
        <w:rPr>
          <w:rFonts w:ascii="Verdana" w:hAnsi="Verdana" w:cs="Arial"/>
          <w:b/>
          <w:bCs/>
          <w:sz w:val="20"/>
          <w:szCs w:val="20"/>
          <w:lang w:val="sl-SI"/>
        </w:rPr>
        <w:t>8</w:t>
      </w:r>
      <w:r>
        <w:rPr>
          <w:rFonts w:ascii="Verdana" w:hAnsi="Verdana" w:cs="Arial"/>
          <w:b/>
          <w:bCs/>
          <w:sz w:val="20"/>
          <w:szCs w:val="20"/>
          <w:lang w:val="es-CL"/>
        </w:rPr>
        <w:t xml:space="preserve">.634,00 </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2.500,00 € </w:t>
      </w:r>
    </w:p>
    <w:p w:rsidR="002C5F71" w:rsidRDefault="002C5F71" w:rsidP="002C5F71">
      <w:pPr>
        <w:ind w:left="16"/>
        <w:jc w:val="both"/>
        <w:rPr>
          <w:rFonts w:ascii="Verdana" w:hAnsi="Verdana"/>
          <w:b/>
          <w:sz w:val="20"/>
          <w:szCs w:val="20"/>
          <w:lang w:val="sl-SI"/>
        </w:rPr>
      </w:pPr>
    </w:p>
    <w:p w:rsidR="002C5F71" w:rsidRDefault="002C5F71" w:rsidP="002C5F71">
      <w:pPr>
        <w:ind w:left="16"/>
        <w:jc w:val="both"/>
        <w:rPr>
          <w:rFonts w:ascii="Verdana" w:hAnsi="Verdana" w:cs="Times New Roman"/>
          <w:sz w:val="20"/>
          <w:szCs w:val="20"/>
        </w:rPr>
      </w:pPr>
      <w:r>
        <w:rPr>
          <w:rFonts w:ascii="Verdana" w:hAnsi="Verdana"/>
          <w:b/>
          <w:sz w:val="20"/>
          <w:szCs w:val="20"/>
          <w:lang w:val="sl-SI"/>
        </w:rPr>
        <w:t xml:space="preserve">6.27. </w:t>
      </w:r>
      <w:r>
        <w:rPr>
          <w:rFonts w:ascii="Verdana" w:hAnsi="Verdana"/>
          <w:sz w:val="20"/>
          <w:szCs w:val="20"/>
          <w:lang w:val="sl-SI"/>
        </w:rPr>
        <w:t xml:space="preserve">U Ulcinju, dio Velike plaže, </w:t>
      </w:r>
      <w:r>
        <w:rPr>
          <w:rFonts w:ascii="Verdana" w:hAnsi="Verdana"/>
          <w:sz w:val="20"/>
          <w:szCs w:val="20"/>
          <w:lang w:val="es-CL"/>
        </w:rPr>
        <w:t xml:space="preserve">u dužini od 300.00 m¹, dio kat. parcele 27 KO Donji Štoj,  </w:t>
      </w:r>
      <w:r>
        <w:rPr>
          <w:rFonts w:ascii="Verdana" w:hAnsi="Verdana"/>
          <w:sz w:val="20"/>
          <w:szCs w:val="20"/>
        </w:rPr>
        <w:t xml:space="preserve">zapadno od kupališta “Kopokabana“, u zahvatu od zapadne granice susjednog kupališta “Kopokabana“ obodom plaže u dužini od cca 300.00 </w:t>
      </w:r>
      <w:r>
        <w:rPr>
          <w:rFonts w:ascii="Verdana" w:hAnsi="Verdana"/>
          <w:sz w:val="20"/>
          <w:szCs w:val="20"/>
          <w:lang w:val="es-CL"/>
        </w:rPr>
        <w:t xml:space="preserve">m¹ i </w:t>
      </w:r>
      <w:r>
        <w:rPr>
          <w:rFonts w:ascii="Verdana" w:hAnsi="Verdana"/>
          <w:sz w:val="20"/>
          <w:szCs w:val="20"/>
        </w:rPr>
        <w:t xml:space="preserve">pojas obale u neposrednom zaleđu plaže na kat. parceli 18/1 KO Donji Štoj, u dužini ustupljenog zahvata plaže, širine cca 30.00 </w:t>
      </w:r>
      <w:r>
        <w:rPr>
          <w:rFonts w:ascii="Verdana" w:hAnsi="Verdana"/>
          <w:sz w:val="20"/>
          <w:szCs w:val="20"/>
          <w:lang w:val="es-CL"/>
        </w:rPr>
        <w:t>m¹, lokacija</w:t>
      </w:r>
      <w:r>
        <w:rPr>
          <w:rFonts w:ascii="Verdana" w:hAnsi="Verdana" w:cs="Times New Roman"/>
          <w:sz w:val="20"/>
          <w:szCs w:val="20"/>
        </w:rPr>
        <w:t xml:space="preserve"> označena kao 10V u Planu objekata privremenog karaktera u zoni morskog dobra u opštini Ulcinj za period 2013-2015. god.</w:t>
      </w:r>
    </w:p>
    <w:p w:rsidR="002C5F71" w:rsidRDefault="002C5F71" w:rsidP="002C5F71">
      <w:pPr>
        <w:ind w:left="16"/>
        <w:jc w:val="both"/>
        <w:rPr>
          <w:rFonts w:ascii="Verdana" w:hAnsi="Verdana"/>
          <w:sz w:val="20"/>
          <w:szCs w:val="20"/>
          <w:lang w:val="sl-SI"/>
        </w:rPr>
      </w:pPr>
      <w:r>
        <w:rPr>
          <w:rFonts w:ascii="Verdana" w:hAnsi="Verdana"/>
          <w:sz w:val="20"/>
          <w:szCs w:val="20"/>
          <w:lang w:val="sl-SI"/>
        </w:rPr>
        <w:t>Tip plaže: javna/uređena</w:t>
      </w:r>
    </w:p>
    <w:p w:rsidR="002C5F71" w:rsidRDefault="002C5F71" w:rsidP="002C5F71">
      <w:pPr>
        <w:tabs>
          <w:tab w:val="left" w:pos="346"/>
          <w:tab w:val="left" w:pos="3606"/>
          <w:tab w:val="left" w:pos="5166"/>
          <w:tab w:val="left" w:pos="6726"/>
          <w:tab w:val="left" w:pos="10410"/>
        </w:tabs>
        <w:ind w:left="16"/>
        <w:jc w:val="both"/>
        <w:rPr>
          <w:rFonts w:ascii="Verdana" w:hAnsi="Verdana" w:cs="Arial"/>
          <w:sz w:val="20"/>
          <w:szCs w:val="20"/>
          <w:lang w:val="sl-SI"/>
        </w:rPr>
      </w:pPr>
      <w:r>
        <w:rPr>
          <w:rFonts w:ascii="Verdana" w:hAnsi="Verdana"/>
          <w:sz w:val="20"/>
          <w:szCs w:val="20"/>
        </w:rPr>
        <w:t>U okviru kupališta planirani su priv</w:t>
      </w:r>
      <w:r>
        <w:rPr>
          <w:rFonts w:ascii="Verdana" w:hAnsi="Verdana" w:cs="Arial"/>
          <w:sz w:val="20"/>
          <w:szCs w:val="20"/>
          <w:lang w:val="sl-SI"/>
        </w:rPr>
        <w:t>remeni objekti :</w:t>
      </w:r>
    </w:p>
    <w:p w:rsidR="002C5F71" w:rsidRDefault="002C5F71" w:rsidP="002C5F71">
      <w:pPr>
        <w:tabs>
          <w:tab w:val="left" w:pos="5398"/>
          <w:tab w:val="left" w:pos="8658"/>
          <w:tab w:val="left" w:pos="10218"/>
          <w:tab w:val="left" w:pos="11778"/>
          <w:tab w:val="left" w:pos="15462"/>
        </w:tabs>
        <w:ind w:left="858"/>
        <w:jc w:val="both"/>
        <w:rPr>
          <w:rFonts w:ascii="Verdana" w:hAnsi="Verdana"/>
          <w:sz w:val="20"/>
          <w:szCs w:val="20"/>
          <w:lang w:val="sl-SI"/>
        </w:rPr>
      </w:pPr>
      <w:r>
        <w:rPr>
          <w:rFonts w:ascii="Verdana" w:hAnsi="Verdana"/>
          <w:sz w:val="20"/>
          <w:szCs w:val="20"/>
          <w:lang w:val="sl-SI"/>
        </w:rPr>
        <w:t xml:space="preserve">        1) montažni ugostiteljski objekat sa terasom, lokacija br. 10.69</w:t>
      </w:r>
    </w:p>
    <w:p w:rsidR="002C5F71" w:rsidRDefault="002C5F71" w:rsidP="002C5F71">
      <w:pPr>
        <w:tabs>
          <w:tab w:val="left" w:pos="5398"/>
          <w:tab w:val="left" w:pos="8658"/>
          <w:tab w:val="left" w:pos="10218"/>
          <w:tab w:val="left" w:pos="11778"/>
          <w:tab w:val="left" w:pos="15462"/>
        </w:tabs>
        <w:ind w:left="858"/>
        <w:jc w:val="both"/>
        <w:rPr>
          <w:rFonts w:ascii="Verdana" w:hAnsi="Verdana"/>
          <w:sz w:val="20"/>
          <w:szCs w:val="20"/>
          <w:lang w:val="sl-SI"/>
        </w:rPr>
      </w:pPr>
      <w:r>
        <w:rPr>
          <w:rFonts w:ascii="Verdana" w:hAnsi="Verdana"/>
          <w:sz w:val="20"/>
          <w:szCs w:val="20"/>
          <w:lang w:val="sl-SI"/>
        </w:rPr>
        <w:t xml:space="preserve">        2) prodajni punkt, lokacija br. 10.68</w:t>
      </w:r>
    </w:p>
    <w:p w:rsidR="002C5F71" w:rsidRDefault="002C5F71" w:rsidP="002C5F71">
      <w:pPr>
        <w:tabs>
          <w:tab w:val="left" w:pos="4462"/>
          <w:tab w:val="left" w:pos="7722"/>
          <w:tab w:val="left" w:pos="9282"/>
          <w:tab w:val="left" w:pos="10842"/>
          <w:tab w:val="left" w:pos="14526"/>
        </w:tabs>
        <w:ind w:left="702" w:hanging="702"/>
        <w:jc w:val="both"/>
        <w:rPr>
          <w:rFonts w:ascii="Verdana" w:hAnsi="Verdana" w:cs="Arial"/>
          <w:b/>
          <w:bCs/>
          <w:sz w:val="20"/>
          <w:szCs w:val="20"/>
          <w:lang w:val="es-CL"/>
        </w:rPr>
      </w:pPr>
      <w:r>
        <w:rPr>
          <w:rFonts w:ascii="Verdana" w:hAnsi="Verdana" w:cs="Arial"/>
          <w:sz w:val="20"/>
          <w:szCs w:val="20"/>
          <w:lang w:val="sl-SI"/>
        </w:rPr>
        <w:t xml:space="preserve">Minimalna cijena godišnjeg zakupa (za kupalište i privremene objekte): </w:t>
      </w:r>
      <w:r>
        <w:rPr>
          <w:rFonts w:ascii="Verdana" w:hAnsi="Verdana" w:cs="Arial"/>
          <w:b/>
          <w:bCs/>
          <w:sz w:val="20"/>
          <w:szCs w:val="20"/>
          <w:lang w:val="es-CL"/>
        </w:rPr>
        <w:t xml:space="preserve">12.676,00 </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5.000,00 € </w:t>
      </w:r>
    </w:p>
    <w:p w:rsidR="002C5F71" w:rsidRDefault="002C5F71"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rPr>
      </w:pPr>
      <w:r>
        <w:rPr>
          <w:rFonts w:ascii="Verdana" w:hAnsi="Verdana"/>
          <w:b/>
          <w:sz w:val="20"/>
          <w:szCs w:val="20"/>
          <w:lang w:val="sl-SI"/>
        </w:rPr>
        <w:t xml:space="preserve">6.28. </w:t>
      </w:r>
      <w:r>
        <w:rPr>
          <w:rFonts w:ascii="Verdana" w:hAnsi="Verdana"/>
          <w:sz w:val="20"/>
          <w:szCs w:val="20"/>
          <w:lang w:val="sl-SI"/>
        </w:rPr>
        <w:t>U Ulcinju, dio</w:t>
      </w:r>
      <w:r>
        <w:rPr>
          <w:rFonts w:ascii="Verdana" w:hAnsi="Verdana"/>
          <w:b/>
          <w:bCs/>
          <w:sz w:val="20"/>
          <w:szCs w:val="20"/>
          <w:lang w:val="sl-SI"/>
        </w:rPr>
        <w:t xml:space="preserve"> </w:t>
      </w:r>
      <w:r>
        <w:rPr>
          <w:rFonts w:ascii="Verdana" w:hAnsi="Verdana"/>
          <w:sz w:val="20"/>
          <w:szCs w:val="20"/>
          <w:lang w:val="sl-SI"/>
        </w:rPr>
        <w:t xml:space="preserve">Velike plaže,  </w:t>
      </w:r>
      <w:r>
        <w:rPr>
          <w:rFonts w:ascii="Verdana" w:hAnsi="Verdana"/>
          <w:sz w:val="20"/>
          <w:szCs w:val="20"/>
          <w:lang w:val="es-CL"/>
        </w:rPr>
        <w:t xml:space="preserve">u dužini od </w:t>
      </w:r>
      <w:r>
        <w:rPr>
          <w:rFonts w:ascii="Verdana" w:hAnsi="Verdana"/>
          <w:sz w:val="20"/>
          <w:szCs w:val="20"/>
        </w:rPr>
        <w:t xml:space="preserve">cca 340,00 </w:t>
      </w:r>
      <w:r>
        <w:rPr>
          <w:rFonts w:ascii="Verdana" w:hAnsi="Verdana"/>
          <w:sz w:val="20"/>
          <w:szCs w:val="20"/>
          <w:lang w:val="es-CL"/>
        </w:rPr>
        <w:t xml:space="preserve">m¹, </w:t>
      </w:r>
      <w:r>
        <w:rPr>
          <w:rFonts w:ascii="Verdana" w:hAnsi="Verdana"/>
          <w:sz w:val="20"/>
          <w:szCs w:val="20"/>
        </w:rPr>
        <w:t>dio kat. parcele 27</w:t>
      </w:r>
      <w:r>
        <w:rPr>
          <w:rFonts w:ascii="Verdana" w:hAnsi="Verdana"/>
          <w:b/>
          <w:sz w:val="20"/>
          <w:szCs w:val="20"/>
        </w:rPr>
        <w:t xml:space="preserve"> </w:t>
      </w:r>
      <w:r>
        <w:rPr>
          <w:rFonts w:ascii="Verdana" w:hAnsi="Verdana"/>
          <w:sz w:val="20"/>
          <w:szCs w:val="20"/>
        </w:rPr>
        <w:t>KO Donji Štoj</w:t>
      </w:r>
      <w:r>
        <w:rPr>
          <w:rFonts w:ascii="Verdana" w:hAnsi="Verdana"/>
          <w:sz w:val="20"/>
          <w:szCs w:val="20"/>
          <w:lang w:val="es-CL"/>
        </w:rPr>
        <w:t xml:space="preserve">, </w:t>
      </w:r>
      <w:r>
        <w:rPr>
          <w:rFonts w:ascii="Verdana" w:hAnsi="Verdana"/>
          <w:sz w:val="20"/>
          <w:szCs w:val="20"/>
        </w:rPr>
        <w:t xml:space="preserve">neposredno ispod novoizgrađenog puta zahvatajući plažu i dio obale u neposrednom zaleđu u dužini ustupljenog dijela plaže, širine cca 30.00 </w:t>
      </w:r>
      <w:r>
        <w:rPr>
          <w:rFonts w:ascii="Verdana" w:hAnsi="Verdana"/>
          <w:sz w:val="20"/>
          <w:szCs w:val="20"/>
          <w:lang w:val="es-CL"/>
        </w:rPr>
        <w:t>m¹</w:t>
      </w:r>
      <w:r>
        <w:rPr>
          <w:rFonts w:ascii="Verdana" w:hAnsi="Verdana"/>
          <w:sz w:val="20"/>
          <w:szCs w:val="20"/>
        </w:rPr>
        <w:t>, sa pripadajućim akva prostorom, lokacija označena kao 10W u Planu objekata privremenog karaktera u zoni morskog dobra u</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rPr>
      </w:pPr>
      <w:r>
        <w:rPr>
          <w:rFonts w:ascii="Verdana" w:hAnsi="Verdana" w:cs="Times New Roman"/>
          <w:sz w:val="20"/>
          <w:szCs w:val="20"/>
        </w:rPr>
        <w:t xml:space="preserve">opštini Ulcinj </w:t>
      </w:r>
      <w:r>
        <w:rPr>
          <w:rFonts w:ascii="Verdana" w:hAnsi="Verdana"/>
          <w:sz w:val="20"/>
          <w:szCs w:val="20"/>
        </w:rPr>
        <w:t>za period 2013-2015.god.</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346"/>
          <w:tab w:val="left" w:pos="3606"/>
          <w:tab w:val="left" w:pos="5166"/>
          <w:tab w:val="left" w:pos="6726"/>
          <w:tab w:val="left" w:pos="10410"/>
        </w:tabs>
        <w:ind w:left="16"/>
        <w:jc w:val="both"/>
        <w:rPr>
          <w:rFonts w:ascii="Verdana" w:hAnsi="Verdana" w:cs="Arial"/>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privremeni objekti:</w:t>
      </w:r>
    </w:p>
    <w:p w:rsidR="002C5F71" w:rsidRDefault="002C5F71" w:rsidP="002C5F71">
      <w:pPr>
        <w:tabs>
          <w:tab w:val="left" w:pos="5398"/>
          <w:tab w:val="left" w:pos="8658"/>
          <w:tab w:val="left" w:pos="10218"/>
          <w:tab w:val="left" w:pos="11778"/>
          <w:tab w:val="left" w:pos="15462"/>
        </w:tabs>
        <w:ind w:left="858"/>
        <w:jc w:val="both"/>
        <w:rPr>
          <w:rFonts w:ascii="Verdana" w:hAnsi="Verdana"/>
          <w:sz w:val="20"/>
          <w:szCs w:val="20"/>
          <w:lang w:val="sl-SI"/>
        </w:rPr>
      </w:pPr>
      <w:r>
        <w:rPr>
          <w:rFonts w:ascii="Verdana" w:hAnsi="Verdana"/>
          <w:sz w:val="20"/>
          <w:szCs w:val="20"/>
          <w:lang w:val="sl-SI"/>
        </w:rPr>
        <w:t xml:space="preserve">        1) prodajni punkt ,lokacija br. 10.71</w:t>
      </w:r>
    </w:p>
    <w:p w:rsidR="002C5F71" w:rsidRDefault="002C5F71" w:rsidP="002C5F71">
      <w:pPr>
        <w:tabs>
          <w:tab w:val="left" w:pos="5398"/>
          <w:tab w:val="left" w:pos="8658"/>
          <w:tab w:val="left" w:pos="10218"/>
          <w:tab w:val="left" w:pos="11778"/>
          <w:tab w:val="left" w:pos="15462"/>
        </w:tabs>
        <w:ind w:left="858"/>
        <w:jc w:val="both"/>
        <w:rPr>
          <w:rFonts w:ascii="Verdana" w:hAnsi="Verdana"/>
          <w:sz w:val="20"/>
          <w:szCs w:val="20"/>
          <w:lang w:val="sl-SI"/>
        </w:rPr>
      </w:pPr>
      <w:r>
        <w:rPr>
          <w:rFonts w:ascii="Verdana" w:hAnsi="Verdana"/>
          <w:sz w:val="20"/>
          <w:szCs w:val="20"/>
          <w:lang w:val="sl-SI"/>
        </w:rPr>
        <w:t xml:space="preserve">        2) prodajni punkt,lokacija br. 10.72</w:t>
      </w:r>
    </w:p>
    <w:p w:rsidR="002C5F71" w:rsidRDefault="002C5F71" w:rsidP="002C5F71">
      <w:pPr>
        <w:tabs>
          <w:tab w:val="left" w:pos="5398"/>
          <w:tab w:val="left" w:pos="8658"/>
          <w:tab w:val="left" w:pos="10218"/>
          <w:tab w:val="left" w:pos="11778"/>
          <w:tab w:val="left" w:pos="15462"/>
        </w:tabs>
        <w:ind w:left="858"/>
        <w:jc w:val="both"/>
        <w:rPr>
          <w:rFonts w:ascii="Verdana" w:hAnsi="Verdana"/>
          <w:sz w:val="20"/>
          <w:szCs w:val="20"/>
          <w:lang w:val="sl-SI"/>
        </w:rPr>
      </w:pPr>
      <w:r>
        <w:rPr>
          <w:rFonts w:ascii="Verdana" w:hAnsi="Verdana"/>
          <w:sz w:val="20"/>
          <w:szCs w:val="20"/>
          <w:lang w:val="sl-SI"/>
        </w:rPr>
        <w:t xml:space="preserve">        3) konzervator za sladoled,lokacija br. 10.73</w:t>
      </w:r>
    </w:p>
    <w:p w:rsidR="002C5F71" w:rsidRDefault="002C5F71" w:rsidP="002C5F71">
      <w:pPr>
        <w:tabs>
          <w:tab w:val="left" w:pos="5398"/>
          <w:tab w:val="left" w:pos="8658"/>
          <w:tab w:val="left" w:pos="10218"/>
          <w:tab w:val="left" w:pos="11778"/>
          <w:tab w:val="left" w:pos="15462"/>
        </w:tabs>
        <w:ind w:left="858"/>
        <w:jc w:val="both"/>
        <w:rPr>
          <w:rFonts w:ascii="Verdana" w:hAnsi="Verdana"/>
          <w:sz w:val="20"/>
          <w:szCs w:val="20"/>
          <w:lang w:val="sl-SI"/>
        </w:rPr>
      </w:pPr>
      <w:r>
        <w:rPr>
          <w:rFonts w:ascii="Verdana" w:hAnsi="Verdana"/>
          <w:sz w:val="20"/>
          <w:szCs w:val="20"/>
          <w:lang w:val="sl-SI"/>
        </w:rPr>
        <w:t xml:space="preserve">        4) konzervator za sladoled, lokacija br. 10.74</w:t>
      </w:r>
    </w:p>
    <w:p w:rsidR="002C5F71" w:rsidRDefault="002C5F71" w:rsidP="002C5F71">
      <w:pPr>
        <w:tabs>
          <w:tab w:val="left" w:pos="5398"/>
          <w:tab w:val="left" w:pos="8658"/>
          <w:tab w:val="left" w:pos="10218"/>
          <w:tab w:val="left" w:pos="11778"/>
          <w:tab w:val="left" w:pos="15462"/>
        </w:tabs>
        <w:ind w:left="858"/>
        <w:jc w:val="both"/>
        <w:rPr>
          <w:rFonts w:ascii="Verdana" w:hAnsi="Verdana"/>
          <w:sz w:val="20"/>
          <w:szCs w:val="20"/>
          <w:lang w:val="sl-SI"/>
        </w:rPr>
      </w:pPr>
      <w:r>
        <w:rPr>
          <w:rFonts w:ascii="Verdana" w:hAnsi="Verdana"/>
          <w:sz w:val="20"/>
          <w:szCs w:val="20"/>
          <w:lang w:val="sl-SI"/>
        </w:rPr>
        <w:t xml:space="preserve">        5) montažni ugostiteljski objekat sa terasom, lokacija br. 10.75</w:t>
      </w:r>
    </w:p>
    <w:p w:rsidR="002C5F71" w:rsidRDefault="002C5F71" w:rsidP="002C5F71">
      <w:pPr>
        <w:tabs>
          <w:tab w:val="left" w:pos="4212"/>
          <w:tab w:val="left" w:pos="7722"/>
          <w:tab w:val="left" w:pos="9282"/>
          <w:tab w:val="left" w:pos="10842"/>
          <w:tab w:val="left" w:pos="14526"/>
        </w:tabs>
        <w:ind w:left="702" w:hanging="702"/>
        <w:jc w:val="both"/>
        <w:rPr>
          <w:rFonts w:ascii="Verdana" w:hAnsi="Verdana" w:cs="Arial"/>
          <w:b/>
          <w:bCs/>
          <w:sz w:val="20"/>
          <w:szCs w:val="20"/>
          <w:lang w:val="es-CL"/>
        </w:rPr>
      </w:pPr>
      <w:r>
        <w:rPr>
          <w:rFonts w:ascii="Verdana" w:hAnsi="Verdana" w:cs="Arial"/>
          <w:sz w:val="20"/>
          <w:szCs w:val="20"/>
          <w:lang w:val="sl-SI"/>
        </w:rPr>
        <w:t xml:space="preserve">Minimalna cijena godišnjeg zakupa (za kupalište i privremene objekte): </w:t>
      </w:r>
      <w:r>
        <w:rPr>
          <w:rFonts w:ascii="Verdana" w:hAnsi="Verdana" w:cs="Arial"/>
          <w:b/>
          <w:bCs/>
          <w:sz w:val="20"/>
          <w:szCs w:val="20"/>
          <w:lang w:val="sl-SI"/>
        </w:rPr>
        <w:t>31</w:t>
      </w:r>
      <w:r>
        <w:rPr>
          <w:rFonts w:ascii="Verdana" w:hAnsi="Verdana" w:cs="Arial"/>
          <w:b/>
          <w:bCs/>
          <w:sz w:val="20"/>
          <w:szCs w:val="20"/>
          <w:lang w:val="es-CL"/>
        </w:rPr>
        <w:t xml:space="preserve">.884,00 </w:t>
      </w:r>
      <w:r>
        <w:rPr>
          <w:rFonts w:ascii="Verdana" w:hAnsi="Verdana" w:cs="Arial"/>
          <w:b/>
          <w:bCs/>
          <w:sz w:val="20"/>
          <w:szCs w:val="20"/>
          <w:lang w:val="sl-SI"/>
        </w:rPr>
        <w:t xml:space="preserve">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10.000,00 € </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p>
    <w:p w:rsidR="00236EEA" w:rsidRDefault="00236EEA" w:rsidP="002C5F71">
      <w:pPr>
        <w:tabs>
          <w:tab w:val="left" w:pos="346"/>
          <w:tab w:val="left" w:pos="3606"/>
          <w:tab w:val="left" w:pos="5166"/>
          <w:tab w:val="left" w:pos="6726"/>
          <w:tab w:val="left" w:pos="10410"/>
        </w:tabs>
        <w:ind w:left="16"/>
        <w:jc w:val="both"/>
        <w:rPr>
          <w:rFonts w:ascii="Verdana" w:hAnsi="Verdana"/>
          <w:b/>
          <w:sz w:val="20"/>
          <w:szCs w:val="20"/>
          <w:lang w:val="sl-SI"/>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rPr>
      </w:pPr>
      <w:r>
        <w:rPr>
          <w:rFonts w:ascii="Verdana" w:hAnsi="Verdana"/>
          <w:b/>
          <w:sz w:val="20"/>
          <w:szCs w:val="20"/>
          <w:lang w:val="sl-SI"/>
        </w:rPr>
        <w:t xml:space="preserve">6.29. </w:t>
      </w:r>
      <w:r>
        <w:rPr>
          <w:rFonts w:ascii="Verdana" w:hAnsi="Verdana"/>
          <w:sz w:val="20"/>
          <w:szCs w:val="20"/>
          <w:lang w:val="sl-SI"/>
        </w:rPr>
        <w:t>U Ulcinju, d</w:t>
      </w:r>
      <w:r>
        <w:rPr>
          <w:rFonts w:ascii="Verdana" w:hAnsi="Verdana"/>
          <w:sz w:val="20"/>
          <w:szCs w:val="20"/>
        </w:rPr>
        <w:t xml:space="preserve">io Velike plaže, u dužini od ukupno 300,00 </w:t>
      </w:r>
      <w:r>
        <w:rPr>
          <w:rFonts w:ascii="Verdana" w:hAnsi="Verdana"/>
          <w:sz w:val="20"/>
          <w:szCs w:val="20"/>
          <w:lang w:val="es-CL"/>
        </w:rPr>
        <w:t xml:space="preserve">m¹, </w:t>
      </w:r>
      <w:r>
        <w:rPr>
          <w:rFonts w:ascii="Verdana" w:hAnsi="Verdana"/>
          <w:sz w:val="20"/>
          <w:szCs w:val="20"/>
        </w:rPr>
        <w:t xml:space="preserve">dio kat. parcele 27 KO Donji Štoj, na lokaciji južno od zahvata kupališta “Kopokabana“, u zahvatu od južne granice susjednog  kupališta “Kopokabana“,obodom plaže u dužini od 300,00 </w:t>
      </w:r>
      <w:r>
        <w:rPr>
          <w:rFonts w:ascii="Verdana" w:hAnsi="Verdana"/>
          <w:sz w:val="20"/>
          <w:szCs w:val="20"/>
          <w:lang w:val="es-CL"/>
        </w:rPr>
        <w:t>m¹</w:t>
      </w:r>
      <w:r>
        <w:rPr>
          <w:rFonts w:ascii="Verdana" w:hAnsi="Verdana"/>
          <w:sz w:val="20"/>
          <w:szCs w:val="20"/>
        </w:rPr>
        <w:t xml:space="preserve"> i dijela obale u neposrednom zaleđu u dužini ustupljenog dijela plaže,  sa pripadajućim akva prostorom, lokacija označena kao 10X u Planu objekata privremenog karaktera u zoni morskog dobra u</w:t>
      </w:r>
      <w:r>
        <w:rPr>
          <w:rFonts w:ascii="Verdana" w:hAnsi="Verdana" w:cs="Times New Roman"/>
          <w:sz w:val="20"/>
          <w:szCs w:val="20"/>
        </w:rPr>
        <w:t xml:space="preserve"> opštini Ulcinj </w:t>
      </w:r>
      <w:r>
        <w:rPr>
          <w:rFonts w:ascii="Verdana" w:hAnsi="Verdana"/>
          <w:sz w:val="20"/>
          <w:szCs w:val="20"/>
        </w:rPr>
        <w:t xml:space="preserve">za period 2013-2015.god. </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346"/>
          <w:tab w:val="left" w:pos="3606"/>
          <w:tab w:val="left" w:pos="5166"/>
          <w:tab w:val="left" w:pos="6726"/>
          <w:tab w:val="left" w:pos="10410"/>
        </w:tabs>
        <w:ind w:left="16"/>
        <w:jc w:val="both"/>
        <w:rPr>
          <w:rFonts w:ascii="Verdana" w:hAnsi="Verdana" w:cs="Arial"/>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privremeni objekti:</w:t>
      </w:r>
    </w:p>
    <w:p w:rsidR="002C5F71" w:rsidRDefault="002C5F71" w:rsidP="002C5F71">
      <w:pPr>
        <w:tabs>
          <w:tab w:val="left" w:pos="250"/>
          <w:tab w:val="left" w:pos="3510"/>
          <w:tab w:val="left" w:pos="5070"/>
          <w:tab w:val="left" w:pos="6630"/>
          <w:tab w:val="left" w:pos="10314"/>
        </w:tabs>
        <w:ind w:right="-10"/>
        <w:jc w:val="both"/>
        <w:rPr>
          <w:rFonts w:ascii="Verdana" w:hAnsi="Verdana"/>
          <w:sz w:val="20"/>
          <w:szCs w:val="20"/>
          <w:lang w:val="sl-SI"/>
        </w:rPr>
      </w:pPr>
      <w:r>
        <w:rPr>
          <w:rFonts w:ascii="Verdana" w:hAnsi="Verdana"/>
          <w:sz w:val="20"/>
          <w:szCs w:val="20"/>
          <w:lang w:val="sl-SI"/>
        </w:rPr>
        <w:t xml:space="preserve">                     1) prodajni punkt,lokacija br. 10.76</w:t>
      </w:r>
    </w:p>
    <w:p w:rsidR="002C5F71" w:rsidRDefault="002C5F71" w:rsidP="002C5F71">
      <w:pPr>
        <w:tabs>
          <w:tab w:val="left" w:pos="250"/>
          <w:tab w:val="left" w:pos="3510"/>
          <w:tab w:val="left" w:pos="5070"/>
          <w:tab w:val="left" w:pos="6630"/>
          <w:tab w:val="left" w:pos="10314"/>
        </w:tabs>
        <w:ind w:right="-10"/>
        <w:jc w:val="both"/>
        <w:rPr>
          <w:rFonts w:ascii="Verdana" w:hAnsi="Verdana"/>
          <w:sz w:val="20"/>
          <w:szCs w:val="20"/>
          <w:lang w:val="sl-SI"/>
        </w:rPr>
      </w:pPr>
      <w:r>
        <w:rPr>
          <w:rFonts w:ascii="Verdana" w:hAnsi="Verdana"/>
          <w:sz w:val="20"/>
          <w:szCs w:val="20"/>
          <w:lang w:val="sl-SI"/>
        </w:rPr>
        <w:t xml:space="preserve">                     2) montažni ugostiteljski objekat sa terasom,lokacija br. 10.78</w:t>
      </w:r>
    </w:p>
    <w:p w:rsidR="002C5F71" w:rsidRDefault="002C5F71" w:rsidP="002C5F71">
      <w:pPr>
        <w:tabs>
          <w:tab w:val="left" w:pos="250"/>
          <w:tab w:val="left" w:pos="3510"/>
          <w:tab w:val="left" w:pos="5070"/>
          <w:tab w:val="left" w:pos="6630"/>
          <w:tab w:val="left" w:pos="10314"/>
        </w:tabs>
        <w:ind w:right="-10"/>
        <w:jc w:val="both"/>
        <w:rPr>
          <w:rFonts w:ascii="Verdana" w:hAnsi="Verdana"/>
          <w:sz w:val="20"/>
          <w:szCs w:val="20"/>
          <w:lang w:val="sl-SI"/>
        </w:rPr>
      </w:pPr>
      <w:r>
        <w:rPr>
          <w:rFonts w:ascii="Verdana" w:hAnsi="Verdana"/>
          <w:sz w:val="20"/>
          <w:szCs w:val="20"/>
          <w:lang w:val="sl-SI"/>
        </w:rPr>
        <w:t xml:space="preserve">                     3) montažni ugostiteljski objekat, lokacija br. 10.79</w:t>
      </w:r>
    </w:p>
    <w:p w:rsidR="002C5F71" w:rsidRDefault="002C5F71" w:rsidP="002C5F71">
      <w:pPr>
        <w:tabs>
          <w:tab w:val="left" w:pos="250"/>
          <w:tab w:val="left" w:pos="3510"/>
          <w:tab w:val="left" w:pos="5070"/>
          <w:tab w:val="left" w:pos="6630"/>
          <w:tab w:val="left" w:pos="10314"/>
        </w:tabs>
        <w:ind w:right="-10"/>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privremene objekte):</w:t>
      </w:r>
      <w:r>
        <w:rPr>
          <w:rFonts w:ascii="Verdana" w:hAnsi="Verdana" w:cs="Arial"/>
          <w:b/>
          <w:bCs/>
          <w:sz w:val="20"/>
          <w:szCs w:val="20"/>
          <w:lang w:val="sl-SI"/>
        </w:rPr>
        <w:t xml:space="preserve"> </w:t>
      </w:r>
      <w:r>
        <w:rPr>
          <w:rFonts w:ascii="Verdana" w:hAnsi="Verdana" w:cs="Arial"/>
          <w:b/>
          <w:bCs/>
          <w:sz w:val="20"/>
          <w:szCs w:val="20"/>
          <w:lang w:val="es-CL"/>
        </w:rPr>
        <w:t>13.667,0</w:t>
      </w:r>
      <w:r>
        <w:rPr>
          <w:rFonts w:ascii="Verdana" w:hAnsi="Verdana" w:cs="Arial"/>
          <w:b/>
          <w:bCs/>
          <w:sz w:val="20"/>
          <w:szCs w:val="20"/>
          <w:lang w:val="sl-SI"/>
        </w:rPr>
        <w:t xml:space="preserve">0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 5.000,00 € </w:t>
      </w:r>
    </w:p>
    <w:p w:rsidR="002C5F71" w:rsidRDefault="002C5F71" w:rsidP="002C5F71">
      <w:pPr>
        <w:ind w:right="-17"/>
        <w:jc w:val="both"/>
        <w:rPr>
          <w:rFonts w:ascii="Verdana" w:hAnsi="Verdana"/>
          <w:b/>
          <w:bCs/>
          <w:sz w:val="20"/>
          <w:szCs w:val="20"/>
        </w:rPr>
      </w:pP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rPr>
      </w:pPr>
      <w:r>
        <w:rPr>
          <w:rFonts w:ascii="Verdana" w:hAnsi="Verdana"/>
          <w:b/>
          <w:sz w:val="20"/>
          <w:szCs w:val="20"/>
          <w:lang w:val="sl-SI"/>
        </w:rPr>
        <w:t xml:space="preserve">6.30. </w:t>
      </w:r>
      <w:r>
        <w:rPr>
          <w:rFonts w:ascii="Verdana" w:hAnsi="Verdana"/>
          <w:sz w:val="20"/>
          <w:szCs w:val="20"/>
          <w:lang w:val="sl-SI"/>
        </w:rPr>
        <w:t>U Ulcinju, krajnji južni d</w:t>
      </w:r>
      <w:r>
        <w:rPr>
          <w:rFonts w:ascii="Verdana" w:hAnsi="Verdana"/>
          <w:sz w:val="20"/>
          <w:szCs w:val="20"/>
        </w:rPr>
        <w:t xml:space="preserve">io Velike plaže, u dužini od ukupno 200,00 </w:t>
      </w:r>
      <w:r>
        <w:rPr>
          <w:rFonts w:ascii="Verdana" w:hAnsi="Verdana"/>
          <w:sz w:val="20"/>
          <w:szCs w:val="20"/>
          <w:lang w:val="es-CL"/>
        </w:rPr>
        <w:t xml:space="preserve">m¹, </w:t>
      </w:r>
      <w:r>
        <w:rPr>
          <w:rFonts w:ascii="Verdana" w:hAnsi="Verdana"/>
          <w:sz w:val="20"/>
          <w:szCs w:val="20"/>
        </w:rPr>
        <w:t>dio kat. parcele 18/1 KO Donji Štoj, na lokaciji cca 200,00 m¹ južno od “ribarskog puta” , sa pripadajućim akva prostorom, lokacija označena kao 10Y u Planu objekata privremenog karaktera u zoni morskog dobra u</w:t>
      </w:r>
      <w:r>
        <w:rPr>
          <w:rFonts w:ascii="Verdana" w:hAnsi="Verdana" w:cs="Times New Roman"/>
          <w:sz w:val="20"/>
          <w:szCs w:val="20"/>
        </w:rPr>
        <w:t xml:space="preserve"> opštini Ulcinj </w:t>
      </w:r>
      <w:r>
        <w:rPr>
          <w:rFonts w:ascii="Verdana" w:hAnsi="Verdana"/>
          <w:sz w:val="20"/>
          <w:szCs w:val="20"/>
        </w:rPr>
        <w:t xml:space="preserve">za period 2013-2015.god. </w:t>
      </w:r>
    </w:p>
    <w:p w:rsidR="002C5F71" w:rsidRDefault="002C5F71" w:rsidP="002C5F71">
      <w:pPr>
        <w:tabs>
          <w:tab w:val="left" w:pos="346"/>
          <w:tab w:val="left" w:pos="3606"/>
          <w:tab w:val="left" w:pos="5166"/>
          <w:tab w:val="left" w:pos="6726"/>
          <w:tab w:val="left" w:pos="10410"/>
        </w:tabs>
        <w:ind w:left="16"/>
        <w:jc w:val="both"/>
        <w:rPr>
          <w:rFonts w:ascii="Verdana" w:hAnsi="Verdana"/>
          <w:sz w:val="20"/>
          <w:szCs w:val="20"/>
          <w:lang w:val="sl-SI"/>
        </w:rPr>
      </w:pPr>
      <w:r>
        <w:rPr>
          <w:rFonts w:ascii="Verdana" w:hAnsi="Verdana"/>
          <w:sz w:val="20"/>
          <w:szCs w:val="20"/>
          <w:lang w:val="sl-SI"/>
        </w:rPr>
        <w:t>Tip plaže:javna/uređena</w:t>
      </w:r>
    </w:p>
    <w:p w:rsidR="002C5F71" w:rsidRDefault="002C5F71" w:rsidP="002C5F71">
      <w:pPr>
        <w:tabs>
          <w:tab w:val="left" w:pos="346"/>
          <w:tab w:val="left" w:pos="3606"/>
          <w:tab w:val="left" w:pos="5166"/>
          <w:tab w:val="left" w:pos="6726"/>
          <w:tab w:val="left" w:pos="10410"/>
        </w:tabs>
        <w:ind w:left="16"/>
        <w:jc w:val="both"/>
        <w:rPr>
          <w:rFonts w:ascii="Verdana" w:hAnsi="Verdana" w:cs="Arial"/>
          <w:sz w:val="20"/>
          <w:szCs w:val="20"/>
          <w:lang w:val="sl-SI"/>
        </w:rPr>
      </w:pPr>
      <w:r>
        <w:rPr>
          <w:rFonts w:ascii="Verdana" w:hAnsi="Verdana"/>
          <w:sz w:val="20"/>
          <w:szCs w:val="20"/>
        </w:rPr>
        <w:t xml:space="preserve">U okviru kupališta planirani su </w:t>
      </w:r>
      <w:r>
        <w:rPr>
          <w:rFonts w:ascii="Verdana" w:hAnsi="Verdana" w:cs="Arial"/>
          <w:sz w:val="20"/>
          <w:szCs w:val="20"/>
          <w:lang w:val="sl-SI"/>
        </w:rPr>
        <w:t>privremeni objekti:</w:t>
      </w:r>
    </w:p>
    <w:p w:rsidR="002C5F71" w:rsidRDefault="002C5F71" w:rsidP="002C5F71">
      <w:pPr>
        <w:tabs>
          <w:tab w:val="left" w:pos="250"/>
          <w:tab w:val="left" w:pos="3510"/>
          <w:tab w:val="left" w:pos="5070"/>
          <w:tab w:val="left" w:pos="6630"/>
          <w:tab w:val="left" w:pos="10314"/>
        </w:tabs>
        <w:ind w:right="-10"/>
        <w:jc w:val="both"/>
        <w:rPr>
          <w:rFonts w:ascii="Verdana" w:hAnsi="Verdana"/>
          <w:sz w:val="20"/>
          <w:szCs w:val="20"/>
          <w:lang w:val="sl-SI"/>
        </w:rPr>
      </w:pPr>
      <w:r>
        <w:rPr>
          <w:rFonts w:ascii="Verdana" w:hAnsi="Verdana"/>
          <w:sz w:val="20"/>
          <w:szCs w:val="20"/>
          <w:lang w:val="sl-SI"/>
        </w:rPr>
        <w:t xml:space="preserve">                     1) montažni ugostiteljski objekat sa terasom,lokacija br. 10.98                </w:t>
      </w:r>
    </w:p>
    <w:p w:rsidR="002C5F71" w:rsidRDefault="002C5F71" w:rsidP="002C5F71">
      <w:pPr>
        <w:tabs>
          <w:tab w:val="left" w:pos="250"/>
          <w:tab w:val="left" w:pos="3510"/>
          <w:tab w:val="left" w:pos="5070"/>
          <w:tab w:val="left" w:pos="6630"/>
          <w:tab w:val="left" w:pos="10314"/>
        </w:tabs>
        <w:ind w:right="-10"/>
        <w:jc w:val="both"/>
        <w:rPr>
          <w:rFonts w:ascii="Verdana" w:hAnsi="Verdana" w:cs="Arial"/>
          <w:b/>
          <w:bCs/>
          <w:sz w:val="20"/>
          <w:szCs w:val="20"/>
          <w:lang w:val="es-CL"/>
        </w:rPr>
      </w:pPr>
      <w:r>
        <w:rPr>
          <w:rFonts w:ascii="Verdana" w:hAnsi="Verdana" w:cs="Arial"/>
          <w:sz w:val="20"/>
          <w:szCs w:val="20"/>
          <w:lang w:val="sl-SI"/>
        </w:rPr>
        <w:t>Minimalna cijena godišnjeg zakupa (za kupalište i privremeni objekat):</w:t>
      </w:r>
      <w:r>
        <w:rPr>
          <w:rFonts w:ascii="Verdana" w:hAnsi="Verdana" w:cs="Arial"/>
          <w:b/>
          <w:bCs/>
          <w:sz w:val="20"/>
          <w:szCs w:val="20"/>
          <w:lang w:val="sl-SI"/>
        </w:rPr>
        <w:t xml:space="preserve"> </w:t>
      </w:r>
      <w:r>
        <w:rPr>
          <w:rFonts w:ascii="Verdana" w:hAnsi="Verdana" w:cs="Arial"/>
          <w:b/>
          <w:bCs/>
          <w:sz w:val="20"/>
          <w:szCs w:val="20"/>
          <w:lang w:val="es-CL"/>
        </w:rPr>
        <w:t>2.919,0</w:t>
      </w:r>
      <w:r>
        <w:rPr>
          <w:rFonts w:ascii="Verdana" w:hAnsi="Verdana" w:cs="Arial"/>
          <w:b/>
          <w:bCs/>
          <w:sz w:val="20"/>
          <w:szCs w:val="20"/>
          <w:lang w:val="sl-SI"/>
        </w:rPr>
        <w:t xml:space="preserve">0 </w:t>
      </w:r>
      <w:r>
        <w:rPr>
          <w:rFonts w:ascii="Verdana" w:hAnsi="Verdana" w:cs="Arial"/>
          <w:b/>
          <w:bCs/>
          <w:sz w:val="20"/>
          <w:szCs w:val="20"/>
          <w:lang w:val="es-CL"/>
        </w:rPr>
        <w:t xml:space="preserve">€   </w:t>
      </w:r>
    </w:p>
    <w:p w:rsidR="002C5F71" w:rsidRDefault="002C5F71" w:rsidP="002C5F71">
      <w:pPr>
        <w:tabs>
          <w:tab w:val="left" w:pos="370"/>
          <w:tab w:val="left" w:pos="3630"/>
          <w:tab w:val="left" w:pos="5190"/>
          <w:tab w:val="left" w:pos="6750"/>
          <w:tab w:val="left" w:pos="10434"/>
        </w:tabs>
        <w:ind w:left="15"/>
        <w:jc w:val="both"/>
        <w:rPr>
          <w:rFonts w:ascii="Verdana" w:eastAsia="Times New Roman" w:hAnsi="Verdana" w:cs="Arial"/>
          <w:bCs/>
          <w:sz w:val="20"/>
          <w:szCs w:val="20"/>
          <w:lang w:val="es-CL"/>
        </w:rPr>
      </w:pPr>
      <w:r>
        <w:rPr>
          <w:rFonts w:ascii="Verdana" w:eastAsia="Times New Roman" w:hAnsi="Verdana" w:cs="Arial"/>
          <w:bCs/>
          <w:sz w:val="20"/>
          <w:szCs w:val="20"/>
          <w:lang w:val="es-CL"/>
        </w:rPr>
        <w:t xml:space="preserve">Bankarska garancija ponude ne manja od :1.000,00 € </w:t>
      </w:r>
    </w:p>
    <w:p w:rsidR="002C5F71" w:rsidRDefault="002C5F71" w:rsidP="002C5F71">
      <w:pPr>
        <w:ind w:right="-17"/>
        <w:jc w:val="both"/>
        <w:rPr>
          <w:rFonts w:ascii="Verdana" w:hAnsi="Verdana"/>
          <w:b/>
          <w:bCs/>
          <w:sz w:val="20"/>
          <w:szCs w:val="20"/>
        </w:rPr>
      </w:pPr>
    </w:p>
    <w:p w:rsidR="002C5F71" w:rsidRDefault="002C5F71" w:rsidP="002C5F71">
      <w:pPr>
        <w:jc w:val="both"/>
        <w:rPr>
          <w:rFonts w:ascii="Verdana" w:hAnsi="Verdana" w:cs="Times New Roman"/>
          <w:b/>
          <w:bCs/>
          <w:sz w:val="20"/>
          <w:szCs w:val="20"/>
        </w:rPr>
      </w:pPr>
      <w:r>
        <w:rPr>
          <w:rFonts w:ascii="Verdana" w:hAnsi="Verdana" w:cs="Times New Roman"/>
          <w:b/>
          <w:bCs/>
          <w:sz w:val="20"/>
          <w:szCs w:val="20"/>
        </w:rPr>
        <w:t>Minimalne cijene godišnjeg zakupa date su bez uračunatog PDV-A.</w:t>
      </w:r>
    </w:p>
    <w:p w:rsidR="002C5F71" w:rsidRDefault="002C5F71" w:rsidP="002C5F71">
      <w:pPr>
        <w:jc w:val="both"/>
        <w:rPr>
          <w:rFonts w:ascii="Verdana" w:hAnsi="Verdana" w:cs="Times New Roman"/>
          <w:b/>
          <w:bCs/>
          <w:sz w:val="20"/>
          <w:szCs w:val="20"/>
        </w:rPr>
      </w:pPr>
      <w:r>
        <w:rPr>
          <w:rFonts w:ascii="Verdana" w:hAnsi="Verdana" w:cs="Times New Roman"/>
          <w:b/>
          <w:bCs/>
          <w:sz w:val="20"/>
          <w:szCs w:val="20"/>
        </w:rPr>
        <w:t>Rješenjem Poreske uprave broj:81/31-03710-5 od 01.04.2013.god. na naknadu za korišćenje morskog dobra/zakupninu obračunava se i plaća PDV.</w:t>
      </w:r>
    </w:p>
    <w:p w:rsidR="002C5F71" w:rsidRDefault="002C5F71" w:rsidP="002C5F71">
      <w:pPr>
        <w:ind w:right="-17"/>
        <w:jc w:val="both"/>
        <w:rPr>
          <w:rFonts w:ascii="Verdana" w:hAnsi="Verdana"/>
          <w:b/>
          <w:bCs/>
          <w:sz w:val="20"/>
          <w:szCs w:val="20"/>
        </w:rPr>
      </w:pPr>
    </w:p>
    <w:p w:rsidR="002C5F71" w:rsidRDefault="002C5F71" w:rsidP="002C5F71">
      <w:pPr>
        <w:ind w:right="-17"/>
        <w:jc w:val="both"/>
        <w:rPr>
          <w:rFonts w:ascii="Verdana" w:hAnsi="Verdana"/>
          <w:b/>
          <w:bCs/>
          <w:sz w:val="20"/>
          <w:szCs w:val="20"/>
        </w:rPr>
      </w:pPr>
      <w:r>
        <w:rPr>
          <w:rFonts w:ascii="Verdana" w:hAnsi="Verdana"/>
          <w:b/>
          <w:bCs/>
          <w:sz w:val="20"/>
          <w:szCs w:val="20"/>
        </w:rPr>
        <w:t>II Način</w:t>
      </w:r>
    </w:p>
    <w:p w:rsidR="002C5F71" w:rsidRDefault="002C5F71" w:rsidP="002C5F71">
      <w:pPr>
        <w:ind w:right="-17"/>
        <w:jc w:val="both"/>
        <w:rPr>
          <w:rFonts w:ascii="Verdana" w:hAnsi="Verdana" w:cs="Times New Roman"/>
          <w:sz w:val="20"/>
          <w:szCs w:val="20"/>
        </w:rPr>
      </w:pPr>
      <w:r>
        <w:rPr>
          <w:rFonts w:ascii="Verdana" w:hAnsi="Verdana" w:cs="Times New Roman"/>
          <w:sz w:val="20"/>
          <w:szCs w:val="20"/>
        </w:rPr>
        <w:t xml:space="preserve">Davanje u zakup vrši se putem prikupljanja ponuda. </w:t>
      </w:r>
    </w:p>
    <w:p w:rsidR="002C5F71" w:rsidRDefault="002C5F71" w:rsidP="002C5F71">
      <w:pPr>
        <w:ind w:right="-17"/>
        <w:jc w:val="both"/>
        <w:rPr>
          <w:rFonts w:ascii="Verdana" w:hAnsi="Verdana" w:cs="Times New Roman"/>
          <w:b/>
          <w:sz w:val="20"/>
          <w:szCs w:val="20"/>
        </w:rPr>
      </w:pPr>
    </w:p>
    <w:p w:rsidR="002C5F71" w:rsidRDefault="002C5F71" w:rsidP="002C5F71">
      <w:pPr>
        <w:ind w:right="-17"/>
        <w:jc w:val="both"/>
        <w:rPr>
          <w:rFonts w:ascii="Verdana" w:hAnsi="Verdana" w:cs="Times New Roman"/>
          <w:b/>
          <w:sz w:val="20"/>
          <w:szCs w:val="20"/>
        </w:rPr>
      </w:pPr>
      <w:r>
        <w:rPr>
          <w:rFonts w:ascii="Verdana" w:hAnsi="Verdana" w:cs="Times New Roman"/>
          <w:b/>
          <w:sz w:val="20"/>
          <w:szCs w:val="20"/>
        </w:rPr>
        <w:t>III Uslovi</w:t>
      </w:r>
    </w:p>
    <w:p w:rsidR="002C5F71" w:rsidRDefault="002C5F71" w:rsidP="002C5F71">
      <w:pPr>
        <w:tabs>
          <w:tab w:val="left" w:pos="295"/>
          <w:tab w:val="left" w:pos="3555"/>
          <w:tab w:val="left" w:pos="5115"/>
          <w:tab w:val="left" w:pos="6675"/>
          <w:tab w:val="left" w:pos="10359"/>
        </w:tabs>
        <w:ind w:right="-17"/>
        <w:jc w:val="both"/>
        <w:rPr>
          <w:rFonts w:ascii="Verdana" w:hAnsi="Verdana" w:cs="Times New Roman"/>
          <w:b/>
          <w:bCs/>
          <w:sz w:val="20"/>
          <w:szCs w:val="20"/>
        </w:rPr>
      </w:pPr>
    </w:p>
    <w:p w:rsidR="002C5F71" w:rsidRDefault="002C5F71" w:rsidP="002C5F71">
      <w:pPr>
        <w:numPr>
          <w:ilvl w:val="0"/>
          <w:numId w:val="4"/>
        </w:numPr>
        <w:tabs>
          <w:tab w:val="left" w:pos="225"/>
        </w:tabs>
        <w:ind w:left="0" w:right="-17" w:firstLine="0"/>
        <w:jc w:val="both"/>
        <w:rPr>
          <w:rFonts w:ascii="Verdana" w:hAnsi="Verdana" w:cs="Times New Roman"/>
          <w:b/>
          <w:bCs/>
          <w:sz w:val="20"/>
          <w:szCs w:val="20"/>
        </w:rPr>
      </w:pPr>
      <w:r>
        <w:rPr>
          <w:rFonts w:ascii="Verdana" w:hAnsi="Verdana" w:cs="Times New Roman"/>
          <w:b/>
          <w:bCs/>
          <w:sz w:val="20"/>
          <w:szCs w:val="20"/>
        </w:rPr>
        <w:t xml:space="preserve">Plaćanje cijene </w:t>
      </w:r>
    </w:p>
    <w:p w:rsidR="002C5F71" w:rsidRDefault="002C5F71" w:rsidP="002C5F71">
      <w:pPr>
        <w:jc w:val="both"/>
        <w:rPr>
          <w:rFonts w:ascii="Verdana" w:hAnsi="Verdana" w:cs="Times New Roman"/>
          <w:sz w:val="20"/>
          <w:szCs w:val="20"/>
        </w:rPr>
      </w:pPr>
      <w:r>
        <w:rPr>
          <w:rFonts w:ascii="Verdana" w:hAnsi="Verdana" w:cs="Times New Roman"/>
          <w:sz w:val="20"/>
          <w:szCs w:val="20"/>
        </w:rPr>
        <w:t xml:space="preserve">Godišnja naknadu za korišćenje morskog dobra/zakupnina koja je uvećana za PDV se plaća u cjelini u momentu zaključenja ugovora ili u najviše 3 (tri) rate od kojih prva rata dospijeva u momentu zaključenja ugovora uz obavezu izabranog ponuđača da u momentu zaključenja ugovora dostavi Javnom preduzeću orginalnu bezuslovnu i naplativu na prvi poziv bankarsku garanciju za plaćanje preostalog iznosa zakupnine, uvećane za PDV, najkasnije do 30.08. tekuće godine. </w:t>
      </w:r>
    </w:p>
    <w:p w:rsidR="002C5F71" w:rsidRDefault="002C5F71" w:rsidP="002C5F71">
      <w:pPr>
        <w:jc w:val="both"/>
        <w:rPr>
          <w:rFonts w:ascii="Verdana" w:hAnsi="Verdana" w:cs="Times New Roman"/>
          <w:b/>
          <w:sz w:val="20"/>
          <w:szCs w:val="20"/>
        </w:rPr>
      </w:pPr>
    </w:p>
    <w:p w:rsidR="002C5F71" w:rsidRDefault="002C5F71" w:rsidP="002C5F71">
      <w:pPr>
        <w:ind w:right="-17"/>
        <w:jc w:val="both"/>
        <w:rPr>
          <w:rFonts w:ascii="Verdana" w:hAnsi="Verdana" w:cs="Times New Roman"/>
          <w:b/>
          <w:bCs/>
          <w:sz w:val="20"/>
          <w:szCs w:val="20"/>
        </w:rPr>
      </w:pPr>
      <w:r>
        <w:rPr>
          <w:rFonts w:ascii="Verdana" w:hAnsi="Verdana" w:cs="Times New Roman"/>
          <w:b/>
          <w:bCs/>
          <w:sz w:val="20"/>
          <w:szCs w:val="20"/>
        </w:rPr>
        <w:t>2.Vrijeme zakupa</w:t>
      </w:r>
    </w:p>
    <w:p w:rsidR="002C5F71" w:rsidRDefault="002C5F71" w:rsidP="002C5F71">
      <w:pPr>
        <w:jc w:val="both"/>
        <w:rPr>
          <w:rFonts w:ascii="Verdana" w:hAnsi="Verdana" w:cs="Times New Roman"/>
          <w:sz w:val="20"/>
          <w:szCs w:val="20"/>
        </w:rPr>
      </w:pPr>
      <w:r>
        <w:rPr>
          <w:rFonts w:ascii="Verdana" w:hAnsi="Verdana" w:cs="Times New Roman"/>
          <w:sz w:val="20"/>
          <w:szCs w:val="20"/>
        </w:rPr>
        <w:t xml:space="preserve">Ugovori se zaključuju za tekuću godinu računajući od dana zaključenja ugovora do 31.12.2013. god. uz mogućnost produženja trajanja do 31.12.2014. god. odnosno do 31.12.2015 god.  pod uslovom da je korisnik/zakupac prethodno ispunio ugovorom preuzete obaveze. </w:t>
      </w:r>
    </w:p>
    <w:p w:rsidR="002C5F71" w:rsidRDefault="002C5F71" w:rsidP="002C5F71">
      <w:pPr>
        <w:jc w:val="both"/>
        <w:rPr>
          <w:rFonts w:ascii="Verdana" w:hAnsi="Verdana" w:cs="Times New Roman"/>
          <w:sz w:val="20"/>
          <w:szCs w:val="20"/>
        </w:rPr>
      </w:pPr>
    </w:p>
    <w:p w:rsidR="002C5F71" w:rsidRDefault="002C5F71" w:rsidP="002C5F71">
      <w:pPr>
        <w:jc w:val="both"/>
        <w:rPr>
          <w:rFonts w:ascii="Verdana" w:hAnsi="Verdana" w:cs="Times New Roman"/>
          <w:sz w:val="20"/>
          <w:szCs w:val="20"/>
        </w:rPr>
      </w:pPr>
      <w:r>
        <w:rPr>
          <w:rFonts w:ascii="Verdana" w:hAnsi="Verdana" w:cs="Times New Roman"/>
          <w:sz w:val="20"/>
          <w:szCs w:val="20"/>
        </w:rPr>
        <w:t>Ukoliko tokom trajanja ugovora dođe do privođenja prostora trajnoj namjeni koja podrazumijeva izgradnju hotela visoke kategorije u neposrednom zaleđu, ugovor se neće obnavljati i zakupac nema pravo da traži povraćaj do tada uloženih sredstava.</w:t>
      </w:r>
    </w:p>
    <w:p w:rsidR="002C5F71" w:rsidRDefault="002C5F71" w:rsidP="002C5F71">
      <w:pPr>
        <w:jc w:val="both"/>
        <w:rPr>
          <w:rFonts w:ascii="Verdana" w:hAnsi="Verdana" w:cs="Times New Roman"/>
          <w:sz w:val="20"/>
          <w:szCs w:val="20"/>
        </w:rPr>
      </w:pPr>
    </w:p>
    <w:p w:rsidR="002C5F71" w:rsidRDefault="002C5F71" w:rsidP="002C5F71">
      <w:pPr>
        <w:jc w:val="both"/>
        <w:rPr>
          <w:rFonts w:ascii="Verdana" w:hAnsi="Verdana" w:cs="Times New Roman"/>
          <w:sz w:val="20"/>
          <w:szCs w:val="20"/>
        </w:rPr>
      </w:pPr>
      <w:r>
        <w:rPr>
          <w:rFonts w:ascii="Verdana" w:hAnsi="Verdana" w:cs="Times New Roman"/>
          <w:sz w:val="20"/>
          <w:szCs w:val="20"/>
        </w:rPr>
        <w:t xml:space="preserve">Djelovi morskog dobra, odnosno kupališta u okviru Državnih studija lokacija ili drugih planskih dokumenata donijetih u skladu sa Prostornim planom područja posebne namjene ( u javnom pozivu posebno označeni </w:t>
      </w:r>
      <w:r>
        <w:rPr>
          <w:rFonts w:ascii="Verdana" w:hAnsi="Verdana" w:cs="Times New Roman"/>
          <w:b/>
          <w:bCs/>
          <w:sz w:val="20"/>
          <w:szCs w:val="20"/>
        </w:rPr>
        <w:t>*</w:t>
      </w:r>
      <w:r>
        <w:rPr>
          <w:rFonts w:ascii="Verdana" w:hAnsi="Verdana" w:cs="Times New Roman"/>
          <w:sz w:val="20"/>
          <w:szCs w:val="20"/>
        </w:rPr>
        <w:t>) zakupljuju se na vrijeme do 31.10.2013. god. a produženje ugovora uslovljeno je realizacijom planskog dokumenta.</w:t>
      </w:r>
    </w:p>
    <w:p w:rsidR="002C5F71" w:rsidRDefault="002C5F71" w:rsidP="002C5F71">
      <w:pPr>
        <w:jc w:val="both"/>
        <w:rPr>
          <w:rFonts w:ascii="Verdana" w:hAnsi="Verdana" w:cs="Times New Roman"/>
          <w:sz w:val="20"/>
          <w:szCs w:val="20"/>
        </w:rPr>
      </w:pPr>
    </w:p>
    <w:p w:rsidR="00EB2DCB" w:rsidRDefault="00EB2DCB" w:rsidP="002C5F71">
      <w:pPr>
        <w:jc w:val="both"/>
        <w:rPr>
          <w:rFonts w:ascii="Verdana" w:hAnsi="Verdana" w:cs="Times New Roman"/>
          <w:sz w:val="20"/>
          <w:szCs w:val="20"/>
        </w:rPr>
      </w:pPr>
    </w:p>
    <w:p w:rsidR="00EB2DCB" w:rsidRDefault="00EB2DCB" w:rsidP="002C5F71">
      <w:pPr>
        <w:jc w:val="both"/>
        <w:rPr>
          <w:rFonts w:ascii="Verdana" w:hAnsi="Verdana" w:cs="Times New Roman"/>
          <w:sz w:val="20"/>
          <w:szCs w:val="20"/>
        </w:rPr>
      </w:pPr>
    </w:p>
    <w:p w:rsidR="00EB2DCB" w:rsidRDefault="00EB2DCB" w:rsidP="002C5F71">
      <w:pPr>
        <w:jc w:val="both"/>
        <w:rPr>
          <w:rFonts w:ascii="Verdana" w:hAnsi="Verdana" w:cs="Times New Roman"/>
          <w:sz w:val="20"/>
          <w:szCs w:val="20"/>
        </w:rPr>
      </w:pPr>
    </w:p>
    <w:p w:rsidR="00EB2DCB" w:rsidRDefault="00EB2DCB" w:rsidP="002C5F71">
      <w:pPr>
        <w:jc w:val="both"/>
        <w:rPr>
          <w:rFonts w:ascii="Verdana" w:hAnsi="Verdana" w:cs="Times New Roman"/>
          <w:sz w:val="20"/>
          <w:szCs w:val="20"/>
        </w:rPr>
      </w:pPr>
    </w:p>
    <w:p w:rsidR="002C5F71" w:rsidRDefault="002C5F71" w:rsidP="002C5F71">
      <w:pPr>
        <w:ind w:right="-17"/>
        <w:jc w:val="both"/>
        <w:rPr>
          <w:rFonts w:ascii="Verdana" w:hAnsi="Verdana" w:cs="Times New Roman"/>
          <w:sz w:val="20"/>
          <w:szCs w:val="20"/>
          <w:lang w:val="sl-SI"/>
        </w:rPr>
      </w:pPr>
      <w:r>
        <w:rPr>
          <w:rFonts w:ascii="Verdana" w:hAnsi="Verdana" w:cs="Times New Roman"/>
          <w:b/>
          <w:sz w:val="20"/>
          <w:szCs w:val="20"/>
          <w:lang w:val="sl-SI"/>
        </w:rPr>
        <w:t>3. Vrijeme i mjesto otkupa tenderske dokumentacije</w:t>
      </w:r>
      <w:r>
        <w:rPr>
          <w:rFonts w:ascii="Verdana" w:hAnsi="Verdana" w:cs="Times New Roman"/>
          <w:sz w:val="20"/>
          <w:szCs w:val="20"/>
          <w:lang w:val="sl-SI"/>
        </w:rPr>
        <w:t xml:space="preserve">        </w:t>
      </w:r>
    </w:p>
    <w:p w:rsidR="002C5F71" w:rsidRDefault="002C5F71" w:rsidP="002C5F71">
      <w:pPr>
        <w:tabs>
          <w:tab w:val="left" w:pos="-470"/>
          <w:tab w:val="left" w:pos="2790"/>
          <w:tab w:val="left" w:pos="4350"/>
          <w:tab w:val="left" w:pos="5910"/>
          <w:tab w:val="left" w:pos="9594"/>
        </w:tabs>
        <w:ind w:right="-17"/>
        <w:jc w:val="both"/>
        <w:rPr>
          <w:rFonts w:ascii="Verdana" w:hAnsi="Verdana" w:cs="Times New Roman"/>
          <w:sz w:val="20"/>
          <w:szCs w:val="20"/>
        </w:rPr>
      </w:pPr>
      <w:r>
        <w:rPr>
          <w:rFonts w:ascii="Verdana" w:hAnsi="Verdana" w:cs="Times New Roman"/>
          <w:sz w:val="20"/>
          <w:szCs w:val="20"/>
        </w:rPr>
        <w:t xml:space="preserve">Na nadmetanju (tenderu) mogu učestvovati isključivo pravna i fizička lica koja otkupe tendersku dokumentaciju. Zainteresovani ponuđači ili njihovi ovlašćeni predstavnici preuzimaju tendersku dokumentaciju svakog radnog dana u Javnom preduzeću u Budvi, kod ovlašćenih lica od 10 do 16 časova (sa pauzom od 11.30-12.00 časova), od dana objavljivanja Javnog poziva </w:t>
      </w:r>
      <w:r>
        <w:rPr>
          <w:rFonts w:ascii="Verdana" w:hAnsi="Verdana" w:cs="Times New Roman"/>
          <w:b/>
          <w:sz w:val="20"/>
          <w:szCs w:val="20"/>
        </w:rPr>
        <w:t xml:space="preserve">do zaključno sa </w:t>
      </w:r>
      <w:r>
        <w:rPr>
          <w:rFonts w:ascii="Verdana" w:hAnsi="Verdana" w:cs="Times New Roman"/>
          <w:sz w:val="20"/>
          <w:szCs w:val="20"/>
        </w:rPr>
        <w:t xml:space="preserve"> 19.04.2013.god. do 16 časova.</w:t>
      </w:r>
    </w:p>
    <w:p w:rsidR="002C5F71" w:rsidRDefault="002C5F71" w:rsidP="002C5F71">
      <w:pPr>
        <w:ind w:right="-17"/>
        <w:jc w:val="both"/>
        <w:rPr>
          <w:rFonts w:ascii="Verdana" w:hAnsi="Verdana" w:cs="Times New Roman"/>
          <w:sz w:val="20"/>
          <w:szCs w:val="20"/>
        </w:rPr>
      </w:pPr>
      <w:r>
        <w:rPr>
          <w:rFonts w:ascii="Verdana" w:hAnsi="Verdana" w:cs="Times New Roman"/>
          <w:sz w:val="20"/>
          <w:szCs w:val="20"/>
          <w:lang w:val="es-CL"/>
        </w:rPr>
        <w:t xml:space="preserve">Cijena tenderske dokumentacije iznosi 50.00 eura a uplata se vrši na žiro </w:t>
      </w:r>
      <w:r>
        <w:rPr>
          <w:rFonts w:ascii="Verdana" w:hAnsi="Verdana" w:cs="Times New Roman"/>
          <w:sz w:val="20"/>
          <w:szCs w:val="20"/>
          <w:lang w:val="sl-SI"/>
        </w:rPr>
        <w:t xml:space="preserve">račun broj </w:t>
      </w:r>
      <w:r>
        <w:rPr>
          <w:rFonts w:ascii="Verdana" w:hAnsi="Verdana" w:cs="Times New Roman"/>
          <w:sz w:val="20"/>
          <w:szCs w:val="20"/>
        </w:rPr>
        <w:t>505-332-45  sa naznakom „otkup tenderske dokumentacije za javna kupališta“.</w:t>
      </w:r>
    </w:p>
    <w:p w:rsidR="002C5F71" w:rsidRDefault="002C5F71" w:rsidP="002C5F71">
      <w:pPr>
        <w:ind w:right="-17"/>
        <w:jc w:val="both"/>
        <w:rPr>
          <w:rFonts w:ascii="Calibri" w:hAnsi="Calibri" w:cs="Times New Roman"/>
          <w:sz w:val="20"/>
          <w:szCs w:val="20"/>
        </w:rPr>
      </w:pPr>
    </w:p>
    <w:p w:rsidR="002C5F71" w:rsidRDefault="002C5F71" w:rsidP="002C5F71">
      <w:pPr>
        <w:ind w:right="-17"/>
        <w:jc w:val="both"/>
        <w:rPr>
          <w:rFonts w:ascii="Verdana" w:hAnsi="Verdana" w:cs="Times New Roman"/>
          <w:sz w:val="20"/>
          <w:szCs w:val="20"/>
        </w:rPr>
      </w:pPr>
      <w:r>
        <w:rPr>
          <w:rFonts w:ascii="Verdana" w:hAnsi="Verdana" w:cs="Times New Roman"/>
          <w:b/>
          <w:bCs/>
          <w:sz w:val="20"/>
          <w:szCs w:val="20"/>
        </w:rPr>
        <w:t>4. Vrijeme i mjesto podnošenja ponuda</w:t>
      </w:r>
      <w:r>
        <w:rPr>
          <w:rFonts w:ascii="Verdana" w:hAnsi="Verdana" w:cs="Times New Roman"/>
          <w:sz w:val="20"/>
          <w:szCs w:val="20"/>
        </w:rPr>
        <w:t xml:space="preserve"> </w:t>
      </w:r>
    </w:p>
    <w:p w:rsidR="002C5F71" w:rsidRDefault="002C5F71" w:rsidP="002C5F71">
      <w:pPr>
        <w:jc w:val="both"/>
        <w:rPr>
          <w:rFonts w:ascii="Verdana" w:hAnsi="Verdana" w:cs="Times New Roman"/>
          <w:b/>
          <w:sz w:val="20"/>
          <w:szCs w:val="20"/>
        </w:rPr>
      </w:pPr>
      <w:r>
        <w:rPr>
          <w:rFonts w:ascii="Verdana" w:hAnsi="Verdana" w:cs="Times New Roman"/>
          <w:sz w:val="20"/>
          <w:szCs w:val="20"/>
          <w:lang w:val="sl-SI"/>
        </w:rPr>
        <w:t xml:space="preserve">Ponude se dostavljaju svakog radnog dana od 08.30 do 16.00 časova od dana objavljivanja ovog poziva, </w:t>
      </w:r>
      <w:r>
        <w:rPr>
          <w:rFonts w:ascii="Verdana" w:hAnsi="Verdana" w:cs="Times New Roman"/>
          <w:b/>
          <w:sz w:val="20"/>
          <w:szCs w:val="20"/>
          <w:lang w:val="sl-SI"/>
        </w:rPr>
        <w:t>zaključno sa</w:t>
      </w:r>
      <w:r>
        <w:rPr>
          <w:rFonts w:ascii="Verdana" w:hAnsi="Verdana" w:cs="Times New Roman"/>
          <w:b/>
          <w:sz w:val="20"/>
          <w:szCs w:val="20"/>
        </w:rPr>
        <w:t>:</w:t>
      </w:r>
    </w:p>
    <w:p w:rsidR="002C5F71" w:rsidRDefault="002C5F71" w:rsidP="002C5F71">
      <w:pPr>
        <w:jc w:val="both"/>
        <w:rPr>
          <w:rFonts w:ascii="Verdana" w:hAnsi="Verdana" w:cs="Times New Roman"/>
          <w:b/>
          <w:sz w:val="20"/>
          <w:szCs w:val="20"/>
        </w:rPr>
      </w:pPr>
      <w:r>
        <w:rPr>
          <w:rFonts w:ascii="Verdana" w:hAnsi="Verdana" w:cs="Times New Roman"/>
          <w:b/>
          <w:sz w:val="20"/>
          <w:szCs w:val="20"/>
        </w:rPr>
        <w:t>-za opštinu Budva,do 22.04.2013.god. do 12.00 časova;</w:t>
      </w:r>
    </w:p>
    <w:p w:rsidR="002C5F71" w:rsidRDefault="002C5F71" w:rsidP="002C5F71">
      <w:pPr>
        <w:jc w:val="both"/>
        <w:rPr>
          <w:rFonts w:ascii="Verdana" w:hAnsi="Verdana" w:cs="Times New Roman"/>
          <w:b/>
          <w:sz w:val="20"/>
          <w:szCs w:val="20"/>
        </w:rPr>
      </w:pPr>
      <w:r>
        <w:rPr>
          <w:rFonts w:ascii="Verdana" w:hAnsi="Verdana" w:cs="Times New Roman"/>
          <w:b/>
          <w:sz w:val="20"/>
          <w:szCs w:val="20"/>
        </w:rPr>
        <w:t>-za opštine Kotor i Tivat do 23.04.2013.god. do 12.00 časova;</w:t>
      </w:r>
    </w:p>
    <w:p w:rsidR="002C5F71" w:rsidRDefault="002C5F71" w:rsidP="002C5F71">
      <w:pPr>
        <w:jc w:val="both"/>
        <w:rPr>
          <w:rFonts w:ascii="Verdana" w:hAnsi="Verdana" w:cs="Times New Roman"/>
          <w:b/>
          <w:sz w:val="20"/>
          <w:szCs w:val="20"/>
        </w:rPr>
      </w:pPr>
      <w:r>
        <w:rPr>
          <w:rFonts w:ascii="Verdana" w:hAnsi="Verdana" w:cs="Times New Roman"/>
          <w:b/>
          <w:sz w:val="20"/>
          <w:szCs w:val="20"/>
        </w:rPr>
        <w:t>-za opštinu Bar do 23.04.2013.god. do 12.00 časova;</w:t>
      </w:r>
    </w:p>
    <w:p w:rsidR="002C5F71" w:rsidRDefault="002C5F71" w:rsidP="002C5F71">
      <w:pPr>
        <w:jc w:val="both"/>
        <w:rPr>
          <w:rFonts w:ascii="Verdana" w:hAnsi="Verdana" w:cs="Times New Roman"/>
          <w:b/>
          <w:sz w:val="20"/>
          <w:szCs w:val="20"/>
        </w:rPr>
      </w:pPr>
      <w:r>
        <w:rPr>
          <w:rFonts w:ascii="Verdana" w:hAnsi="Verdana" w:cs="Times New Roman"/>
          <w:b/>
          <w:sz w:val="20"/>
          <w:szCs w:val="20"/>
        </w:rPr>
        <w:t>-za opštinu Herceg Novi, do 24.04.2013.god. do 12.00 časova;</w:t>
      </w:r>
    </w:p>
    <w:p w:rsidR="002C5F71" w:rsidRDefault="002C5F71" w:rsidP="002C5F71">
      <w:pPr>
        <w:jc w:val="both"/>
        <w:rPr>
          <w:rFonts w:ascii="Verdana" w:hAnsi="Verdana" w:cs="Times New Roman"/>
          <w:b/>
          <w:sz w:val="20"/>
          <w:szCs w:val="20"/>
        </w:rPr>
      </w:pPr>
      <w:r>
        <w:rPr>
          <w:rFonts w:ascii="Verdana" w:hAnsi="Verdana" w:cs="Times New Roman"/>
          <w:b/>
          <w:sz w:val="20"/>
          <w:szCs w:val="20"/>
        </w:rPr>
        <w:t>-za opštinu Ulcinj, do 24.04.2013.god. do 12.00 časova</w:t>
      </w:r>
    </w:p>
    <w:p w:rsidR="002C5F71" w:rsidRDefault="002C5F71" w:rsidP="002C5F71">
      <w:pPr>
        <w:jc w:val="both"/>
        <w:rPr>
          <w:rFonts w:ascii="Verdana" w:hAnsi="Verdana" w:cs="Times New Roman"/>
          <w:b/>
          <w:sz w:val="20"/>
          <w:szCs w:val="20"/>
          <w:lang w:val="sl-SI"/>
        </w:rPr>
      </w:pPr>
      <w:r>
        <w:rPr>
          <w:rFonts w:ascii="Verdana" w:hAnsi="Verdana" w:cs="Times New Roman"/>
          <w:b/>
          <w:sz w:val="20"/>
          <w:szCs w:val="20"/>
          <w:lang w:val="sl-SI"/>
        </w:rPr>
        <w:t xml:space="preserve"> </w:t>
      </w:r>
    </w:p>
    <w:p w:rsidR="002C5F71" w:rsidRDefault="002C5F71" w:rsidP="002C5F71">
      <w:pPr>
        <w:jc w:val="both"/>
        <w:rPr>
          <w:rFonts w:ascii="Verdana" w:hAnsi="Verdana" w:cs="Times New Roman"/>
          <w:sz w:val="20"/>
          <w:szCs w:val="20"/>
        </w:rPr>
      </w:pPr>
      <w:r>
        <w:rPr>
          <w:rFonts w:ascii="Verdana" w:hAnsi="Verdana" w:cs="Times New Roman"/>
          <w:sz w:val="20"/>
          <w:szCs w:val="20"/>
          <w:lang w:val="sl-SI"/>
        </w:rPr>
        <w:t>P</w:t>
      </w:r>
      <w:r>
        <w:rPr>
          <w:rFonts w:ascii="Verdana" w:hAnsi="Verdana" w:cs="Times New Roman"/>
          <w:sz w:val="20"/>
          <w:szCs w:val="20"/>
        </w:rPr>
        <w:t xml:space="preserve">onude se dostavljaju neposrednom predajom na arhivi Javnog preduzeća u zapečaćenim kovertama sa naznakom „ZA POSTUPAK PRIKUPLJANJA PONUDA“, „PONUDA ZA  KUPALIŠTE BROJ ________  U OPŠTINI _______ . </w:t>
      </w:r>
    </w:p>
    <w:p w:rsidR="002C5F71" w:rsidRDefault="002C5F71" w:rsidP="002C5F71">
      <w:pPr>
        <w:ind w:right="-17"/>
        <w:jc w:val="both"/>
        <w:rPr>
          <w:rFonts w:ascii="Verdana" w:hAnsi="Verdana" w:cs="Times New Roman"/>
          <w:sz w:val="20"/>
          <w:szCs w:val="20"/>
        </w:rPr>
      </w:pPr>
    </w:p>
    <w:p w:rsidR="002C5F71" w:rsidRDefault="002C5F71" w:rsidP="002C5F71">
      <w:pPr>
        <w:ind w:right="-17"/>
        <w:jc w:val="both"/>
        <w:rPr>
          <w:rFonts w:ascii="Verdana" w:hAnsi="Verdana" w:cs="Times New Roman"/>
          <w:b/>
          <w:bCs/>
          <w:sz w:val="20"/>
          <w:szCs w:val="20"/>
          <w:lang w:val="es-ES"/>
        </w:rPr>
      </w:pPr>
      <w:r>
        <w:rPr>
          <w:rFonts w:ascii="Verdana" w:hAnsi="Verdana" w:cs="Times New Roman"/>
          <w:b/>
          <w:bCs/>
          <w:sz w:val="20"/>
          <w:szCs w:val="20"/>
          <w:lang w:val="es-ES"/>
        </w:rPr>
        <w:t>5. Mjesto i datum otvaranja ponuda</w:t>
      </w:r>
    </w:p>
    <w:p w:rsidR="002C5F71" w:rsidRDefault="002C5F71" w:rsidP="002C5F71">
      <w:pPr>
        <w:ind w:right="-17"/>
        <w:jc w:val="both"/>
        <w:rPr>
          <w:rFonts w:ascii="Verdana" w:hAnsi="Verdana" w:cs="Times New Roman"/>
          <w:sz w:val="20"/>
          <w:szCs w:val="20"/>
          <w:lang w:val="es-ES"/>
        </w:rPr>
      </w:pPr>
      <w:r>
        <w:rPr>
          <w:rFonts w:ascii="Verdana" w:hAnsi="Verdana" w:cs="Times New Roman"/>
          <w:sz w:val="20"/>
          <w:szCs w:val="20"/>
          <w:lang w:val="es-ES"/>
        </w:rPr>
        <w:t>Javno otvaranje, kojem mogu prisustvovati svi ponuđači održaće se odmah nakon dostavljanja ponuda sljede</w:t>
      </w:r>
      <w:r>
        <w:rPr>
          <w:rFonts w:ascii="Verdana" w:hAnsi="Verdana" w:cs="Times New Roman"/>
          <w:sz w:val="20"/>
          <w:szCs w:val="20"/>
        </w:rPr>
        <w:t>ćim redosljedom</w:t>
      </w:r>
      <w:r>
        <w:rPr>
          <w:rFonts w:ascii="Verdana" w:hAnsi="Verdana" w:cs="Times New Roman"/>
          <w:sz w:val="20"/>
          <w:szCs w:val="20"/>
          <w:lang w:val="es-ES"/>
        </w:rPr>
        <w:t>:</w:t>
      </w:r>
    </w:p>
    <w:p w:rsidR="002C5F71" w:rsidRDefault="002C5F71" w:rsidP="002C5F71">
      <w:pPr>
        <w:jc w:val="both"/>
        <w:rPr>
          <w:rFonts w:ascii="Verdana" w:hAnsi="Verdana" w:cs="Times New Roman"/>
          <w:b/>
          <w:sz w:val="20"/>
          <w:szCs w:val="20"/>
          <w:lang w:val="es-ES"/>
        </w:rPr>
      </w:pPr>
      <w:r>
        <w:rPr>
          <w:rFonts w:ascii="Verdana" w:hAnsi="Verdana" w:cs="Times New Roman"/>
          <w:b/>
          <w:sz w:val="20"/>
          <w:szCs w:val="20"/>
          <w:lang w:val="es-ES"/>
        </w:rPr>
        <w:t>- za opštinu Budva, za lokacije označene od tačke 4.1 do tačke 4.19 dana 22.04.2013.godine sa početkom u 12,30 časova u prostoru hotela “Blue star”;</w:t>
      </w:r>
    </w:p>
    <w:p w:rsidR="002C5F71" w:rsidRDefault="002C5F71" w:rsidP="002C5F71">
      <w:pPr>
        <w:jc w:val="both"/>
        <w:rPr>
          <w:rFonts w:ascii="Verdana" w:hAnsi="Verdana" w:cs="Times New Roman"/>
          <w:b/>
          <w:sz w:val="20"/>
          <w:szCs w:val="20"/>
          <w:lang w:val="es-ES"/>
        </w:rPr>
      </w:pPr>
      <w:r>
        <w:rPr>
          <w:rFonts w:ascii="Verdana" w:hAnsi="Verdana" w:cs="Times New Roman"/>
          <w:b/>
          <w:sz w:val="20"/>
          <w:szCs w:val="20"/>
          <w:lang w:val="es-ES"/>
        </w:rPr>
        <w:t>- za opštinu Budva, za lokacije označene od tačke 4.20 do tačke 4.3</w:t>
      </w:r>
      <w:r w:rsidR="00521874">
        <w:rPr>
          <w:rFonts w:ascii="Verdana" w:hAnsi="Verdana" w:cs="Times New Roman"/>
          <w:b/>
          <w:sz w:val="20"/>
          <w:szCs w:val="20"/>
          <w:lang w:val="es-ES"/>
        </w:rPr>
        <w:t>7</w:t>
      </w:r>
      <w:r>
        <w:rPr>
          <w:rFonts w:ascii="Verdana" w:hAnsi="Verdana" w:cs="Times New Roman"/>
          <w:b/>
          <w:sz w:val="20"/>
          <w:szCs w:val="20"/>
          <w:lang w:val="es-ES"/>
        </w:rPr>
        <w:t>, dana 22.04.2013.god. sa početkom u 12,30 časova u prostorijama Javnog preduzeća;</w:t>
      </w:r>
    </w:p>
    <w:p w:rsidR="002C5F71" w:rsidRDefault="002C5F71" w:rsidP="002C5F71">
      <w:pPr>
        <w:jc w:val="both"/>
        <w:rPr>
          <w:rFonts w:ascii="Verdana" w:hAnsi="Verdana" w:cs="Times New Roman"/>
          <w:b/>
          <w:sz w:val="20"/>
          <w:szCs w:val="20"/>
          <w:lang w:val="es-ES"/>
        </w:rPr>
      </w:pPr>
      <w:r>
        <w:rPr>
          <w:rFonts w:ascii="Verdana" w:hAnsi="Verdana" w:cs="Times New Roman"/>
          <w:b/>
          <w:sz w:val="20"/>
          <w:szCs w:val="20"/>
          <w:lang w:val="es-ES"/>
        </w:rPr>
        <w:t>- za opštinu Budva, za lokacije označene od tačke 4.</w:t>
      </w:r>
      <w:r w:rsidR="00521874">
        <w:rPr>
          <w:rFonts w:ascii="Verdana" w:hAnsi="Verdana" w:cs="Times New Roman"/>
          <w:b/>
          <w:sz w:val="20"/>
          <w:szCs w:val="20"/>
          <w:lang w:val="es-ES"/>
        </w:rPr>
        <w:t>38</w:t>
      </w:r>
      <w:r>
        <w:rPr>
          <w:rFonts w:ascii="Verdana" w:hAnsi="Verdana" w:cs="Times New Roman"/>
          <w:b/>
          <w:sz w:val="20"/>
          <w:szCs w:val="20"/>
          <w:lang w:val="es-ES"/>
        </w:rPr>
        <w:t xml:space="preserve"> do tačke 4.5</w:t>
      </w:r>
      <w:r w:rsidR="00521874">
        <w:rPr>
          <w:rFonts w:ascii="Verdana" w:hAnsi="Verdana" w:cs="Times New Roman"/>
          <w:b/>
          <w:sz w:val="20"/>
          <w:szCs w:val="20"/>
          <w:lang w:val="es-ES"/>
        </w:rPr>
        <w:t>4</w:t>
      </w:r>
      <w:r>
        <w:rPr>
          <w:rFonts w:ascii="Verdana" w:hAnsi="Verdana" w:cs="Times New Roman"/>
          <w:b/>
          <w:sz w:val="20"/>
          <w:szCs w:val="20"/>
          <w:lang w:val="es-ES"/>
        </w:rPr>
        <w:t>, dana 22.04.2013.god. sa početkom u 12,30 časova u prostoru hotela “Blue star”;</w:t>
      </w:r>
    </w:p>
    <w:p w:rsidR="002C5F71" w:rsidRDefault="002C5F71" w:rsidP="002C5F71">
      <w:pPr>
        <w:jc w:val="both"/>
        <w:rPr>
          <w:rFonts w:ascii="Verdana" w:hAnsi="Verdana" w:cs="Times New Roman"/>
          <w:b/>
          <w:sz w:val="20"/>
          <w:szCs w:val="20"/>
          <w:lang w:val="es-ES"/>
        </w:rPr>
      </w:pPr>
      <w:r>
        <w:rPr>
          <w:rFonts w:ascii="Verdana" w:hAnsi="Verdana" w:cs="Times New Roman"/>
          <w:b/>
          <w:sz w:val="20"/>
          <w:szCs w:val="20"/>
          <w:lang w:val="es-ES"/>
        </w:rPr>
        <w:t>- za opštinu Budva, za lokacije označene od tačke 4.</w:t>
      </w:r>
      <w:r w:rsidR="00521874">
        <w:rPr>
          <w:rFonts w:ascii="Verdana" w:hAnsi="Verdana" w:cs="Times New Roman"/>
          <w:b/>
          <w:sz w:val="20"/>
          <w:szCs w:val="20"/>
          <w:lang w:val="es-ES"/>
        </w:rPr>
        <w:t>55</w:t>
      </w:r>
      <w:r>
        <w:rPr>
          <w:rFonts w:ascii="Verdana" w:hAnsi="Verdana" w:cs="Times New Roman"/>
          <w:b/>
          <w:sz w:val="20"/>
          <w:szCs w:val="20"/>
          <w:lang w:val="es-ES"/>
        </w:rPr>
        <w:t xml:space="preserve"> do tačke 4.7</w:t>
      </w:r>
      <w:r w:rsidR="00236EEA">
        <w:rPr>
          <w:rFonts w:ascii="Verdana" w:hAnsi="Verdana" w:cs="Times New Roman"/>
          <w:b/>
          <w:sz w:val="20"/>
          <w:szCs w:val="20"/>
          <w:lang w:val="es-ES"/>
        </w:rPr>
        <w:t>5</w:t>
      </w:r>
      <w:r>
        <w:rPr>
          <w:rFonts w:ascii="Verdana" w:hAnsi="Verdana" w:cs="Times New Roman"/>
          <w:b/>
          <w:sz w:val="20"/>
          <w:szCs w:val="20"/>
          <w:lang w:val="es-ES"/>
        </w:rPr>
        <w:t>, dana 22.04.2013.god., sa početkom u 12,30  časova u prostorijama Javnog preduzeća.</w:t>
      </w:r>
    </w:p>
    <w:p w:rsidR="002C5F71" w:rsidRDefault="002C5F71" w:rsidP="002C5F71">
      <w:pPr>
        <w:jc w:val="both"/>
        <w:rPr>
          <w:rFonts w:ascii="Verdana" w:hAnsi="Verdana" w:cs="Times New Roman"/>
          <w:b/>
          <w:sz w:val="20"/>
          <w:szCs w:val="20"/>
          <w:lang w:val="es-ES"/>
        </w:rPr>
      </w:pPr>
    </w:p>
    <w:p w:rsidR="002C5F71" w:rsidRDefault="002C5F71" w:rsidP="002C5F71">
      <w:pPr>
        <w:jc w:val="both"/>
        <w:rPr>
          <w:rFonts w:ascii="Verdana" w:hAnsi="Verdana" w:cs="Times New Roman"/>
          <w:b/>
          <w:sz w:val="20"/>
          <w:szCs w:val="20"/>
          <w:lang w:val="es-ES"/>
        </w:rPr>
      </w:pPr>
      <w:r>
        <w:rPr>
          <w:rFonts w:ascii="Verdana" w:hAnsi="Verdana" w:cs="Times New Roman"/>
          <w:b/>
          <w:sz w:val="20"/>
          <w:szCs w:val="20"/>
          <w:lang w:val="es-ES"/>
        </w:rPr>
        <w:t>- za opštine Kotor i Tivat dana 23.04.2013.god. sa početkom u 12,30 časova u prostoru hotela “Blue star”;</w:t>
      </w:r>
    </w:p>
    <w:p w:rsidR="002C5F71" w:rsidRDefault="002C5F71" w:rsidP="002C5F71">
      <w:pPr>
        <w:jc w:val="both"/>
        <w:rPr>
          <w:rFonts w:ascii="Verdana" w:hAnsi="Verdana" w:cs="Times New Roman"/>
          <w:b/>
          <w:sz w:val="20"/>
          <w:szCs w:val="20"/>
          <w:lang w:val="es-ES"/>
        </w:rPr>
      </w:pPr>
      <w:r>
        <w:rPr>
          <w:rFonts w:ascii="Verdana" w:hAnsi="Verdana" w:cs="Times New Roman"/>
          <w:b/>
          <w:sz w:val="20"/>
          <w:szCs w:val="20"/>
          <w:lang w:val="es-ES"/>
        </w:rPr>
        <w:t>- za opštinu Bar dana 23.04.2013.god. sa početkom u 12,30 časova u prostorijama Javnog preduzeća.</w:t>
      </w:r>
    </w:p>
    <w:p w:rsidR="002C5F71" w:rsidRDefault="002C5F71" w:rsidP="002C5F71">
      <w:pPr>
        <w:jc w:val="both"/>
        <w:rPr>
          <w:rFonts w:ascii="Verdana" w:hAnsi="Verdana" w:cs="Times New Roman"/>
          <w:b/>
          <w:sz w:val="20"/>
          <w:szCs w:val="20"/>
          <w:lang w:val="es-ES"/>
        </w:rPr>
      </w:pPr>
    </w:p>
    <w:p w:rsidR="002C5F71" w:rsidRDefault="002C5F71" w:rsidP="002C5F71">
      <w:pPr>
        <w:jc w:val="both"/>
        <w:rPr>
          <w:rFonts w:ascii="Verdana" w:hAnsi="Verdana" w:cs="Times New Roman"/>
          <w:b/>
          <w:sz w:val="20"/>
          <w:szCs w:val="20"/>
          <w:lang w:val="es-ES"/>
        </w:rPr>
      </w:pPr>
      <w:r>
        <w:rPr>
          <w:rFonts w:ascii="Verdana" w:hAnsi="Verdana" w:cs="Times New Roman"/>
          <w:b/>
          <w:sz w:val="20"/>
          <w:szCs w:val="20"/>
          <w:lang w:val="es-ES"/>
        </w:rPr>
        <w:t>- za opštinu Herceg Novi, za lokacije označene od tačke 1.1 do tačke 1.23, dana 24.04.2013.god., sa početkom u 12,30 časova u prostoru hotela “Blue star”;</w:t>
      </w:r>
    </w:p>
    <w:p w:rsidR="002C5F71" w:rsidRDefault="002C5F71" w:rsidP="002C5F71">
      <w:pPr>
        <w:jc w:val="both"/>
        <w:rPr>
          <w:rFonts w:ascii="Verdana" w:hAnsi="Verdana" w:cs="Times New Roman"/>
          <w:b/>
          <w:sz w:val="20"/>
          <w:szCs w:val="20"/>
          <w:lang w:val="es-ES"/>
        </w:rPr>
      </w:pPr>
      <w:r>
        <w:rPr>
          <w:rFonts w:ascii="Verdana" w:hAnsi="Verdana" w:cs="Times New Roman"/>
          <w:b/>
          <w:sz w:val="20"/>
          <w:szCs w:val="20"/>
          <w:lang w:val="es-ES"/>
        </w:rPr>
        <w:t>- za opštinu Herceg Novi, za lokacije označene od tačke 1.24 do tačke 1.46, dana 24.04.2013.god., sa početkom u 12,30 časova u prostorijama Javnog preduzeća;</w:t>
      </w:r>
    </w:p>
    <w:p w:rsidR="002C5F71" w:rsidRDefault="002C5F71" w:rsidP="002C5F71">
      <w:pPr>
        <w:jc w:val="both"/>
        <w:rPr>
          <w:rFonts w:ascii="Verdana" w:hAnsi="Verdana" w:cs="Times New Roman"/>
          <w:b/>
          <w:sz w:val="20"/>
          <w:szCs w:val="20"/>
          <w:lang w:val="es-ES"/>
        </w:rPr>
      </w:pPr>
      <w:r>
        <w:rPr>
          <w:rFonts w:ascii="Verdana" w:hAnsi="Verdana" w:cs="Times New Roman"/>
          <w:b/>
          <w:sz w:val="20"/>
          <w:szCs w:val="20"/>
          <w:lang w:val="es-ES"/>
        </w:rPr>
        <w:t>- za opštinu Ulcinj, dana 24.04.2013.god. sa početkom u 12,30 časova u prostorijama Javnog preduzeća.</w:t>
      </w:r>
    </w:p>
    <w:p w:rsidR="002C5F71" w:rsidRDefault="002C5F71" w:rsidP="002C5F71">
      <w:pPr>
        <w:ind w:right="-17"/>
        <w:jc w:val="both"/>
        <w:rPr>
          <w:rFonts w:ascii="Verdana" w:hAnsi="Verdana" w:cs="Times New Roman"/>
          <w:sz w:val="20"/>
          <w:szCs w:val="20"/>
          <w:lang w:val="es-ES"/>
        </w:rPr>
      </w:pPr>
    </w:p>
    <w:p w:rsidR="002C5F71" w:rsidRDefault="002C5F71" w:rsidP="002C5F71">
      <w:pPr>
        <w:ind w:right="-17"/>
        <w:jc w:val="both"/>
        <w:rPr>
          <w:rFonts w:ascii="Verdana" w:hAnsi="Verdana" w:cs="Times New Roman"/>
          <w:sz w:val="20"/>
          <w:szCs w:val="20"/>
          <w:lang w:val="es-ES"/>
        </w:rPr>
      </w:pPr>
    </w:p>
    <w:p w:rsidR="00EB2DCB" w:rsidRDefault="00EB2DCB" w:rsidP="002C5F71">
      <w:pPr>
        <w:ind w:right="-17"/>
        <w:jc w:val="both"/>
        <w:rPr>
          <w:rFonts w:ascii="Verdana" w:hAnsi="Verdana" w:cs="Times New Roman"/>
          <w:sz w:val="20"/>
          <w:szCs w:val="20"/>
          <w:lang w:val="es-ES"/>
        </w:rPr>
      </w:pPr>
    </w:p>
    <w:p w:rsidR="00EB2DCB" w:rsidRDefault="00EB2DCB" w:rsidP="002C5F71">
      <w:pPr>
        <w:ind w:right="-17"/>
        <w:jc w:val="both"/>
        <w:rPr>
          <w:rFonts w:ascii="Verdana" w:hAnsi="Verdana" w:cs="Times New Roman"/>
          <w:sz w:val="20"/>
          <w:szCs w:val="20"/>
          <w:lang w:val="es-ES"/>
        </w:rPr>
      </w:pPr>
    </w:p>
    <w:p w:rsidR="00EB2DCB" w:rsidRDefault="00EB2DCB" w:rsidP="002C5F71">
      <w:pPr>
        <w:ind w:right="-17"/>
        <w:jc w:val="both"/>
        <w:rPr>
          <w:rFonts w:ascii="Verdana" w:hAnsi="Verdana" w:cs="Times New Roman"/>
          <w:sz w:val="20"/>
          <w:szCs w:val="20"/>
          <w:lang w:val="es-ES"/>
        </w:rPr>
      </w:pPr>
    </w:p>
    <w:p w:rsidR="00EB2DCB" w:rsidRDefault="00EB2DCB" w:rsidP="002C5F71">
      <w:pPr>
        <w:ind w:right="-17"/>
        <w:jc w:val="both"/>
        <w:rPr>
          <w:rFonts w:ascii="Verdana" w:hAnsi="Verdana" w:cs="Times New Roman"/>
          <w:sz w:val="20"/>
          <w:szCs w:val="20"/>
          <w:lang w:val="es-ES"/>
        </w:rPr>
      </w:pPr>
    </w:p>
    <w:p w:rsidR="00EB2DCB" w:rsidRDefault="00EB2DCB" w:rsidP="002C5F71">
      <w:pPr>
        <w:ind w:right="-17"/>
        <w:jc w:val="both"/>
        <w:rPr>
          <w:rFonts w:ascii="Verdana" w:hAnsi="Verdana" w:cs="Times New Roman"/>
          <w:sz w:val="20"/>
          <w:szCs w:val="20"/>
          <w:lang w:val="es-ES"/>
        </w:rPr>
      </w:pPr>
    </w:p>
    <w:p w:rsidR="00EB2DCB" w:rsidRDefault="00EB2DCB" w:rsidP="002C5F71">
      <w:pPr>
        <w:ind w:right="-17"/>
        <w:jc w:val="both"/>
        <w:rPr>
          <w:rFonts w:ascii="Verdana" w:hAnsi="Verdana" w:cs="Times New Roman"/>
          <w:sz w:val="20"/>
          <w:szCs w:val="20"/>
          <w:lang w:val="es-ES"/>
        </w:rPr>
      </w:pPr>
    </w:p>
    <w:p w:rsidR="00EB2DCB" w:rsidRDefault="00EB2DCB" w:rsidP="002C5F71">
      <w:pPr>
        <w:ind w:right="-17"/>
        <w:jc w:val="both"/>
        <w:rPr>
          <w:rFonts w:ascii="Verdana" w:hAnsi="Verdana" w:cs="Times New Roman"/>
          <w:sz w:val="20"/>
          <w:szCs w:val="20"/>
          <w:lang w:val="es-ES"/>
        </w:rPr>
      </w:pPr>
    </w:p>
    <w:p w:rsidR="00EB2DCB" w:rsidRDefault="00EB2DCB" w:rsidP="002C5F71">
      <w:pPr>
        <w:ind w:right="-17"/>
        <w:jc w:val="both"/>
        <w:rPr>
          <w:rFonts w:ascii="Verdana" w:hAnsi="Verdana" w:cs="Times New Roman"/>
          <w:sz w:val="20"/>
          <w:szCs w:val="20"/>
          <w:lang w:val="es-ES"/>
        </w:rPr>
      </w:pPr>
    </w:p>
    <w:p w:rsidR="00EB2DCB" w:rsidRDefault="00EB2DCB" w:rsidP="002C5F71">
      <w:pPr>
        <w:ind w:right="-17"/>
        <w:jc w:val="both"/>
        <w:rPr>
          <w:rFonts w:ascii="Verdana" w:hAnsi="Verdana" w:cs="Times New Roman"/>
          <w:sz w:val="20"/>
          <w:szCs w:val="20"/>
          <w:lang w:val="es-ES"/>
        </w:rPr>
      </w:pPr>
    </w:p>
    <w:p w:rsidR="00EB2DCB" w:rsidRDefault="00EB2DCB" w:rsidP="002C5F71">
      <w:pPr>
        <w:ind w:right="-17"/>
        <w:jc w:val="both"/>
        <w:rPr>
          <w:rFonts w:ascii="Verdana" w:hAnsi="Verdana" w:cs="Times New Roman"/>
          <w:sz w:val="20"/>
          <w:szCs w:val="20"/>
          <w:lang w:val="es-ES"/>
        </w:rPr>
      </w:pPr>
    </w:p>
    <w:p w:rsidR="00EB2DCB" w:rsidRDefault="00EB2DCB" w:rsidP="002C5F71">
      <w:pPr>
        <w:ind w:right="-17"/>
        <w:jc w:val="both"/>
        <w:rPr>
          <w:rFonts w:ascii="Verdana" w:hAnsi="Verdana" w:cs="Times New Roman"/>
          <w:sz w:val="20"/>
          <w:szCs w:val="20"/>
          <w:lang w:val="es-ES"/>
        </w:rPr>
      </w:pPr>
    </w:p>
    <w:p w:rsidR="00EB2DCB" w:rsidRDefault="00EB2DCB" w:rsidP="002C5F71">
      <w:pPr>
        <w:ind w:right="-17"/>
        <w:jc w:val="both"/>
        <w:rPr>
          <w:rFonts w:ascii="Verdana" w:hAnsi="Verdana" w:cs="Times New Roman"/>
          <w:sz w:val="20"/>
          <w:szCs w:val="20"/>
          <w:lang w:val="es-ES"/>
        </w:rPr>
      </w:pPr>
    </w:p>
    <w:p w:rsidR="002C5F71" w:rsidRDefault="002C5F71" w:rsidP="002C5F71">
      <w:pPr>
        <w:jc w:val="both"/>
        <w:rPr>
          <w:rFonts w:ascii="Verdana" w:hAnsi="Verdana" w:cs="Times New Roman"/>
          <w:b/>
          <w:sz w:val="20"/>
          <w:szCs w:val="20"/>
        </w:rPr>
      </w:pPr>
      <w:r>
        <w:rPr>
          <w:rFonts w:ascii="Verdana" w:hAnsi="Verdana" w:cs="Times New Roman"/>
          <w:b/>
          <w:sz w:val="20"/>
          <w:szCs w:val="20"/>
        </w:rPr>
        <w:t xml:space="preserve">IV Sadržaj ponude </w:t>
      </w:r>
    </w:p>
    <w:p w:rsidR="002C5F71" w:rsidRDefault="002C5F71" w:rsidP="002C5F71">
      <w:pPr>
        <w:ind w:left="720"/>
        <w:jc w:val="both"/>
        <w:rPr>
          <w:rFonts w:ascii="Verdana" w:hAnsi="Verdana" w:cs="Times New Roman"/>
          <w:sz w:val="20"/>
          <w:szCs w:val="20"/>
        </w:rPr>
      </w:pPr>
    </w:p>
    <w:p w:rsidR="002C5F71" w:rsidRDefault="002C5F71" w:rsidP="002C5F71">
      <w:pPr>
        <w:jc w:val="both"/>
        <w:rPr>
          <w:rFonts w:ascii="Verdana" w:hAnsi="Verdana" w:cs="Times New Roman"/>
          <w:sz w:val="20"/>
          <w:szCs w:val="20"/>
        </w:rPr>
      </w:pPr>
      <w:r>
        <w:rPr>
          <w:rFonts w:ascii="Verdana" w:hAnsi="Verdana" w:cs="Times New Roman"/>
          <w:sz w:val="20"/>
          <w:szCs w:val="20"/>
        </w:rPr>
        <w:t>Ponuda obavezno sadrži :</w:t>
      </w:r>
    </w:p>
    <w:p w:rsidR="002C5F71" w:rsidRDefault="002C5F71" w:rsidP="002C5F71">
      <w:pPr>
        <w:jc w:val="both"/>
        <w:rPr>
          <w:rFonts w:ascii="Verdana" w:hAnsi="Verdana" w:cs="Times New Roman"/>
          <w:b/>
          <w:bCs/>
          <w:sz w:val="20"/>
          <w:szCs w:val="20"/>
        </w:rPr>
      </w:pPr>
      <w:r>
        <w:rPr>
          <w:rFonts w:ascii="Verdana" w:hAnsi="Verdana" w:cs="Times New Roman"/>
          <w:b/>
          <w:bCs/>
          <w:sz w:val="20"/>
          <w:szCs w:val="20"/>
        </w:rPr>
        <w:t xml:space="preserve">1. Podatke o ponuđaču i dokaze o podobnosti ponuđača </w:t>
      </w:r>
    </w:p>
    <w:p w:rsidR="002C5F71" w:rsidRDefault="002C5F71" w:rsidP="002C5F71">
      <w:pPr>
        <w:ind w:right="-17"/>
        <w:jc w:val="both"/>
        <w:rPr>
          <w:rFonts w:ascii="Verdana" w:hAnsi="Verdana" w:cs="Times New Roman"/>
          <w:sz w:val="20"/>
          <w:szCs w:val="20"/>
        </w:rPr>
      </w:pPr>
    </w:p>
    <w:p w:rsidR="002C5F71" w:rsidRDefault="002C5F71" w:rsidP="002C5F71">
      <w:pPr>
        <w:ind w:right="-17"/>
        <w:jc w:val="both"/>
        <w:rPr>
          <w:rFonts w:ascii="Verdana" w:hAnsi="Verdana" w:cs="Times New Roman"/>
          <w:b/>
          <w:sz w:val="20"/>
          <w:szCs w:val="20"/>
        </w:rPr>
      </w:pPr>
      <w:r>
        <w:rPr>
          <w:rFonts w:ascii="Verdana" w:hAnsi="Verdana" w:cs="Times New Roman"/>
          <w:b/>
          <w:sz w:val="20"/>
          <w:szCs w:val="20"/>
        </w:rPr>
        <w:t xml:space="preserve">1.1. Za  fizička lica: </w:t>
      </w:r>
    </w:p>
    <w:p w:rsidR="002C5F71" w:rsidRDefault="002C5F71" w:rsidP="002C5F71">
      <w:pPr>
        <w:ind w:right="-17"/>
        <w:jc w:val="both"/>
        <w:rPr>
          <w:rFonts w:ascii="Verdana" w:hAnsi="Verdana" w:cs="Times New Roman"/>
          <w:sz w:val="20"/>
          <w:szCs w:val="20"/>
        </w:rPr>
      </w:pPr>
      <w:r>
        <w:rPr>
          <w:rFonts w:ascii="Verdana" w:hAnsi="Verdana" w:cs="Times New Roman"/>
          <w:sz w:val="20"/>
          <w:szCs w:val="20"/>
        </w:rPr>
        <w:t xml:space="preserve">-ime i prezime ponuđača sa adresom prebivališta odnosno boravišta i brojem kontakt telefona </w:t>
      </w:r>
    </w:p>
    <w:p w:rsidR="002C5F71" w:rsidRDefault="002C5F71" w:rsidP="002C5F71">
      <w:pPr>
        <w:ind w:right="-17"/>
        <w:jc w:val="both"/>
        <w:rPr>
          <w:rFonts w:ascii="Verdana" w:hAnsi="Verdana" w:cs="Times New Roman"/>
          <w:sz w:val="20"/>
          <w:szCs w:val="20"/>
        </w:rPr>
      </w:pPr>
      <w:r>
        <w:rPr>
          <w:rFonts w:ascii="Verdana" w:hAnsi="Verdana" w:cs="Times New Roman"/>
          <w:sz w:val="20"/>
          <w:szCs w:val="20"/>
        </w:rPr>
        <w:t>-ovjerena fotokopija lične karte/pasoša sa jedinstvenim matičnim brojem</w:t>
      </w:r>
    </w:p>
    <w:p w:rsidR="002C5F71" w:rsidRDefault="002C5F71" w:rsidP="002C5F71">
      <w:pPr>
        <w:ind w:right="-17"/>
        <w:jc w:val="both"/>
        <w:rPr>
          <w:rFonts w:ascii="Verdana" w:hAnsi="Verdana" w:cs="Times New Roman"/>
          <w:b/>
          <w:sz w:val="20"/>
          <w:szCs w:val="20"/>
        </w:rPr>
      </w:pPr>
    </w:p>
    <w:p w:rsidR="002C5F71" w:rsidRDefault="002C5F71" w:rsidP="002C5F71">
      <w:pPr>
        <w:ind w:right="-17"/>
        <w:jc w:val="both"/>
        <w:rPr>
          <w:rFonts w:ascii="Verdana" w:hAnsi="Verdana" w:cs="Times New Roman"/>
          <w:b/>
          <w:sz w:val="20"/>
          <w:szCs w:val="20"/>
        </w:rPr>
      </w:pPr>
      <w:r>
        <w:rPr>
          <w:rFonts w:ascii="Verdana" w:hAnsi="Verdana" w:cs="Times New Roman"/>
          <w:b/>
          <w:sz w:val="20"/>
          <w:szCs w:val="20"/>
        </w:rPr>
        <w:t>1.2. Za pravna lica:</w:t>
      </w:r>
    </w:p>
    <w:p w:rsidR="002C5F71" w:rsidRDefault="002C5F71" w:rsidP="002C5F71">
      <w:pPr>
        <w:ind w:right="-17"/>
        <w:jc w:val="both"/>
        <w:rPr>
          <w:rFonts w:ascii="Verdana" w:hAnsi="Verdana" w:cs="Times New Roman"/>
          <w:sz w:val="20"/>
          <w:szCs w:val="20"/>
        </w:rPr>
      </w:pPr>
      <w:r>
        <w:rPr>
          <w:rFonts w:ascii="Verdana" w:hAnsi="Verdana" w:cs="Times New Roman"/>
          <w:sz w:val="20"/>
          <w:szCs w:val="20"/>
        </w:rPr>
        <w:t>-naziv i adresa sjedišta privrednog društva,</w:t>
      </w:r>
    </w:p>
    <w:p w:rsidR="002C5F71" w:rsidRDefault="002C5F71" w:rsidP="002C5F71">
      <w:pPr>
        <w:jc w:val="both"/>
        <w:rPr>
          <w:rFonts w:ascii="Verdana" w:hAnsi="Verdana" w:cs="Times New Roman"/>
          <w:sz w:val="20"/>
          <w:szCs w:val="20"/>
        </w:rPr>
      </w:pPr>
      <w:r>
        <w:rPr>
          <w:rFonts w:ascii="Verdana" w:hAnsi="Verdana" w:cs="Times New Roman"/>
          <w:sz w:val="20"/>
          <w:szCs w:val="20"/>
        </w:rPr>
        <w:t>-dokaz o registraciji (Rješenje o registraciji Privrednog suda)</w:t>
      </w:r>
    </w:p>
    <w:p w:rsidR="002C5F71" w:rsidRDefault="002C5F71" w:rsidP="002C5F71">
      <w:pPr>
        <w:jc w:val="both"/>
        <w:rPr>
          <w:rFonts w:ascii="Verdana" w:hAnsi="Verdana" w:cs="Times New Roman"/>
          <w:sz w:val="20"/>
          <w:szCs w:val="20"/>
        </w:rPr>
      </w:pPr>
      <w:r>
        <w:rPr>
          <w:rFonts w:ascii="Verdana" w:hAnsi="Verdana" w:cs="Times New Roman"/>
          <w:sz w:val="20"/>
          <w:szCs w:val="20"/>
        </w:rPr>
        <w:t xml:space="preserve">-rješenje o PIB pravnog lica/preduzetnika, </w:t>
      </w:r>
    </w:p>
    <w:p w:rsidR="002C5F71" w:rsidRDefault="002C5F71" w:rsidP="002C5F71">
      <w:pPr>
        <w:jc w:val="both"/>
        <w:rPr>
          <w:rFonts w:ascii="Verdana" w:hAnsi="Verdana" w:cs="Times New Roman"/>
          <w:sz w:val="20"/>
          <w:szCs w:val="20"/>
        </w:rPr>
      </w:pPr>
      <w:r>
        <w:rPr>
          <w:rFonts w:ascii="Verdana" w:hAnsi="Verdana" w:cs="Times New Roman"/>
          <w:sz w:val="20"/>
          <w:szCs w:val="20"/>
        </w:rPr>
        <w:t>-rješenje o registraciji PDV-a, ukoliko je ponuđač obveznik PDV-a,</w:t>
      </w:r>
    </w:p>
    <w:p w:rsidR="002C5F71" w:rsidRDefault="002C5F71" w:rsidP="002C5F71">
      <w:pPr>
        <w:jc w:val="both"/>
        <w:rPr>
          <w:rFonts w:ascii="Verdana" w:hAnsi="Verdana" w:cs="Times New Roman"/>
          <w:sz w:val="20"/>
          <w:szCs w:val="20"/>
        </w:rPr>
      </w:pPr>
      <w:r>
        <w:rPr>
          <w:rFonts w:ascii="Verdana" w:hAnsi="Verdana" w:cs="Times New Roman"/>
          <w:sz w:val="20"/>
          <w:szCs w:val="20"/>
        </w:rPr>
        <w:t>-broj žiro računa/karton deponovanih potpisa,</w:t>
      </w:r>
    </w:p>
    <w:p w:rsidR="002C5F71" w:rsidRDefault="002C5F71" w:rsidP="002C5F71">
      <w:pPr>
        <w:jc w:val="both"/>
        <w:rPr>
          <w:rFonts w:ascii="Arial" w:hAnsi="Arial" w:cs="Arial"/>
          <w:sz w:val="22"/>
          <w:szCs w:val="22"/>
        </w:rPr>
      </w:pPr>
    </w:p>
    <w:p w:rsidR="002C5F71" w:rsidRDefault="002C5F71" w:rsidP="002C5F71">
      <w:pPr>
        <w:jc w:val="both"/>
        <w:rPr>
          <w:rFonts w:ascii="Verdana" w:hAnsi="Verdana" w:cs="Arial"/>
          <w:sz w:val="20"/>
          <w:szCs w:val="20"/>
        </w:rPr>
      </w:pPr>
      <w:r>
        <w:rPr>
          <w:rFonts w:ascii="Verdana" w:hAnsi="Verdana" w:cs="Arial"/>
          <w:sz w:val="20"/>
          <w:szCs w:val="20"/>
        </w:rPr>
        <w:t xml:space="preserve">Svi potrebni dokazi (osim saglasnosti i odobrenja) dostavljaju se u formi originala ili ovjerene fotokopije i </w:t>
      </w:r>
      <w:r>
        <w:rPr>
          <w:rFonts w:ascii="Verdana" w:eastAsia="Times New Roman" w:hAnsi="Verdana" w:cs="Arial"/>
          <w:color w:val="000000"/>
          <w:sz w:val="20"/>
          <w:szCs w:val="20"/>
          <w:lang w:val="en-US" w:eastAsia="ar-SA" w:bidi="ar-SA"/>
        </w:rPr>
        <w:t>ne smiju da budu stariji od šest mjeseci do dana javnog otvaranja ponuda</w:t>
      </w:r>
      <w:r>
        <w:rPr>
          <w:rFonts w:ascii="Verdana" w:hAnsi="Verdana" w:cs="Arial"/>
          <w:sz w:val="20"/>
          <w:szCs w:val="20"/>
        </w:rPr>
        <w:t>.</w:t>
      </w:r>
    </w:p>
    <w:p w:rsidR="002C5F71" w:rsidRDefault="002C5F71" w:rsidP="002C5F71">
      <w:pPr>
        <w:ind w:right="-17"/>
        <w:jc w:val="both"/>
        <w:rPr>
          <w:rFonts w:ascii="Verdana" w:hAnsi="Verdana" w:cs="Times New Roman"/>
          <w:sz w:val="20"/>
          <w:szCs w:val="20"/>
        </w:rPr>
      </w:pPr>
    </w:p>
    <w:p w:rsidR="002C5F71" w:rsidRDefault="002C5F71" w:rsidP="002C5F71">
      <w:pPr>
        <w:ind w:right="-17"/>
        <w:jc w:val="both"/>
        <w:rPr>
          <w:rFonts w:ascii="Verdana" w:hAnsi="Verdana" w:cs="Times New Roman"/>
          <w:b/>
          <w:sz w:val="20"/>
          <w:szCs w:val="20"/>
        </w:rPr>
      </w:pPr>
      <w:r>
        <w:rPr>
          <w:rFonts w:ascii="Verdana" w:hAnsi="Verdana" w:cs="Times New Roman"/>
          <w:b/>
          <w:sz w:val="20"/>
          <w:szCs w:val="20"/>
        </w:rPr>
        <w:t>2. Ponudu sa ponuđenim iznosom naknade</w:t>
      </w:r>
      <w:r>
        <w:rPr>
          <w:rFonts w:ascii="Verdana" w:hAnsi="Verdana" w:cs="Times New Roman"/>
          <w:b/>
          <w:bCs/>
          <w:sz w:val="20"/>
          <w:szCs w:val="20"/>
        </w:rPr>
        <w:t xml:space="preserve"> iskazane u eurima bez uračunatog PDV</w:t>
      </w:r>
      <w:r>
        <w:rPr>
          <w:rFonts w:ascii="Verdana" w:hAnsi="Verdana" w:cs="Times New Roman"/>
          <w:sz w:val="20"/>
          <w:szCs w:val="20"/>
        </w:rPr>
        <w:t xml:space="preserve"> za godišnji zakup precizno označenog kupališta ( broj lokacije iz javnog poziva ).</w:t>
      </w:r>
      <w:r>
        <w:rPr>
          <w:rFonts w:ascii="Verdana" w:hAnsi="Verdana" w:cs="Times New Roman"/>
          <w:b/>
          <w:sz w:val="20"/>
          <w:szCs w:val="20"/>
        </w:rPr>
        <w:t xml:space="preserve">  </w:t>
      </w:r>
    </w:p>
    <w:p w:rsidR="002C5F71" w:rsidRDefault="002C5F71" w:rsidP="002C5F71">
      <w:pPr>
        <w:ind w:right="-17"/>
        <w:jc w:val="both"/>
        <w:rPr>
          <w:rFonts w:ascii="Verdana" w:hAnsi="Verdana" w:cs="Times New Roman"/>
          <w:b/>
          <w:sz w:val="20"/>
          <w:szCs w:val="20"/>
        </w:rPr>
      </w:pPr>
    </w:p>
    <w:p w:rsidR="002C5F71" w:rsidRDefault="002C5F71" w:rsidP="002C5F71">
      <w:pPr>
        <w:tabs>
          <w:tab w:val="left" w:pos="477"/>
        </w:tabs>
        <w:ind w:left="16" w:hanging="33"/>
        <w:jc w:val="both"/>
        <w:rPr>
          <w:rFonts w:ascii="Verdana" w:hAnsi="Verdana" w:cs="Times New Roman"/>
          <w:b/>
          <w:sz w:val="20"/>
          <w:szCs w:val="20"/>
        </w:rPr>
      </w:pPr>
      <w:r>
        <w:rPr>
          <w:rFonts w:ascii="Verdana" w:hAnsi="Verdana" w:cs="Times New Roman"/>
          <w:b/>
          <w:sz w:val="20"/>
          <w:szCs w:val="20"/>
        </w:rPr>
        <w:t>3. Originalnu bankarsku garanciju ponude</w:t>
      </w:r>
      <w:r>
        <w:rPr>
          <w:rFonts w:ascii="Verdana" w:hAnsi="Verdana" w:cs="Times New Roman"/>
          <w:sz w:val="20"/>
          <w:szCs w:val="20"/>
        </w:rPr>
        <w:t xml:space="preserve"> u visini određenoj ovim javnim pozivom  za svaku lokaciju, koja mora biti bezuslovna, „bez prigovora“ i naplativa na prvi poziv sa rokom važenja minimum 90 dana od dana otvaranja ponude</w:t>
      </w:r>
      <w:r>
        <w:rPr>
          <w:rFonts w:ascii="Verdana" w:hAnsi="Verdana" w:cs="Times New Roman"/>
          <w:b/>
          <w:sz w:val="20"/>
          <w:szCs w:val="20"/>
        </w:rPr>
        <w:t>.</w:t>
      </w:r>
    </w:p>
    <w:p w:rsidR="002C5F71" w:rsidRDefault="002C5F71" w:rsidP="002C5F71">
      <w:pPr>
        <w:tabs>
          <w:tab w:val="left" w:pos="4035"/>
        </w:tabs>
        <w:ind w:right="-17"/>
        <w:jc w:val="both"/>
        <w:rPr>
          <w:rFonts w:ascii="Verdana" w:hAnsi="Verdana" w:cs="Times New Roman"/>
          <w:sz w:val="20"/>
          <w:szCs w:val="20"/>
        </w:rPr>
      </w:pPr>
      <w:r>
        <w:rPr>
          <w:rFonts w:ascii="Verdana" w:hAnsi="Verdana" w:cs="Times New Roman"/>
          <w:sz w:val="20"/>
          <w:szCs w:val="20"/>
        </w:rPr>
        <w:tab/>
      </w:r>
    </w:p>
    <w:p w:rsidR="002C5F71" w:rsidRDefault="002C5F71" w:rsidP="002C5F71">
      <w:pPr>
        <w:ind w:right="-17"/>
        <w:jc w:val="both"/>
        <w:rPr>
          <w:rFonts w:ascii="Verdana" w:hAnsi="Verdana" w:cs="Times New Roman"/>
          <w:sz w:val="20"/>
          <w:szCs w:val="20"/>
        </w:rPr>
      </w:pPr>
      <w:r>
        <w:rPr>
          <w:rFonts w:ascii="Verdana" w:hAnsi="Verdana" w:cs="Times New Roman"/>
          <w:b/>
          <w:sz w:val="20"/>
          <w:szCs w:val="20"/>
        </w:rPr>
        <w:t>4. Potpisanu ( za pravno lice i pečatiranu ) izjavu o prihvatanju uslova</w:t>
      </w:r>
      <w:r>
        <w:rPr>
          <w:rFonts w:ascii="Verdana" w:hAnsi="Verdana" w:cs="Times New Roman"/>
          <w:sz w:val="20"/>
          <w:szCs w:val="20"/>
        </w:rPr>
        <w:t xml:space="preserve"> iz javnog poziva, Nacrta ugovora i tenderske dokumentacije.</w:t>
      </w:r>
    </w:p>
    <w:p w:rsidR="002C5F71" w:rsidRDefault="002C5F71" w:rsidP="002C5F71">
      <w:pPr>
        <w:ind w:right="-17"/>
        <w:jc w:val="both"/>
        <w:rPr>
          <w:rFonts w:ascii="Verdana" w:hAnsi="Verdana" w:cs="Times New Roman"/>
          <w:sz w:val="20"/>
          <w:szCs w:val="20"/>
        </w:rPr>
      </w:pPr>
    </w:p>
    <w:p w:rsidR="002C5F71" w:rsidRDefault="002C5F71" w:rsidP="002C5F71">
      <w:pPr>
        <w:ind w:right="-17"/>
        <w:jc w:val="both"/>
        <w:rPr>
          <w:rFonts w:ascii="Verdana" w:hAnsi="Verdana" w:cs="Times New Roman"/>
          <w:b/>
          <w:bCs/>
          <w:sz w:val="20"/>
          <w:szCs w:val="20"/>
        </w:rPr>
      </w:pPr>
      <w:r>
        <w:rPr>
          <w:rFonts w:ascii="Verdana" w:hAnsi="Verdana" w:cs="Times New Roman"/>
          <w:b/>
          <w:bCs/>
          <w:sz w:val="20"/>
          <w:szCs w:val="20"/>
        </w:rPr>
        <w:t>5. Uvjerenje mjesno nadležnog Osnovnog suda da ponuđač fizičko lice ( za pravno lice odgovorno lice u pravnom licu ) nije pod istragom i da se protiv ponuđača ne vodi krivični postupak.</w:t>
      </w:r>
    </w:p>
    <w:p w:rsidR="002C5F71" w:rsidRDefault="002C5F71" w:rsidP="002C5F71">
      <w:pPr>
        <w:ind w:right="-17"/>
        <w:jc w:val="both"/>
        <w:rPr>
          <w:rFonts w:ascii="Verdana" w:hAnsi="Verdana" w:cs="Times New Roman"/>
          <w:b/>
          <w:bCs/>
          <w:sz w:val="20"/>
          <w:szCs w:val="20"/>
        </w:rPr>
      </w:pPr>
      <w:r>
        <w:rPr>
          <w:rFonts w:ascii="Verdana" w:hAnsi="Verdana" w:cs="Times New Roman"/>
          <w:b/>
          <w:bCs/>
          <w:sz w:val="20"/>
          <w:szCs w:val="20"/>
        </w:rPr>
        <w:t xml:space="preserve"> </w:t>
      </w:r>
    </w:p>
    <w:p w:rsidR="002C5F71" w:rsidRDefault="002C5F71" w:rsidP="002C5F71">
      <w:pPr>
        <w:ind w:right="-17"/>
        <w:jc w:val="both"/>
        <w:rPr>
          <w:rFonts w:ascii="Verdana" w:hAnsi="Verdana" w:cs="Times New Roman"/>
          <w:sz w:val="20"/>
          <w:szCs w:val="20"/>
        </w:rPr>
      </w:pPr>
      <w:r>
        <w:rPr>
          <w:rFonts w:ascii="Verdana" w:hAnsi="Verdana" w:cs="Times New Roman"/>
          <w:b/>
          <w:sz w:val="20"/>
          <w:szCs w:val="20"/>
        </w:rPr>
        <w:t>6.</w:t>
      </w:r>
      <w:r>
        <w:rPr>
          <w:rFonts w:ascii="Verdana" w:hAnsi="Verdana" w:cs="Times New Roman"/>
          <w:sz w:val="20"/>
          <w:szCs w:val="20"/>
        </w:rPr>
        <w:t xml:space="preserve"> List nepokretnosti, ako je ponuđač vlasnik nepokretnosti u neposrednom zaleđu plaže za koju podnosi ponudu.</w:t>
      </w:r>
    </w:p>
    <w:p w:rsidR="002C5F71" w:rsidRDefault="002C5F71" w:rsidP="002C5F71">
      <w:pPr>
        <w:ind w:right="-17"/>
        <w:jc w:val="both"/>
        <w:rPr>
          <w:rFonts w:ascii="Verdana" w:hAnsi="Verdana" w:cs="Times New Roman"/>
          <w:sz w:val="20"/>
          <w:szCs w:val="20"/>
        </w:rPr>
      </w:pPr>
    </w:p>
    <w:p w:rsidR="002C5F71" w:rsidRDefault="002C5F71" w:rsidP="002C5F71">
      <w:pPr>
        <w:jc w:val="both"/>
        <w:rPr>
          <w:rFonts w:ascii="Verdana" w:hAnsi="Verdana" w:cs="Times New Roman"/>
          <w:sz w:val="20"/>
          <w:szCs w:val="20"/>
        </w:rPr>
      </w:pPr>
      <w:r>
        <w:rPr>
          <w:rFonts w:ascii="Verdana" w:hAnsi="Verdana" w:cs="Times New Roman"/>
          <w:b/>
          <w:sz w:val="20"/>
          <w:szCs w:val="20"/>
        </w:rPr>
        <w:t>7.</w:t>
      </w:r>
      <w:r>
        <w:rPr>
          <w:rFonts w:ascii="Verdana" w:hAnsi="Verdana" w:cs="Times New Roman"/>
          <w:sz w:val="20"/>
          <w:szCs w:val="20"/>
        </w:rPr>
        <w:t xml:space="preserve"> Odobrenje za rad kupališta koje je izdao nadležan opštinski organ i saglasnosti za rad kupališta koje je izdalo Javno preduzeće,isključivo za lokaciju koja je predmet ponude, ako je ponuđač bio raniji korisnik/zakupac plaže za koju se ponuda odnosi.</w:t>
      </w:r>
    </w:p>
    <w:p w:rsidR="002C5F71" w:rsidRDefault="002C5F71" w:rsidP="002C5F71">
      <w:pPr>
        <w:jc w:val="both"/>
      </w:pPr>
    </w:p>
    <w:p w:rsidR="002C5F71" w:rsidRDefault="002C5F71" w:rsidP="002C5F71">
      <w:pPr>
        <w:ind w:right="-17"/>
        <w:jc w:val="both"/>
        <w:rPr>
          <w:rFonts w:ascii="Verdana" w:hAnsi="Verdana" w:cs="Times New Roman"/>
          <w:b/>
          <w:color w:val="000000"/>
          <w:sz w:val="20"/>
          <w:szCs w:val="20"/>
          <w:lang w:val="es-ES"/>
        </w:rPr>
      </w:pPr>
      <w:r>
        <w:rPr>
          <w:rFonts w:ascii="Verdana" w:hAnsi="Verdana" w:cs="Times New Roman"/>
          <w:b/>
          <w:color w:val="000000"/>
          <w:sz w:val="20"/>
          <w:szCs w:val="20"/>
          <w:lang w:val="es-ES"/>
        </w:rPr>
        <w:t xml:space="preserve">V Sprovođenje postupka </w:t>
      </w:r>
    </w:p>
    <w:p w:rsidR="002C5F71" w:rsidRDefault="002C5F71" w:rsidP="002C5F71">
      <w:pPr>
        <w:ind w:right="-17"/>
        <w:jc w:val="both"/>
        <w:rPr>
          <w:rFonts w:ascii="Verdana" w:hAnsi="Verdana" w:cs="Times New Roman"/>
          <w:sz w:val="20"/>
          <w:szCs w:val="20"/>
          <w:lang w:val="es-ES"/>
        </w:rPr>
      </w:pPr>
    </w:p>
    <w:p w:rsidR="002C5F71" w:rsidRDefault="002C5F71" w:rsidP="002C5F71">
      <w:pPr>
        <w:jc w:val="both"/>
        <w:rPr>
          <w:rFonts w:ascii="Verdana" w:hAnsi="Verdana" w:cs="Times New Roman"/>
          <w:sz w:val="20"/>
          <w:szCs w:val="20"/>
        </w:rPr>
      </w:pPr>
      <w:r>
        <w:rPr>
          <w:rFonts w:ascii="Verdana" w:hAnsi="Verdana" w:cs="Times New Roman"/>
          <w:sz w:val="20"/>
          <w:szCs w:val="20"/>
        </w:rPr>
        <w:t xml:space="preserve">Neblagovremene ponude i nezatvorene ponude odbacuju se zaključkom kao neispravne. </w:t>
      </w:r>
    </w:p>
    <w:p w:rsidR="002C5F71" w:rsidRDefault="002C5F71" w:rsidP="002C5F71">
      <w:pPr>
        <w:jc w:val="both"/>
        <w:rPr>
          <w:rFonts w:ascii="Verdana" w:hAnsi="Verdana" w:cs="Times New Roman"/>
          <w:sz w:val="20"/>
          <w:szCs w:val="20"/>
        </w:rPr>
      </w:pPr>
      <w:r>
        <w:rPr>
          <w:rFonts w:ascii="Verdana" w:hAnsi="Verdana" w:cs="Times New Roman"/>
          <w:sz w:val="20"/>
          <w:szCs w:val="20"/>
        </w:rPr>
        <w:t xml:space="preserve">Ponude uz koje nijesu priloženi traženi dokazi (neispravne), kao i ponude fizičkih i pravnih lica (ranijih korisnika) protiv kojih je pokrenut sudski postupak zbog neispunjavanja ugovorenih obaveza odbijaju se  kao neprihvatljive neće biti predmet vrednovanja. </w:t>
      </w:r>
    </w:p>
    <w:p w:rsidR="002C5F71" w:rsidRDefault="002C5F71" w:rsidP="002C5F71">
      <w:pPr>
        <w:jc w:val="both"/>
        <w:rPr>
          <w:rFonts w:ascii="Verdana" w:hAnsi="Verdana" w:cs="Times New Roman"/>
          <w:sz w:val="20"/>
          <w:szCs w:val="20"/>
          <w:lang w:val="es-ES"/>
        </w:rPr>
      </w:pPr>
      <w:r>
        <w:rPr>
          <w:rFonts w:ascii="Verdana" w:hAnsi="Verdana" w:cs="Times New Roman"/>
          <w:sz w:val="20"/>
          <w:szCs w:val="20"/>
          <w:lang w:val="es-ES"/>
        </w:rPr>
        <w:t>Postupak davanja u zakup sprovodi Tenderska komisija.</w:t>
      </w:r>
    </w:p>
    <w:p w:rsidR="002C5F71" w:rsidRDefault="002C5F71" w:rsidP="002C5F71">
      <w:pPr>
        <w:ind w:right="-17"/>
        <w:jc w:val="both"/>
        <w:rPr>
          <w:rFonts w:ascii="Verdana" w:hAnsi="Verdana" w:cs="Times New Roman"/>
          <w:sz w:val="20"/>
          <w:szCs w:val="20"/>
          <w:lang w:val="es-ES"/>
        </w:rPr>
      </w:pPr>
      <w:r>
        <w:rPr>
          <w:rFonts w:ascii="Verdana" w:hAnsi="Verdana" w:cs="Times New Roman"/>
          <w:sz w:val="20"/>
          <w:szCs w:val="20"/>
          <w:lang w:val="es-ES"/>
        </w:rPr>
        <w:t>Tenderske komisije vrši otvaranje ponuda, rangiranje ponuda za koje ocijeni da su formalno ispravne, da sadrže sve dokaze, koji su traženi tekstom javnog poziva  i ukupno prihvatljive i utvrđuje rang listu.</w:t>
      </w:r>
    </w:p>
    <w:p w:rsidR="002C5F71" w:rsidRDefault="002C5F71" w:rsidP="002C5F71">
      <w:pPr>
        <w:ind w:right="-17"/>
        <w:jc w:val="both"/>
        <w:rPr>
          <w:rFonts w:ascii="Calibri" w:hAnsi="Calibri" w:cs="Times New Roman"/>
          <w:b/>
          <w:bCs/>
          <w:sz w:val="22"/>
          <w:szCs w:val="22"/>
          <w:lang w:val="es-ES"/>
        </w:rPr>
      </w:pPr>
    </w:p>
    <w:p w:rsidR="002C5F71" w:rsidRDefault="002C5F71" w:rsidP="002C5F71">
      <w:pPr>
        <w:ind w:right="-17"/>
        <w:jc w:val="both"/>
        <w:rPr>
          <w:rFonts w:ascii="Verdana" w:hAnsi="Verdana" w:cs="Times New Roman"/>
          <w:b/>
          <w:bCs/>
          <w:sz w:val="20"/>
          <w:szCs w:val="20"/>
          <w:lang w:val="es-ES"/>
        </w:rPr>
      </w:pPr>
    </w:p>
    <w:p w:rsidR="00EB2DCB" w:rsidRDefault="00EB2DCB" w:rsidP="002C5F71">
      <w:pPr>
        <w:ind w:right="-17"/>
        <w:jc w:val="both"/>
        <w:rPr>
          <w:rFonts w:ascii="Verdana" w:hAnsi="Verdana" w:cs="Times New Roman"/>
          <w:b/>
          <w:bCs/>
          <w:sz w:val="20"/>
          <w:szCs w:val="20"/>
          <w:lang w:val="es-ES"/>
        </w:rPr>
      </w:pPr>
    </w:p>
    <w:p w:rsidR="00EB2DCB" w:rsidRDefault="00EB2DCB" w:rsidP="002C5F71">
      <w:pPr>
        <w:ind w:right="-17"/>
        <w:jc w:val="both"/>
        <w:rPr>
          <w:rFonts w:ascii="Verdana" w:hAnsi="Verdana" w:cs="Times New Roman"/>
          <w:b/>
          <w:bCs/>
          <w:sz w:val="20"/>
          <w:szCs w:val="20"/>
          <w:lang w:val="es-ES"/>
        </w:rPr>
      </w:pPr>
    </w:p>
    <w:p w:rsidR="00EB2DCB" w:rsidRDefault="00EB2DCB" w:rsidP="002C5F71">
      <w:pPr>
        <w:ind w:right="-17"/>
        <w:jc w:val="both"/>
        <w:rPr>
          <w:rFonts w:ascii="Verdana" w:hAnsi="Verdana" w:cs="Times New Roman"/>
          <w:b/>
          <w:bCs/>
          <w:sz w:val="20"/>
          <w:szCs w:val="20"/>
          <w:lang w:val="es-ES"/>
        </w:rPr>
      </w:pPr>
    </w:p>
    <w:p w:rsidR="00EB2DCB" w:rsidRDefault="00EB2DCB" w:rsidP="002C5F71">
      <w:pPr>
        <w:ind w:right="-17"/>
        <w:jc w:val="both"/>
        <w:rPr>
          <w:rFonts w:ascii="Verdana" w:hAnsi="Verdana" w:cs="Times New Roman"/>
          <w:b/>
          <w:bCs/>
          <w:sz w:val="20"/>
          <w:szCs w:val="20"/>
          <w:lang w:val="es-ES"/>
        </w:rPr>
      </w:pPr>
    </w:p>
    <w:p w:rsidR="00EB2DCB" w:rsidRDefault="00EB2DCB" w:rsidP="002C5F71">
      <w:pPr>
        <w:ind w:right="-17"/>
        <w:jc w:val="both"/>
        <w:rPr>
          <w:rFonts w:ascii="Verdana" w:hAnsi="Verdana" w:cs="Times New Roman"/>
          <w:b/>
          <w:bCs/>
          <w:sz w:val="20"/>
          <w:szCs w:val="20"/>
          <w:lang w:val="es-ES"/>
        </w:rPr>
      </w:pPr>
    </w:p>
    <w:p w:rsidR="00EB2DCB" w:rsidRDefault="00EB2DCB" w:rsidP="002C5F71">
      <w:pPr>
        <w:ind w:right="-17"/>
        <w:jc w:val="both"/>
        <w:rPr>
          <w:rFonts w:ascii="Verdana" w:hAnsi="Verdana" w:cs="Times New Roman"/>
          <w:b/>
          <w:bCs/>
          <w:sz w:val="20"/>
          <w:szCs w:val="20"/>
          <w:lang w:val="es-ES"/>
        </w:rPr>
      </w:pPr>
    </w:p>
    <w:p w:rsidR="002C5F71" w:rsidRDefault="002C5F71" w:rsidP="002C5F71">
      <w:pPr>
        <w:ind w:right="-17"/>
        <w:jc w:val="both"/>
        <w:rPr>
          <w:rFonts w:ascii="Verdana" w:hAnsi="Verdana" w:cs="Times New Roman"/>
          <w:b/>
          <w:bCs/>
          <w:sz w:val="20"/>
          <w:szCs w:val="20"/>
          <w:lang w:val="es-ES"/>
        </w:rPr>
      </w:pPr>
      <w:r>
        <w:rPr>
          <w:rFonts w:ascii="Verdana" w:hAnsi="Verdana" w:cs="Times New Roman"/>
          <w:b/>
          <w:bCs/>
          <w:sz w:val="20"/>
          <w:szCs w:val="20"/>
          <w:lang w:val="es-ES"/>
        </w:rPr>
        <w:t>VI Kriterijumi za izbor  najpovoljnijeg ponuđača</w:t>
      </w:r>
    </w:p>
    <w:p w:rsidR="002C5F71" w:rsidRDefault="002C5F71" w:rsidP="002C5F71">
      <w:pPr>
        <w:ind w:right="-17"/>
        <w:jc w:val="both"/>
        <w:rPr>
          <w:rFonts w:ascii="Verdana" w:hAnsi="Verdana" w:cs="Times New Roman"/>
          <w:b/>
          <w:bCs/>
          <w:sz w:val="20"/>
          <w:szCs w:val="20"/>
          <w:lang w:val="es-ES"/>
        </w:rPr>
      </w:pPr>
    </w:p>
    <w:p w:rsidR="002C5F71" w:rsidRDefault="002C5F71" w:rsidP="002C5F71">
      <w:pPr>
        <w:ind w:right="-17"/>
        <w:jc w:val="both"/>
        <w:rPr>
          <w:rFonts w:ascii="Verdana" w:hAnsi="Verdana" w:cs="Times New Roman"/>
          <w:sz w:val="20"/>
          <w:szCs w:val="20"/>
          <w:lang w:val="es-ES"/>
        </w:rPr>
      </w:pPr>
      <w:r>
        <w:rPr>
          <w:rFonts w:ascii="Verdana" w:hAnsi="Verdana" w:cs="Times New Roman"/>
          <w:sz w:val="20"/>
          <w:szCs w:val="20"/>
          <w:lang w:val="es-ES"/>
        </w:rPr>
        <w:t>Rangiranje i ocjena ispravnih i prihvatljivih vrši se prema sledećim kriterijumima :</w:t>
      </w:r>
    </w:p>
    <w:p w:rsidR="002C5F71" w:rsidRDefault="002C5F71" w:rsidP="002C5F71">
      <w:pPr>
        <w:ind w:right="-17"/>
        <w:jc w:val="both"/>
        <w:rPr>
          <w:rFonts w:ascii="Verdana" w:hAnsi="Verdana" w:cs="Times New Roman"/>
          <w:b/>
          <w:bCs/>
          <w:color w:val="000000"/>
          <w:sz w:val="20"/>
          <w:szCs w:val="20"/>
          <w:lang w:val="es-ES"/>
        </w:rPr>
      </w:pPr>
    </w:p>
    <w:p w:rsidR="002C5F71" w:rsidRDefault="002C5F71" w:rsidP="002C5F71">
      <w:pPr>
        <w:ind w:right="-17"/>
        <w:jc w:val="both"/>
        <w:rPr>
          <w:rFonts w:ascii="Verdana" w:hAnsi="Verdana" w:cs="Times New Roman"/>
          <w:b/>
          <w:bCs/>
          <w:color w:val="000000"/>
          <w:sz w:val="20"/>
          <w:szCs w:val="20"/>
          <w:lang w:val="es-ES"/>
        </w:rPr>
      </w:pPr>
      <w:r>
        <w:rPr>
          <w:rFonts w:ascii="Verdana" w:hAnsi="Verdana" w:cs="Times New Roman"/>
          <w:b/>
          <w:bCs/>
          <w:color w:val="000000"/>
          <w:sz w:val="20"/>
          <w:szCs w:val="20"/>
          <w:lang w:val="es-ES"/>
        </w:rPr>
        <w:t xml:space="preserve">1)  PONUĐENI IZNOS GODIŠNJE ZAKUPNINE.……………………    50 bodova </w:t>
      </w:r>
    </w:p>
    <w:p w:rsidR="002C5F71" w:rsidRDefault="002C5F71" w:rsidP="002C5F71">
      <w:pPr>
        <w:ind w:right="-17"/>
        <w:jc w:val="both"/>
        <w:rPr>
          <w:rFonts w:ascii="Verdana" w:hAnsi="Verdana" w:cs="Times New Roman"/>
          <w:b/>
          <w:bCs/>
          <w:color w:val="000000"/>
          <w:sz w:val="20"/>
          <w:szCs w:val="20"/>
          <w:lang w:val="es-ES"/>
        </w:rPr>
      </w:pPr>
    </w:p>
    <w:p w:rsidR="002C5F71" w:rsidRDefault="002C5F71" w:rsidP="002C5F71">
      <w:pPr>
        <w:ind w:right="-17"/>
        <w:jc w:val="both"/>
        <w:rPr>
          <w:rFonts w:ascii="Verdana" w:hAnsi="Verdana" w:cs="Times New Roman"/>
          <w:b/>
          <w:bCs/>
          <w:color w:val="000000"/>
          <w:sz w:val="20"/>
          <w:szCs w:val="20"/>
          <w:lang w:val="es-ES"/>
        </w:rPr>
      </w:pPr>
      <w:r>
        <w:rPr>
          <w:rFonts w:ascii="Verdana" w:hAnsi="Verdana" w:cs="Times New Roman"/>
          <w:b/>
          <w:bCs/>
          <w:color w:val="000000"/>
          <w:sz w:val="20"/>
          <w:szCs w:val="20"/>
          <w:lang w:val="es-ES"/>
        </w:rPr>
        <w:t>2)  REFERENCE I ISKUSTVO …………………………………………...     50 bodova</w:t>
      </w:r>
    </w:p>
    <w:p w:rsidR="002C5F71" w:rsidRDefault="002C5F71" w:rsidP="002C5F71">
      <w:pPr>
        <w:ind w:right="-17"/>
        <w:jc w:val="both"/>
        <w:rPr>
          <w:rFonts w:ascii="Verdana" w:hAnsi="Verdana" w:cs="Times New Roman"/>
          <w:b/>
          <w:bCs/>
          <w:color w:val="000000"/>
          <w:sz w:val="20"/>
          <w:szCs w:val="20"/>
          <w:lang w:val="es-ES"/>
        </w:rPr>
      </w:pPr>
    </w:p>
    <w:p w:rsidR="002C5F71" w:rsidRDefault="002C5F71" w:rsidP="002C5F71">
      <w:pPr>
        <w:jc w:val="both"/>
        <w:rPr>
          <w:rFonts w:ascii="Verdana" w:hAnsi="Verdana" w:cs="Times New Roman"/>
          <w:bCs/>
          <w:sz w:val="20"/>
          <w:szCs w:val="20"/>
          <w:lang w:val="es-ES"/>
        </w:rPr>
      </w:pPr>
    </w:p>
    <w:p w:rsidR="002C5F71" w:rsidRDefault="002C5F71" w:rsidP="002C5F71">
      <w:pPr>
        <w:jc w:val="both"/>
        <w:rPr>
          <w:rFonts w:ascii="Verdana" w:hAnsi="Verdana" w:cs="Times New Roman"/>
          <w:bCs/>
          <w:sz w:val="20"/>
          <w:szCs w:val="20"/>
          <w:lang w:val="es-ES"/>
        </w:rPr>
      </w:pPr>
      <w:r>
        <w:rPr>
          <w:rFonts w:ascii="Verdana" w:hAnsi="Verdana" w:cs="Times New Roman"/>
          <w:bCs/>
          <w:sz w:val="20"/>
          <w:szCs w:val="20"/>
          <w:lang w:val="es-ES"/>
        </w:rPr>
        <w:t>Po osnovu referenci i prethodnog iskustva boduju se samo ponude dosadašnjih/ranijih zakupaca kupališta na koje se ponuda odnosi. I</w:t>
      </w:r>
      <w:r>
        <w:rPr>
          <w:rFonts w:ascii="Verdana" w:hAnsi="Verdana" w:cs="Times New Roman"/>
          <w:sz w:val="20"/>
          <w:szCs w:val="20"/>
          <w:lang w:val="es-ES"/>
        </w:rPr>
        <w:t xml:space="preserve">skustvo i reference vrednuju se samo za  plažu koju je ponuđač predhodno koristio, a ne za druge plaže koje su predmet javnog poziva, </w:t>
      </w:r>
      <w:r>
        <w:rPr>
          <w:rFonts w:ascii="Verdana" w:hAnsi="Verdana" w:cs="Times New Roman"/>
          <w:bCs/>
          <w:sz w:val="20"/>
          <w:szCs w:val="20"/>
          <w:lang w:val="es-ES"/>
        </w:rPr>
        <w:t>prema sljedećim  podkriterijumima :</w:t>
      </w:r>
    </w:p>
    <w:p w:rsidR="002C5F71" w:rsidRDefault="002C5F71" w:rsidP="002C5F71">
      <w:pPr>
        <w:jc w:val="both"/>
        <w:rPr>
          <w:rFonts w:ascii="Verdana" w:hAnsi="Verdana" w:cs="Times New Roman"/>
          <w:bCs/>
          <w:sz w:val="20"/>
          <w:szCs w:val="20"/>
          <w:lang w:val="es-ES"/>
        </w:rPr>
      </w:pPr>
    </w:p>
    <w:p w:rsidR="002C5F71" w:rsidRDefault="002C5F71" w:rsidP="002C5F71">
      <w:pPr>
        <w:tabs>
          <w:tab w:val="left" w:pos="-15"/>
          <w:tab w:val="left" w:pos="315"/>
        </w:tabs>
        <w:ind w:hanging="15"/>
        <w:jc w:val="both"/>
        <w:rPr>
          <w:rFonts w:ascii="Verdana" w:hAnsi="Verdana" w:cs="Times New Roman"/>
          <w:bCs/>
          <w:sz w:val="20"/>
          <w:szCs w:val="20"/>
          <w:lang w:val="es-ES"/>
        </w:rPr>
      </w:pPr>
      <w:r>
        <w:rPr>
          <w:rFonts w:ascii="Verdana" w:hAnsi="Verdana" w:cs="Times New Roman"/>
          <w:bCs/>
          <w:sz w:val="20"/>
          <w:szCs w:val="20"/>
          <w:lang w:val="es-ES"/>
        </w:rPr>
        <w:t>1) Nosilac priznanja “Plava zastavica” u nekoj od predhodnih pet godina ........….. 10  bodova</w:t>
      </w:r>
    </w:p>
    <w:p w:rsidR="002C5F71" w:rsidRDefault="002C5F71" w:rsidP="002C5F71">
      <w:pPr>
        <w:tabs>
          <w:tab w:val="left" w:pos="1320"/>
        </w:tabs>
        <w:ind w:left="300" w:hanging="15"/>
        <w:jc w:val="both"/>
        <w:rPr>
          <w:rFonts w:ascii="Verdana" w:hAnsi="Verdana" w:cs="Times New Roman"/>
          <w:bCs/>
          <w:sz w:val="20"/>
          <w:szCs w:val="20"/>
          <w:lang w:val="es-ES"/>
        </w:rPr>
      </w:pPr>
    </w:p>
    <w:p w:rsidR="002C5F71" w:rsidRDefault="002C5F71" w:rsidP="002C5F71">
      <w:pPr>
        <w:tabs>
          <w:tab w:val="left" w:pos="255"/>
          <w:tab w:val="left" w:pos="660"/>
        </w:tabs>
        <w:ind w:firstLine="15"/>
        <w:jc w:val="both"/>
        <w:rPr>
          <w:rFonts w:ascii="Verdana" w:hAnsi="Verdana" w:cs="Times New Roman"/>
          <w:bCs/>
          <w:sz w:val="20"/>
          <w:szCs w:val="20"/>
          <w:lang w:val="es-ES"/>
        </w:rPr>
      </w:pPr>
      <w:r>
        <w:rPr>
          <w:rFonts w:ascii="Verdana" w:hAnsi="Verdana" w:cs="Times New Roman"/>
          <w:bCs/>
          <w:sz w:val="20"/>
          <w:szCs w:val="20"/>
          <w:lang w:val="es-ES"/>
        </w:rPr>
        <w:t>2) Vlasnik nepokretnosti ( zemljišta i objekta) u neposrednom zaleđu  ………………   5  bodova</w:t>
      </w:r>
    </w:p>
    <w:p w:rsidR="002C5F71" w:rsidRDefault="002C5F71" w:rsidP="002C5F71">
      <w:pPr>
        <w:tabs>
          <w:tab w:val="left" w:pos="285"/>
        </w:tabs>
        <w:jc w:val="both"/>
        <w:rPr>
          <w:rFonts w:ascii="Verdana" w:hAnsi="Verdana" w:cs="Times New Roman"/>
          <w:bCs/>
          <w:sz w:val="20"/>
          <w:szCs w:val="20"/>
          <w:lang w:val="es-ES"/>
        </w:rPr>
      </w:pPr>
    </w:p>
    <w:p w:rsidR="002C5F71" w:rsidRDefault="002C5F71" w:rsidP="002C5F71">
      <w:pPr>
        <w:tabs>
          <w:tab w:val="left" w:pos="285"/>
        </w:tabs>
        <w:jc w:val="both"/>
        <w:rPr>
          <w:rFonts w:ascii="Verdana" w:hAnsi="Verdana" w:cs="Times New Roman"/>
          <w:bCs/>
          <w:sz w:val="20"/>
          <w:szCs w:val="20"/>
          <w:lang w:val="es-ES"/>
        </w:rPr>
      </w:pPr>
      <w:r>
        <w:rPr>
          <w:rFonts w:ascii="Verdana" w:hAnsi="Verdana" w:cs="Times New Roman"/>
          <w:bCs/>
          <w:sz w:val="20"/>
          <w:szCs w:val="20"/>
          <w:lang w:val="es-ES"/>
        </w:rPr>
        <w:t xml:space="preserve">3) Odobrenje nadležnog opštinskog organa za rad kupališta ili Saglasnost Javnog preduzeća za rad kupališta za </w:t>
      </w:r>
      <w:r>
        <w:rPr>
          <w:rFonts w:ascii="Verdana" w:hAnsi="Verdana" w:cs="Times New Roman"/>
          <w:bCs/>
          <w:sz w:val="20"/>
          <w:szCs w:val="20"/>
        </w:rPr>
        <w:t xml:space="preserve"> 2011, 2010, 2009 i 2008. god.............. najviše 28 boda (7 bodova po godini)</w:t>
      </w:r>
      <w:r>
        <w:rPr>
          <w:rFonts w:ascii="Verdana" w:hAnsi="Verdana" w:cs="Times New Roman"/>
          <w:bCs/>
          <w:sz w:val="20"/>
          <w:szCs w:val="20"/>
          <w:lang w:val="es-ES"/>
        </w:rPr>
        <w:t xml:space="preserve"> </w:t>
      </w:r>
    </w:p>
    <w:p w:rsidR="002C5F71" w:rsidRDefault="002C5F71" w:rsidP="002C5F71">
      <w:pPr>
        <w:tabs>
          <w:tab w:val="left" w:pos="720"/>
        </w:tabs>
        <w:jc w:val="both"/>
        <w:rPr>
          <w:rFonts w:ascii="Verdana" w:hAnsi="Verdana" w:cs="Times New Roman"/>
          <w:bCs/>
          <w:sz w:val="20"/>
          <w:szCs w:val="20"/>
          <w:lang w:val="es-ES"/>
        </w:rPr>
      </w:pPr>
    </w:p>
    <w:p w:rsidR="002C5F71" w:rsidRDefault="002C5F71" w:rsidP="002C5F71">
      <w:pPr>
        <w:tabs>
          <w:tab w:val="left" w:pos="720"/>
        </w:tabs>
        <w:jc w:val="both"/>
        <w:rPr>
          <w:rFonts w:ascii="Verdana" w:hAnsi="Verdana" w:cs="Times New Roman"/>
          <w:bCs/>
          <w:sz w:val="20"/>
          <w:szCs w:val="20"/>
          <w:lang w:val="es-ES"/>
        </w:rPr>
      </w:pPr>
      <w:r>
        <w:rPr>
          <w:rFonts w:ascii="Verdana" w:hAnsi="Verdana" w:cs="Times New Roman"/>
          <w:bCs/>
          <w:sz w:val="20"/>
          <w:szCs w:val="20"/>
          <w:lang w:val="es-ES"/>
        </w:rPr>
        <w:t xml:space="preserve">4) Odobrenje nadležnog opštinskog organa za rad kupališta za 2012. god.………….  7 bodova           </w:t>
      </w:r>
    </w:p>
    <w:p w:rsidR="002C5F71" w:rsidRDefault="002C5F71" w:rsidP="002C5F71">
      <w:pPr>
        <w:jc w:val="both"/>
        <w:rPr>
          <w:rFonts w:ascii="Verdana" w:hAnsi="Verdana" w:cs="Times New Roman"/>
          <w:b/>
          <w:bCs/>
          <w:sz w:val="20"/>
          <w:szCs w:val="20"/>
          <w:lang w:val="es-ES"/>
        </w:rPr>
      </w:pPr>
      <w:r>
        <w:rPr>
          <w:rFonts w:ascii="Verdana" w:hAnsi="Verdana" w:cs="Times New Roman"/>
          <w:b/>
          <w:bCs/>
          <w:sz w:val="20"/>
          <w:szCs w:val="20"/>
          <w:lang w:val="es-ES"/>
        </w:rPr>
        <w:t xml:space="preserve">   </w:t>
      </w:r>
    </w:p>
    <w:p w:rsidR="002C5F71" w:rsidRDefault="002C5F71" w:rsidP="002C5F71">
      <w:pPr>
        <w:ind w:right="-17"/>
        <w:jc w:val="both"/>
        <w:rPr>
          <w:rFonts w:ascii="Verdana" w:hAnsi="Verdana" w:cs="Times New Roman"/>
          <w:b/>
          <w:bCs/>
          <w:sz w:val="20"/>
          <w:szCs w:val="20"/>
          <w:lang w:val="es-ES"/>
        </w:rPr>
      </w:pPr>
      <w:r>
        <w:rPr>
          <w:rFonts w:ascii="Verdana" w:hAnsi="Verdana" w:cs="Times New Roman"/>
          <w:b/>
          <w:bCs/>
          <w:sz w:val="20"/>
          <w:szCs w:val="20"/>
          <w:lang w:val="es-ES"/>
        </w:rPr>
        <w:t xml:space="preserve">VII Činidbena garancija </w:t>
      </w:r>
    </w:p>
    <w:p w:rsidR="002C5F71" w:rsidRDefault="002C5F71" w:rsidP="002C5F71">
      <w:pPr>
        <w:ind w:right="-17"/>
        <w:jc w:val="both"/>
        <w:rPr>
          <w:rFonts w:ascii="Verdana" w:hAnsi="Verdana" w:cs="Times New Roman"/>
          <w:bCs/>
          <w:sz w:val="20"/>
          <w:szCs w:val="20"/>
          <w:lang w:val="es-ES"/>
        </w:rPr>
      </w:pPr>
      <w:r>
        <w:rPr>
          <w:rFonts w:ascii="Verdana" w:hAnsi="Verdana" w:cs="Times New Roman"/>
          <w:bCs/>
          <w:sz w:val="20"/>
          <w:szCs w:val="20"/>
          <w:lang w:val="es-ES"/>
        </w:rPr>
        <w:t>Izabrani ponuđač je dužan da do dana određenog za zaključenje ugovora dostavi činidbenu garanaciju, odnosno originalnu bankarsku garanciju izdatu na godinu dana kojom će se garantovati dobro izvršenje ugovorom preuzetih obaveza u visini od 20% od ukupno ugovorene zakupnine uvećane za PDV, sa obavezom njenog godišnjeg obnavljanja tokom trajanja ugovora.</w:t>
      </w:r>
    </w:p>
    <w:p w:rsidR="002C5F71" w:rsidRDefault="002C5F71" w:rsidP="002C5F71">
      <w:pPr>
        <w:ind w:right="-17"/>
        <w:jc w:val="both"/>
        <w:rPr>
          <w:rFonts w:ascii="Verdana" w:hAnsi="Verdana" w:cs="Times New Roman"/>
          <w:b/>
          <w:bCs/>
          <w:sz w:val="20"/>
          <w:szCs w:val="20"/>
          <w:lang w:val="es-ES"/>
        </w:rPr>
      </w:pPr>
    </w:p>
    <w:p w:rsidR="002C5F71" w:rsidRDefault="002C5F71" w:rsidP="002C5F71">
      <w:pPr>
        <w:ind w:right="-17"/>
        <w:jc w:val="both"/>
        <w:rPr>
          <w:rFonts w:ascii="Verdana" w:hAnsi="Verdana" w:cs="Times New Roman"/>
          <w:b/>
          <w:bCs/>
          <w:sz w:val="20"/>
          <w:szCs w:val="20"/>
          <w:lang w:val="es-ES"/>
        </w:rPr>
      </w:pPr>
      <w:r>
        <w:rPr>
          <w:rFonts w:ascii="Verdana" w:hAnsi="Verdana" w:cs="Times New Roman"/>
          <w:b/>
          <w:bCs/>
          <w:sz w:val="20"/>
          <w:szCs w:val="20"/>
          <w:lang w:val="es-ES"/>
        </w:rPr>
        <w:t>VIII  Zaključenje ugovora</w:t>
      </w:r>
    </w:p>
    <w:p w:rsidR="002C5F71" w:rsidRDefault="002C5F71" w:rsidP="002C5F71">
      <w:pPr>
        <w:ind w:right="-17"/>
        <w:jc w:val="both"/>
        <w:rPr>
          <w:rFonts w:ascii="Verdana" w:hAnsi="Verdana" w:cs="Times New Roman"/>
          <w:bCs/>
          <w:sz w:val="20"/>
          <w:szCs w:val="20"/>
          <w:lang w:val="es-ES"/>
        </w:rPr>
      </w:pPr>
      <w:r>
        <w:rPr>
          <w:rFonts w:ascii="Verdana" w:hAnsi="Verdana" w:cs="Times New Roman"/>
          <w:bCs/>
          <w:sz w:val="20"/>
          <w:szCs w:val="20"/>
          <w:lang w:val="es-ES"/>
        </w:rPr>
        <w:t>Učesnici na tenderu imaju pravo prigovora na odluku, Tenderskoj  Komisije u roku od pet dana od dana dobijanja obavještenja o rezultatima tendera.</w:t>
      </w:r>
    </w:p>
    <w:p w:rsidR="002C5F71" w:rsidRDefault="002C5F71" w:rsidP="002C5F71">
      <w:pPr>
        <w:ind w:right="-17"/>
        <w:jc w:val="both"/>
        <w:rPr>
          <w:rFonts w:ascii="Verdana" w:hAnsi="Verdana" w:cs="Times New Roman"/>
          <w:sz w:val="20"/>
          <w:szCs w:val="20"/>
          <w:lang w:val="es-ES"/>
        </w:rPr>
      </w:pPr>
      <w:r>
        <w:rPr>
          <w:rFonts w:ascii="Verdana" w:hAnsi="Verdana" w:cs="Times New Roman"/>
          <w:sz w:val="20"/>
          <w:szCs w:val="20"/>
          <w:lang w:val="es-ES"/>
        </w:rPr>
        <w:t>Odluka Tenderske komisije po prigovoru je konačna.</w:t>
      </w:r>
    </w:p>
    <w:p w:rsidR="002C5F71" w:rsidRDefault="002C5F71" w:rsidP="002C5F71">
      <w:pPr>
        <w:ind w:right="-17"/>
        <w:jc w:val="both"/>
        <w:rPr>
          <w:rFonts w:ascii="Verdana" w:hAnsi="Verdana" w:cs="Times New Roman"/>
          <w:bCs/>
          <w:color w:val="000000"/>
          <w:sz w:val="20"/>
          <w:szCs w:val="20"/>
          <w:lang w:val="es-ES"/>
        </w:rPr>
      </w:pPr>
      <w:r>
        <w:rPr>
          <w:rFonts w:ascii="Verdana" w:hAnsi="Verdana" w:cs="Times New Roman"/>
          <w:bCs/>
          <w:color w:val="000000"/>
          <w:sz w:val="20"/>
          <w:szCs w:val="20"/>
          <w:lang w:val="es-ES"/>
        </w:rPr>
        <w:t xml:space="preserve">Izabrani ponuđač je dužan da u roku od 8 ( osam ) dana od dana konačnosti  odluke o izboru najpovoljnije ponude zaključi ugovor o korišćenju morskog dobra. </w:t>
      </w:r>
    </w:p>
    <w:p w:rsidR="002C5F71" w:rsidRDefault="002C5F71" w:rsidP="002C5F71">
      <w:pPr>
        <w:ind w:right="-17"/>
        <w:jc w:val="both"/>
        <w:rPr>
          <w:rFonts w:ascii="Verdana" w:hAnsi="Verdana" w:cs="Times New Roman"/>
          <w:bCs/>
          <w:color w:val="000000"/>
          <w:sz w:val="20"/>
          <w:szCs w:val="20"/>
          <w:lang w:val="es-ES"/>
        </w:rPr>
      </w:pPr>
      <w:r>
        <w:rPr>
          <w:rFonts w:ascii="Verdana" w:hAnsi="Verdana" w:cs="Times New Roman"/>
          <w:bCs/>
          <w:color w:val="000000"/>
          <w:sz w:val="20"/>
          <w:szCs w:val="20"/>
          <w:lang w:val="es-ES"/>
        </w:rPr>
        <w:t xml:space="preserve">Ponuđači koje nijesu izabrani mogu da preuzmu bankarske garancije ponude u roku od 8  (osam ) dana od dana konaćnosti odluke o izboru najpovoljnije ponude. </w:t>
      </w:r>
    </w:p>
    <w:p w:rsidR="002C5F71" w:rsidRDefault="002C5F71" w:rsidP="002C5F71">
      <w:pPr>
        <w:jc w:val="both"/>
        <w:rPr>
          <w:rFonts w:ascii="Verdana" w:hAnsi="Verdana" w:cs="Times New Roman"/>
          <w:bCs/>
          <w:sz w:val="20"/>
          <w:szCs w:val="20"/>
          <w:lang w:val="es-ES"/>
        </w:rPr>
      </w:pPr>
      <w:r>
        <w:rPr>
          <w:rFonts w:ascii="Verdana" w:hAnsi="Verdana" w:cs="Times New Roman"/>
          <w:bCs/>
          <w:sz w:val="20"/>
          <w:szCs w:val="20"/>
          <w:lang w:val="es-ES"/>
        </w:rPr>
        <w:t xml:space="preserve">U slučaju da se prvorangirani ponuđač povuče iz nadmetanja, odnosno ukoliko se ne potpiše ugovor u određenom roku aktiviraće se njegova garancija ponude, a Javno preduzeće će pozvati na zaključenje ugovora sledećeg rangiranog ponuđača u skladu sa redosljedom plasmana ponuda. U slučaju odustanka ili odbijanja svih rangiranih ponuđača da potpišu ugovor Tenderska komisija će proglasiti tender neuspjelim. </w:t>
      </w:r>
    </w:p>
    <w:p w:rsidR="002C5F71" w:rsidRDefault="002C5F71" w:rsidP="002C5F71">
      <w:pPr>
        <w:jc w:val="both"/>
        <w:rPr>
          <w:rFonts w:ascii="Verdana" w:hAnsi="Verdana" w:cs="Times New Roman"/>
          <w:sz w:val="20"/>
          <w:szCs w:val="20"/>
        </w:rPr>
      </w:pPr>
      <w:r>
        <w:rPr>
          <w:rFonts w:ascii="Verdana" w:hAnsi="Verdana" w:cs="Times New Roman"/>
          <w:sz w:val="20"/>
          <w:szCs w:val="20"/>
        </w:rPr>
        <w:t xml:space="preserve"> </w:t>
      </w:r>
    </w:p>
    <w:p w:rsidR="002C5F71" w:rsidRDefault="002C5F71" w:rsidP="002C5F71">
      <w:pPr>
        <w:ind w:right="-17"/>
        <w:jc w:val="both"/>
        <w:rPr>
          <w:rFonts w:ascii="Verdana" w:hAnsi="Verdana" w:cs="Times New Roman"/>
          <w:sz w:val="20"/>
          <w:szCs w:val="20"/>
        </w:rPr>
      </w:pPr>
      <w:r>
        <w:rPr>
          <w:rFonts w:ascii="Verdana" w:hAnsi="Verdana"/>
          <w:b/>
          <w:sz w:val="20"/>
          <w:szCs w:val="20"/>
        </w:rPr>
        <w:t xml:space="preserve">IX </w:t>
      </w:r>
      <w:r>
        <w:rPr>
          <w:rFonts w:ascii="Verdana" w:hAnsi="Verdana" w:cs="Times New Roman"/>
          <w:sz w:val="20"/>
          <w:szCs w:val="20"/>
        </w:rPr>
        <w:t xml:space="preserve">Javni poziv objavljuje se dnevnom listu „Pobjeda“ i na internet stranici Javnog preduzeća. </w:t>
      </w:r>
    </w:p>
    <w:p w:rsidR="002C5F71" w:rsidRDefault="002C5F71" w:rsidP="002C5F71">
      <w:pPr>
        <w:jc w:val="both"/>
        <w:rPr>
          <w:rFonts w:ascii="Verdana" w:hAnsi="Verdana"/>
          <w:sz w:val="20"/>
          <w:szCs w:val="20"/>
        </w:rPr>
      </w:pPr>
    </w:p>
    <w:p w:rsidR="002C5F71" w:rsidRDefault="002C5F71" w:rsidP="002C5F71">
      <w:pPr>
        <w:ind w:right="-17"/>
        <w:jc w:val="both"/>
        <w:rPr>
          <w:rFonts w:ascii="Verdana" w:hAnsi="Verdana" w:cs="Times New Roman"/>
          <w:sz w:val="20"/>
          <w:szCs w:val="20"/>
        </w:rPr>
      </w:pPr>
      <w:r>
        <w:rPr>
          <w:rFonts w:ascii="Verdana" w:hAnsi="Verdana"/>
          <w:b/>
          <w:sz w:val="20"/>
          <w:szCs w:val="20"/>
        </w:rPr>
        <w:t>X Sve potrebna informacije mogu se dobiti na brojeve telefona 033 452-709 i 033 451-716. Služba za ustupanje na korišćenje morskog dobra.</w:t>
      </w:r>
      <w:r>
        <w:rPr>
          <w:rFonts w:ascii="Verdana" w:hAnsi="Verdana" w:cs="Times New Roman"/>
          <w:sz w:val="20"/>
          <w:szCs w:val="20"/>
        </w:rPr>
        <w:t xml:space="preserve"> </w:t>
      </w:r>
    </w:p>
    <w:p w:rsidR="002C5F71" w:rsidRDefault="002C5F71" w:rsidP="002C5F71">
      <w:pPr>
        <w:jc w:val="both"/>
        <w:rPr>
          <w:rFonts w:ascii="Verdana" w:hAnsi="Verdana"/>
          <w:sz w:val="20"/>
          <w:szCs w:val="20"/>
        </w:rPr>
      </w:pPr>
    </w:p>
    <w:p w:rsidR="002C5F71" w:rsidRDefault="002C5F71" w:rsidP="002C5F71">
      <w:pPr>
        <w:jc w:val="both"/>
        <w:rPr>
          <w:rFonts w:ascii="Verdana" w:hAnsi="Verdana" w:cs="Times New Roman"/>
          <w:sz w:val="20"/>
          <w:szCs w:val="20"/>
        </w:rPr>
      </w:pPr>
    </w:p>
    <w:p w:rsidR="001A2BC9" w:rsidRDefault="001A2BC9">
      <w:bookmarkStart w:id="0" w:name="_GoBack"/>
      <w:bookmarkEnd w:id="0"/>
    </w:p>
    <w:sectPr w:rsidR="001A2BC9">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Latinica Garamond">
    <w:panose1 w:val="02027200000000000000"/>
    <w:charset w:val="00"/>
    <w:family w:val="roman"/>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2685"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b/>
        <w:bCs/>
      </w:rPr>
    </w:lvl>
    <w:lvl w:ilvl="1">
      <w:start w:val="2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0"/>
        </w:tabs>
        <w:ind w:left="225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F71"/>
    <w:rsid w:val="000917BE"/>
    <w:rsid w:val="000E3059"/>
    <w:rsid w:val="001A2BC9"/>
    <w:rsid w:val="00226523"/>
    <w:rsid w:val="00236EEA"/>
    <w:rsid w:val="0024391D"/>
    <w:rsid w:val="002C5F71"/>
    <w:rsid w:val="003A72C3"/>
    <w:rsid w:val="00521874"/>
    <w:rsid w:val="005345C9"/>
    <w:rsid w:val="006C53A5"/>
    <w:rsid w:val="008573A1"/>
    <w:rsid w:val="008C3880"/>
    <w:rsid w:val="00BF0C96"/>
    <w:rsid w:val="00C477BD"/>
    <w:rsid w:val="00EB2DC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F71"/>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C5F71"/>
    <w:rPr>
      <w:b/>
      <w:bCs/>
    </w:rPr>
  </w:style>
  <w:style w:type="character" w:customStyle="1" w:styleId="Absatz-Standardschriftart">
    <w:name w:val="Absatz-Standardschriftart"/>
    <w:rsid w:val="002C5F71"/>
  </w:style>
  <w:style w:type="character" w:customStyle="1" w:styleId="WW-Absatz-Standardschriftart">
    <w:name w:val="WW-Absatz-Standardschriftart"/>
    <w:rsid w:val="002C5F71"/>
  </w:style>
  <w:style w:type="character" w:customStyle="1" w:styleId="WW-Absatz-Standardschriftart1">
    <w:name w:val="WW-Absatz-Standardschriftart1"/>
    <w:rsid w:val="002C5F71"/>
  </w:style>
  <w:style w:type="character" w:customStyle="1" w:styleId="WW-Absatz-Standardschriftart11">
    <w:name w:val="WW-Absatz-Standardschriftart11"/>
    <w:rsid w:val="002C5F71"/>
  </w:style>
  <w:style w:type="character" w:customStyle="1" w:styleId="NumberingSymbols">
    <w:name w:val="Numbering Symbols"/>
    <w:rsid w:val="002C5F71"/>
  </w:style>
  <w:style w:type="character" w:customStyle="1" w:styleId="Bullets">
    <w:name w:val="Bullets"/>
    <w:rsid w:val="002C5F71"/>
    <w:rPr>
      <w:rFonts w:ascii="OpenSymbol" w:eastAsia="OpenSymbol" w:hAnsi="OpenSymbol" w:cs="OpenSymbol"/>
    </w:rPr>
  </w:style>
  <w:style w:type="paragraph" w:customStyle="1" w:styleId="Heading">
    <w:name w:val="Heading"/>
    <w:basedOn w:val="Normal"/>
    <w:next w:val="BodyText"/>
    <w:rsid w:val="002C5F71"/>
    <w:pPr>
      <w:keepNext/>
      <w:spacing w:before="240" w:after="120"/>
    </w:pPr>
    <w:rPr>
      <w:rFonts w:ascii="Arial" w:hAnsi="Arial"/>
      <w:sz w:val="28"/>
      <w:szCs w:val="28"/>
    </w:rPr>
  </w:style>
  <w:style w:type="paragraph" w:styleId="BodyText">
    <w:name w:val="Body Text"/>
    <w:basedOn w:val="Normal"/>
    <w:link w:val="BodyTextChar"/>
    <w:rsid w:val="002C5F71"/>
    <w:pPr>
      <w:spacing w:after="120"/>
    </w:pPr>
  </w:style>
  <w:style w:type="character" w:customStyle="1" w:styleId="BodyTextChar">
    <w:name w:val="Body Text Char"/>
    <w:basedOn w:val="DefaultParagraphFont"/>
    <w:link w:val="BodyText"/>
    <w:rsid w:val="002C5F71"/>
    <w:rPr>
      <w:rFonts w:eastAsia="SimSun" w:cs="Mangal"/>
      <w:kern w:val="1"/>
      <w:sz w:val="24"/>
      <w:szCs w:val="24"/>
      <w:lang w:eastAsia="hi-IN" w:bidi="hi-IN"/>
    </w:rPr>
  </w:style>
  <w:style w:type="paragraph" w:styleId="List">
    <w:name w:val="List"/>
    <w:basedOn w:val="BodyText"/>
    <w:rsid w:val="002C5F71"/>
  </w:style>
  <w:style w:type="paragraph" w:styleId="Caption">
    <w:name w:val="caption"/>
    <w:basedOn w:val="Normal"/>
    <w:qFormat/>
    <w:rsid w:val="002C5F71"/>
    <w:pPr>
      <w:suppressLineNumbers/>
      <w:spacing w:before="120" w:after="120"/>
    </w:pPr>
    <w:rPr>
      <w:i/>
      <w:iCs/>
    </w:rPr>
  </w:style>
  <w:style w:type="paragraph" w:customStyle="1" w:styleId="Index">
    <w:name w:val="Index"/>
    <w:basedOn w:val="Normal"/>
    <w:rsid w:val="002C5F71"/>
    <w:pPr>
      <w:suppressLineNumbers/>
    </w:pPr>
  </w:style>
  <w:style w:type="paragraph" w:styleId="Footer">
    <w:name w:val="footer"/>
    <w:basedOn w:val="Normal"/>
    <w:link w:val="FooterChar"/>
    <w:rsid w:val="002C5F71"/>
    <w:pPr>
      <w:suppressLineNumbers/>
      <w:tabs>
        <w:tab w:val="center" w:pos="4819"/>
        <w:tab w:val="right" w:pos="9638"/>
      </w:tabs>
    </w:pPr>
  </w:style>
  <w:style w:type="character" w:customStyle="1" w:styleId="FooterChar">
    <w:name w:val="Footer Char"/>
    <w:basedOn w:val="DefaultParagraphFont"/>
    <w:link w:val="Footer"/>
    <w:rsid w:val="002C5F71"/>
    <w:rPr>
      <w:rFonts w:eastAsia="SimSun" w:cs="Mangal"/>
      <w:kern w:val="1"/>
      <w:sz w:val="24"/>
      <w:szCs w:val="24"/>
      <w:lang w:eastAsia="hi-IN" w:bidi="hi-IN"/>
    </w:rPr>
  </w:style>
  <w:style w:type="paragraph" w:styleId="Header">
    <w:name w:val="header"/>
    <w:basedOn w:val="Normal"/>
    <w:link w:val="HeaderChar"/>
    <w:rsid w:val="002C5F71"/>
    <w:pPr>
      <w:suppressLineNumbers/>
      <w:tabs>
        <w:tab w:val="center" w:pos="4819"/>
        <w:tab w:val="right" w:pos="9638"/>
      </w:tabs>
    </w:pPr>
  </w:style>
  <w:style w:type="character" w:customStyle="1" w:styleId="HeaderChar">
    <w:name w:val="Header Char"/>
    <w:basedOn w:val="DefaultParagraphFont"/>
    <w:link w:val="Header"/>
    <w:rsid w:val="002C5F71"/>
    <w:rPr>
      <w:rFonts w:eastAsia="SimSun" w:cs="Mangal"/>
      <w:kern w:val="1"/>
      <w:sz w:val="24"/>
      <w:szCs w:val="24"/>
      <w:lang w:eastAsia="hi-IN" w:bidi="hi-IN"/>
    </w:rPr>
  </w:style>
  <w:style w:type="paragraph" w:styleId="BalloonText">
    <w:name w:val="Balloon Text"/>
    <w:basedOn w:val="Normal"/>
    <w:link w:val="BalloonTextChar"/>
    <w:rsid w:val="00236EEA"/>
    <w:rPr>
      <w:rFonts w:ascii="Tahoma" w:hAnsi="Tahoma"/>
      <w:sz w:val="16"/>
      <w:szCs w:val="14"/>
    </w:rPr>
  </w:style>
  <w:style w:type="character" w:customStyle="1" w:styleId="BalloonTextChar">
    <w:name w:val="Balloon Text Char"/>
    <w:basedOn w:val="DefaultParagraphFont"/>
    <w:link w:val="BalloonText"/>
    <w:rsid w:val="00236EEA"/>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F71"/>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C5F71"/>
    <w:rPr>
      <w:b/>
      <w:bCs/>
    </w:rPr>
  </w:style>
  <w:style w:type="character" w:customStyle="1" w:styleId="Absatz-Standardschriftart">
    <w:name w:val="Absatz-Standardschriftart"/>
    <w:rsid w:val="002C5F71"/>
  </w:style>
  <w:style w:type="character" w:customStyle="1" w:styleId="WW-Absatz-Standardschriftart">
    <w:name w:val="WW-Absatz-Standardschriftart"/>
    <w:rsid w:val="002C5F71"/>
  </w:style>
  <w:style w:type="character" w:customStyle="1" w:styleId="WW-Absatz-Standardschriftart1">
    <w:name w:val="WW-Absatz-Standardschriftart1"/>
    <w:rsid w:val="002C5F71"/>
  </w:style>
  <w:style w:type="character" w:customStyle="1" w:styleId="WW-Absatz-Standardschriftart11">
    <w:name w:val="WW-Absatz-Standardschriftart11"/>
    <w:rsid w:val="002C5F71"/>
  </w:style>
  <w:style w:type="character" w:customStyle="1" w:styleId="NumberingSymbols">
    <w:name w:val="Numbering Symbols"/>
    <w:rsid w:val="002C5F71"/>
  </w:style>
  <w:style w:type="character" w:customStyle="1" w:styleId="Bullets">
    <w:name w:val="Bullets"/>
    <w:rsid w:val="002C5F71"/>
    <w:rPr>
      <w:rFonts w:ascii="OpenSymbol" w:eastAsia="OpenSymbol" w:hAnsi="OpenSymbol" w:cs="OpenSymbol"/>
    </w:rPr>
  </w:style>
  <w:style w:type="paragraph" w:customStyle="1" w:styleId="Heading">
    <w:name w:val="Heading"/>
    <w:basedOn w:val="Normal"/>
    <w:next w:val="BodyText"/>
    <w:rsid w:val="002C5F71"/>
    <w:pPr>
      <w:keepNext/>
      <w:spacing w:before="240" w:after="120"/>
    </w:pPr>
    <w:rPr>
      <w:rFonts w:ascii="Arial" w:hAnsi="Arial"/>
      <w:sz w:val="28"/>
      <w:szCs w:val="28"/>
    </w:rPr>
  </w:style>
  <w:style w:type="paragraph" w:styleId="BodyText">
    <w:name w:val="Body Text"/>
    <w:basedOn w:val="Normal"/>
    <w:link w:val="BodyTextChar"/>
    <w:rsid w:val="002C5F71"/>
    <w:pPr>
      <w:spacing w:after="120"/>
    </w:pPr>
  </w:style>
  <w:style w:type="character" w:customStyle="1" w:styleId="BodyTextChar">
    <w:name w:val="Body Text Char"/>
    <w:basedOn w:val="DefaultParagraphFont"/>
    <w:link w:val="BodyText"/>
    <w:rsid w:val="002C5F71"/>
    <w:rPr>
      <w:rFonts w:eastAsia="SimSun" w:cs="Mangal"/>
      <w:kern w:val="1"/>
      <w:sz w:val="24"/>
      <w:szCs w:val="24"/>
      <w:lang w:eastAsia="hi-IN" w:bidi="hi-IN"/>
    </w:rPr>
  </w:style>
  <w:style w:type="paragraph" w:styleId="List">
    <w:name w:val="List"/>
    <w:basedOn w:val="BodyText"/>
    <w:rsid w:val="002C5F71"/>
  </w:style>
  <w:style w:type="paragraph" w:styleId="Caption">
    <w:name w:val="caption"/>
    <w:basedOn w:val="Normal"/>
    <w:qFormat/>
    <w:rsid w:val="002C5F71"/>
    <w:pPr>
      <w:suppressLineNumbers/>
      <w:spacing w:before="120" w:after="120"/>
    </w:pPr>
    <w:rPr>
      <w:i/>
      <w:iCs/>
    </w:rPr>
  </w:style>
  <w:style w:type="paragraph" w:customStyle="1" w:styleId="Index">
    <w:name w:val="Index"/>
    <w:basedOn w:val="Normal"/>
    <w:rsid w:val="002C5F71"/>
    <w:pPr>
      <w:suppressLineNumbers/>
    </w:pPr>
  </w:style>
  <w:style w:type="paragraph" w:styleId="Footer">
    <w:name w:val="footer"/>
    <w:basedOn w:val="Normal"/>
    <w:link w:val="FooterChar"/>
    <w:rsid w:val="002C5F71"/>
    <w:pPr>
      <w:suppressLineNumbers/>
      <w:tabs>
        <w:tab w:val="center" w:pos="4819"/>
        <w:tab w:val="right" w:pos="9638"/>
      </w:tabs>
    </w:pPr>
  </w:style>
  <w:style w:type="character" w:customStyle="1" w:styleId="FooterChar">
    <w:name w:val="Footer Char"/>
    <w:basedOn w:val="DefaultParagraphFont"/>
    <w:link w:val="Footer"/>
    <w:rsid w:val="002C5F71"/>
    <w:rPr>
      <w:rFonts w:eastAsia="SimSun" w:cs="Mangal"/>
      <w:kern w:val="1"/>
      <w:sz w:val="24"/>
      <w:szCs w:val="24"/>
      <w:lang w:eastAsia="hi-IN" w:bidi="hi-IN"/>
    </w:rPr>
  </w:style>
  <w:style w:type="paragraph" w:styleId="Header">
    <w:name w:val="header"/>
    <w:basedOn w:val="Normal"/>
    <w:link w:val="HeaderChar"/>
    <w:rsid w:val="002C5F71"/>
    <w:pPr>
      <w:suppressLineNumbers/>
      <w:tabs>
        <w:tab w:val="center" w:pos="4819"/>
        <w:tab w:val="right" w:pos="9638"/>
      </w:tabs>
    </w:pPr>
  </w:style>
  <w:style w:type="character" w:customStyle="1" w:styleId="HeaderChar">
    <w:name w:val="Header Char"/>
    <w:basedOn w:val="DefaultParagraphFont"/>
    <w:link w:val="Header"/>
    <w:rsid w:val="002C5F71"/>
    <w:rPr>
      <w:rFonts w:eastAsia="SimSun" w:cs="Mangal"/>
      <w:kern w:val="1"/>
      <w:sz w:val="24"/>
      <w:szCs w:val="24"/>
      <w:lang w:eastAsia="hi-IN" w:bidi="hi-IN"/>
    </w:rPr>
  </w:style>
  <w:style w:type="paragraph" w:styleId="BalloonText">
    <w:name w:val="Balloon Text"/>
    <w:basedOn w:val="Normal"/>
    <w:link w:val="BalloonTextChar"/>
    <w:rsid w:val="00236EEA"/>
    <w:rPr>
      <w:rFonts w:ascii="Tahoma" w:hAnsi="Tahoma"/>
      <w:sz w:val="16"/>
      <w:szCs w:val="14"/>
    </w:rPr>
  </w:style>
  <w:style w:type="character" w:customStyle="1" w:styleId="BalloonTextChar">
    <w:name w:val="Balloon Text Char"/>
    <w:basedOn w:val="DefaultParagraphFont"/>
    <w:link w:val="BalloonText"/>
    <w:rsid w:val="00236EEA"/>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51</Pages>
  <Words>23654</Words>
  <Characters>134833</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NevenkaMD</dc:creator>
  <cp:lastModifiedBy>NevenkaMD</cp:lastModifiedBy>
  <cp:revision>7</cp:revision>
  <cp:lastPrinted>2013-04-05T11:13:00Z</cp:lastPrinted>
  <dcterms:created xsi:type="dcterms:W3CDTF">2013-04-05T10:33:00Z</dcterms:created>
  <dcterms:modified xsi:type="dcterms:W3CDTF">2013-04-05T11:20:00Z</dcterms:modified>
</cp:coreProperties>
</file>