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68" w:rsidRDefault="00522168" w:rsidP="00522168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2pt" o:ole="">
            <v:imagedata r:id="rId4" o:title=""/>
          </v:shape>
          <o:OLEObject Type="Embed" ProgID="CorelDRAW.Graphic.9" ShapeID="_x0000_i1025" DrawAspect="Content" ObjectID="_1616573727" r:id="rId5"/>
        </w:object>
      </w:r>
    </w:p>
    <w:p w:rsidR="00522168" w:rsidRDefault="00522168" w:rsidP="00522168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522168" w:rsidRPr="007C38AA" w:rsidRDefault="00522168" w:rsidP="00522168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522168" w:rsidRPr="003657E6" w:rsidRDefault="00522168" w:rsidP="00983B8F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hAnsi="Cambria"/>
        </w:rPr>
      </w:pPr>
      <w:r w:rsidRPr="003657E6">
        <w:rPr>
          <w:rFonts w:ascii="Cambria" w:eastAsia="Times New Roman" w:hAnsi="Cambria"/>
          <w:color w:val="000000"/>
          <w:lang w:val="en-US"/>
        </w:rPr>
        <w:t>Javno</w:t>
      </w:r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657E6">
        <w:rPr>
          <w:rFonts w:ascii="Cambria" w:eastAsia="Times New Roman" w:hAnsi="Cambria"/>
          <w:color w:val="000000"/>
        </w:rPr>
        <w:t>ć</w:t>
      </w:r>
      <w:r w:rsidRPr="003657E6">
        <w:rPr>
          <w:rFonts w:ascii="Cambria" w:eastAsia="Times New Roman" w:hAnsi="Cambria"/>
          <w:color w:val="000000"/>
          <w:lang w:val="en-US"/>
        </w:rPr>
        <w:t>e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za</w:t>
      </w:r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morskim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dobrom</w:t>
      </w:r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Gore</w:t>
      </w:r>
      <w:r w:rsidR="00983B8F">
        <w:rPr>
          <w:rFonts w:ascii="Cambria" w:eastAsia="Times New Roman" w:hAnsi="Cambria"/>
          <w:color w:val="000000"/>
          <w:lang w:val="en-US"/>
        </w:rPr>
        <w:t xml:space="preserve"> </w:t>
      </w:r>
      <w:r w:rsidRPr="003657E6">
        <w:rPr>
          <w:rFonts w:ascii="Cambria" w:hAnsi="Cambria"/>
          <w:bCs/>
        </w:rPr>
        <w:t>objavljuje</w:t>
      </w:r>
    </w:p>
    <w:p w:rsidR="00522168" w:rsidRPr="003657E6" w:rsidRDefault="00522168" w:rsidP="00522168">
      <w:pPr>
        <w:spacing w:after="0"/>
        <w:ind w:left="16"/>
        <w:jc w:val="both"/>
        <w:rPr>
          <w:rFonts w:ascii="Cambria" w:hAnsi="Cambria"/>
        </w:rPr>
      </w:pPr>
    </w:p>
    <w:p w:rsidR="00522168" w:rsidRPr="003657E6" w:rsidRDefault="00522168" w:rsidP="00522168">
      <w:pPr>
        <w:spacing w:after="0"/>
        <w:ind w:right="-15"/>
        <w:jc w:val="center"/>
        <w:rPr>
          <w:rFonts w:ascii="Cambria" w:hAnsi="Cambria"/>
          <w:b/>
          <w:bCs/>
        </w:rPr>
      </w:pPr>
      <w:r w:rsidRPr="003657E6">
        <w:rPr>
          <w:rFonts w:ascii="Cambria" w:hAnsi="Cambria"/>
          <w:b/>
          <w:bCs/>
        </w:rPr>
        <w:t>AMANDMAN I</w:t>
      </w:r>
    </w:p>
    <w:p w:rsidR="00522168" w:rsidRDefault="00522168" w:rsidP="00522168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  <w:r w:rsidRPr="003657E6">
        <w:rPr>
          <w:rFonts w:ascii="Cambria" w:hAnsi="Cambria"/>
          <w:b/>
          <w:w w:val="90"/>
        </w:rPr>
        <w:t>BROJ</w:t>
      </w:r>
      <w:r w:rsidRPr="007C22CE">
        <w:rPr>
          <w:rFonts w:ascii="Cambria" w:hAnsi="Cambria"/>
          <w:b/>
          <w:w w:val="90"/>
        </w:rPr>
        <w:t>: 0206-</w:t>
      </w:r>
      <w:r w:rsidR="007470C9">
        <w:rPr>
          <w:rFonts w:ascii="Cambria" w:hAnsi="Cambria"/>
          <w:b/>
          <w:w w:val="90"/>
        </w:rPr>
        <w:t>1715</w:t>
      </w:r>
      <w:r w:rsidRPr="007C22CE">
        <w:rPr>
          <w:rFonts w:ascii="Cambria" w:hAnsi="Cambria"/>
          <w:b/>
          <w:w w:val="90"/>
        </w:rPr>
        <w:t>/</w:t>
      </w:r>
      <w:r>
        <w:rPr>
          <w:rFonts w:ascii="Cambria" w:hAnsi="Cambria"/>
          <w:b/>
          <w:w w:val="90"/>
        </w:rPr>
        <w:t>2</w:t>
      </w:r>
      <w:r w:rsidRPr="007C22CE">
        <w:rPr>
          <w:rFonts w:ascii="Cambria" w:hAnsi="Cambria"/>
          <w:b/>
          <w:w w:val="90"/>
        </w:rPr>
        <w:t xml:space="preserve">  OD </w:t>
      </w:r>
      <w:r>
        <w:rPr>
          <w:rFonts w:ascii="Cambria" w:hAnsi="Cambria"/>
          <w:b/>
          <w:w w:val="90"/>
        </w:rPr>
        <w:t>1</w:t>
      </w:r>
      <w:r w:rsidR="007470C9">
        <w:rPr>
          <w:rFonts w:ascii="Cambria" w:hAnsi="Cambria"/>
          <w:b/>
          <w:w w:val="90"/>
        </w:rPr>
        <w:t>2</w:t>
      </w:r>
      <w:r>
        <w:rPr>
          <w:rFonts w:ascii="Cambria" w:hAnsi="Cambria"/>
          <w:b/>
          <w:w w:val="90"/>
        </w:rPr>
        <w:t>.</w:t>
      </w:r>
      <w:r w:rsidRPr="007C22CE">
        <w:rPr>
          <w:rFonts w:ascii="Cambria" w:hAnsi="Cambria"/>
          <w:b/>
          <w:w w:val="90"/>
        </w:rPr>
        <w:t>0</w:t>
      </w:r>
      <w:r w:rsidR="007470C9">
        <w:rPr>
          <w:rFonts w:ascii="Cambria" w:hAnsi="Cambria"/>
          <w:b/>
          <w:w w:val="90"/>
        </w:rPr>
        <w:t>4</w:t>
      </w:r>
      <w:r w:rsidRPr="007C22CE">
        <w:rPr>
          <w:rFonts w:ascii="Cambria" w:hAnsi="Cambria"/>
          <w:b/>
          <w:w w:val="90"/>
        </w:rPr>
        <w:t>.2019.GOD.</w:t>
      </w:r>
      <w:r>
        <w:rPr>
          <w:rFonts w:ascii="Cambria" w:hAnsi="Cambria"/>
          <w:b/>
          <w:w w:val="90"/>
          <w:sz w:val="20"/>
          <w:szCs w:val="20"/>
        </w:rPr>
        <w:t xml:space="preserve">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</w:t>
      </w:r>
    </w:p>
    <w:p w:rsidR="00522168" w:rsidRPr="003657E6" w:rsidRDefault="00522168" w:rsidP="00522168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</w:p>
    <w:p w:rsidR="00522168" w:rsidRPr="003B07E8" w:rsidRDefault="00522168" w:rsidP="00522168">
      <w:pPr>
        <w:autoSpaceDE w:val="0"/>
        <w:spacing w:after="0"/>
        <w:ind w:left="17" w:right="-285"/>
        <w:jc w:val="center"/>
        <w:rPr>
          <w:rFonts w:ascii="Cambria" w:hAnsi="Cambria" w:cs="Cambria"/>
          <w:b/>
          <w:bCs/>
          <w:sz w:val="20"/>
          <w:szCs w:val="20"/>
        </w:rPr>
      </w:pPr>
      <w:r w:rsidRPr="003B07E8">
        <w:rPr>
          <w:rFonts w:ascii="Cambria" w:hAnsi="Cambria" w:cs="Cambria"/>
          <w:b/>
          <w:bCs/>
          <w:sz w:val="20"/>
          <w:szCs w:val="20"/>
        </w:rPr>
        <w:t xml:space="preserve">NA </w:t>
      </w:r>
      <w:r w:rsidR="007470C9" w:rsidRPr="003B07E8">
        <w:rPr>
          <w:rFonts w:ascii="Cambria" w:hAnsi="Cambria" w:cs="Cambria"/>
          <w:b/>
          <w:bCs/>
          <w:sz w:val="20"/>
          <w:szCs w:val="20"/>
        </w:rPr>
        <w:t xml:space="preserve"> PONOVLJENI  </w:t>
      </w:r>
      <w:r w:rsidRPr="003B07E8">
        <w:rPr>
          <w:rFonts w:ascii="Cambria" w:hAnsi="Cambria" w:cs="Cambria"/>
          <w:b/>
          <w:bCs/>
          <w:sz w:val="20"/>
          <w:szCs w:val="20"/>
        </w:rPr>
        <w:t xml:space="preserve">JAVNI POZIV ZA PODNOŠENJE  PONUDA ZA ZAKUP JAVNIH KUPALIŠTA                                         </w:t>
      </w:r>
    </w:p>
    <w:p w:rsidR="00522168" w:rsidRPr="003B07E8" w:rsidRDefault="00522168" w:rsidP="00522168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  <w:sz w:val="20"/>
          <w:szCs w:val="20"/>
        </w:rPr>
      </w:pPr>
      <w:r w:rsidRPr="003B07E8">
        <w:rPr>
          <w:rFonts w:ascii="Cambria" w:hAnsi="Cambria"/>
          <w:b/>
          <w:w w:val="90"/>
          <w:sz w:val="20"/>
          <w:szCs w:val="20"/>
        </w:rPr>
        <w:t>BROJ:0206-</w:t>
      </w:r>
      <w:r w:rsidR="007470C9" w:rsidRPr="003B07E8">
        <w:rPr>
          <w:rFonts w:ascii="Cambria" w:hAnsi="Cambria"/>
          <w:b/>
          <w:w w:val="90"/>
          <w:sz w:val="20"/>
          <w:szCs w:val="20"/>
        </w:rPr>
        <w:t>1715/</w:t>
      </w:r>
      <w:r w:rsidRPr="003B07E8">
        <w:rPr>
          <w:rFonts w:ascii="Cambria" w:hAnsi="Cambria"/>
          <w:b/>
          <w:w w:val="90"/>
          <w:sz w:val="20"/>
          <w:szCs w:val="20"/>
        </w:rPr>
        <w:t xml:space="preserve">1 OD </w:t>
      </w:r>
      <w:r w:rsidR="007470C9" w:rsidRPr="003B07E8">
        <w:rPr>
          <w:rFonts w:ascii="Cambria" w:hAnsi="Cambria"/>
          <w:b/>
          <w:w w:val="90"/>
          <w:sz w:val="20"/>
          <w:szCs w:val="20"/>
        </w:rPr>
        <w:t>11</w:t>
      </w:r>
      <w:r w:rsidRPr="003B07E8">
        <w:rPr>
          <w:rFonts w:ascii="Cambria" w:hAnsi="Cambria"/>
          <w:b/>
          <w:w w:val="90"/>
          <w:sz w:val="20"/>
          <w:szCs w:val="20"/>
        </w:rPr>
        <w:t>.0</w:t>
      </w:r>
      <w:r w:rsidR="007470C9" w:rsidRPr="003B07E8">
        <w:rPr>
          <w:rFonts w:ascii="Cambria" w:hAnsi="Cambria"/>
          <w:b/>
          <w:w w:val="90"/>
          <w:sz w:val="20"/>
          <w:szCs w:val="20"/>
        </w:rPr>
        <w:t>4</w:t>
      </w:r>
      <w:r w:rsidRPr="003B07E8">
        <w:rPr>
          <w:rFonts w:ascii="Cambria" w:hAnsi="Cambria"/>
          <w:b/>
          <w:w w:val="90"/>
          <w:sz w:val="20"/>
          <w:szCs w:val="20"/>
        </w:rPr>
        <w:t xml:space="preserve">.2019.GOD.      </w:t>
      </w:r>
    </w:p>
    <w:p w:rsidR="00522168" w:rsidRDefault="00522168" w:rsidP="00522168">
      <w:pPr>
        <w:spacing w:after="0"/>
        <w:ind w:right="-567"/>
        <w:jc w:val="both"/>
        <w:rPr>
          <w:rFonts w:ascii="Cambria" w:hAnsi="Cambria"/>
        </w:rPr>
      </w:pPr>
    </w:p>
    <w:p w:rsidR="00522168" w:rsidRDefault="00522168" w:rsidP="00C41854">
      <w:pPr>
        <w:ind w:left="-284" w:right="-426"/>
        <w:jc w:val="both"/>
        <w:rPr>
          <w:rFonts w:ascii="Cambria" w:hAnsi="Cambria"/>
        </w:rPr>
      </w:pPr>
      <w:r w:rsidRPr="003B49E6">
        <w:rPr>
          <w:rFonts w:ascii="Cambria" w:hAnsi="Cambria"/>
          <w:b/>
        </w:rPr>
        <w:t xml:space="preserve">1. </w:t>
      </w:r>
      <w:r w:rsidRPr="003B49E6">
        <w:rPr>
          <w:rFonts w:ascii="Cambria" w:hAnsi="Cambria"/>
        </w:rPr>
        <w:t>U poglavlju</w:t>
      </w:r>
      <w:r>
        <w:rPr>
          <w:rFonts w:ascii="Cambria" w:hAnsi="Cambria"/>
        </w:rPr>
        <w:t xml:space="preserve"> I</w:t>
      </w:r>
      <w:r w:rsidRPr="003B49E6">
        <w:rPr>
          <w:rFonts w:ascii="Cambria" w:hAnsi="Cambria"/>
        </w:rPr>
        <w:t xml:space="preserve">  </w:t>
      </w:r>
      <w:r w:rsidR="007470C9">
        <w:rPr>
          <w:rFonts w:ascii="Cambria" w:hAnsi="Cambria"/>
        </w:rPr>
        <w:t xml:space="preserve">Ponovljenog </w:t>
      </w:r>
      <w:r w:rsidRPr="003B49E6">
        <w:rPr>
          <w:rFonts w:ascii="Cambria" w:hAnsi="Cambria"/>
        </w:rPr>
        <w:t xml:space="preserve">Javnog poziva </w:t>
      </w:r>
      <w:r w:rsidR="007470C9">
        <w:rPr>
          <w:rFonts w:ascii="Cambria" w:hAnsi="Cambria"/>
        </w:rPr>
        <w:t xml:space="preserve">za zakup javnih kupališta </w:t>
      </w:r>
      <w:r w:rsidR="00C41854">
        <w:rPr>
          <w:rFonts w:ascii="Cambria" w:hAnsi="Cambria"/>
        </w:rPr>
        <w:t xml:space="preserve">u </w:t>
      </w:r>
      <w:r w:rsidR="003B07E8">
        <w:rPr>
          <w:rFonts w:ascii="Cambria" w:hAnsi="Cambria"/>
        </w:rPr>
        <w:t>o</w:t>
      </w:r>
      <w:r w:rsidR="00C41854">
        <w:rPr>
          <w:rFonts w:ascii="Cambria" w:hAnsi="Cambria"/>
        </w:rPr>
        <w:t>pštin</w:t>
      </w:r>
      <w:r w:rsidR="007470C9">
        <w:rPr>
          <w:rFonts w:ascii="Cambria" w:hAnsi="Cambria"/>
        </w:rPr>
        <w:t xml:space="preserve">ama </w:t>
      </w:r>
      <w:r w:rsidR="00C41854">
        <w:rPr>
          <w:rFonts w:ascii="Cambria" w:hAnsi="Cambria"/>
        </w:rPr>
        <w:t xml:space="preserve"> Bar</w:t>
      </w:r>
      <w:r w:rsidR="007470C9">
        <w:rPr>
          <w:rFonts w:ascii="Cambria" w:hAnsi="Cambria"/>
        </w:rPr>
        <w:t xml:space="preserve"> i Ulcinj</w:t>
      </w:r>
      <w:r w:rsidR="00C41854">
        <w:rPr>
          <w:rFonts w:ascii="Cambria" w:hAnsi="Cambria"/>
        </w:rPr>
        <w:t xml:space="preserve"> </w:t>
      </w:r>
      <w:r w:rsidRPr="003B49E6">
        <w:rPr>
          <w:rFonts w:ascii="Cambria" w:hAnsi="Cambria"/>
        </w:rPr>
        <w:t xml:space="preserve"> </w:t>
      </w:r>
      <w:r w:rsidR="00C41854">
        <w:rPr>
          <w:rFonts w:ascii="Cambria" w:hAnsi="Cambria"/>
        </w:rPr>
        <w:t xml:space="preserve">dodaje se tačka </w:t>
      </w:r>
      <w:r w:rsidR="00C41854" w:rsidRPr="007470C9">
        <w:rPr>
          <w:rFonts w:ascii="Cambria" w:hAnsi="Cambria"/>
          <w:b/>
        </w:rPr>
        <w:t>1.14</w:t>
      </w:r>
      <w:r w:rsidRPr="007470C9">
        <w:rPr>
          <w:rFonts w:ascii="Cambria" w:hAnsi="Cambria"/>
          <w:b/>
        </w:rPr>
        <w:t>.</w:t>
      </w:r>
      <w:r w:rsidRPr="003B49E6">
        <w:rPr>
          <w:rFonts w:ascii="Cambria" w:hAnsi="Cambria"/>
        </w:rPr>
        <w:t xml:space="preserve"> </w:t>
      </w:r>
      <w:r w:rsidR="00C41854">
        <w:rPr>
          <w:rFonts w:ascii="Cambria" w:hAnsi="Cambria"/>
        </w:rPr>
        <w:t>koja glasi</w:t>
      </w:r>
      <w:r>
        <w:rPr>
          <w:rFonts w:ascii="Cambria" w:hAnsi="Cambria"/>
        </w:rPr>
        <w:t>:</w:t>
      </w:r>
    </w:p>
    <w:p w:rsidR="00522168" w:rsidRDefault="00522168" w:rsidP="00522168">
      <w:pPr>
        <w:spacing w:after="0"/>
        <w:ind w:left="-284" w:right="-426"/>
        <w:jc w:val="both"/>
        <w:rPr>
          <w:rFonts w:ascii="Cambria" w:hAnsi="Cambria"/>
        </w:rPr>
      </w:pPr>
    </w:p>
    <w:p w:rsidR="007470C9" w:rsidRPr="007470C9" w:rsidRDefault="00522168" w:rsidP="007470C9">
      <w:pPr>
        <w:spacing w:after="0" w:line="257" w:lineRule="auto"/>
        <w:ind w:left="-284" w:right="-567"/>
        <w:jc w:val="both"/>
        <w:rPr>
          <w:rFonts w:ascii="Cambria" w:hAnsi="Cambria"/>
        </w:rPr>
      </w:pPr>
      <w:r w:rsidRPr="007470C9">
        <w:rPr>
          <w:rFonts w:ascii="Cambria" w:hAnsi="Cambria"/>
          <w:b/>
        </w:rPr>
        <w:t>„</w:t>
      </w:r>
      <w:r w:rsidR="007470C9">
        <w:rPr>
          <w:rFonts w:ascii="Cambria" w:hAnsi="Cambria"/>
          <w:b/>
        </w:rPr>
        <w:t>1.14.</w:t>
      </w:r>
      <w:r w:rsidRPr="007470C9">
        <w:rPr>
          <w:rFonts w:ascii="Cambria" w:hAnsi="Cambria"/>
        </w:rPr>
        <w:t xml:space="preserve"> U </w:t>
      </w:r>
      <w:r w:rsidR="007470C9" w:rsidRPr="007470C9">
        <w:rPr>
          <w:rFonts w:ascii="Cambria" w:hAnsi="Cambria"/>
        </w:rPr>
        <w:t xml:space="preserve"> Baru, na lokacija Bušat, plaža Paljuškovo, dužine 50m¹/površine 700 m</w:t>
      </w:r>
      <w:r w:rsidR="007470C9" w:rsidRPr="007470C9">
        <w:rPr>
          <w:rFonts w:ascii="Cambria" w:hAnsi="Cambria"/>
          <w:vertAlign w:val="superscript"/>
        </w:rPr>
        <w:t>2</w:t>
      </w:r>
      <w:r w:rsidR="007470C9" w:rsidRPr="007470C9">
        <w:rPr>
          <w:rFonts w:ascii="Cambria" w:hAnsi="Cambria"/>
        </w:rPr>
        <w:t xml:space="preserve">, dio kat.parcele 4085 KO Kunje, sa pripadajućim akva prostorom, lokacija označena kao </w:t>
      </w:r>
      <w:r w:rsidR="007470C9" w:rsidRPr="007470C9">
        <w:rPr>
          <w:rFonts w:ascii="Cambria" w:hAnsi="Cambria"/>
          <w:b/>
        </w:rPr>
        <w:t>12A</w:t>
      </w:r>
      <w:r w:rsidR="007470C9" w:rsidRPr="007470C9">
        <w:rPr>
          <w:rFonts w:ascii="Cambria" w:hAnsi="Cambria"/>
        </w:rPr>
        <w:t xml:space="preserve"> u Atlasu crnogorskih plaža i kupališta u opštini Bar</w:t>
      </w:r>
      <w:r w:rsidR="007470C9">
        <w:rPr>
          <w:rFonts w:ascii="Cambria" w:hAnsi="Cambria"/>
        </w:rPr>
        <w:t>.</w:t>
      </w:r>
    </w:p>
    <w:p w:rsidR="007470C9" w:rsidRDefault="007470C9" w:rsidP="007470C9">
      <w:pPr>
        <w:spacing w:after="0" w:line="257" w:lineRule="auto"/>
        <w:ind w:left="-284" w:right="-567"/>
        <w:jc w:val="both"/>
        <w:rPr>
          <w:rFonts w:ascii="Cambria" w:hAnsi="Cambria"/>
        </w:rPr>
      </w:pPr>
    </w:p>
    <w:p w:rsidR="007470C9" w:rsidRPr="007470C9" w:rsidRDefault="007470C9" w:rsidP="007470C9">
      <w:pPr>
        <w:spacing w:after="0" w:line="257" w:lineRule="auto"/>
        <w:ind w:left="-284" w:right="-567"/>
        <w:jc w:val="both"/>
        <w:rPr>
          <w:rFonts w:ascii="Cambria" w:hAnsi="Cambria"/>
        </w:rPr>
      </w:pPr>
      <w:r w:rsidRPr="007470C9">
        <w:rPr>
          <w:rFonts w:ascii="Cambria" w:hAnsi="Cambria"/>
        </w:rPr>
        <w:t>Tip kupališta: javno-porodično</w:t>
      </w:r>
    </w:p>
    <w:p w:rsidR="007470C9" w:rsidRPr="007470C9" w:rsidRDefault="007470C9" w:rsidP="007470C9">
      <w:pPr>
        <w:spacing w:after="0" w:line="257" w:lineRule="auto"/>
        <w:ind w:left="-284" w:right="-567"/>
        <w:jc w:val="both"/>
        <w:rPr>
          <w:rFonts w:ascii="Cambria" w:hAnsi="Cambria"/>
        </w:rPr>
      </w:pPr>
      <w:r w:rsidRPr="007470C9">
        <w:rPr>
          <w:rFonts w:ascii="Cambria" w:hAnsi="Cambria"/>
        </w:rPr>
        <w:t>U okviru kupali</w:t>
      </w:r>
      <w:bookmarkStart w:id="0" w:name="_GoBack"/>
      <w:bookmarkEnd w:id="0"/>
      <w:r w:rsidRPr="007470C9">
        <w:rPr>
          <w:rFonts w:ascii="Cambria" w:hAnsi="Cambria"/>
        </w:rPr>
        <w:t xml:space="preserve">šta </w:t>
      </w:r>
      <w:r>
        <w:rPr>
          <w:rFonts w:ascii="Cambria" w:hAnsi="Cambria"/>
        </w:rPr>
        <w:t xml:space="preserve">može se odobriti </w:t>
      </w:r>
      <w:r w:rsidRPr="007470C9">
        <w:rPr>
          <w:rFonts w:ascii="Cambria" w:hAnsi="Cambria"/>
        </w:rPr>
        <w:t xml:space="preserve">: </w:t>
      </w:r>
      <w:r>
        <w:rPr>
          <w:rFonts w:ascii="Cambria" w:hAnsi="Cambria"/>
        </w:rPr>
        <w:t>k</w:t>
      </w:r>
      <w:r w:rsidRPr="007470C9">
        <w:rPr>
          <w:rFonts w:ascii="Cambria" w:hAnsi="Cambria"/>
        </w:rPr>
        <w:t>onzervator za sladoled</w:t>
      </w:r>
      <w:r>
        <w:rPr>
          <w:rFonts w:ascii="Cambria" w:hAnsi="Cambria"/>
        </w:rPr>
        <w:t>, 1 kom</w:t>
      </w:r>
    </w:p>
    <w:p w:rsidR="007470C9" w:rsidRPr="006B0F7D" w:rsidRDefault="006B0F7D" w:rsidP="007470C9">
      <w:pPr>
        <w:spacing w:after="0" w:line="257" w:lineRule="auto"/>
        <w:ind w:left="-284" w:right="-567"/>
        <w:jc w:val="both"/>
        <w:rPr>
          <w:rFonts w:ascii="Cambria" w:hAnsi="Cambria"/>
        </w:rPr>
      </w:pPr>
      <w:r w:rsidRPr="006B0F7D">
        <w:rPr>
          <w:rFonts w:ascii="Cambria" w:eastAsia="Times New Roman" w:hAnsi="Cambria" w:cs="Tahoma"/>
          <w:lang w:val="sl-SI" w:eastAsia="zh-TW"/>
        </w:rPr>
        <w:t>Minimalna cijena</w:t>
      </w:r>
      <w:r w:rsidRPr="006B0F7D">
        <w:rPr>
          <w:rFonts w:ascii="Cambria" w:hAnsi="Cambria"/>
        </w:rPr>
        <w:t xml:space="preserve"> korišćenja/</w:t>
      </w:r>
      <w:r w:rsidRPr="006B0F7D">
        <w:rPr>
          <w:rFonts w:ascii="Cambria" w:hAnsi="Cambria"/>
          <w:lang w:val="pl-PL"/>
        </w:rPr>
        <w:t>zakupa</w:t>
      </w:r>
      <w:r w:rsidRPr="006B0F7D">
        <w:rPr>
          <w:rFonts w:ascii="Cambria" w:hAnsi="Cambria"/>
        </w:rPr>
        <w:t xml:space="preserve">  (za kupalište i privremene objekte): </w:t>
      </w:r>
      <w:r w:rsidR="007470C9" w:rsidRPr="006B0F7D">
        <w:rPr>
          <w:rFonts w:ascii="Cambria" w:hAnsi="Cambria"/>
          <w:b/>
        </w:rPr>
        <w:t>580,00 €</w:t>
      </w:r>
    </w:p>
    <w:p w:rsidR="00522168" w:rsidRPr="007C22CE" w:rsidRDefault="00522168" w:rsidP="00522168">
      <w:pPr>
        <w:spacing w:after="0"/>
        <w:ind w:left="-284" w:right="-426"/>
        <w:jc w:val="both"/>
      </w:pPr>
    </w:p>
    <w:p w:rsidR="00522168" w:rsidRPr="003B49E6" w:rsidRDefault="00C41854" w:rsidP="00522168">
      <w:pPr>
        <w:ind w:left="-284" w:right="-426"/>
        <w:jc w:val="both"/>
        <w:rPr>
          <w:rFonts w:ascii="Cambria" w:hAnsi="Cambria"/>
        </w:rPr>
      </w:pPr>
      <w:r>
        <w:rPr>
          <w:rFonts w:ascii="Cambria" w:hAnsi="Cambria"/>
          <w:b/>
        </w:rPr>
        <w:t>2</w:t>
      </w:r>
      <w:r w:rsidR="00522168" w:rsidRPr="003B49E6">
        <w:rPr>
          <w:rFonts w:ascii="Cambria" w:hAnsi="Cambria"/>
          <w:b/>
        </w:rPr>
        <w:t>.</w:t>
      </w:r>
      <w:r w:rsidR="00522168" w:rsidRPr="003B49E6">
        <w:rPr>
          <w:rFonts w:ascii="Cambria" w:hAnsi="Cambria"/>
        </w:rPr>
        <w:t xml:space="preserve"> Sve ostale odredbe  Javnog poziva ostaju nepromijenjene.</w:t>
      </w:r>
    </w:p>
    <w:p w:rsidR="007470C9" w:rsidRPr="002B25F0" w:rsidRDefault="007470C9" w:rsidP="007470C9">
      <w:pPr>
        <w:pStyle w:val="BodyText"/>
        <w:tabs>
          <w:tab w:val="left" w:pos="3969"/>
        </w:tabs>
        <w:ind w:left="142" w:right="114"/>
        <w:rPr>
          <w:rFonts w:ascii="Cambria" w:hAnsi="Cambria" w:cs="Times New Roman"/>
          <w:b/>
          <w:sz w:val="20"/>
          <w:szCs w:val="20"/>
        </w:rPr>
      </w:pPr>
    </w:p>
    <w:sectPr w:rsidR="007470C9" w:rsidRPr="002B2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68"/>
    <w:rsid w:val="0032776A"/>
    <w:rsid w:val="003B07E8"/>
    <w:rsid w:val="00522168"/>
    <w:rsid w:val="006B0F7D"/>
    <w:rsid w:val="007470C9"/>
    <w:rsid w:val="00983B8F"/>
    <w:rsid w:val="00C4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5AB88-FB30-49FD-AC1B-557D309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1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22168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22168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52216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B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2019-04-12T09:11:00Z</cp:lastPrinted>
  <dcterms:created xsi:type="dcterms:W3CDTF">2019-04-12T08:55:00Z</dcterms:created>
  <dcterms:modified xsi:type="dcterms:W3CDTF">2019-04-12T09:29:00Z</dcterms:modified>
</cp:coreProperties>
</file>