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BFD" w:rsidRPr="009C6BFD" w:rsidRDefault="009C6BFD" w:rsidP="009C6BFD">
      <w:pPr>
        <w:pStyle w:val="BodyText"/>
        <w:tabs>
          <w:tab w:val="left" w:pos="3969"/>
        </w:tabs>
        <w:ind w:left="-142" w:right="-426"/>
        <w:jc w:val="center"/>
        <w:rPr>
          <w:rFonts w:ascii="Cambria" w:hAnsi="Cambria" w:cs="Times New Roman"/>
          <w:sz w:val="20"/>
          <w:szCs w:val="20"/>
        </w:rPr>
      </w:pPr>
      <w:r w:rsidRPr="009C6BFD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2DD9A070" wp14:editId="10ECA29C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BFD" w:rsidRPr="009C6BFD" w:rsidRDefault="009C6BFD" w:rsidP="009C6BFD">
      <w:pPr>
        <w:pStyle w:val="BodyText"/>
        <w:tabs>
          <w:tab w:val="left" w:pos="3969"/>
        </w:tabs>
        <w:ind w:left="-142" w:right="-426"/>
        <w:jc w:val="center"/>
        <w:rPr>
          <w:rFonts w:ascii="Cambria" w:hAnsi="Cambria" w:cs="Times New Roman"/>
          <w:sz w:val="20"/>
          <w:szCs w:val="20"/>
        </w:rPr>
      </w:pPr>
    </w:p>
    <w:p w:rsidR="009C6BFD" w:rsidRPr="00920C98" w:rsidRDefault="009C6BFD" w:rsidP="009C6BFD">
      <w:pPr>
        <w:tabs>
          <w:tab w:val="left" w:pos="3969"/>
        </w:tabs>
        <w:autoSpaceDE w:val="0"/>
        <w:ind w:left="-142" w:right="-426"/>
        <w:jc w:val="both"/>
        <w:rPr>
          <w:rFonts w:ascii="Cambria" w:hAnsi="Cambria"/>
          <w:b/>
          <w:sz w:val="20"/>
          <w:szCs w:val="20"/>
        </w:rPr>
      </w:pPr>
      <w:r w:rsidRPr="009C6BFD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9C6BFD">
        <w:rPr>
          <w:rFonts w:ascii="Cambria" w:hAnsi="Cambria" w:cs="Arial"/>
          <w:sz w:val="20"/>
          <w:szCs w:val="20"/>
        </w:rPr>
        <w:t xml:space="preserve">  </w:t>
      </w:r>
      <w:r w:rsidRPr="009C6BFD">
        <w:rPr>
          <w:rFonts w:ascii="Cambria" w:hAnsi="Cambria"/>
          <w:sz w:val="20"/>
          <w:szCs w:val="20"/>
        </w:rPr>
        <w:t xml:space="preserve">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Javno preduzeće za upravljanje morskim dobrom, objavljuje </w:t>
      </w:r>
      <w:r w:rsidR="00920C98" w:rsidRPr="00920C98">
        <w:rPr>
          <w:rFonts w:ascii="Cambria" w:hAnsi="Cambria"/>
          <w:b/>
          <w:sz w:val="20"/>
          <w:szCs w:val="20"/>
        </w:rPr>
        <w:t xml:space="preserve">ponovljeni </w:t>
      </w:r>
    </w:p>
    <w:p w:rsidR="009C6BFD" w:rsidRPr="009C6BFD" w:rsidRDefault="009C6BFD" w:rsidP="009C6BFD">
      <w:pPr>
        <w:tabs>
          <w:tab w:val="left" w:pos="3969"/>
        </w:tabs>
        <w:spacing w:after="0"/>
        <w:ind w:left="-142" w:right="-426"/>
        <w:jc w:val="center"/>
        <w:rPr>
          <w:rFonts w:ascii="Cambria" w:hAnsi="Cambria" w:cs="Arial"/>
          <w:b/>
          <w:w w:val="90"/>
          <w:sz w:val="20"/>
          <w:szCs w:val="20"/>
        </w:rPr>
      </w:pPr>
    </w:p>
    <w:p w:rsidR="009C6BFD" w:rsidRPr="00DB5C02" w:rsidRDefault="009C6BFD" w:rsidP="009C6BFD">
      <w:pPr>
        <w:tabs>
          <w:tab w:val="left" w:pos="3969"/>
        </w:tabs>
        <w:spacing w:after="0"/>
        <w:ind w:left="-142" w:right="-426"/>
        <w:jc w:val="center"/>
        <w:rPr>
          <w:rFonts w:ascii="Cambria" w:hAnsi="Cambria" w:cs="Arial"/>
          <w:b/>
          <w:w w:val="90"/>
          <w:sz w:val="24"/>
          <w:szCs w:val="24"/>
        </w:rPr>
      </w:pPr>
      <w:r w:rsidRPr="00DB5C02">
        <w:rPr>
          <w:rFonts w:ascii="Cambria" w:hAnsi="Cambria" w:cs="Arial"/>
          <w:b/>
          <w:w w:val="90"/>
          <w:sz w:val="24"/>
          <w:szCs w:val="24"/>
        </w:rPr>
        <w:t xml:space="preserve">J A V N I  </w:t>
      </w:r>
      <w:r w:rsidR="00DB5C02" w:rsidRPr="00DB5C02">
        <w:rPr>
          <w:rFonts w:ascii="Cambria" w:hAnsi="Cambria" w:cs="Arial"/>
          <w:b/>
          <w:w w:val="90"/>
          <w:sz w:val="24"/>
          <w:szCs w:val="24"/>
        </w:rPr>
        <w:t xml:space="preserve">  </w:t>
      </w:r>
      <w:r w:rsidRPr="00DB5C02">
        <w:rPr>
          <w:rFonts w:ascii="Cambria" w:hAnsi="Cambria" w:cs="Arial"/>
          <w:b/>
          <w:w w:val="90"/>
          <w:sz w:val="24"/>
          <w:szCs w:val="24"/>
        </w:rPr>
        <w:t xml:space="preserve">P O Z I V </w:t>
      </w:r>
    </w:p>
    <w:p w:rsidR="009C6BFD" w:rsidRPr="009C6BFD" w:rsidRDefault="009C6BFD" w:rsidP="009C6BFD">
      <w:pPr>
        <w:tabs>
          <w:tab w:val="left" w:pos="3969"/>
        </w:tabs>
        <w:spacing w:after="0"/>
        <w:ind w:left="-142" w:right="-426"/>
        <w:jc w:val="center"/>
        <w:rPr>
          <w:rFonts w:ascii="Cambria" w:hAnsi="Cambria"/>
          <w:b/>
          <w:w w:val="90"/>
          <w:sz w:val="20"/>
          <w:szCs w:val="20"/>
        </w:rPr>
      </w:pPr>
      <w:r w:rsidRPr="009C6BFD">
        <w:rPr>
          <w:rFonts w:ascii="Cambria" w:hAnsi="Cambria" w:cs="Arial"/>
          <w:b/>
          <w:w w:val="90"/>
          <w:sz w:val="20"/>
          <w:szCs w:val="20"/>
        </w:rPr>
        <w:t xml:space="preserve">  </w:t>
      </w:r>
      <w:r w:rsidRPr="009C6BFD">
        <w:rPr>
          <w:rFonts w:ascii="Cambria" w:hAnsi="Cambria"/>
          <w:b/>
          <w:w w:val="90"/>
          <w:sz w:val="20"/>
          <w:szCs w:val="20"/>
        </w:rPr>
        <w:t xml:space="preserve">ZA JAVNO NADMETANJE ZA ZAKUP TERASA UGOSTITELJSKIH OBJEKATA PREMA </w:t>
      </w:r>
    </w:p>
    <w:p w:rsidR="009C6BFD" w:rsidRPr="009C6BFD" w:rsidRDefault="009C6BFD" w:rsidP="009C6BFD">
      <w:pPr>
        <w:tabs>
          <w:tab w:val="left" w:pos="3969"/>
        </w:tabs>
        <w:spacing w:after="0"/>
        <w:ind w:left="-142" w:right="-426"/>
        <w:jc w:val="center"/>
        <w:rPr>
          <w:rFonts w:ascii="Cambria" w:hAnsi="Cambria"/>
          <w:b/>
          <w:w w:val="90"/>
          <w:sz w:val="20"/>
          <w:szCs w:val="20"/>
        </w:rPr>
      </w:pPr>
      <w:r w:rsidRPr="009C6BFD">
        <w:rPr>
          <w:rFonts w:ascii="Cambria" w:hAnsi="Cambria"/>
          <w:b/>
          <w:w w:val="90"/>
          <w:sz w:val="20"/>
          <w:szCs w:val="20"/>
        </w:rPr>
        <w:t xml:space="preserve">IZMJENAMA I DOPUNAMA PROGRAMU PRIVREMENIH OBJEKATA U ZONI MORSKOG DOBRA </w:t>
      </w:r>
    </w:p>
    <w:p w:rsidR="009C6BFD" w:rsidRPr="009C6BFD" w:rsidRDefault="009C6BFD" w:rsidP="009C6BFD">
      <w:pPr>
        <w:tabs>
          <w:tab w:val="left" w:pos="3969"/>
        </w:tabs>
        <w:spacing w:after="0"/>
        <w:ind w:left="-142" w:right="-426"/>
        <w:jc w:val="center"/>
        <w:rPr>
          <w:rFonts w:ascii="Cambria" w:hAnsi="Cambria" w:cs="Arial"/>
          <w:b/>
          <w:w w:val="90"/>
          <w:sz w:val="20"/>
          <w:szCs w:val="20"/>
        </w:rPr>
      </w:pPr>
      <w:r w:rsidRPr="009C6BFD">
        <w:rPr>
          <w:rFonts w:ascii="Cambria" w:hAnsi="Cambria"/>
          <w:b/>
          <w:w w:val="90"/>
          <w:sz w:val="20"/>
          <w:szCs w:val="20"/>
        </w:rPr>
        <w:t>ZA PERIOD 2019-2023.GODINE</w:t>
      </w:r>
    </w:p>
    <w:p w:rsidR="009C6BFD" w:rsidRPr="009C6BFD" w:rsidRDefault="009C6BFD" w:rsidP="009C6BFD">
      <w:pPr>
        <w:tabs>
          <w:tab w:val="left" w:pos="3969"/>
        </w:tabs>
        <w:spacing w:after="0"/>
        <w:ind w:left="-142" w:right="-426"/>
        <w:jc w:val="center"/>
        <w:rPr>
          <w:rFonts w:ascii="Cambria" w:hAnsi="Cambria"/>
          <w:b/>
          <w:w w:val="90"/>
          <w:sz w:val="20"/>
          <w:szCs w:val="20"/>
        </w:rPr>
      </w:pPr>
      <w:r w:rsidRPr="009C6BFD">
        <w:rPr>
          <w:rFonts w:ascii="Cambria" w:hAnsi="Cambria"/>
          <w:b/>
          <w:w w:val="90"/>
          <w:sz w:val="20"/>
          <w:szCs w:val="20"/>
        </w:rPr>
        <w:t>BROJ:0208-1</w:t>
      </w:r>
      <w:r w:rsidR="00313451">
        <w:rPr>
          <w:rFonts w:ascii="Cambria" w:hAnsi="Cambria"/>
          <w:b/>
          <w:w w:val="90"/>
          <w:sz w:val="20"/>
          <w:szCs w:val="20"/>
        </w:rPr>
        <w:t>900</w:t>
      </w:r>
      <w:r w:rsidRPr="009C6BFD">
        <w:rPr>
          <w:rFonts w:ascii="Cambria" w:hAnsi="Cambria"/>
          <w:b/>
          <w:w w:val="90"/>
          <w:sz w:val="20"/>
          <w:szCs w:val="20"/>
        </w:rPr>
        <w:t xml:space="preserve">/1 od 16.06.2020.god.       </w:t>
      </w:r>
    </w:p>
    <w:p w:rsidR="009C6BFD" w:rsidRPr="009C6BFD" w:rsidRDefault="009C6BFD" w:rsidP="009C6BFD">
      <w:pPr>
        <w:pStyle w:val="BodyText"/>
        <w:tabs>
          <w:tab w:val="left" w:pos="3969"/>
        </w:tabs>
        <w:spacing w:before="7"/>
        <w:ind w:left="-142" w:right="-426"/>
        <w:rPr>
          <w:rFonts w:ascii="Cambria" w:hAnsi="Cambria" w:cs="Times New Roman"/>
          <w:b/>
          <w:sz w:val="20"/>
          <w:szCs w:val="20"/>
        </w:rPr>
      </w:pPr>
    </w:p>
    <w:p w:rsidR="009C6BFD" w:rsidRPr="009C6BFD" w:rsidRDefault="009C6BFD" w:rsidP="009C6BFD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142" w:right="-567"/>
        <w:rPr>
          <w:rFonts w:ascii="Cambria" w:hAnsi="Cambria" w:cs="Cambria"/>
          <w:b/>
          <w:sz w:val="20"/>
          <w:szCs w:val="20"/>
        </w:rPr>
      </w:pPr>
      <w:r w:rsidRPr="009C6BFD">
        <w:rPr>
          <w:rFonts w:ascii="Cambria" w:hAnsi="Cambria" w:cs="Times New Roman"/>
          <w:b/>
          <w:sz w:val="20"/>
          <w:szCs w:val="20"/>
        </w:rPr>
        <w:t xml:space="preserve">I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Predmet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javnog</w:t>
      </w:r>
      <w:proofErr w:type="spellEnd"/>
      <w:r w:rsidRPr="009C6BFD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poziva</w:t>
      </w:r>
      <w:proofErr w:type="spellEnd"/>
      <w:r w:rsidRPr="009C6BFD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9C6BFD">
        <w:rPr>
          <w:rFonts w:ascii="Cambria" w:hAnsi="Cambria" w:cs="Times New Roman"/>
          <w:sz w:val="20"/>
          <w:szCs w:val="20"/>
        </w:rPr>
        <w:t>je</w:t>
      </w:r>
      <w:r w:rsidRPr="009C6BFD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zakup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svojini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za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postavljanje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terasa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ugostiteljskih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zoni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morskog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dobra u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opštinama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b/>
          <w:sz w:val="20"/>
          <w:szCs w:val="20"/>
        </w:rPr>
        <w:t>Tivat</w:t>
      </w:r>
      <w:proofErr w:type="spellEnd"/>
      <w:r w:rsidRPr="009C6BFD">
        <w:rPr>
          <w:rFonts w:ascii="Cambria" w:hAnsi="Cambria" w:cs="Times New Roman"/>
          <w:b/>
          <w:sz w:val="20"/>
          <w:szCs w:val="20"/>
        </w:rPr>
        <w:t xml:space="preserve">, </w:t>
      </w:r>
      <w:proofErr w:type="spellStart"/>
      <w:r w:rsidRPr="009C6BFD">
        <w:rPr>
          <w:rFonts w:ascii="Cambria" w:hAnsi="Cambria" w:cs="Times New Roman"/>
          <w:b/>
          <w:sz w:val="20"/>
          <w:szCs w:val="20"/>
        </w:rPr>
        <w:t>Budva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b/>
          <w:sz w:val="20"/>
          <w:szCs w:val="20"/>
        </w:rPr>
        <w:t>i</w:t>
      </w:r>
      <w:proofErr w:type="spellEnd"/>
      <w:r w:rsidRPr="009C6BFD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b/>
          <w:sz w:val="20"/>
          <w:szCs w:val="20"/>
        </w:rPr>
        <w:t>Ulcinj</w:t>
      </w:r>
      <w:proofErr w:type="spellEnd"/>
      <w:r w:rsidRPr="009C6BFD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prema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Izmjenama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i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dopunama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Programa</w:t>
      </w:r>
      <w:proofErr w:type="spellEnd"/>
      <w:r w:rsidRPr="009C6BFD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u</w:t>
      </w:r>
      <w:r w:rsidRPr="009C6BFD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zoni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morskog</w:t>
      </w:r>
      <w:proofErr w:type="spellEnd"/>
      <w:r w:rsidRPr="009C6BFD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9C6BFD">
        <w:rPr>
          <w:rFonts w:ascii="Cambria" w:hAnsi="Cambria" w:cs="Times New Roman"/>
          <w:sz w:val="20"/>
          <w:szCs w:val="20"/>
        </w:rPr>
        <w:t>dobra</w:t>
      </w:r>
      <w:r w:rsidRPr="009C6BFD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9C6BFD">
        <w:rPr>
          <w:rFonts w:ascii="Cambria" w:hAnsi="Cambria" w:cs="Times New Roman"/>
          <w:sz w:val="20"/>
          <w:szCs w:val="20"/>
        </w:rPr>
        <w:t>za</w:t>
      </w:r>
      <w:r w:rsidRPr="009C6BFD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9C6BFD">
        <w:rPr>
          <w:rFonts w:ascii="Cambria" w:hAnsi="Cambria" w:cs="Times New Roman"/>
          <w:sz w:val="20"/>
          <w:szCs w:val="20"/>
        </w:rPr>
        <w:t>period</w:t>
      </w:r>
      <w:r w:rsidRPr="009C6BFD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9C6BFD">
        <w:rPr>
          <w:rFonts w:ascii="Cambria" w:hAnsi="Cambria" w:cs="Times New Roman"/>
          <w:sz w:val="20"/>
          <w:szCs w:val="20"/>
        </w:rPr>
        <w:t>2019-2023.</w:t>
      </w:r>
      <w:r w:rsidRPr="009C6BFD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9C6BFD">
        <w:rPr>
          <w:rFonts w:ascii="Cambria" w:hAnsi="Cambria" w:cs="Times New Roman"/>
          <w:sz w:val="20"/>
          <w:szCs w:val="20"/>
        </w:rPr>
        <w:t>god</w:t>
      </w:r>
      <w:proofErr w:type="gramEnd"/>
      <w:r w:rsidRPr="009C6BFD">
        <w:rPr>
          <w:rFonts w:ascii="Cambria" w:hAnsi="Cambria" w:cs="Times New Roman"/>
          <w:sz w:val="20"/>
          <w:szCs w:val="20"/>
        </w:rPr>
        <w:t>.</w:t>
      </w:r>
      <w:r w:rsidRPr="009C6BFD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proofErr w:type="gramStart"/>
      <w:r w:rsidRPr="009C6BFD">
        <w:rPr>
          <w:rFonts w:ascii="Cambria" w:hAnsi="Cambria" w:cs="Times New Roman"/>
          <w:spacing w:val="-4"/>
          <w:sz w:val="20"/>
          <w:szCs w:val="20"/>
        </w:rPr>
        <w:t>koji</w:t>
      </w:r>
      <w:proofErr w:type="spellEnd"/>
      <w:proofErr w:type="gramEnd"/>
      <w:r w:rsidRPr="009C6BFD">
        <w:rPr>
          <w:rFonts w:ascii="Cambria" w:hAnsi="Cambria" w:cs="Times New Roman"/>
          <w:spacing w:val="-4"/>
          <w:sz w:val="20"/>
          <w:szCs w:val="20"/>
        </w:rPr>
        <w:t xml:space="preserve"> je </w:t>
      </w:r>
      <w:proofErr w:type="spellStart"/>
      <w:r w:rsidRPr="009C6BFD">
        <w:rPr>
          <w:rFonts w:ascii="Cambria" w:hAnsi="Cambria" w:cs="Times New Roman"/>
          <w:spacing w:val="-4"/>
          <w:sz w:val="20"/>
          <w:szCs w:val="20"/>
        </w:rPr>
        <w:t>donijelo</w:t>
      </w:r>
      <w:proofErr w:type="spellEnd"/>
      <w:r w:rsidRPr="009C6BFD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pacing w:val="-4"/>
          <w:sz w:val="20"/>
          <w:szCs w:val="20"/>
        </w:rPr>
        <w:t>Ministarstva</w:t>
      </w:r>
      <w:proofErr w:type="spellEnd"/>
      <w:r w:rsidRPr="009C6BFD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 w:rsidRPr="009C6BFD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 w:rsidRPr="009C6BFD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9C6BFD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 w:rsidRPr="009C6BFD">
        <w:rPr>
          <w:rFonts w:ascii="Cambria" w:hAnsi="Cambria" w:cs="Times New Roman"/>
          <w:spacing w:val="-4"/>
          <w:sz w:val="20"/>
          <w:szCs w:val="20"/>
        </w:rPr>
        <w:t xml:space="preserve">, broj:101- broj:01-40/12 od </w:t>
      </w:r>
      <w:r w:rsidRPr="009C6BFD">
        <w:rPr>
          <w:rFonts w:ascii="Cambria" w:eastAsia="Times New Roman" w:hAnsi="Cambria"/>
          <w:bCs/>
          <w:sz w:val="20"/>
          <w:szCs w:val="20"/>
          <w:lang w:val="hr-HR" w:eastAsia="sr-Latn-CS"/>
        </w:rPr>
        <w:t>22.01.2020.god. i Atlasu crnogorsnih plaža i kupališta i Izmjenama i dopunama Atlasa crnogorskih plaža i kupališta, i to:</w:t>
      </w:r>
    </w:p>
    <w:p w:rsidR="009C6BFD" w:rsidRPr="009C6BFD" w:rsidRDefault="009C6BFD" w:rsidP="009C6BFD">
      <w:pPr>
        <w:pStyle w:val="ListParagraph"/>
        <w:tabs>
          <w:tab w:val="left" w:pos="-567"/>
          <w:tab w:val="left" w:pos="3969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9C6BFD" w:rsidRPr="009C6BFD" w:rsidRDefault="009C6BFD" w:rsidP="009C6BFD">
      <w:pPr>
        <w:pStyle w:val="ListParagraph"/>
        <w:numPr>
          <w:ilvl w:val="0"/>
          <w:numId w:val="1"/>
        </w:numPr>
        <w:tabs>
          <w:tab w:val="left" w:pos="-142"/>
          <w:tab w:val="left" w:pos="0"/>
          <w:tab w:val="left" w:pos="142"/>
        </w:tabs>
        <w:ind w:left="-142" w:right="-426" w:firstLine="0"/>
        <w:rPr>
          <w:rFonts w:ascii="Cambria" w:hAnsi="Cambria"/>
          <w:b/>
          <w:sz w:val="20"/>
          <w:szCs w:val="20"/>
        </w:rPr>
      </w:pPr>
      <w:r w:rsidRPr="009C6BFD">
        <w:rPr>
          <w:rFonts w:ascii="Cambria" w:eastAsia="Times New Roman" w:hAnsi="Cambria"/>
          <w:b/>
          <w:sz w:val="20"/>
          <w:szCs w:val="20"/>
          <w:lang w:val="sr-Latn-CS" w:eastAsia="sr-Latn-CS"/>
        </w:rPr>
        <w:t>OPŠTINA T</w:t>
      </w: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IVAT</w:t>
      </w:r>
    </w:p>
    <w:p w:rsidR="009C6BFD" w:rsidRPr="009C6BFD" w:rsidRDefault="009C6BFD" w:rsidP="009C6BFD">
      <w:pPr>
        <w:pStyle w:val="PlainText"/>
        <w:ind w:left="-142" w:right="-426"/>
        <w:rPr>
          <w:rFonts w:ascii="Cambria" w:hAnsi="Cambria"/>
          <w:sz w:val="20"/>
          <w:szCs w:val="20"/>
        </w:rPr>
      </w:pPr>
    </w:p>
    <w:p w:rsidR="009C6BFD" w:rsidRPr="009C6BFD" w:rsidRDefault="009C6BFD" w:rsidP="009C6BFD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  <w:r w:rsidRPr="00313451">
        <w:rPr>
          <w:rFonts w:ascii="Cambria" w:hAnsi="Cambria"/>
          <w:b/>
          <w:sz w:val="20"/>
          <w:szCs w:val="20"/>
        </w:rPr>
        <w:t>1.1.</w:t>
      </w:r>
      <w:r>
        <w:rPr>
          <w:rFonts w:ascii="Cambria" w:hAnsi="Cambria"/>
          <w:sz w:val="20"/>
          <w:szCs w:val="20"/>
        </w:rPr>
        <w:t xml:space="preserve"> </w:t>
      </w:r>
      <w:r w:rsidRPr="009C6BFD">
        <w:rPr>
          <w:rFonts w:ascii="Cambria" w:hAnsi="Cambria"/>
          <w:sz w:val="20"/>
          <w:szCs w:val="20"/>
        </w:rPr>
        <w:t>Privremena lokacija za montažno demontažni objekat, terasa ugostiteljskog objekta »Apolon«, na kat.parceli 4886 K</w:t>
      </w:r>
      <w:r w:rsidR="00A75416">
        <w:rPr>
          <w:rFonts w:ascii="Cambria" w:hAnsi="Cambria"/>
          <w:sz w:val="20"/>
          <w:szCs w:val="20"/>
        </w:rPr>
        <w:t>.</w:t>
      </w:r>
      <w:r w:rsidRPr="009C6BFD">
        <w:rPr>
          <w:rFonts w:ascii="Cambria" w:hAnsi="Cambria"/>
          <w:sz w:val="20"/>
          <w:szCs w:val="20"/>
        </w:rPr>
        <w:t>O</w:t>
      </w:r>
      <w:r w:rsidR="00A75416">
        <w:rPr>
          <w:rFonts w:ascii="Cambria" w:hAnsi="Cambria"/>
          <w:sz w:val="20"/>
          <w:szCs w:val="20"/>
        </w:rPr>
        <w:t>.</w:t>
      </w:r>
      <w:r w:rsidRPr="009C6BFD">
        <w:rPr>
          <w:rFonts w:ascii="Cambria" w:hAnsi="Cambria"/>
          <w:sz w:val="20"/>
          <w:szCs w:val="20"/>
        </w:rPr>
        <w:t xml:space="preserve"> Tivat, lokacija označena brojem </w:t>
      </w:r>
      <w:r w:rsidRPr="00A75416">
        <w:rPr>
          <w:rFonts w:ascii="Cambria" w:hAnsi="Cambria"/>
          <w:b/>
          <w:sz w:val="20"/>
          <w:szCs w:val="20"/>
        </w:rPr>
        <w:t>6.11</w:t>
      </w:r>
      <w:r w:rsidRPr="009C6BFD">
        <w:rPr>
          <w:rFonts w:ascii="Cambria" w:hAnsi="Cambria"/>
          <w:sz w:val="20"/>
          <w:szCs w:val="20"/>
        </w:rPr>
        <w:t xml:space="preserve"> u </w:t>
      </w:r>
      <w:bookmarkStart w:id="0" w:name="_GoBack"/>
      <w:bookmarkEnd w:id="0"/>
      <w:r w:rsidR="00A75416"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Izmjenama i dopunama </w:t>
      </w:r>
      <w:r w:rsidR="00A75416">
        <w:rPr>
          <w:rFonts w:ascii="Cambria" w:eastAsia="Times New Roman" w:hAnsi="Cambria" w:cs="Tahoma"/>
          <w:sz w:val="20"/>
          <w:szCs w:val="20"/>
          <w:lang w:val="sl-SI" w:eastAsia="zh-TW"/>
        </w:rPr>
        <w:t>p</w:t>
      </w:r>
      <w:r w:rsidRPr="009C6BFD">
        <w:rPr>
          <w:rFonts w:ascii="Cambria" w:hAnsi="Cambria"/>
          <w:sz w:val="20"/>
          <w:szCs w:val="20"/>
        </w:rPr>
        <w:t>rogram</w:t>
      </w:r>
      <w:r w:rsidR="00A75416">
        <w:rPr>
          <w:rFonts w:ascii="Cambria" w:hAnsi="Cambria"/>
          <w:sz w:val="20"/>
          <w:szCs w:val="20"/>
        </w:rPr>
        <w:t>a</w:t>
      </w:r>
      <w:r w:rsidRPr="009C6BFD">
        <w:rPr>
          <w:rFonts w:ascii="Cambria" w:hAnsi="Cambria"/>
          <w:sz w:val="20"/>
          <w:szCs w:val="20"/>
        </w:rPr>
        <w:t xml:space="preserve"> privremenih objekata u zoni morskog dobra u Opštini Tivat, površine P=102m</w:t>
      </w:r>
      <w:r w:rsidRPr="002371FE">
        <w:rPr>
          <w:rFonts w:ascii="Cambria" w:hAnsi="Cambria"/>
          <w:sz w:val="20"/>
          <w:szCs w:val="20"/>
          <w:vertAlign w:val="superscript"/>
        </w:rPr>
        <w:t>2</w:t>
      </w:r>
      <w:r w:rsidRPr="009C6BFD">
        <w:rPr>
          <w:rFonts w:ascii="Cambria" w:hAnsi="Cambria"/>
          <w:sz w:val="20"/>
          <w:szCs w:val="20"/>
        </w:rPr>
        <w:t>.</w:t>
      </w:r>
    </w:p>
    <w:p w:rsidR="009C6BFD" w:rsidRPr="009C6BFD" w:rsidRDefault="009C6BFD" w:rsidP="009C6BFD">
      <w:pPr>
        <w:pStyle w:val="PlainText"/>
        <w:ind w:left="-142" w:right="-426"/>
        <w:jc w:val="both"/>
        <w:rPr>
          <w:rFonts w:ascii="Cambria" w:hAnsi="Cambria"/>
          <w:sz w:val="20"/>
          <w:szCs w:val="20"/>
        </w:rPr>
      </w:pPr>
    </w:p>
    <w:p w:rsidR="009C6BFD" w:rsidRPr="009C6BFD" w:rsidRDefault="009C6BFD" w:rsidP="009C6BFD">
      <w:pPr>
        <w:pStyle w:val="PlainText"/>
        <w:ind w:left="-142" w:right="-426"/>
        <w:jc w:val="both"/>
        <w:rPr>
          <w:rFonts w:ascii="Cambria" w:hAnsi="Cambria"/>
          <w:b/>
          <w:sz w:val="20"/>
          <w:szCs w:val="20"/>
        </w:rPr>
      </w:pPr>
      <w:r w:rsidRPr="009C6BFD">
        <w:rPr>
          <w:rFonts w:ascii="Cambria" w:eastAsia="Times New Roman" w:hAnsi="Cambria" w:cs="Tahoma"/>
          <w:sz w:val="20"/>
          <w:szCs w:val="20"/>
          <w:lang w:val="sl-SI"/>
        </w:rPr>
        <w:t>Početna cijena korišćenja/zakupa</w:t>
      </w:r>
      <w:r w:rsidRPr="009C6BFD">
        <w:rPr>
          <w:rFonts w:ascii="Cambria" w:hAnsi="Cambria"/>
          <w:sz w:val="20"/>
          <w:szCs w:val="20"/>
        </w:rPr>
        <w:t xml:space="preserve">: </w:t>
      </w:r>
      <w:r w:rsidRPr="009C6BFD">
        <w:rPr>
          <w:rFonts w:ascii="Cambria" w:hAnsi="Cambria"/>
          <w:b/>
          <w:sz w:val="20"/>
          <w:szCs w:val="20"/>
        </w:rPr>
        <w:t>4.692,00 €</w:t>
      </w:r>
    </w:p>
    <w:p w:rsidR="00832E44" w:rsidRDefault="00832E44" w:rsidP="009C6BFD">
      <w:pPr>
        <w:tabs>
          <w:tab w:val="left" w:pos="-567"/>
          <w:tab w:val="left" w:pos="-142"/>
          <w:tab w:val="left" w:pos="5103"/>
          <w:tab w:val="left" w:pos="5387"/>
        </w:tabs>
        <w:ind w:left="-142" w:right="-567"/>
        <w:rPr>
          <w:rFonts w:ascii="Cambria" w:hAnsi="Cambria"/>
          <w:b/>
          <w:sz w:val="20"/>
          <w:szCs w:val="20"/>
          <w:lang w:val="sl-SI"/>
        </w:rPr>
      </w:pPr>
    </w:p>
    <w:p w:rsidR="009C6BFD" w:rsidRPr="009C6BFD" w:rsidRDefault="009C6BFD" w:rsidP="009C6BFD">
      <w:pPr>
        <w:tabs>
          <w:tab w:val="left" w:pos="-567"/>
          <w:tab w:val="left" w:pos="-142"/>
          <w:tab w:val="left" w:pos="5103"/>
          <w:tab w:val="left" w:pos="5387"/>
        </w:tabs>
        <w:ind w:left="-142" w:right="-567"/>
        <w:rPr>
          <w:rFonts w:ascii="Cambria" w:hAnsi="Cambria"/>
          <w:b/>
          <w:sz w:val="20"/>
          <w:szCs w:val="20"/>
          <w:lang w:val="sl-SI"/>
        </w:rPr>
      </w:pPr>
      <w:r w:rsidRPr="009C6BFD">
        <w:rPr>
          <w:rFonts w:ascii="Cambria" w:hAnsi="Cambria"/>
          <w:b/>
          <w:sz w:val="20"/>
          <w:szCs w:val="20"/>
          <w:lang w:val="sl-SI"/>
        </w:rPr>
        <w:t>2. OPŠTINA B</w:t>
      </w:r>
      <w:r w:rsidR="00832E44">
        <w:rPr>
          <w:rFonts w:ascii="Cambria" w:hAnsi="Cambria"/>
          <w:b/>
          <w:sz w:val="20"/>
          <w:szCs w:val="20"/>
          <w:lang w:val="sl-SI"/>
        </w:rPr>
        <w:t>UDVA</w:t>
      </w:r>
    </w:p>
    <w:p w:rsidR="002371FE" w:rsidRPr="009C6BFD" w:rsidRDefault="009C6BFD" w:rsidP="002371FE">
      <w:pPr>
        <w:pStyle w:val="ListParagraph"/>
        <w:tabs>
          <w:tab w:val="left" w:pos="0"/>
          <w:tab w:val="left" w:pos="5103"/>
          <w:tab w:val="left" w:pos="5387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hAnsi="Cambria"/>
          <w:b/>
          <w:sz w:val="20"/>
          <w:szCs w:val="20"/>
          <w:lang w:val="sl-SI"/>
        </w:rPr>
        <w:t>2.</w:t>
      </w:r>
      <w:r w:rsidR="00901B73">
        <w:rPr>
          <w:rFonts w:ascii="Cambria" w:hAnsi="Cambria"/>
          <w:b/>
          <w:sz w:val="20"/>
          <w:szCs w:val="20"/>
          <w:lang w:val="sl-SI"/>
        </w:rPr>
        <w:t>1</w:t>
      </w:r>
      <w:r w:rsidRPr="009C6BFD">
        <w:rPr>
          <w:rFonts w:ascii="Cambria" w:hAnsi="Cambria"/>
          <w:b/>
          <w:sz w:val="20"/>
          <w:szCs w:val="20"/>
          <w:lang w:val="sl-SI"/>
        </w:rPr>
        <w:t>.</w:t>
      </w:r>
      <w:r w:rsidRPr="009C6BFD">
        <w:rPr>
          <w:rFonts w:ascii="Cambria" w:hAnsi="Cambria"/>
          <w:sz w:val="20"/>
          <w:szCs w:val="20"/>
          <w:lang w:val="sl-SI"/>
        </w:rPr>
        <w:t xml:space="preserve"> </w:t>
      </w:r>
      <w:r w:rsidR="002371FE"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objekat- terasa ugostiteljskog objekta, na dijelu kat. parcele </w:t>
      </w:r>
      <w:r w:rsidR="002371FE">
        <w:rPr>
          <w:rFonts w:ascii="Cambria" w:eastAsia="Times New Roman" w:hAnsi="Cambria" w:cs="Tahoma"/>
          <w:sz w:val="20"/>
          <w:szCs w:val="20"/>
          <w:lang w:val="sl-SI" w:eastAsia="zh-TW"/>
        </w:rPr>
        <w:t>3046/1</w:t>
      </w:r>
      <w:r w:rsidR="002371FE"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B</w:t>
      </w:r>
      <w:r w:rsidR="002371FE">
        <w:rPr>
          <w:rFonts w:ascii="Cambria" w:eastAsia="Times New Roman" w:hAnsi="Cambria" w:cs="Tahoma"/>
          <w:sz w:val="20"/>
          <w:szCs w:val="20"/>
          <w:lang w:val="sl-SI" w:eastAsia="zh-TW"/>
        </w:rPr>
        <w:t>udva</w:t>
      </w:r>
      <w:r w:rsidR="002371FE"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 w:rsidR="002371F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okviru </w:t>
      </w:r>
      <w:r w:rsidR="002371FE"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>lokacij</w:t>
      </w:r>
      <w:r w:rsidR="002371FE">
        <w:rPr>
          <w:rFonts w:ascii="Cambria" w:eastAsia="Times New Roman" w:hAnsi="Cambria" w:cs="Tahoma"/>
          <w:sz w:val="20"/>
          <w:szCs w:val="20"/>
          <w:lang w:val="sl-SI" w:eastAsia="zh-TW"/>
        </w:rPr>
        <w:t>e</w:t>
      </w:r>
      <w:r w:rsidR="002371FE"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označen</w:t>
      </w:r>
      <w:r w:rsidR="002371FE">
        <w:rPr>
          <w:rFonts w:ascii="Cambria" w:eastAsia="Times New Roman" w:hAnsi="Cambria" w:cs="Tahoma"/>
          <w:sz w:val="20"/>
          <w:szCs w:val="20"/>
          <w:lang w:val="sl-SI" w:eastAsia="zh-TW"/>
        </w:rPr>
        <w:t>e</w:t>
      </w:r>
      <w:r w:rsidR="002371FE"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brojem </w:t>
      </w:r>
      <w:r w:rsidR="002371FE" w:rsidRPr="002371F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</w:t>
      </w:r>
      <w:r w:rsidR="002371FE" w:rsidRPr="002371F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2371FE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31</w:t>
      </w:r>
      <w:r w:rsidR="002371FE"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2371FE">
        <w:rPr>
          <w:rFonts w:ascii="Cambria" w:eastAsia="Times New Roman" w:hAnsi="Cambria" w:cs="Tahoma"/>
          <w:sz w:val="20"/>
          <w:szCs w:val="20"/>
          <w:lang w:val="sl-SI" w:eastAsia="zh-TW"/>
        </w:rPr>
        <w:t>terasa T</w:t>
      </w:r>
      <w:r w:rsidR="00832E44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2371FE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3 </w:t>
      </w:r>
      <w:r w:rsidR="002371FE"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Izmjenama i dopunama programu privremenih objekata u zoni morskog dobra za Opštinu Budva, površine </w:t>
      </w:r>
      <w:r w:rsidR="002371FE">
        <w:rPr>
          <w:rFonts w:ascii="Cambria" w:eastAsia="Times New Roman" w:hAnsi="Cambria" w:cs="Tahoma"/>
          <w:sz w:val="20"/>
          <w:szCs w:val="20"/>
          <w:lang w:val="sl-SI" w:eastAsia="zh-TW"/>
        </w:rPr>
        <w:t>T</w:t>
      </w:r>
      <w:r w:rsidR="002371FE"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>=</w:t>
      </w:r>
      <w:r w:rsidR="00832E44">
        <w:rPr>
          <w:rFonts w:ascii="Cambria" w:eastAsia="Times New Roman" w:hAnsi="Cambria" w:cs="Tahoma"/>
          <w:sz w:val="20"/>
          <w:szCs w:val="20"/>
          <w:lang w:val="sl-SI" w:eastAsia="zh-TW"/>
        </w:rPr>
        <w:t>5</w:t>
      </w:r>
      <w:r w:rsidR="002371FE"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>0m</w:t>
      </w:r>
      <w:r w:rsidR="002371FE" w:rsidRPr="009C6BFD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2 </w:t>
      </w:r>
    </w:p>
    <w:p w:rsidR="002371FE" w:rsidRPr="009C6BFD" w:rsidRDefault="002371FE" w:rsidP="002371FE">
      <w:pPr>
        <w:pStyle w:val="ListParagraph"/>
        <w:tabs>
          <w:tab w:val="left" w:pos="0"/>
          <w:tab w:val="left" w:pos="5103"/>
          <w:tab w:val="left" w:pos="5387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2371FE" w:rsidRDefault="002371FE" w:rsidP="002371FE">
      <w:pPr>
        <w:pStyle w:val="ListParagraph"/>
        <w:tabs>
          <w:tab w:val="left" w:pos="0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 w:rsidRPr="009C6BFD">
        <w:rPr>
          <w:rFonts w:ascii="Cambria" w:eastAsia="Times New Roman" w:hAnsi="Cambria" w:cs="Tahoma"/>
          <w:sz w:val="20"/>
          <w:szCs w:val="20"/>
          <w:lang w:val="sl-SI"/>
        </w:rPr>
        <w:t>Početna cijena korišćenja/zakupa</w:t>
      </w:r>
      <w:r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9C6BF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2.</w:t>
      </w:r>
      <w:r w:rsidR="00832E44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30</w:t>
      </w:r>
      <w:r w:rsidRPr="009C6BF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0</w:t>
      </w:r>
      <w:r w:rsidRPr="009C6BFD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9C6BFD">
        <w:rPr>
          <w:rFonts w:ascii="Cambria" w:hAnsi="Cambria"/>
          <w:b/>
          <w:sz w:val="20"/>
          <w:szCs w:val="20"/>
        </w:rPr>
        <w:t>€</w:t>
      </w:r>
      <w:r w:rsidRPr="009C6BFD">
        <w:rPr>
          <w:rFonts w:ascii="Cambria" w:hAnsi="Cambria"/>
          <w:sz w:val="20"/>
          <w:szCs w:val="20"/>
        </w:rPr>
        <w:t xml:space="preserve">  </w:t>
      </w:r>
    </w:p>
    <w:p w:rsidR="002371FE" w:rsidRDefault="002371FE" w:rsidP="009C6BFD">
      <w:pPr>
        <w:pStyle w:val="ListParagraph"/>
        <w:tabs>
          <w:tab w:val="left" w:pos="0"/>
          <w:tab w:val="left" w:pos="5103"/>
          <w:tab w:val="left" w:pos="5387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9C6BFD" w:rsidRPr="009C6BFD" w:rsidRDefault="002371FE" w:rsidP="009C6BFD">
      <w:pPr>
        <w:pStyle w:val="ListParagraph"/>
        <w:tabs>
          <w:tab w:val="left" w:pos="0"/>
          <w:tab w:val="left" w:pos="5103"/>
          <w:tab w:val="left" w:pos="5387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2371FE">
        <w:rPr>
          <w:rFonts w:ascii="Cambria" w:hAnsi="Cambria"/>
          <w:b/>
          <w:sz w:val="20"/>
          <w:szCs w:val="20"/>
          <w:lang w:val="sl-SI"/>
        </w:rPr>
        <w:t>2.2</w:t>
      </w:r>
      <w:r>
        <w:rPr>
          <w:rFonts w:ascii="Cambria" w:hAnsi="Cambria"/>
          <w:sz w:val="20"/>
          <w:szCs w:val="20"/>
          <w:lang w:val="sl-SI"/>
        </w:rPr>
        <w:t xml:space="preserve">. </w:t>
      </w:r>
      <w:r w:rsidR="009C6BFD"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objekat- terasa ugostiteljskog objekta »Horizonti«, na dijelu kat. parcele 1473/2 K.O. Bečići, lokacija označena brojem </w:t>
      </w:r>
      <w:r w:rsidR="009C6BFD" w:rsidRPr="009C6BF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10.6</w:t>
      </w:r>
      <w:r w:rsidR="009C6BFD"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programu privremenih objekata u zoni morskog dobra za Opštinu Budva, površine P1=30m</w:t>
      </w:r>
      <w:r w:rsidR="009C6BFD" w:rsidRPr="009C6BFD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 xml:space="preserve">2 </w:t>
      </w:r>
      <w:r w:rsidR="009C6BFD"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>, P2=30m</w:t>
      </w:r>
      <w:r w:rsidR="009C6BFD" w:rsidRPr="009C6BFD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9C6BFD"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9C6BFD" w:rsidRPr="009C6BFD" w:rsidRDefault="009C6BFD" w:rsidP="009C6BFD">
      <w:pPr>
        <w:pStyle w:val="ListParagraph"/>
        <w:tabs>
          <w:tab w:val="left" w:pos="0"/>
          <w:tab w:val="left" w:pos="5103"/>
          <w:tab w:val="left" w:pos="5387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9C6BFD" w:rsidRDefault="009C6BFD" w:rsidP="009C6BFD">
      <w:pPr>
        <w:pStyle w:val="ListParagraph"/>
        <w:tabs>
          <w:tab w:val="left" w:pos="0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 w:rsidRPr="009C6BFD">
        <w:rPr>
          <w:rFonts w:ascii="Cambria" w:eastAsia="Times New Roman" w:hAnsi="Cambria" w:cs="Tahoma"/>
          <w:sz w:val="20"/>
          <w:szCs w:val="20"/>
          <w:lang w:val="sl-SI"/>
        </w:rPr>
        <w:t>Početna cijena korišćenja/zakupa</w:t>
      </w:r>
      <w:r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9C6BF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2.760</w:t>
      </w:r>
      <w:r w:rsidRPr="009C6BFD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9C6BFD">
        <w:rPr>
          <w:rFonts w:ascii="Cambria" w:hAnsi="Cambria"/>
          <w:b/>
          <w:sz w:val="20"/>
          <w:szCs w:val="20"/>
        </w:rPr>
        <w:t>€</w:t>
      </w:r>
      <w:r w:rsidRPr="009C6BFD">
        <w:rPr>
          <w:rFonts w:ascii="Cambria" w:hAnsi="Cambria"/>
          <w:sz w:val="20"/>
          <w:szCs w:val="20"/>
        </w:rPr>
        <w:t xml:space="preserve">  </w:t>
      </w:r>
    </w:p>
    <w:p w:rsidR="009C6BFD" w:rsidRPr="009C6BFD" w:rsidRDefault="009C6BFD" w:rsidP="009C6BFD">
      <w:pPr>
        <w:pStyle w:val="ListParagraph"/>
        <w:tabs>
          <w:tab w:val="left" w:pos="0"/>
          <w:tab w:val="left" w:pos="3969"/>
        </w:tabs>
        <w:ind w:left="-142" w:right="-567"/>
        <w:rPr>
          <w:rFonts w:ascii="Cambria" w:hAnsi="Cambria"/>
          <w:b/>
          <w:sz w:val="20"/>
          <w:szCs w:val="20"/>
        </w:rPr>
      </w:pPr>
    </w:p>
    <w:p w:rsidR="009C6BFD" w:rsidRPr="009C6BFD" w:rsidRDefault="009C6BFD" w:rsidP="009C6BFD">
      <w:pPr>
        <w:pStyle w:val="ListParagraph"/>
        <w:tabs>
          <w:tab w:val="left" w:pos="0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</w:t>
      </w:r>
      <w:r w:rsidR="00901B73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</w:t>
      </w:r>
      <w:r w:rsidRPr="009C6BF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- terasa ugostiteljskog objekta »Nini«, na dijelu kat. parcele 1473/2 K.O. Bečići, lokacija označena brojem </w:t>
      </w:r>
      <w:r w:rsidRPr="009C6BF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10.14</w:t>
      </w:r>
      <w:r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 i dopunama programa privremenih objekata u zoni morskog dobra za Opštinu Budva, površine P1=32m</w:t>
      </w:r>
      <w:r w:rsidRPr="009C6BFD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>, P2=48m</w:t>
      </w:r>
      <w:r w:rsidRPr="009C6BFD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</w:p>
    <w:p w:rsidR="009C6BFD" w:rsidRPr="009C6BFD" w:rsidRDefault="009C6BFD" w:rsidP="009C6BFD">
      <w:pPr>
        <w:pStyle w:val="ListParagraph"/>
        <w:tabs>
          <w:tab w:val="left" w:pos="0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C6BFD" w:rsidRPr="009C6BFD" w:rsidRDefault="009C6BFD" w:rsidP="009C6BFD">
      <w:pPr>
        <w:pStyle w:val="ListParagraph"/>
        <w:tabs>
          <w:tab w:val="left" w:pos="0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 w:rsidRPr="009C6BFD">
        <w:rPr>
          <w:rFonts w:ascii="Cambria" w:eastAsia="Times New Roman" w:hAnsi="Cambria" w:cs="Tahoma"/>
          <w:sz w:val="20"/>
          <w:szCs w:val="20"/>
          <w:lang w:val="sl-SI"/>
        </w:rPr>
        <w:t>Početna cijena korišćenja/zakupa</w:t>
      </w:r>
      <w:r w:rsidRPr="009C6BFD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9C6BF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3.680</w:t>
      </w:r>
      <w:r w:rsidRPr="009C6BFD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9C6BFD">
        <w:rPr>
          <w:rFonts w:ascii="Cambria" w:hAnsi="Cambria"/>
          <w:b/>
          <w:sz w:val="20"/>
          <w:szCs w:val="20"/>
        </w:rPr>
        <w:t>€</w:t>
      </w:r>
      <w:r w:rsidRPr="009C6BFD">
        <w:rPr>
          <w:rFonts w:ascii="Cambria" w:hAnsi="Cambria"/>
          <w:sz w:val="20"/>
          <w:szCs w:val="20"/>
        </w:rPr>
        <w:t xml:space="preserve"> </w:t>
      </w:r>
    </w:p>
    <w:p w:rsidR="009C6BFD" w:rsidRPr="009C6BFD" w:rsidRDefault="009C6BFD" w:rsidP="009C6BFD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9C6BFD" w:rsidRDefault="009C6BFD" w:rsidP="009C6BFD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2371FE" w:rsidRDefault="002371FE" w:rsidP="009C6BFD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2371FE" w:rsidRDefault="002371FE" w:rsidP="009C6BFD">
      <w:pPr>
        <w:pStyle w:val="ListParagraph"/>
        <w:tabs>
          <w:tab w:val="left" w:pos="-142"/>
          <w:tab w:val="left" w:pos="45"/>
          <w:tab w:val="left" w:pos="142"/>
        </w:tabs>
        <w:ind w:left="-142" w:right="-426"/>
        <w:rPr>
          <w:rFonts w:ascii="Cambria" w:hAnsi="Cambria"/>
          <w:sz w:val="20"/>
          <w:szCs w:val="20"/>
        </w:rPr>
      </w:pPr>
    </w:p>
    <w:p w:rsidR="009C6BFD" w:rsidRPr="009C6BFD" w:rsidRDefault="009C6BFD" w:rsidP="009C6BFD">
      <w:pPr>
        <w:pStyle w:val="ListParagraph"/>
        <w:tabs>
          <w:tab w:val="left" w:pos="-567"/>
          <w:tab w:val="left" w:pos="3969"/>
        </w:tabs>
        <w:ind w:left="-142" w:right="-567"/>
        <w:rPr>
          <w:rFonts w:ascii="Cambria" w:hAnsi="Cambria"/>
          <w:b/>
          <w:sz w:val="20"/>
          <w:szCs w:val="20"/>
        </w:rPr>
      </w:pPr>
      <w:r w:rsidRPr="009C6BFD">
        <w:rPr>
          <w:rFonts w:ascii="Cambria" w:hAnsi="Cambria"/>
          <w:b/>
          <w:sz w:val="20"/>
          <w:szCs w:val="20"/>
        </w:rPr>
        <w:lastRenderedPageBreak/>
        <w:t>3. OPŠTINA UL</w:t>
      </w:r>
      <w:r>
        <w:rPr>
          <w:rFonts w:ascii="Cambria" w:hAnsi="Cambria"/>
          <w:b/>
          <w:sz w:val="20"/>
          <w:szCs w:val="20"/>
        </w:rPr>
        <w:t>C</w:t>
      </w:r>
      <w:r w:rsidRPr="009C6BFD">
        <w:rPr>
          <w:rFonts w:ascii="Cambria" w:hAnsi="Cambria"/>
          <w:b/>
          <w:sz w:val="20"/>
          <w:szCs w:val="20"/>
        </w:rPr>
        <w:t xml:space="preserve">INJ </w:t>
      </w:r>
    </w:p>
    <w:p w:rsidR="009C6BFD" w:rsidRPr="009C6BFD" w:rsidRDefault="009C6BFD" w:rsidP="009C6BFD">
      <w:pPr>
        <w:pStyle w:val="ListParagraph"/>
        <w:tabs>
          <w:tab w:val="left" w:pos="-567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9C6BFD" w:rsidRPr="009C6BFD" w:rsidRDefault="009C6BFD" w:rsidP="009C6BFD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142" w:right="-567"/>
        <w:rPr>
          <w:rFonts w:ascii="Cambria" w:eastAsia="Times New Roman" w:hAnsi="Cambria" w:cs="Tahoma"/>
          <w:sz w:val="20"/>
          <w:szCs w:val="20"/>
          <w:lang w:val="sl-SI"/>
        </w:rPr>
      </w:pPr>
      <w:r w:rsidRPr="009C6BFD">
        <w:rPr>
          <w:rFonts w:ascii="Cambria" w:hAnsi="Cambria"/>
          <w:b/>
          <w:sz w:val="20"/>
          <w:szCs w:val="20"/>
          <w:lang w:val="sl-SI"/>
        </w:rPr>
        <w:t>3.1.</w:t>
      </w:r>
      <w:r w:rsidRPr="009C6BFD">
        <w:rPr>
          <w:rFonts w:ascii="Cambria" w:hAnsi="Cambria"/>
          <w:sz w:val="20"/>
          <w:szCs w:val="20"/>
          <w:lang w:val="sl-SI"/>
        </w:rPr>
        <w:t xml:space="preserve"> 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Pr="009C6BFD">
        <w:rPr>
          <w:rFonts w:ascii="Cambria" w:hAnsi="Cambria"/>
          <w:sz w:val="20"/>
          <w:szCs w:val="20"/>
          <w:lang w:val="sl-SI"/>
        </w:rPr>
        <w:t>3592 K.O.Ulcinj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>, u</w:t>
      </w:r>
      <w:r w:rsidRPr="009C6BFD">
        <w:rPr>
          <w:rFonts w:ascii="Cambria" w:hAnsi="Cambria"/>
          <w:sz w:val="20"/>
          <w:szCs w:val="20"/>
          <w:lang w:val="sl-SI"/>
        </w:rPr>
        <w:t xml:space="preserve">gostiteljska terasa “Dijana”, 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>3.1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 u Izmjenama i dopunama programu privremenih objekata u zoni morskog dobra za Opštinu Ulcinj, površine P=20m</w:t>
      </w:r>
      <w:r w:rsidRPr="009C6BFD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9C6BFD" w:rsidRPr="009C6BFD" w:rsidRDefault="009C6BFD" w:rsidP="009C6BFD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9C6BFD" w:rsidRPr="009C6BFD" w:rsidRDefault="009C6BFD" w:rsidP="009C6BFD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  <w:r w:rsidRPr="009C6BFD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920</w:t>
      </w:r>
      <w:r w:rsidRPr="009C6BFD">
        <w:rPr>
          <w:rFonts w:ascii="Cambria" w:hAnsi="Cambria"/>
          <w:b/>
          <w:sz w:val="20"/>
          <w:szCs w:val="20"/>
          <w:lang w:val="sl-SI"/>
        </w:rPr>
        <w:t>,00 €</w:t>
      </w:r>
      <w:r w:rsidRPr="009C6BFD">
        <w:rPr>
          <w:rFonts w:ascii="Cambria" w:hAnsi="Cambria"/>
          <w:sz w:val="20"/>
          <w:szCs w:val="20"/>
          <w:lang w:val="sl-SI"/>
        </w:rPr>
        <w:t xml:space="preserve"> </w:t>
      </w:r>
    </w:p>
    <w:p w:rsidR="00DB5C02" w:rsidRDefault="00DB5C02" w:rsidP="009C6BFD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142" w:right="-567"/>
        <w:rPr>
          <w:rFonts w:ascii="Cambria" w:hAnsi="Cambria"/>
          <w:b/>
          <w:sz w:val="20"/>
          <w:szCs w:val="20"/>
          <w:lang w:val="sl-SI"/>
        </w:rPr>
      </w:pPr>
    </w:p>
    <w:p w:rsidR="009C6BFD" w:rsidRPr="009C6BFD" w:rsidRDefault="009C6BFD" w:rsidP="009C6BFD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142" w:right="-567"/>
        <w:rPr>
          <w:rFonts w:ascii="Cambria" w:eastAsia="Times New Roman" w:hAnsi="Cambria" w:cs="Tahoma"/>
          <w:sz w:val="20"/>
          <w:szCs w:val="20"/>
          <w:lang w:val="sl-SI"/>
        </w:rPr>
      </w:pPr>
      <w:r w:rsidRPr="009C6BFD">
        <w:rPr>
          <w:rFonts w:ascii="Cambria" w:hAnsi="Cambria"/>
          <w:b/>
          <w:sz w:val="20"/>
          <w:szCs w:val="20"/>
          <w:lang w:val="sl-SI"/>
        </w:rPr>
        <w:t>3.2.</w:t>
      </w:r>
      <w:r w:rsidRPr="009C6BFD">
        <w:rPr>
          <w:rFonts w:ascii="Cambria" w:hAnsi="Cambria"/>
          <w:sz w:val="20"/>
          <w:szCs w:val="20"/>
          <w:lang w:val="sl-SI"/>
        </w:rPr>
        <w:t xml:space="preserve"> 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Pr="009C6BFD">
        <w:rPr>
          <w:rFonts w:ascii="Cambria" w:hAnsi="Cambria"/>
          <w:sz w:val="20"/>
          <w:szCs w:val="20"/>
          <w:lang w:val="sl-SI"/>
        </w:rPr>
        <w:t>3592 K.O.Ulcinj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>, u</w:t>
      </w:r>
      <w:r w:rsidRPr="009C6BFD">
        <w:rPr>
          <w:rFonts w:ascii="Cambria" w:hAnsi="Cambria"/>
          <w:sz w:val="20"/>
          <w:szCs w:val="20"/>
          <w:lang w:val="sl-SI"/>
        </w:rPr>
        <w:t xml:space="preserve">gostiteljska terasa “Happy kids”, 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>3.2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 u Izmjenama i dopunama programu privremenih objekata u zoni morskog dobra za Opštinu Ulcinj, površine P=20m</w:t>
      </w:r>
      <w:r w:rsidRPr="009C6BFD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9C6BFD" w:rsidRPr="009C6BFD" w:rsidRDefault="009C6BFD" w:rsidP="009C6BFD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9C6BFD" w:rsidRDefault="009C6BFD" w:rsidP="009C6BFD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  <w:r w:rsidRPr="009C6BFD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920</w:t>
      </w:r>
      <w:r w:rsidRPr="009C6BFD">
        <w:rPr>
          <w:rFonts w:ascii="Cambria" w:hAnsi="Cambria"/>
          <w:b/>
          <w:sz w:val="20"/>
          <w:szCs w:val="20"/>
          <w:lang w:val="sl-SI"/>
        </w:rPr>
        <w:t>,00 €</w:t>
      </w:r>
      <w:r w:rsidRPr="009C6BFD">
        <w:rPr>
          <w:rFonts w:ascii="Cambria" w:hAnsi="Cambria"/>
          <w:sz w:val="20"/>
          <w:szCs w:val="20"/>
          <w:lang w:val="sl-SI"/>
        </w:rPr>
        <w:t xml:space="preserve"> </w:t>
      </w:r>
    </w:p>
    <w:p w:rsidR="00313451" w:rsidRPr="009C6BFD" w:rsidRDefault="00313451" w:rsidP="009C6BFD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9C6BFD" w:rsidRPr="009C6BFD" w:rsidRDefault="009C6BFD" w:rsidP="009C6BFD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142" w:right="-567"/>
        <w:rPr>
          <w:rFonts w:ascii="Cambria" w:eastAsia="Times New Roman" w:hAnsi="Cambria" w:cs="Tahoma"/>
          <w:sz w:val="20"/>
          <w:szCs w:val="20"/>
          <w:lang w:val="sl-SI"/>
        </w:rPr>
      </w:pPr>
      <w:r w:rsidRPr="009C6BFD">
        <w:rPr>
          <w:rFonts w:ascii="Cambria" w:hAnsi="Cambria"/>
          <w:b/>
          <w:sz w:val="20"/>
          <w:szCs w:val="20"/>
          <w:lang w:val="sl-SI"/>
        </w:rPr>
        <w:t>3.3.</w:t>
      </w:r>
      <w:r w:rsidRPr="009C6BFD">
        <w:rPr>
          <w:rFonts w:ascii="Cambria" w:hAnsi="Cambria"/>
          <w:sz w:val="20"/>
          <w:szCs w:val="20"/>
          <w:lang w:val="sl-SI"/>
        </w:rPr>
        <w:t xml:space="preserve"> 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Pr="009C6BFD">
        <w:rPr>
          <w:rFonts w:ascii="Cambria" w:hAnsi="Cambria"/>
          <w:sz w:val="20"/>
          <w:szCs w:val="20"/>
          <w:lang w:val="sl-SI"/>
        </w:rPr>
        <w:t>3592 K.O.Ulcinj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>, u</w:t>
      </w:r>
      <w:r w:rsidRPr="009C6BFD">
        <w:rPr>
          <w:rFonts w:ascii="Cambria" w:hAnsi="Cambria"/>
          <w:sz w:val="20"/>
          <w:szCs w:val="20"/>
          <w:lang w:val="sl-SI"/>
        </w:rPr>
        <w:t xml:space="preserve">gostiteljska terasa ”Mitrovica”, 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>3.3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 u Izmjenama i dopunama programu privremenih objekata u zoni morskog dobra za Opštinu Ulcinj, površine P=20m</w:t>
      </w:r>
      <w:r w:rsidRPr="009C6BFD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9C6BFD" w:rsidRPr="009C6BFD" w:rsidRDefault="009C6BFD" w:rsidP="009C6BFD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9C6BFD" w:rsidRPr="009C6BFD" w:rsidRDefault="009C6BFD" w:rsidP="009C6BFD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  <w:r w:rsidRPr="009C6BFD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920</w:t>
      </w:r>
      <w:r w:rsidRPr="009C6BFD">
        <w:rPr>
          <w:rFonts w:ascii="Cambria" w:hAnsi="Cambria"/>
          <w:b/>
          <w:sz w:val="20"/>
          <w:szCs w:val="20"/>
          <w:lang w:val="sl-SI"/>
        </w:rPr>
        <w:t>,00 €</w:t>
      </w:r>
      <w:r w:rsidRPr="009C6BFD">
        <w:rPr>
          <w:rFonts w:ascii="Cambria" w:hAnsi="Cambria"/>
          <w:sz w:val="20"/>
          <w:szCs w:val="20"/>
          <w:lang w:val="sl-SI"/>
        </w:rPr>
        <w:t xml:space="preserve"> </w:t>
      </w:r>
    </w:p>
    <w:p w:rsidR="009C6BFD" w:rsidRPr="009C6BFD" w:rsidRDefault="009C6BFD" w:rsidP="009C6BFD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9C6BFD" w:rsidRPr="009C6BFD" w:rsidRDefault="009C6BFD" w:rsidP="009C6BFD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142" w:right="-567"/>
        <w:rPr>
          <w:rFonts w:ascii="Cambria" w:eastAsia="Times New Roman" w:hAnsi="Cambria" w:cs="Tahoma"/>
          <w:sz w:val="20"/>
          <w:szCs w:val="20"/>
          <w:lang w:val="sl-SI"/>
        </w:rPr>
      </w:pPr>
      <w:r w:rsidRPr="009C6BFD">
        <w:rPr>
          <w:rFonts w:ascii="Cambria" w:hAnsi="Cambria"/>
          <w:b/>
          <w:sz w:val="20"/>
          <w:szCs w:val="20"/>
          <w:lang w:val="sl-SI"/>
        </w:rPr>
        <w:t>3.4.</w:t>
      </w:r>
      <w:r w:rsidRPr="009C6BFD">
        <w:rPr>
          <w:rFonts w:ascii="Cambria" w:hAnsi="Cambria"/>
          <w:sz w:val="20"/>
          <w:szCs w:val="20"/>
          <w:lang w:val="sl-SI"/>
        </w:rPr>
        <w:t xml:space="preserve"> 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Pr="009C6BFD">
        <w:rPr>
          <w:rFonts w:ascii="Cambria" w:hAnsi="Cambria"/>
          <w:sz w:val="20"/>
          <w:szCs w:val="20"/>
          <w:lang w:val="sl-SI"/>
        </w:rPr>
        <w:t>3592 K.O.Ulcinj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>, u</w:t>
      </w:r>
      <w:r w:rsidRPr="009C6BFD">
        <w:rPr>
          <w:rFonts w:ascii="Cambria" w:hAnsi="Cambria"/>
          <w:sz w:val="20"/>
          <w:szCs w:val="20"/>
          <w:lang w:val="sl-SI"/>
        </w:rPr>
        <w:t xml:space="preserve">gostiteljska terasa ”Marinero ”, 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3.6 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>u Izmjenama i dopunama programu privremenih objekata u zoni morskog dobra za Opštinu Ulcinj, površine P=20m</w:t>
      </w:r>
      <w:r w:rsidRPr="009C6BFD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Pr="009C6BFD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9C6BFD" w:rsidRPr="009C6BFD" w:rsidRDefault="009C6BFD" w:rsidP="009C6BFD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9C6BFD" w:rsidRPr="009C6BFD" w:rsidRDefault="009C6BFD" w:rsidP="009C6BFD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  <w:r w:rsidRPr="009C6BFD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920</w:t>
      </w:r>
      <w:r w:rsidRPr="009C6BFD">
        <w:rPr>
          <w:rFonts w:ascii="Cambria" w:hAnsi="Cambria"/>
          <w:b/>
          <w:sz w:val="20"/>
          <w:szCs w:val="20"/>
          <w:lang w:val="sl-SI"/>
        </w:rPr>
        <w:t>,00 €</w:t>
      </w:r>
      <w:r w:rsidRPr="009C6BFD">
        <w:rPr>
          <w:rFonts w:ascii="Cambria" w:hAnsi="Cambria"/>
          <w:sz w:val="20"/>
          <w:szCs w:val="20"/>
          <w:lang w:val="sl-SI"/>
        </w:rPr>
        <w:t xml:space="preserve"> </w:t>
      </w:r>
    </w:p>
    <w:p w:rsidR="009C6BFD" w:rsidRPr="009C6BFD" w:rsidRDefault="009C6BFD" w:rsidP="009C6BFD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9C6BFD" w:rsidRPr="009C6BFD" w:rsidRDefault="00832E44" w:rsidP="009C6BFD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142" w:right="-567"/>
        <w:rPr>
          <w:rFonts w:ascii="Cambria" w:eastAsia="Times New Roman" w:hAnsi="Cambria" w:cs="Tahoma"/>
          <w:sz w:val="20"/>
          <w:szCs w:val="20"/>
          <w:lang w:val="sl-SI"/>
        </w:rPr>
      </w:pPr>
      <w:r>
        <w:rPr>
          <w:rFonts w:ascii="Cambria" w:hAnsi="Cambria"/>
          <w:b/>
          <w:sz w:val="20"/>
          <w:szCs w:val="20"/>
          <w:lang w:val="sl-SI"/>
        </w:rPr>
        <w:t>3.</w:t>
      </w:r>
      <w:r w:rsidR="009C6BFD" w:rsidRPr="009C6BFD">
        <w:rPr>
          <w:rFonts w:ascii="Cambria" w:hAnsi="Cambria"/>
          <w:b/>
          <w:sz w:val="20"/>
          <w:szCs w:val="20"/>
          <w:lang w:val="sl-SI"/>
        </w:rPr>
        <w:t>5.</w:t>
      </w:r>
      <w:r w:rsidR="009C6BFD" w:rsidRPr="009C6BFD">
        <w:rPr>
          <w:rFonts w:ascii="Cambria" w:hAnsi="Cambria"/>
          <w:sz w:val="20"/>
          <w:szCs w:val="20"/>
          <w:lang w:val="sl-SI"/>
        </w:rPr>
        <w:t xml:space="preserve"> </w:t>
      </w:r>
      <w:r w:rsidR="009C6BFD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="009C6BFD" w:rsidRPr="009C6BFD">
        <w:rPr>
          <w:rFonts w:ascii="Cambria" w:hAnsi="Cambria"/>
          <w:sz w:val="20"/>
          <w:szCs w:val="20"/>
          <w:lang w:val="sl-SI"/>
        </w:rPr>
        <w:t>3592 K.O.Ulcinj</w:t>
      </w:r>
      <w:r w:rsidR="009C6BFD" w:rsidRPr="009C6BFD">
        <w:rPr>
          <w:rFonts w:ascii="Cambria" w:eastAsia="Times New Roman" w:hAnsi="Cambria" w:cs="Tahoma"/>
          <w:sz w:val="20"/>
          <w:szCs w:val="20"/>
          <w:lang w:val="sl-SI"/>
        </w:rPr>
        <w:t>, u</w:t>
      </w:r>
      <w:r w:rsidR="009C6BFD" w:rsidRPr="009C6BFD">
        <w:rPr>
          <w:rFonts w:ascii="Cambria" w:hAnsi="Cambria"/>
          <w:sz w:val="20"/>
          <w:szCs w:val="20"/>
          <w:lang w:val="sl-SI"/>
        </w:rPr>
        <w:t xml:space="preserve">gostiteljska terasa "Peskatore", </w:t>
      </w:r>
      <w:r w:rsidR="009C6BFD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="009C6BFD"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3.7 </w:t>
      </w:r>
      <w:r w:rsidR="009C6BFD" w:rsidRPr="009C6BFD">
        <w:rPr>
          <w:rFonts w:ascii="Cambria" w:eastAsia="Times New Roman" w:hAnsi="Cambria" w:cs="Tahoma"/>
          <w:sz w:val="20"/>
          <w:szCs w:val="20"/>
          <w:lang w:val="sl-SI"/>
        </w:rPr>
        <w:t>u Izmjenama i dopunama programu privremenih objekata u zoni morskog dobra za Opštinu Ulcinj, površine P=20m</w:t>
      </w:r>
      <w:r w:rsidR="009C6BFD" w:rsidRPr="009C6BFD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="009C6BFD" w:rsidRPr="009C6BFD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9C6BFD" w:rsidRPr="009C6BFD" w:rsidRDefault="009C6BFD" w:rsidP="009C6BFD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9C6BFD" w:rsidRPr="009C6BFD" w:rsidRDefault="009C6BFD" w:rsidP="009C6BFD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  <w:r w:rsidRPr="009C6BFD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920</w:t>
      </w:r>
      <w:r w:rsidRPr="009C6BFD">
        <w:rPr>
          <w:rFonts w:ascii="Cambria" w:hAnsi="Cambria"/>
          <w:b/>
          <w:sz w:val="20"/>
          <w:szCs w:val="20"/>
          <w:lang w:val="sl-SI"/>
        </w:rPr>
        <w:t>,00 €</w:t>
      </w:r>
      <w:r w:rsidRPr="009C6BFD">
        <w:rPr>
          <w:rFonts w:ascii="Cambria" w:hAnsi="Cambria"/>
          <w:sz w:val="20"/>
          <w:szCs w:val="20"/>
          <w:lang w:val="sl-SI"/>
        </w:rPr>
        <w:t xml:space="preserve"> </w:t>
      </w:r>
    </w:p>
    <w:p w:rsidR="009C6BFD" w:rsidRPr="009C6BFD" w:rsidRDefault="009C6BFD" w:rsidP="009C6BFD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9C6BFD" w:rsidRPr="009C6BFD" w:rsidRDefault="00832E44" w:rsidP="009C6BFD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142" w:right="-567"/>
        <w:rPr>
          <w:rFonts w:ascii="Cambria" w:eastAsia="Times New Roman" w:hAnsi="Cambria" w:cs="Tahoma"/>
          <w:sz w:val="20"/>
          <w:szCs w:val="20"/>
          <w:lang w:val="sl-SI"/>
        </w:rPr>
      </w:pPr>
      <w:r>
        <w:rPr>
          <w:rFonts w:ascii="Cambria" w:hAnsi="Cambria"/>
          <w:b/>
          <w:sz w:val="20"/>
          <w:szCs w:val="20"/>
          <w:lang w:val="sl-SI"/>
        </w:rPr>
        <w:t>3.</w:t>
      </w:r>
      <w:r w:rsidR="009C6BFD" w:rsidRPr="009C6BFD">
        <w:rPr>
          <w:rFonts w:ascii="Cambria" w:hAnsi="Cambria"/>
          <w:b/>
          <w:sz w:val="20"/>
          <w:szCs w:val="20"/>
          <w:lang w:val="sl-SI"/>
        </w:rPr>
        <w:t>6.</w:t>
      </w:r>
      <w:r w:rsidR="009C6BFD" w:rsidRPr="009C6BFD">
        <w:rPr>
          <w:rFonts w:ascii="Cambria" w:hAnsi="Cambria"/>
          <w:sz w:val="20"/>
          <w:szCs w:val="20"/>
          <w:lang w:val="sl-SI"/>
        </w:rPr>
        <w:t xml:space="preserve"> </w:t>
      </w:r>
      <w:r w:rsidR="009C6BFD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Privremena lokacija za montažno demontažni privremeni objekat- terasa ugostiteljskog objekta, na dijelu kat. parcele </w:t>
      </w:r>
      <w:r w:rsidR="009C6BFD" w:rsidRPr="009C6BFD">
        <w:rPr>
          <w:rFonts w:ascii="Cambria" w:hAnsi="Cambria"/>
          <w:sz w:val="20"/>
          <w:szCs w:val="20"/>
          <w:lang w:val="sl-SI"/>
        </w:rPr>
        <w:t>3592 K.O.Ulcinj</w:t>
      </w:r>
      <w:r w:rsidR="009C6BFD" w:rsidRPr="009C6BFD">
        <w:rPr>
          <w:rFonts w:ascii="Cambria" w:eastAsia="Times New Roman" w:hAnsi="Cambria" w:cs="Tahoma"/>
          <w:sz w:val="20"/>
          <w:szCs w:val="20"/>
          <w:lang w:val="sl-SI"/>
        </w:rPr>
        <w:t>, u</w:t>
      </w:r>
      <w:r w:rsidR="009C6BFD" w:rsidRPr="009C6BFD">
        <w:rPr>
          <w:rFonts w:ascii="Cambria" w:hAnsi="Cambria"/>
          <w:sz w:val="20"/>
          <w:szCs w:val="20"/>
          <w:lang w:val="sl-SI"/>
        </w:rPr>
        <w:t xml:space="preserve">gostiteljska terasa "Mili" , </w:t>
      </w:r>
      <w:r w:rsidR="009C6BFD" w:rsidRPr="009C6BFD">
        <w:rPr>
          <w:rFonts w:ascii="Cambria" w:eastAsia="Times New Roman" w:hAnsi="Cambria" w:cs="Tahoma"/>
          <w:sz w:val="20"/>
          <w:szCs w:val="20"/>
          <w:lang w:val="sl-SI"/>
        </w:rPr>
        <w:t xml:space="preserve">lokacija označena brojem </w:t>
      </w:r>
      <w:r w:rsidR="009C6BFD"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3.8 </w:t>
      </w:r>
      <w:r w:rsidR="009C6BFD" w:rsidRPr="009C6BFD">
        <w:rPr>
          <w:rFonts w:ascii="Cambria" w:eastAsia="Times New Roman" w:hAnsi="Cambria" w:cs="Tahoma"/>
          <w:sz w:val="20"/>
          <w:szCs w:val="20"/>
          <w:lang w:val="sl-SI"/>
        </w:rPr>
        <w:t>u Izmjenama i dopunama programu privremenih objekata u zoni morskog dobra za Opštinu Ulcinj, površine P=20m</w:t>
      </w:r>
      <w:r w:rsidR="009C6BFD" w:rsidRPr="009C6BFD">
        <w:rPr>
          <w:rFonts w:ascii="Cambria" w:eastAsia="Times New Roman" w:hAnsi="Cambria" w:cs="Tahoma"/>
          <w:sz w:val="20"/>
          <w:szCs w:val="20"/>
          <w:vertAlign w:val="superscript"/>
          <w:lang w:val="sl-SI"/>
        </w:rPr>
        <w:t>2</w:t>
      </w:r>
      <w:r w:rsidR="009C6BFD" w:rsidRPr="009C6BFD">
        <w:rPr>
          <w:rFonts w:ascii="Cambria" w:eastAsia="Times New Roman" w:hAnsi="Cambria" w:cs="Tahoma"/>
          <w:sz w:val="20"/>
          <w:szCs w:val="20"/>
          <w:lang w:val="sl-SI"/>
        </w:rPr>
        <w:t>.</w:t>
      </w:r>
    </w:p>
    <w:p w:rsidR="009C6BFD" w:rsidRPr="009C6BFD" w:rsidRDefault="009C6BFD" w:rsidP="009C6BFD">
      <w:pPr>
        <w:pStyle w:val="ListParagraph"/>
        <w:tabs>
          <w:tab w:val="left" w:pos="-284"/>
          <w:tab w:val="left" w:pos="-142"/>
          <w:tab w:val="left" w:pos="5103"/>
          <w:tab w:val="left" w:pos="5387"/>
        </w:tabs>
        <w:ind w:left="-142" w:right="-567"/>
        <w:rPr>
          <w:rFonts w:ascii="Cambria" w:hAnsi="Cambria"/>
          <w:sz w:val="20"/>
          <w:szCs w:val="20"/>
          <w:lang w:val="sl-SI"/>
        </w:rPr>
      </w:pPr>
    </w:p>
    <w:p w:rsidR="009C6BFD" w:rsidRPr="009C6BFD" w:rsidRDefault="009C6BFD" w:rsidP="009C6BFD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  <w:lang w:val="sl-SI"/>
        </w:rPr>
      </w:pPr>
      <w:r w:rsidRPr="009C6BFD">
        <w:rPr>
          <w:rFonts w:ascii="Cambria" w:eastAsia="Times New Roman" w:hAnsi="Cambria" w:cs="Tahoma"/>
          <w:sz w:val="20"/>
          <w:szCs w:val="20"/>
          <w:lang w:val="sl-SI"/>
        </w:rPr>
        <w:t>Početna cijena korišćenja/zakupa:</w:t>
      </w:r>
      <w:r w:rsidRPr="009C6BFD">
        <w:rPr>
          <w:rFonts w:ascii="Cambria" w:eastAsia="Times New Roman" w:hAnsi="Cambria" w:cs="Tahoma"/>
          <w:b/>
          <w:sz w:val="20"/>
          <w:szCs w:val="20"/>
          <w:lang w:val="sl-SI"/>
        </w:rPr>
        <w:t xml:space="preserve"> 920</w:t>
      </w:r>
      <w:r w:rsidRPr="009C6BFD">
        <w:rPr>
          <w:rFonts w:ascii="Cambria" w:hAnsi="Cambria"/>
          <w:b/>
          <w:sz w:val="20"/>
          <w:szCs w:val="20"/>
          <w:lang w:val="sl-SI"/>
        </w:rPr>
        <w:t>,00 €</w:t>
      </w:r>
      <w:r w:rsidRPr="009C6BFD">
        <w:rPr>
          <w:rFonts w:ascii="Cambria" w:hAnsi="Cambria"/>
          <w:sz w:val="20"/>
          <w:szCs w:val="20"/>
          <w:lang w:val="sl-SI"/>
        </w:rPr>
        <w:t xml:space="preserve"> </w:t>
      </w:r>
    </w:p>
    <w:p w:rsidR="009C6BFD" w:rsidRPr="009C6BFD" w:rsidRDefault="009C6BFD" w:rsidP="009C6BFD">
      <w:pPr>
        <w:pStyle w:val="ListParagraph"/>
        <w:tabs>
          <w:tab w:val="left" w:pos="-284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9C6BFD" w:rsidRPr="009C6BFD" w:rsidRDefault="009C6BFD" w:rsidP="009C6BFD">
      <w:pPr>
        <w:pStyle w:val="ListParagraph"/>
        <w:tabs>
          <w:tab w:val="left" w:pos="318"/>
          <w:tab w:val="left" w:pos="3969"/>
        </w:tabs>
        <w:spacing w:before="1"/>
        <w:ind w:left="-142" w:right="-426"/>
        <w:rPr>
          <w:rFonts w:ascii="Cambria" w:hAnsi="Cambria" w:cs="Times New Roman"/>
          <w:b/>
          <w:sz w:val="20"/>
          <w:szCs w:val="20"/>
        </w:rPr>
      </w:pPr>
      <w:r w:rsidRPr="009C6BFD">
        <w:rPr>
          <w:rFonts w:ascii="Cambria" w:hAnsi="Cambria" w:cs="Times New Roman"/>
          <w:b/>
          <w:w w:val="95"/>
          <w:sz w:val="20"/>
          <w:szCs w:val="20"/>
        </w:rPr>
        <w:t xml:space="preserve">II </w:t>
      </w:r>
      <w:proofErr w:type="spellStart"/>
      <w:r w:rsidRPr="009C6BFD">
        <w:rPr>
          <w:rFonts w:ascii="Cambria" w:hAnsi="Cambria" w:cs="Times New Roman"/>
          <w:b/>
          <w:w w:val="95"/>
          <w:sz w:val="20"/>
          <w:szCs w:val="20"/>
        </w:rPr>
        <w:t>Način</w:t>
      </w:r>
      <w:proofErr w:type="spellEnd"/>
    </w:p>
    <w:p w:rsidR="009C6BFD" w:rsidRPr="009C6BFD" w:rsidRDefault="009C6BFD" w:rsidP="009C6BFD">
      <w:pPr>
        <w:pStyle w:val="BodyText"/>
        <w:tabs>
          <w:tab w:val="left" w:pos="3969"/>
        </w:tabs>
        <w:spacing w:before="188"/>
        <w:ind w:left="-142" w:right="-426"/>
        <w:jc w:val="both"/>
        <w:rPr>
          <w:rFonts w:ascii="Cambria" w:hAnsi="Cambria" w:cs="Arial"/>
          <w:sz w:val="20"/>
          <w:szCs w:val="20"/>
        </w:rPr>
      </w:pPr>
      <w:proofErr w:type="spellStart"/>
      <w:r w:rsidRPr="009C6BFD">
        <w:rPr>
          <w:rFonts w:ascii="Cambria" w:hAnsi="Cambria" w:cs="Times New Roman"/>
          <w:sz w:val="20"/>
          <w:szCs w:val="20"/>
        </w:rPr>
        <w:t>Davanje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zakup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vrši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putem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9C6BFD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9C6BFD">
        <w:rPr>
          <w:rFonts w:ascii="Cambria" w:hAnsi="Cambria" w:cs="Arial"/>
          <w:b/>
          <w:sz w:val="20"/>
          <w:szCs w:val="20"/>
        </w:rPr>
        <w:t xml:space="preserve"> (</w:t>
      </w:r>
      <w:proofErr w:type="spellStart"/>
      <w:r w:rsidRPr="009C6BFD">
        <w:rPr>
          <w:rFonts w:ascii="Cambria" w:hAnsi="Cambria" w:cs="Arial"/>
          <w:b/>
          <w:sz w:val="20"/>
          <w:szCs w:val="20"/>
        </w:rPr>
        <w:t>aukcije</w:t>
      </w:r>
      <w:proofErr w:type="spellEnd"/>
      <w:r w:rsidRPr="00313451">
        <w:rPr>
          <w:rFonts w:ascii="Cambria" w:hAnsi="Cambria" w:cs="Arial"/>
          <w:b/>
          <w:sz w:val="20"/>
          <w:szCs w:val="20"/>
        </w:rPr>
        <w:t>).</w:t>
      </w:r>
    </w:p>
    <w:p w:rsidR="009C6BFD" w:rsidRPr="009C6BFD" w:rsidRDefault="009C6BFD" w:rsidP="009C6BFD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Times New Roman"/>
          <w:sz w:val="20"/>
          <w:szCs w:val="20"/>
        </w:rPr>
      </w:pPr>
      <w:r w:rsidRPr="009C6BFD">
        <w:rPr>
          <w:rFonts w:ascii="Cambria" w:hAnsi="Cambria" w:cs="Times New Roman"/>
          <w:sz w:val="20"/>
          <w:szCs w:val="20"/>
        </w:rPr>
        <w:t xml:space="preserve">III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Uslovi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javnog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9C6BFD" w:rsidRPr="009C6BFD" w:rsidRDefault="009C6BFD" w:rsidP="009C6BFD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Arial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t>3.1</w:t>
      </w:r>
      <w:r w:rsidRPr="009C6BFD">
        <w:rPr>
          <w:rFonts w:ascii="Cambria" w:hAnsi="Cambria" w:cs="Cambria"/>
          <w:b w:val="0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Arial"/>
          <w:sz w:val="20"/>
          <w:szCs w:val="20"/>
        </w:rPr>
        <w:t>Privremene</w:t>
      </w:r>
      <w:proofErr w:type="spellEnd"/>
      <w:r w:rsidRPr="009C6BFD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Arial"/>
          <w:sz w:val="20"/>
          <w:szCs w:val="20"/>
        </w:rPr>
        <w:t>lokacije</w:t>
      </w:r>
      <w:proofErr w:type="spellEnd"/>
      <w:r w:rsidRPr="009C6BFD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9C6BFD">
        <w:rPr>
          <w:rFonts w:ascii="Cambria" w:hAnsi="Cambria" w:cs="Arial"/>
          <w:sz w:val="20"/>
          <w:szCs w:val="20"/>
        </w:rPr>
        <w:t>terase</w:t>
      </w:r>
      <w:proofErr w:type="spellEnd"/>
      <w:r w:rsidRPr="009C6BFD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Arial"/>
          <w:sz w:val="20"/>
          <w:szCs w:val="20"/>
        </w:rPr>
        <w:t>daju</w:t>
      </w:r>
      <w:proofErr w:type="spellEnd"/>
      <w:r w:rsidRPr="009C6BFD">
        <w:rPr>
          <w:rFonts w:ascii="Cambria" w:hAnsi="Cambria" w:cs="Arial"/>
          <w:sz w:val="20"/>
          <w:szCs w:val="20"/>
        </w:rPr>
        <w:t xml:space="preserve"> se u </w:t>
      </w:r>
      <w:proofErr w:type="spellStart"/>
      <w:r w:rsidRPr="009C6BFD">
        <w:rPr>
          <w:rFonts w:ascii="Cambria" w:hAnsi="Cambria" w:cs="Arial"/>
          <w:sz w:val="20"/>
          <w:szCs w:val="20"/>
        </w:rPr>
        <w:t>zakup</w:t>
      </w:r>
      <w:proofErr w:type="spellEnd"/>
      <w:r w:rsidRPr="009C6BFD">
        <w:rPr>
          <w:rFonts w:ascii="Cambria" w:hAnsi="Cambria" w:cs="Arial"/>
          <w:sz w:val="20"/>
          <w:szCs w:val="20"/>
        </w:rPr>
        <w:t xml:space="preserve"> bez </w:t>
      </w:r>
      <w:proofErr w:type="spellStart"/>
      <w:r w:rsidRPr="009C6BFD">
        <w:rPr>
          <w:rFonts w:ascii="Cambria" w:hAnsi="Cambria" w:cs="Arial"/>
          <w:sz w:val="20"/>
          <w:szCs w:val="20"/>
        </w:rPr>
        <w:t>postavljenih</w:t>
      </w:r>
      <w:proofErr w:type="spellEnd"/>
      <w:r w:rsidRPr="009C6BFD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Arial"/>
          <w:sz w:val="20"/>
          <w:szCs w:val="20"/>
        </w:rPr>
        <w:t>objekata</w:t>
      </w:r>
      <w:proofErr w:type="spellEnd"/>
      <w:r w:rsidRPr="009C6BFD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Arial"/>
          <w:sz w:val="20"/>
          <w:szCs w:val="20"/>
        </w:rPr>
        <w:t>i</w:t>
      </w:r>
      <w:proofErr w:type="spellEnd"/>
      <w:r w:rsidRPr="009C6BFD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Arial"/>
          <w:sz w:val="20"/>
          <w:szCs w:val="20"/>
        </w:rPr>
        <w:t>infrastrukturne</w:t>
      </w:r>
      <w:proofErr w:type="spellEnd"/>
      <w:r w:rsidRPr="009C6BFD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Arial"/>
          <w:sz w:val="20"/>
          <w:szCs w:val="20"/>
        </w:rPr>
        <w:t>opremljenosti</w:t>
      </w:r>
      <w:proofErr w:type="spellEnd"/>
      <w:r w:rsidRPr="009C6BFD">
        <w:rPr>
          <w:rFonts w:ascii="Cambria" w:hAnsi="Cambria" w:cs="Arial"/>
          <w:sz w:val="20"/>
          <w:szCs w:val="20"/>
        </w:rPr>
        <w:t>.</w:t>
      </w:r>
    </w:p>
    <w:p w:rsidR="009C6BFD" w:rsidRPr="009C6BFD" w:rsidRDefault="009C6BFD" w:rsidP="009C6BFD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9C6BFD" w:rsidRPr="009C6BFD" w:rsidRDefault="009C6BFD" w:rsidP="009C6BFD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9C6BFD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9C6BFD" w:rsidRPr="009C6BFD" w:rsidRDefault="009C6BFD" w:rsidP="009C6BFD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9C6BFD">
        <w:rPr>
          <w:rFonts w:ascii="Cambria" w:hAnsi="Cambria" w:cs="Cambria"/>
          <w:b/>
          <w:sz w:val="20"/>
          <w:szCs w:val="20"/>
        </w:rPr>
        <w:t>3.2. Naknada za korišćenje/zakupnina</w:t>
      </w:r>
    </w:p>
    <w:p w:rsidR="009C6BFD" w:rsidRPr="009C6BFD" w:rsidRDefault="009C6BFD" w:rsidP="009C6BFD">
      <w:pPr>
        <w:pStyle w:val="Heading1"/>
        <w:tabs>
          <w:tab w:val="left" w:pos="3969"/>
        </w:tabs>
        <w:spacing w:before="1"/>
        <w:ind w:left="-142" w:right="-426"/>
        <w:jc w:val="left"/>
        <w:rPr>
          <w:rFonts w:ascii="Cambria" w:hAnsi="Cambria" w:cs="Times New Roman"/>
          <w:sz w:val="20"/>
          <w:szCs w:val="20"/>
        </w:rPr>
      </w:pPr>
      <w:proofErr w:type="spellStart"/>
      <w:r w:rsidRPr="009C6BFD">
        <w:rPr>
          <w:rFonts w:ascii="Cambria" w:hAnsi="Cambria" w:cs="Times New Roman"/>
          <w:sz w:val="20"/>
          <w:szCs w:val="20"/>
        </w:rPr>
        <w:t>Početne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cijene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sezonskog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zakupa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date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su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9C6BFD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9C6BFD">
        <w:rPr>
          <w:rFonts w:ascii="Cambria" w:hAnsi="Cambria" w:cs="Times New Roman"/>
          <w:sz w:val="20"/>
          <w:szCs w:val="20"/>
        </w:rPr>
        <w:t xml:space="preserve"> PDV-A.</w:t>
      </w:r>
    </w:p>
    <w:p w:rsidR="009C6BFD" w:rsidRPr="009C6BFD" w:rsidRDefault="009C6BFD" w:rsidP="009C6BFD">
      <w:pPr>
        <w:tabs>
          <w:tab w:val="left" w:pos="284"/>
          <w:tab w:val="left" w:pos="5387"/>
        </w:tabs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9C6BFD">
        <w:rPr>
          <w:rFonts w:ascii="Cambria" w:hAnsi="Cambria" w:cs="Arial"/>
          <w:sz w:val="20"/>
          <w:szCs w:val="20"/>
        </w:rPr>
        <w:t xml:space="preserve">Početna cijena zakupa </w:t>
      </w:r>
      <w:r w:rsidRPr="009C6BFD">
        <w:rPr>
          <w:rFonts w:ascii="Cambria" w:hAnsi="Cambria" w:cs="Cambria"/>
          <w:sz w:val="20"/>
          <w:szCs w:val="20"/>
        </w:rPr>
        <w:t>/naknade za korišćenje morskog dobra</w:t>
      </w:r>
      <w:r w:rsidRPr="009C6BFD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9C6BFD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9C6BFD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2371FE" w:rsidRDefault="002371FE" w:rsidP="009C6BFD">
      <w:pPr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2371FE" w:rsidRDefault="002371FE" w:rsidP="009C6BFD">
      <w:pPr>
        <w:ind w:left="-142" w:right="-426"/>
        <w:jc w:val="both"/>
        <w:rPr>
          <w:rFonts w:ascii="Cambria" w:hAnsi="Cambria" w:cs="Cambria"/>
          <w:sz w:val="20"/>
          <w:szCs w:val="20"/>
        </w:rPr>
      </w:pP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lastRenderedPageBreak/>
        <w:t>Zakupnina/naknada za korišćenje morskog dobra plaća se u cjelini u momentu zaključenja ugovora ili u više rata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9C6BFD">
        <w:rPr>
          <w:rFonts w:ascii="Cambria" w:hAnsi="Cambria" w:cs="Cambria"/>
          <w:b/>
          <w:sz w:val="20"/>
          <w:szCs w:val="20"/>
        </w:rPr>
        <w:t>3.3. Vrijeme zakupa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Tahoma"/>
          <w:sz w:val="20"/>
          <w:szCs w:val="20"/>
          <w:lang w:val="sl-SI"/>
        </w:rPr>
      </w:pPr>
      <w:r w:rsidRPr="009C6BFD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9C6BFD">
        <w:rPr>
          <w:rFonts w:ascii="Cambria" w:hAnsi="Cambria" w:cs="Cambria"/>
          <w:b/>
          <w:sz w:val="20"/>
          <w:szCs w:val="20"/>
        </w:rPr>
        <w:t xml:space="preserve">31.12.2020. god.  </w:t>
      </w:r>
      <w:r w:rsidRPr="009C6BFD">
        <w:rPr>
          <w:rFonts w:ascii="Cambria" w:hAnsi="Cambria" w:cs="Cambria"/>
          <w:sz w:val="20"/>
          <w:szCs w:val="20"/>
        </w:rPr>
        <w:t xml:space="preserve">uz mogućnost godišnjeg produženja za period od 3 (tri ) godine, odnosno do </w:t>
      </w:r>
      <w:r w:rsidRPr="009C6BFD">
        <w:rPr>
          <w:rFonts w:ascii="Cambria" w:hAnsi="Cambria" w:cs="Cambria"/>
          <w:b/>
          <w:sz w:val="20"/>
          <w:szCs w:val="20"/>
        </w:rPr>
        <w:t>31.12.2023.god</w:t>
      </w:r>
      <w:r w:rsidRPr="009C6BFD">
        <w:rPr>
          <w:rFonts w:ascii="Cambria" w:hAnsi="Cambria" w:cs="Cambria"/>
          <w:sz w:val="20"/>
          <w:szCs w:val="20"/>
        </w:rPr>
        <w:t xml:space="preserve">. </w:t>
      </w:r>
      <w:r w:rsidRPr="009C6BFD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9C6BFD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b/>
          <w:sz w:val="20"/>
          <w:szCs w:val="20"/>
          <w:lang w:val="pl-PL"/>
        </w:rPr>
      </w:pPr>
      <w:r w:rsidRPr="009C6BFD">
        <w:rPr>
          <w:rFonts w:ascii="Cambria" w:hAnsi="Cambria" w:cs="Cambria"/>
          <w:sz w:val="20"/>
          <w:szCs w:val="20"/>
          <w:lang w:val="pl-PL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9C6BFD" w:rsidRPr="009C6BFD" w:rsidRDefault="009C6BFD" w:rsidP="009C6BFD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9C6BFD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9C6BFD" w:rsidRPr="009C6BFD" w:rsidRDefault="009C6BFD" w:rsidP="009C6BFD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9C6BFD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9C6BFD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9C6BFD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9C6BFD">
        <w:rPr>
          <w:rFonts w:ascii="Cambria" w:hAnsi="Cambria" w:cs="Arial"/>
          <w:b/>
          <w:sz w:val="20"/>
          <w:szCs w:val="20"/>
        </w:rPr>
        <w:t>€</w:t>
      </w:r>
      <w:r w:rsidRPr="009C6BFD">
        <w:rPr>
          <w:rFonts w:ascii="Cambria" w:hAnsi="Cambria" w:cs="Arial"/>
          <w:sz w:val="20"/>
          <w:szCs w:val="20"/>
        </w:rPr>
        <w:t xml:space="preserve"> </w:t>
      </w:r>
      <w:r w:rsidRPr="009C6BFD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9C6BFD" w:rsidRPr="009C6BFD" w:rsidRDefault="009C6BFD" w:rsidP="009C6BFD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 w:rsidRPr="009C6BFD">
        <w:rPr>
          <w:rFonts w:ascii="Cambria" w:hAnsi="Cambria"/>
          <w:b/>
          <w:bCs/>
          <w:sz w:val="20"/>
          <w:szCs w:val="20"/>
        </w:rPr>
        <w:t>V Uslovi za ponuđača</w:t>
      </w:r>
    </w:p>
    <w:p w:rsidR="009C6BFD" w:rsidRPr="009C6BFD" w:rsidRDefault="009C6BFD" w:rsidP="009C6BFD">
      <w:pPr>
        <w:pStyle w:val="NormalWeb"/>
        <w:spacing w:before="0" w:beforeAutospacing="0" w:after="0"/>
        <w:ind w:left="-142" w:right="-426" w:hanging="284"/>
        <w:jc w:val="both"/>
        <w:rPr>
          <w:rFonts w:ascii="Cambria" w:hAnsi="Cambria"/>
          <w:bCs/>
          <w:sz w:val="20"/>
          <w:szCs w:val="20"/>
        </w:rPr>
      </w:pPr>
    </w:p>
    <w:p w:rsidR="009C6BFD" w:rsidRPr="009C6BFD" w:rsidRDefault="009C6BFD" w:rsidP="009C6BFD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9C6BFD">
        <w:rPr>
          <w:rFonts w:ascii="Cambria" w:hAnsi="Cambria"/>
          <w:b/>
          <w:bCs/>
          <w:sz w:val="20"/>
          <w:szCs w:val="20"/>
        </w:rPr>
        <w:t>5.1</w:t>
      </w:r>
      <w:r w:rsidRPr="009C6BFD">
        <w:rPr>
          <w:rFonts w:ascii="Cambria" w:hAnsi="Cambria"/>
          <w:bCs/>
          <w:sz w:val="20"/>
          <w:szCs w:val="20"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:rsidR="009C6BFD" w:rsidRPr="009C6BFD" w:rsidRDefault="009C6BFD" w:rsidP="009C6BFD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color w:val="FF0000"/>
          <w:sz w:val="20"/>
          <w:szCs w:val="20"/>
        </w:rPr>
      </w:pPr>
    </w:p>
    <w:p w:rsidR="009C6BFD" w:rsidRPr="009C6BFD" w:rsidRDefault="009C6BFD" w:rsidP="009C6BFD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9C6BFD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9C6BFD">
        <w:rPr>
          <w:rFonts w:ascii="Cambria" w:hAnsi="Cambria"/>
          <w:bCs/>
          <w:sz w:val="20"/>
          <w:szCs w:val="20"/>
        </w:rPr>
        <w:t>Tražene uslove Ponuđač</w:t>
      </w:r>
      <w:r w:rsidRPr="009C6BFD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9C6BFD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9C6BFD" w:rsidRPr="009C6BFD" w:rsidRDefault="009C6BFD" w:rsidP="009C6BFD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 w:rsidRPr="009C6BFD">
        <w:rPr>
          <w:rFonts w:ascii="Cambria" w:hAnsi="Cambria" w:cs="Cambria"/>
          <w:b/>
          <w:sz w:val="20"/>
          <w:szCs w:val="20"/>
        </w:rPr>
        <w:t>5.2</w:t>
      </w:r>
      <w:r w:rsidRPr="009C6BFD">
        <w:rPr>
          <w:rFonts w:ascii="Cambria" w:hAnsi="Cambria" w:cs="Cambria"/>
          <w:sz w:val="20"/>
          <w:szCs w:val="20"/>
        </w:rPr>
        <w:t>.</w:t>
      </w:r>
      <w:r w:rsidRPr="009C6BFD">
        <w:rPr>
          <w:rFonts w:ascii="Cambria" w:hAnsi="Cambria"/>
          <w:b/>
          <w:bCs/>
          <w:sz w:val="20"/>
          <w:szCs w:val="20"/>
        </w:rPr>
        <w:t xml:space="preserve"> Posebni uslovi za ponuđača za zakup terase</w:t>
      </w:r>
    </w:p>
    <w:p w:rsidR="009C6BFD" w:rsidRPr="009C6BFD" w:rsidRDefault="009C6BFD" w:rsidP="009C6BFD">
      <w:pPr>
        <w:pStyle w:val="NormalWeb"/>
        <w:spacing w:after="0"/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9C6BFD">
        <w:rPr>
          <w:rFonts w:ascii="Cambria" w:hAnsi="Cambria" w:cs="Arial"/>
          <w:sz w:val="20"/>
          <w:szCs w:val="20"/>
          <w:lang w:val="sl-SI"/>
        </w:rPr>
        <w:t xml:space="preserve">Pravo učešća na javnom nadmetanju imaju vlasnici/zakupci </w:t>
      </w:r>
      <w:r w:rsidRPr="009C6BFD">
        <w:rPr>
          <w:rFonts w:ascii="Cambria" w:hAnsi="Cambria" w:cs="Arial"/>
          <w:b/>
          <w:sz w:val="20"/>
          <w:szCs w:val="20"/>
          <w:lang w:val="sl-SI"/>
        </w:rPr>
        <w:t>najbližeg ugostiteljskog objekta</w:t>
      </w:r>
      <w:r w:rsidRPr="009C6BFD">
        <w:rPr>
          <w:rFonts w:ascii="Cambria" w:hAnsi="Cambria" w:cs="Arial"/>
          <w:sz w:val="20"/>
          <w:szCs w:val="20"/>
          <w:lang w:val="sl-SI"/>
        </w:rPr>
        <w:t>, koji posjeduju uredno odobrenje za rad nadležnog organa lokalne samouprave ili građevinsku dozvolu /prijavu građenja za poslovni prostor.</w:t>
      </w:r>
    </w:p>
    <w:p w:rsidR="009C6BFD" w:rsidRPr="009C6BFD" w:rsidRDefault="009C6BFD" w:rsidP="009C6BFD">
      <w:pPr>
        <w:pStyle w:val="Standard"/>
        <w:tabs>
          <w:tab w:val="left" w:pos="284"/>
        </w:tabs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9C6BFD">
        <w:rPr>
          <w:rFonts w:ascii="Cambria" w:hAnsi="Cambria" w:cs="Arial"/>
          <w:sz w:val="20"/>
          <w:szCs w:val="20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:rsidR="009C6BFD" w:rsidRPr="009C6BFD" w:rsidRDefault="009C6BFD" w:rsidP="009C6BFD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9C6BFD">
        <w:rPr>
          <w:rFonts w:ascii="Cambria" w:hAnsi="Cambria" w:cs="Cambria"/>
          <w:b/>
          <w:sz w:val="20"/>
          <w:szCs w:val="20"/>
        </w:rPr>
        <w:t>VI Sadržaj ponude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9C6BFD">
        <w:rPr>
          <w:rFonts w:ascii="Cambria" w:hAnsi="Cambria" w:cs="Cambria"/>
          <w:b/>
          <w:sz w:val="20"/>
          <w:szCs w:val="20"/>
        </w:rPr>
        <w:t>Ponuda obavezno sadrži :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9C6BFD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9C6BFD" w:rsidRPr="009C6BFD" w:rsidRDefault="009C6BFD" w:rsidP="009C6BF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t>6.1.1. Za fizička lica:</w:t>
      </w:r>
    </w:p>
    <w:p w:rsidR="009C6BFD" w:rsidRPr="009C6BFD" w:rsidRDefault="009C6BFD" w:rsidP="009C6BF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9C6BFD" w:rsidRPr="009C6BFD" w:rsidRDefault="009C6BFD" w:rsidP="009C6BF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9C6BFD" w:rsidRPr="009C6BFD" w:rsidRDefault="009C6BFD" w:rsidP="009C6BF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9C6BFD">
        <w:rPr>
          <w:rFonts w:ascii="Cambria" w:hAnsi="Cambria"/>
          <w:bCs/>
          <w:sz w:val="20"/>
          <w:szCs w:val="20"/>
        </w:rPr>
        <w:t>-p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9C6BFD">
        <w:rPr>
          <w:rFonts w:ascii="Cambria" w:hAnsi="Cambria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9C6BFD">
        <w:rPr>
          <w:rFonts w:ascii="Cambria" w:hAnsi="Cambria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9C6BFD">
        <w:rPr>
          <w:rFonts w:ascii="Cambria" w:hAnsi="Cambria"/>
          <w:sz w:val="20"/>
          <w:szCs w:val="20"/>
        </w:rPr>
        <w:t xml:space="preserve">  </w:t>
      </w:r>
      <w:r w:rsidRPr="009C6BFD">
        <w:rPr>
          <w:rFonts w:ascii="Cambria" w:hAnsi="Cambria"/>
          <w:sz w:val="20"/>
          <w:szCs w:val="20"/>
          <w:lang w:val="en-US"/>
        </w:rPr>
        <w:t>da</w:t>
      </w:r>
      <w:r w:rsidRPr="009C6BFD">
        <w:rPr>
          <w:rFonts w:ascii="Cambria" w:hAnsi="Cambria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9C6BFD">
        <w:rPr>
          <w:rFonts w:ascii="Cambria" w:hAnsi="Cambria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9C6BFD">
        <w:rPr>
          <w:rFonts w:ascii="Cambria" w:hAnsi="Cambria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9C6BFD">
        <w:rPr>
          <w:rFonts w:ascii="Cambria" w:hAnsi="Cambria"/>
          <w:sz w:val="20"/>
          <w:szCs w:val="20"/>
        </w:rPr>
        <w:t>š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9C6BFD">
        <w:rPr>
          <w:rFonts w:ascii="Cambria" w:hAnsi="Cambria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9C6BFD">
        <w:rPr>
          <w:rFonts w:ascii="Cambria" w:hAnsi="Cambria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9C6BFD">
        <w:rPr>
          <w:rFonts w:ascii="Cambria" w:hAnsi="Cambria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9C6BFD">
        <w:rPr>
          <w:rFonts w:ascii="Cambria" w:hAnsi="Cambria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9C6BFD">
        <w:rPr>
          <w:rFonts w:ascii="Cambria" w:hAnsi="Cambria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9C6BFD">
        <w:rPr>
          <w:rFonts w:ascii="Cambria" w:hAnsi="Cambria"/>
          <w:sz w:val="20"/>
          <w:szCs w:val="20"/>
        </w:rPr>
        <w:t>ć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9C6BFD">
        <w:rPr>
          <w:rFonts w:ascii="Cambria" w:hAnsi="Cambria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9C6BFD">
        <w:rPr>
          <w:rFonts w:ascii="Cambria" w:hAnsi="Cambria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9C6BFD">
        <w:rPr>
          <w:rFonts w:ascii="Cambria" w:hAnsi="Cambria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9C6BFD">
        <w:rPr>
          <w:rFonts w:ascii="Cambria" w:hAnsi="Cambria"/>
          <w:sz w:val="20"/>
          <w:szCs w:val="20"/>
        </w:rPr>
        <w:t xml:space="preserve"> </w:t>
      </w:r>
      <w:r w:rsidRPr="009C6BFD">
        <w:rPr>
          <w:rFonts w:ascii="Cambria" w:hAnsi="Cambria"/>
          <w:sz w:val="20"/>
          <w:szCs w:val="20"/>
          <w:lang w:val="en-US"/>
        </w:rPr>
        <w:t>za</w:t>
      </w:r>
      <w:r w:rsidRPr="009C6BFD">
        <w:rPr>
          <w:rFonts w:ascii="Cambria" w:hAnsi="Cambria"/>
          <w:sz w:val="20"/>
          <w:szCs w:val="20"/>
        </w:rPr>
        <w:t xml:space="preserve"> </w:t>
      </w:r>
      <w:r w:rsidRPr="009C6BFD">
        <w:rPr>
          <w:rFonts w:ascii="Cambria" w:hAnsi="Cambria"/>
          <w:sz w:val="20"/>
          <w:szCs w:val="20"/>
          <w:lang w:val="en-US"/>
        </w:rPr>
        <w:t>period</w:t>
      </w:r>
      <w:r w:rsidRPr="009C6BFD">
        <w:rPr>
          <w:rFonts w:ascii="Cambria" w:hAnsi="Cambria"/>
          <w:sz w:val="20"/>
          <w:szCs w:val="20"/>
        </w:rPr>
        <w:t xml:space="preserve"> 90 </w:t>
      </w:r>
      <w:r w:rsidRPr="009C6BFD">
        <w:rPr>
          <w:rFonts w:ascii="Cambria" w:hAnsi="Cambria"/>
          <w:sz w:val="20"/>
          <w:szCs w:val="20"/>
          <w:lang w:val="en-US"/>
        </w:rPr>
        <w:t>dana</w:t>
      </w:r>
      <w:r w:rsidRPr="009C6BFD">
        <w:rPr>
          <w:rFonts w:ascii="Cambria" w:hAnsi="Cambria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9C6BFD">
        <w:rPr>
          <w:rFonts w:ascii="Cambria" w:hAnsi="Cambria"/>
          <w:sz w:val="20"/>
          <w:szCs w:val="20"/>
        </w:rPr>
        <w:t xml:space="preserve"> dana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9C6BFD">
        <w:rPr>
          <w:rFonts w:ascii="Cambria" w:hAnsi="Cambria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9C6BFD">
        <w:rPr>
          <w:rFonts w:ascii="Cambria" w:hAnsi="Cambria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9C6BFD">
        <w:rPr>
          <w:rFonts w:ascii="Cambria" w:hAnsi="Cambria"/>
          <w:sz w:val="20"/>
          <w:szCs w:val="20"/>
          <w:lang w:val="en-US"/>
        </w:rPr>
        <w:t>,</w:t>
      </w:r>
    </w:p>
    <w:p w:rsidR="009C6BFD" w:rsidRPr="009C6BFD" w:rsidRDefault="009C6BFD" w:rsidP="009C6BFD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  <w:lang w:val="pl-PL"/>
        </w:rPr>
        <w:t>-</w:t>
      </w:r>
      <w:r w:rsidRPr="009C6BFD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9C6BFD" w:rsidRPr="009C6BFD" w:rsidRDefault="009C6BFD" w:rsidP="009C6BF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  <w:lang w:val="pl-PL"/>
        </w:rPr>
      </w:pP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t xml:space="preserve">6.1.2. Za </w:t>
      </w:r>
      <w:r w:rsidRPr="009C6BFD">
        <w:rPr>
          <w:rFonts w:ascii="Cambria" w:hAnsi="Cambria"/>
          <w:bCs/>
          <w:sz w:val="20"/>
          <w:szCs w:val="20"/>
        </w:rPr>
        <w:t>privredna društva, pravna lica ili preduzetnike</w:t>
      </w:r>
      <w:r w:rsidRPr="009C6BFD">
        <w:rPr>
          <w:rFonts w:ascii="Cambria" w:hAnsi="Cambria" w:cs="Cambria"/>
          <w:sz w:val="20"/>
          <w:szCs w:val="20"/>
        </w:rPr>
        <w:t>:</w:t>
      </w:r>
    </w:p>
    <w:p w:rsidR="009C6BFD" w:rsidRPr="009C6BFD" w:rsidRDefault="009C6BFD" w:rsidP="009C6BF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t xml:space="preserve">-Naziv i adresu sjedišta,  Izjavu o prihvatanju svih uslova i obaveza iz Javnog poziva i izjavu-saglasnost da se lični podaci obrađuju u postupku, odnosno Obrazac A Javnog preduzeća; </w:t>
      </w:r>
    </w:p>
    <w:p w:rsidR="009C6BFD" w:rsidRPr="009C6BFD" w:rsidRDefault="009C6BFD" w:rsidP="009C6BFD">
      <w:pPr>
        <w:widowControl w:val="0"/>
        <w:suppressAutoHyphens/>
        <w:spacing w:after="0"/>
        <w:ind w:left="-142" w:right="-426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9C6BFD">
        <w:rPr>
          <w:rFonts w:ascii="Cambria" w:hAnsi="Cambria" w:cs="Cambria"/>
          <w:sz w:val="20"/>
          <w:szCs w:val="20"/>
        </w:rPr>
        <w:t>-</w:t>
      </w:r>
      <w:r w:rsidRPr="009C6BFD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9C6BFD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9C6BFD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9C6BFD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9C6BFD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9C6BFD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9C6BFD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9C6BFD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9C6BFD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9C6BFD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9C6BFD" w:rsidRPr="009C6BFD" w:rsidRDefault="009C6BFD" w:rsidP="009C6BF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lastRenderedPageBreak/>
        <w:t>-rješenje o PIB pravnog lica/preduzetnika, </w:t>
      </w:r>
    </w:p>
    <w:p w:rsidR="009C6BFD" w:rsidRPr="009C6BFD" w:rsidRDefault="009C6BFD" w:rsidP="009C6BF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9C6BFD" w:rsidRPr="009C6BFD" w:rsidRDefault="009C6BFD" w:rsidP="009C6BFD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9C6BFD">
        <w:rPr>
          <w:rFonts w:ascii="Cambria" w:hAnsi="Cambria"/>
          <w:bCs/>
          <w:sz w:val="20"/>
          <w:szCs w:val="20"/>
        </w:rPr>
        <w:t xml:space="preserve">- uvjerenje mjesno nadležnog Osnovnog suda da se protiv </w:t>
      </w:r>
      <w:r w:rsidRPr="009C6BFD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9C6BFD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9C6BFD" w:rsidRPr="009C6BFD" w:rsidRDefault="009C6BFD" w:rsidP="009C6BFD">
      <w:pPr>
        <w:tabs>
          <w:tab w:val="left" w:pos="9498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9C6BFD">
        <w:rPr>
          <w:rFonts w:ascii="Cambria" w:hAnsi="Cambria" w:cs="Cambria"/>
          <w:sz w:val="20"/>
          <w:szCs w:val="20"/>
        </w:rPr>
        <w:t>- u</w:t>
      </w:r>
      <w:r w:rsidRPr="009C6BFD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9C6BFD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9C6BFD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9C6BFD" w:rsidRPr="009C6BFD" w:rsidRDefault="009C6BFD" w:rsidP="009C6BFD">
      <w:pPr>
        <w:tabs>
          <w:tab w:val="left" w:pos="9498"/>
        </w:tabs>
        <w:spacing w:after="0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9C6BFD">
        <w:rPr>
          <w:rFonts w:ascii="Cambria" w:hAnsi="Cambria" w:cs="Cambria"/>
          <w:sz w:val="20"/>
          <w:szCs w:val="20"/>
        </w:rPr>
        <w:t>- u</w:t>
      </w:r>
      <w:r w:rsidRPr="009C6BFD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9C6BFD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9C6BFD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9C6BFD" w:rsidRPr="009C6BFD" w:rsidRDefault="009C6BFD" w:rsidP="009C6BFD">
      <w:pPr>
        <w:spacing w:after="0"/>
        <w:ind w:left="-142" w:right="-426"/>
        <w:jc w:val="both"/>
        <w:rPr>
          <w:rFonts w:ascii="Cambria" w:hAnsi="Cambria"/>
          <w:sz w:val="20"/>
          <w:szCs w:val="20"/>
          <w:lang w:val="en-US"/>
        </w:rPr>
      </w:pPr>
      <w:r w:rsidRPr="009C6BFD">
        <w:rPr>
          <w:rFonts w:ascii="Cambria" w:hAnsi="Cambria"/>
          <w:bCs/>
          <w:sz w:val="20"/>
          <w:szCs w:val="20"/>
        </w:rPr>
        <w:t>-p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r w:rsidRPr="009C6BFD">
        <w:rPr>
          <w:rFonts w:ascii="Cambria" w:hAnsi="Cambria"/>
          <w:sz w:val="20"/>
          <w:szCs w:val="20"/>
          <w:lang w:val="en-US"/>
        </w:rPr>
        <w:t>da</w:t>
      </w:r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r w:rsidRPr="009C6BFD">
        <w:rPr>
          <w:rFonts w:ascii="Cambria" w:hAnsi="Cambria"/>
          <w:sz w:val="20"/>
          <w:szCs w:val="20"/>
          <w:lang w:val="en-US"/>
        </w:rPr>
        <w:t>za</w:t>
      </w:r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r w:rsidRPr="009C6BFD">
        <w:rPr>
          <w:rFonts w:ascii="Cambria" w:hAnsi="Cambria"/>
          <w:sz w:val="20"/>
          <w:szCs w:val="20"/>
          <w:lang w:val="en-US"/>
        </w:rPr>
        <w:t>period</w:t>
      </w:r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r w:rsidRPr="009C6BFD">
        <w:rPr>
          <w:rFonts w:ascii="Cambria" w:hAnsi="Cambria"/>
          <w:sz w:val="20"/>
          <w:szCs w:val="20"/>
          <w:lang w:val="en-US"/>
        </w:rPr>
        <w:t>do</w:t>
      </w:r>
      <w:r w:rsidRPr="009C6BFD">
        <w:rPr>
          <w:rFonts w:ascii="Cambria" w:hAnsi="Cambria"/>
          <w:sz w:val="20"/>
          <w:szCs w:val="20"/>
          <w:lang w:val="sr-Latn-CS"/>
        </w:rPr>
        <w:t xml:space="preserve"> 90 </w:t>
      </w:r>
      <w:r w:rsidRPr="009C6BFD">
        <w:rPr>
          <w:rFonts w:ascii="Cambria" w:hAnsi="Cambria"/>
          <w:sz w:val="20"/>
          <w:szCs w:val="20"/>
          <w:lang w:val="en-US"/>
        </w:rPr>
        <w:t>dana</w:t>
      </w:r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9C6BFD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9C6BFD">
        <w:rPr>
          <w:rFonts w:ascii="Cambria" w:hAnsi="Cambria"/>
          <w:sz w:val="20"/>
          <w:szCs w:val="20"/>
          <w:lang w:val="en-US"/>
        </w:rPr>
        <w:t xml:space="preserve">, 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9C6BFD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sz w:val="20"/>
          <w:szCs w:val="20"/>
          <w:lang w:val="pl-PL"/>
        </w:rPr>
      </w:pPr>
      <w:r w:rsidRPr="009C6BFD">
        <w:rPr>
          <w:rFonts w:ascii="Cambria" w:hAnsi="Cambria" w:cs="Cambria"/>
          <w:b/>
          <w:sz w:val="20"/>
          <w:szCs w:val="20"/>
        </w:rPr>
        <w:t>6.2.</w:t>
      </w:r>
      <w:r w:rsidRPr="009C6BFD">
        <w:rPr>
          <w:rFonts w:ascii="Cambria" w:hAnsi="Cambria" w:cs="Cambria"/>
          <w:sz w:val="20"/>
          <w:szCs w:val="20"/>
        </w:rPr>
        <w:t> </w:t>
      </w:r>
      <w:r w:rsidRPr="009C6BFD">
        <w:rPr>
          <w:rFonts w:ascii="Cambria" w:hAnsi="Cambria" w:cs="Cambria"/>
          <w:b/>
          <w:sz w:val="20"/>
          <w:szCs w:val="20"/>
        </w:rPr>
        <w:t>Originalnu bankarsku garanciju</w:t>
      </w:r>
      <w:r w:rsidRPr="009C6BFD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9C6BFD">
        <w:rPr>
          <w:rFonts w:ascii="Cambria" w:hAnsi="Cambria" w:cs="Cambria"/>
          <w:sz w:val="20"/>
          <w:szCs w:val="20"/>
          <w:lang w:val="pl-PL"/>
        </w:rPr>
        <w:t>minimum</w:t>
      </w:r>
      <w:r w:rsidRPr="009C6BFD">
        <w:rPr>
          <w:rFonts w:ascii="Cambria" w:hAnsi="Cambria" w:cs="Cambria"/>
          <w:sz w:val="20"/>
          <w:szCs w:val="20"/>
        </w:rPr>
        <w:t xml:space="preserve"> 90 </w:t>
      </w:r>
      <w:r w:rsidRPr="009C6BFD">
        <w:rPr>
          <w:rFonts w:ascii="Cambria" w:hAnsi="Cambria" w:cs="Cambria"/>
          <w:sz w:val="20"/>
          <w:szCs w:val="20"/>
          <w:lang w:val="pl-PL"/>
        </w:rPr>
        <w:t>dana</w:t>
      </w:r>
      <w:r w:rsidRPr="009C6BFD">
        <w:rPr>
          <w:rFonts w:ascii="Cambria" w:hAnsi="Cambria" w:cs="Cambria"/>
          <w:sz w:val="20"/>
          <w:szCs w:val="20"/>
        </w:rPr>
        <w:t xml:space="preserve"> </w:t>
      </w:r>
      <w:r w:rsidRPr="009C6BFD">
        <w:rPr>
          <w:rFonts w:ascii="Cambria" w:hAnsi="Cambria" w:cs="Cambria"/>
          <w:sz w:val="20"/>
          <w:szCs w:val="20"/>
          <w:lang w:val="pl-PL"/>
        </w:rPr>
        <w:t>od</w:t>
      </w:r>
      <w:r w:rsidRPr="009C6BFD">
        <w:rPr>
          <w:rFonts w:ascii="Cambria" w:hAnsi="Cambria" w:cs="Cambria"/>
          <w:sz w:val="20"/>
          <w:szCs w:val="20"/>
        </w:rPr>
        <w:t xml:space="preserve"> </w:t>
      </w:r>
      <w:r w:rsidRPr="009C6BFD">
        <w:rPr>
          <w:rFonts w:ascii="Cambria" w:hAnsi="Cambria" w:cs="Cambria"/>
          <w:sz w:val="20"/>
          <w:szCs w:val="20"/>
          <w:lang w:val="pl-PL"/>
        </w:rPr>
        <w:t>dana</w:t>
      </w:r>
      <w:r w:rsidRPr="009C6BFD">
        <w:rPr>
          <w:rFonts w:ascii="Cambria" w:hAnsi="Cambria" w:cs="Cambria"/>
          <w:sz w:val="20"/>
          <w:szCs w:val="20"/>
        </w:rPr>
        <w:t xml:space="preserve"> </w:t>
      </w:r>
      <w:r w:rsidRPr="009C6BFD">
        <w:rPr>
          <w:rFonts w:ascii="Cambria" w:hAnsi="Cambria" w:cs="Cambria"/>
          <w:sz w:val="20"/>
          <w:szCs w:val="20"/>
          <w:lang w:val="pl-PL"/>
        </w:rPr>
        <w:t>otvaranja</w:t>
      </w:r>
      <w:r w:rsidRPr="009C6BFD">
        <w:rPr>
          <w:rFonts w:ascii="Cambria" w:hAnsi="Cambria" w:cs="Cambria"/>
          <w:sz w:val="20"/>
          <w:szCs w:val="20"/>
        </w:rPr>
        <w:t xml:space="preserve"> </w:t>
      </w:r>
      <w:r w:rsidRPr="009C6BFD">
        <w:rPr>
          <w:rFonts w:ascii="Cambria" w:hAnsi="Cambria" w:cs="Cambria"/>
          <w:sz w:val="20"/>
          <w:szCs w:val="20"/>
          <w:lang w:val="pl-PL"/>
        </w:rPr>
        <w:t xml:space="preserve">ponude. 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9C6BFD">
        <w:rPr>
          <w:rFonts w:ascii="Cambria" w:hAnsi="Cambria" w:cs="Cambria"/>
          <w:b/>
          <w:sz w:val="20"/>
          <w:szCs w:val="20"/>
        </w:rPr>
        <w:t xml:space="preserve">Iznos bankarske garancije ne može biti  manji od početne cijene </w:t>
      </w:r>
      <w:r w:rsidRPr="009C6BFD">
        <w:rPr>
          <w:rFonts w:ascii="Cambria" w:hAnsi="Cambria" w:cs="Tahoma"/>
          <w:b/>
          <w:sz w:val="20"/>
          <w:szCs w:val="20"/>
          <w:lang w:val="sl-SI" w:eastAsia="zh-TW"/>
        </w:rPr>
        <w:t xml:space="preserve">sezonskog </w:t>
      </w:r>
      <w:r w:rsidRPr="009C6BFD">
        <w:rPr>
          <w:rFonts w:ascii="Cambria" w:hAnsi="Cambria" w:cs="Cambria"/>
          <w:b/>
          <w:sz w:val="20"/>
          <w:szCs w:val="20"/>
        </w:rPr>
        <w:t xml:space="preserve">zakupa koji je naznačen u ovom Javnom pozivu. 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Arial"/>
          <w:b/>
          <w:sz w:val="20"/>
          <w:szCs w:val="20"/>
        </w:rPr>
      </w:pPr>
      <w:r w:rsidRPr="009C6BFD">
        <w:rPr>
          <w:rFonts w:ascii="Cambria" w:hAnsi="Cambria" w:cs="Cambria"/>
          <w:b/>
          <w:sz w:val="20"/>
          <w:szCs w:val="20"/>
        </w:rPr>
        <w:t xml:space="preserve">6.3. Dokaz </w:t>
      </w:r>
      <w:r w:rsidRPr="009C6BFD">
        <w:rPr>
          <w:rFonts w:ascii="Cambria" w:hAnsi="Cambria" w:cs="Arial"/>
          <w:sz w:val="20"/>
          <w:szCs w:val="20"/>
        </w:rPr>
        <w:t xml:space="preserve"> o ispunjenju traženog kriterijuma za ponuđač : orginalnu ili ovjerenu fotokopiju </w:t>
      </w:r>
      <w:r w:rsidRPr="009C6BFD">
        <w:rPr>
          <w:rFonts w:ascii="Cambria" w:hAnsi="Cambria" w:cs="Arial"/>
          <w:b/>
          <w:sz w:val="20"/>
          <w:szCs w:val="20"/>
        </w:rPr>
        <w:t>Odobrenja za rad ugostiteljskog objekta koje izdaje nadležan organ lokalne samouprave.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/>
          <w:sz w:val="20"/>
          <w:szCs w:val="20"/>
        </w:rPr>
      </w:pPr>
      <w:r w:rsidRPr="009C6BFD">
        <w:rPr>
          <w:rFonts w:ascii="Cambria" w:hAnsi="Cambria" w:cs="Cambria"/>
          <w:b/>
          <w:sz w:val="20"/>
          <w:szCs w:val="20"/>
        </w:rPr>
        <w:t xml:space="preserve">6.4. </w:t>
      </w:r>
      <w:r w:rsidRPr="009C6BFD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9C6BFD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9C6BFD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bCs/>
          <w:sz w:val="20"/>
          <w:szCs w:val="20"/>
        </w:rPr>
      </w:pPr>
      <w:r w:rsidRPr="009C6BFD">
        <w:rPr>
          <w:rFonts w:ascii="Cambria" w:hAnsi="Cambria" w:cs="Cambria"/>
          <w:b/>
          <w:bCs/>
          <w:sz w:val="20"/>
          <w:szCs w:val="20"/>
        </w:rPr>
        <w:t xml:space="preserve">6.5. </w:t>
      </w:r>
      <w:r w:rsidRPr="009C6BFD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9C6BFD" w:rsidRPr="009C6BFD" w:rsidRDefault="009C6BFD" w:rsidP="009C6BFD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</w:rPr>
      </w:pPr>
      <w:r w:rsidRPr="009C6BFD">
        <w:rPr>
          <w:rFonts w:ascii="Cambria" w:hAnsi="Cambria" w:cs="Times New Roman"/>
          <w:b/>
          <w:sz w:val="20"/>
          <w:szCs w:val="20"/>
        </w:rPr>
        <w:t xml:space="preserve">VII </w:t>
      </w:r>
      <w:proofErr w:type="spellStart"/>
      <w:r w:rsidRPr="009C6BFD">
        <w:rPr>
          <w:rFonts w:ascii="Cambria" w:hAnsi="Cambria" w:cs="Times New Roman"/>
          <w:b/>
          <w:sz w:val="20"/>
          <w:szCs w:val="20"/>
        </w:rPr>
        <w:t>Sprovođenje</w:t>
      </w:r>
      <w:proofErr w:type="spellEnd"/>
      <w:r w:rsidRPr="009C6BFD">
        <w:rPr>
          <w:rFonts w:ascii="Cambria" w:hAnsi="Cambria" w:cs="Times New Roman"/>
          <w:b/>
          <w:spacing w:val="-9"/>
          <w:sz w:val="20"/>
          <w:szCs w:val="20"/>
        </w:rPr>
        <w:t xml:space="preserve"> </w:t>
      </w:r>
      <w:proofErr w:type="spellStart"/>
      <w:r w:rsidRPr="009C6BFD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9C6BFD" w:rsidRPr="009C6BFD" w:rsidRDefault="009C6BFD" w:rsidP="009C6BFD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</w:rPr>
      </w:pP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t xml:space="preserve">7.1. Ponuđač sačinjava i podnosi prijavu u skladu sa Javnim pozivom. 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određenog javnim pozivom za predaju prijava na arhivi Javnog preduzeća. U slučaju odustanka prije isteka roka određenog za dostavljanje prijave  ista se vraća ponuđaču neotvorena.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t>7.4. Prijave koje su primljene nakon isteka Javnim pozivom određenog roka odbijaju se kao neblagovremene i vraćaju se neotvorene ponuđaču.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t>-protiv ponuđača (ranijeg korisnika) Javno preduzeće pokrenulo sudski postupak zbog neispunjavanja ugovorenih obaveza,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9C6BFD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9C6BFD">
        <w:rPr>
          <w:rFonts w:ascii="Cambria" w:hAnsi="Cambria" w:cs="Cambria"/>
          <w:sz w:val="20"/>
          <w:szCs w:val="20"/>
        </w:rPr>
        <w:t>koje imenuje Direktor Javnog preduzeća.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9C6BFD">
        <w:rPr>
          <w:rFonts w:ascii="Cambria" w:hAnsi="Cambria" w:cs="Cambria"/>
          <w:sz w:val="20"/>
          <w:szCs w:val="20"/>
        </w:rPr>
        <w:t>Komisija za aukciju u postupku javnog nadmetanja</w:t>
      </w:r>
      <w:r w:rsidRPr="009C6BFD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lastRenderedPageBreak/>
        <w:t>7.7. Nezatvorene (neuredne) prijave odbijaju se kao nevažeće i u stanju u kojem su uručene biće vraćene ponuđaču, nakon okončanja postupka.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9C6BFD" w:rsidRPr="009C6BFD" w:rsidRDefault="009C6BFD" w:rsidP="009C6BFD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t>7.8. Podnesci i obaviještenja Komisije za aukciju dostavljaju se na adresu koju je ponuđač označio u prijavi ili neposrednim uručenjem na Arhivi Javnog preduzeća.</w:t>
      </w:r>
    </w:p>
    <w:p w:rsidR="009C6BFD" w:rsidRPr="009C6BFD" w:rsidRDefault="009C6BFD" w:rsidP="009C6BFD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9C6BFD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9C6BFD">
        <w:rPr>
          <w:rFonts w:ascii="Cambria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DB5C02" w:rsidRDefault="00DB5C02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l-SI" w:eastAsia="sr-Latn-CS"/>
        </w:rPr>
      </w:pP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l-SI" w:eastAsia="sr-Latn-CS"/>
        </w:rPr>
      </w:pPr>
      <w:r w:rsidRPr="009C6BFD">
        <w:rPr>
          <w:rFonts w:ascii="Cambria" w:hAnsi="Cambria"/>
          <w:sz w:val="20"/>
          <w:szCs w:val="20"/>
          <w:lang w:val="sl-SI" w:eastAsia="sr-Latn-CS"/>
        </w:rPr>
        <w:t xml:space="preserve">8.1. Prijave za javno nadmetanje ( aukciju) podnose se svakog radnog dana od 08 do 15 sati od dana objavljivanja ovog poziva zaključno sa </w:t>
      </w:r>
      <w:r w:rsidRPr="009C6BFD">
        <w:rPr>
          <w:rFonts w:ascii="Cambria" w:hAnsi="Cambria"/>
          <w:b/>
          <w:sz w:val="20"/>
          <w:szCs w:val="20"/>
          <w:lang w:val="sl-SI" w:eastAsia="sr-Latn-CS"/>
        </w:rPr>
        <w:t>2</w:t>
      </w:r>
      <w:r w:rsidR="00313451">
        <w:rPr>
          <w:rFonts w:ascii="Cambria" w:hAnsi="Cambria"/>
          <w:b/>
          <w:sz w:val="20"/>
          <w:szCs w:val="20"/>
          <w:lang w:val="sl-SI" w:eastAsia="sr-Latn-CS"/>
        </w:rPr>
        <w:t>5</w:t>
      </w:r>
      <w:r w:rsidRPr="009C6BFD">
        <w:rPr>
          <w:rFonts w:ascii="Cambria" w:hAnsi="Cambria"/>
          <w:b/>
          <w:sz w:val="20"/>
          <w:szCs w:val="20"/>
          <w:lang w:val="sl-SI" w:eastAsia="sr-Latn-CS"/>
        </w:rPr>
        <w:t>.06.2020. god. do 15</w:t>
      </w:r>
      <w:r w:rsidRPr="009C6BFD">
        <w:rPr>
          <w:rFonts w:ascii="Cambria" w:hAnsi="Cambria"/>
          <w:sz w:val="20"/>
          <w:szCs w:val="20"/>
          <w:lang w:val="sl-SI" w:eastAsia="sr-Latn-CS"/>
        </w:rPr>
        <w:t xml:space="preserve"> </w:t>
      </w:r>
      <w:r w:rsidRPr="009C6BFD">
        <w:rPr>
          <w:rFonts w:ascii="Cambria" w:hAnsi="Cambria"/>
          <w:b/>
          <w:sz w:val="20"/>
          <w:szCs w:val="20"/>
          <w:lang w:val="sl-SI" w:eastAsia="sr-Latn-CS"/>
        </w:rPr>
        <w:t>sati</w:t>
      </w:r>
      <w:r w:rsidRPr="009C6BFD">
        <w:rPr>
          <w:rFonts w:ascii="Cambria" w:hAnsi="Cambria"/>
          <w:sz w:val="20"/>
          <w:szCs w:val="20"/>
          <w:lang w:val="sl-SI" w:eastAsia="sr-Latn-CS"/>
        </w:rPr>
        <w:t xml:space="preserve"> neposrednom predajom na arhivi Javnog preduzeća u zapečaćenim kovertama sa naznakom »PRIJAVA ZA JAVNO NADMETANJE ZA TERASE PO POZIVU BROJ 0208-19</w:t>
      </w:r>
      <w:r w:rsidR="00313451">
        <w:rPr>
          <w:rFonts w:ascii="Cambria" w:hAnsi="Cambria"/>
          <w:sz w:val="20"/>
          <w:szCs w:val="20"/>
          <w:lang w:val="sl-SI" w:eastAsia="sr-Latn-CS"/>
        </w:rPr>
        <w:t>00</w:t>
      </w:r>
      <w:r w:rsidRPr="009C6BFD">
        <w:rPr>
          <w:rFonts w:ascii="Cambria" w:hAnsi="Cambria"/>
          <w:sz w:val="20"/>
          <w:szCs w:val="20"/>
          <w:lang w:val="sl-SI" w:eastAsia="sr-Latn-CS"/>
        </w:rPr>
        <w:t>/1 ZA  RED.BR.__________«.</w:t>
      </w: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9C6BFD">
        <w:rPr>
          <w:rFonts w:ascii="Cambria" w:hAnsi="Cambria"/>
          <w:sz w:val="20"/>
          <w:szCs w:val="20"/>
          <w:lang w:val="sl-SI" w:eastAsia="sr-Latn-CS"/>
        </w:rPr>
        <w:t>8.2. Prijave dostavljene nakon navedenog roka (n</w:t>
      </w:r>
      <w:r w:rsidRPr="009C6BFD">
        <w:rPr>
          <w:rFonts w:ascii="Cambria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l-SI" w:eastAsia="sr-Latn-CS"/>
        </w:rPr>
      </w:pPr>
      <w:r w:rsidRPr="009C6BFD">
        <w:rPr>
          <w:rFonts w:ascii="Cambria" w:hAnsi="Cambria"/>
          <w:b/>
          <w:sz w:val="20"/>
          <w:szCs w:val="20"/>
          <w:lang w:val="sl-SI" w:eastAsia="sr-Latn-CS"/>
        </w:rPr>
        <w:t>IX Vrijeme i mjesto javnog nadmetanja</w:t>
      </w:r>
    </w:p>
    <w:p w:rsidR="009C6BFD" w:rsidRPr="009C6BFD" w:rsidRDefault="009C6BFD" w:rsidP="009C6BFD">
      <w:pPr>
        <w:spacing w:before="240"/>
        <w:ind w:left="-142" w:right="-426"/>
        <w:jc w:val="both"/>
        <w:rPr>
          <w:rFonts w:ascii="Cambria" w:hAnsi="Cambria"/>
          <w:sz w:val="20"/>
          <w:szCs w:val="20"/>
        </w:rPr>
      </w:pPr>
      <w:r w:rsidRPr="009C6BFD">
        <w:rPr>
          <w:rFonts w:ascii="Cambria" w:hAnsi="Cambria"/>
          <w:sz w:val="20"/>
          <w:szCs w:val="20"/>
          <w:lang w:val="es-ES" w:eastAsia="sr-Latn-CS"/>
        </w:rPr>
        <w:t xml:space="preserve">Javno </w:t>
      </w:r>
      <w:proofErr w:type="spellStart"/>
      <w:r w:rsidRPr="009C6BFD">
        <w:rPr>
          <w:rFonts w:ascii="Cambria" w:hAnsi="Cambria"/>
          <w:sz w:val="20"/>
          <w:szCs w:val="20"/>
          <w:lang w:val="es-ES" w:eastAsia="sr-Latn-CS"/>
        </w:rPr>
        <w:t>nadmetanje</w:t>
      </w:r>
      <w:proofErr w:type="spellEnd"/>
      <w:r w:rsidRPr="009C6BFD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s-ES" w:eastAsia="sr-Latn-CS"/>
        </w:rPr>
        <w:t>će</w:t>
      </w:r>
      <w:proofErr w:type="spellEnd"/>
      <w:r w:rsidRPr="009C6BFD">
        <w:rPr>
          <w:rFonts w:ascii="Cambria" w:hAnsi="Cambria"/>
          <w:sz w:val="20"/>
          <w:szCs w:val="20"/>
          <w:lang w:val="es-ES" w:eastAsia="sr-Latn-CS"/>
        </w:rPr>
        <w:t xml:space="preserve"> se </w:t>
      </w:r>
      <w:proofErr w:type="spellStart"/>
      <w:r w:rsidRPr="009C6BFD">
        <w:rPr>
          <w:rFonts w:ascii="Cambria" w:hAnsi="Cambria"/>
          <w:sz w:val="20"/>
          <w:szCs w:val="20"/>
          <w:lang w:val="es-ES" w:eastAsia="sr-Latn-CS"/>
        </w:rPr>
        <w:t>obaviti</w:t>
      </w:r>
      <w:proofErr w:type="spellEnd"/>
      <w:r w:rsidRPr="009C6BFD">
        <w:rPr>
          <w:rFonts w:ascii="Cambria" w:hAnsi="Cambria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sz w:val="20"/>
          <w:szCs w:val="20"/>
          <w:lang w:val="es-ES" w:eastAsia="sr-Latn-CS"/>
        </w:rPr>
        <w:t>dana</w:t>
      </w:r>
      <w:proofErr w:type="spellEnd"/>
      <w:r w:rsidRPr="009C6BFD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Pr="009C6BFD">
        <w:rPr>
          <w:rFonts w:ascii="Cambria" w:hAnsi="Cambria"/>
          <w:b/>
          <w:sz w:val="20"/>
          <w:szCs w:val="20"/>
          <w:lang w:val="es-ES" w:eastAsia="sr-Latn-CS"/>
        </w:rPr>
        <w:t>2</w:t>
      </w:r>
      <w:r w:rsidR="00313451">
        <w:rPr>
          <w:rFonts w:ascii="Cambria" w:hAnsi="Cambria"/>
          <w:b/>
          <w:sz w:val="20"/>
          <w:szCs w:val="20"/>
          <w:lang w:val="es-ES" w:eastAsia="sr-Latn-CS"/>
        </w:rPr>
        <w:t>5</w:t>
      </w:r>
      <w:r w:rsidRPr="009C6BFD">
        <w:rPr>
          <w:rFonts w:ascii="Cambria" w:hAnsi="Cambria"/>
          <w:b/>
          <w:sz w:val="20"/>
          <w:szCs w:val="20"/>
          <w:lang w:val="es-ES" w:eastAsia="sr-Latn-CS"/>
        </w:rPr>
        <w:t xml:space="preserve">.06.2020.god. </w:t>
      </w:r>
      <w:proofErr w:type="gramStart"/>
      <w:r w:rsidRPr="009C6BFD">
        <w:rPr>
          <w:rFonts w:ascii="Cambria" w:hAnsi="Cambria"/>
          <w:b/>
          <w:sz w:val="20"/>
          <w:szCs w:val="20"/>
          <w:lang w:val="es-ES" w:eastAsia="sr-Latn-CS"/>
        </w:rPr>
        <w:t>u</w:t>
      </w:r>
      <w:proofErr w:type="gramEnd"/>
      <w:r w:rsidRPr="009C6BFD">
        <w:rPr>
          <w:rFonts w:ascii="Cambria" w:hAnsi="Cambria"/>
          <w:b/>
          <w:sz w:val="20"/>
          <w:szCs w:val="20"/>
          <w:lang w:val="es-ES" w:eastAsia="sr-Latn-CS"/>
        </w:rPr>
        <w:t xml:space="preserve"> 11,00 </w:t>
      </w:r>
      <w:proofErr w:type="spellStart"/>
      <w:r w:rsidRPr="009C6BFD">
        <w:rPr>
          <w:rFonts w:ascii="Cambria" w:hAnsi="Cambria"/>
          <w:b/>
          <w:sz w:val="20"/>
          <w:szCs w:val="20"/>
          <w:lang w:val="es-ES" w:eastAsia="sr-Latn-CS"/>
        </w:rPr>
        <w:t>časova</w:t>
      </w:r>
      <w:proofErr w:type="spellEnd"/>
      <w:r w:rsidRPr="009C6BFD">
        <w:rPr>
          <w:rFonts w:ascii="Cambria" w:hAnsi="Cambria"/>
          <w:sz w:val="20"/>
          <w:szCs w:val="20"/>
          <w:lang w:val="es-ES" w:eastAsia="sr-Latn-CS"/>
        </w:rPr>
        <w:t xml:space="preserve"> </w:t>
      </w:r>
      <w:r w:rsidRPr="009C6BFD">
        <w:rPr>
          <w:rFonts w:ascii="Cambria" w:hAnsi="Cambria"/>
          <w:b/>
          <w:sz w:val="20"/>
          <w:szCs w:val="20"/>
          <w:lang w:val="es-ES"/>
        </w:rPr>
        <w:t xml:space="preserve">u </w:t>
      </w:r>
      <w:proofErr w:type="spellStart"/>
      <w:r w:rsidRPr="009C6BFD">
        <w:rPr>
          <w:rFonts w:ascii="Cambria" w:hAnsi="Cambria"/>
          <w:b/>
          <w:sz w:val="20"/>
          <w:szCs w:val="20"/>
          <w:lang w:val="es-ES"/>
        </w:rPr>
        <w:t>Sali</w:t>
      </w:r>
      <w:proofErr w:type="spellEnd"/>
      <w:r w:rsidRPr="009C6BFD">
        <w:rPr>
          <w:rFonts w:ascii="Cambria" w:hAnsi="Cambria"/>
          <w:b/>
          <w:sz w:val="20"/>
          <w:szCs w:val="20"/>
          <w:lang w:val="es-ES"/>
        </w:rPr>
        <w:t xml:space="preserve"> na </w:t>
      </w:r>
      <w:proofErr w:type="spellStart"/>
      <w:r w:rsidRPr="009C6BFD">
        <w:rPr>
          <w:rFonts w:ascii="Cambria" w:hAnsi="Cambria"/>
          <w:b/>
          <w:sz w:val="20"/>
          <w:szCs w:val="20"/>
          <w:lang w:val="es-ES"/>
        </w:rPr>
        <w:t>prvom</w:t>
      </w:r>
      <w:proofErr w:type="spellEnd"/>
      <w:r w:rsidRPr="009C6BFD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9C6BFD">
        <w:rPr>
          <w:rFonts w:ascii="Cambria" w:hAnsi="Cambria"/>
          <w:b/>
          <w:sz w:val="20"/>
          <w:szCs w:val="20"/>
          <w:lang w:val="es-ES"/>
        </w:rPr>
        <w:t>spratu</w:t>
      </w:r>
      <w:proofErr w:type="spellEnd"/>
      <w:r w:rsidRPr="009C6BFD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9C6BFD">
        <w:rPr>
          <w:rFonts w:ascii="Cambria" w:hAnsi="Cambria"/>
          <w:b/>
          <w:sz w:val="20"/>
          <w:szCs w:val="20"/>
          <w:lang w:val="es-ES"/>
        </w:rPr>
        <w:t>poslovne</w:t>
      </w:r>
      <w:proofErr w:type="spellEnd"/>
      <w:r w:rsidRPr="009C6BFD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9C6BFD">
        <w:rPr>
          <w:rFonts w:ascii="Cambria" w:hAnsi="Cambria"/>
          <w:b/>
          <w:sz w:val="20"/>
          <w:szCs w:val="20"/>
          <w:lang w:val="es-ES"/>
        </w:rPr>
        <w:t>zgrade</w:t>
      </w:r>
      <w:proofErr w:type="spellEnd"/>
      <w:r w:rsidRPr="009C6BFD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9C6BFD">
        <w:rPr>
          <w:rFonts w:ascii="Cambria" w:hAnsi="Cambria"/>
          <w:b/>
          <w:sz w:val="20"/>
          <w:szCs w:val="20"/>
          <w:lang w:val="es-ES"/>
        </w:rPr>
        <w:t>Javnog</w:t>
      </w:r>
      <w:proofErr w:type="spellEnd"/>
      <w:r w:rsidRPr="009C6BFD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9C6BFD">
        <w:rPr>
          <w:rFonts w:ascii="Cambria" w:hAnsi="Cambria"/>
          <w:b/>
          <w:sz w:val="20"/>
          <w:szCs w:val="20"/>
          <w:lang w:val="es-ES"/>
        </w:rPr>
        <w:t>preduzeća</w:t>
      </w:r>
      <w:proofErr w:type="spellEnd"/>
      <w:r w:rsidRPr="009C6BFD">
        <w:rPr>
          <w:rFonts w:ascii="Cambria" w:hAnsi="Cambria"/>
          <w:b/>
          <w:sz w:val="20"/>
          <w:szCs w:val="20"/>
          <w:lang w:val="es-ES"/>
        </w:rPr>
        <w:t>.</w:t>
      </w:r>
    </w:p>
    <w:p w:rsidR="009C6BFD" w:rsidRPr="009C6BFD" w:rsidRDefault="009C6BFD" w:rsidP="009C6BFD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9C6BFD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9C6BFD">
        <w:rPr>
          <w:rFonts w:ascii="Cambria" w:hAnsi="Cambria"/>
          <w:sz w:val="20"/>
          <w:szCs w:val="20"/>
          <w:lang w:val="sr-Latn-CS" w:eastAsia="sr-Latn-CS"/>
        </w:rPr>
        <w:t xml:space="preserve"> </w:t>
      </w: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  <w:r w:rsidRPr="009C6BFD">
        <w:rPr>
          <w:rFonts w:ascii="Cambria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  <w:r w:rsidRPr="009C6BFD">
        <w:rPr>
          <w:rFonts w:ascii="Cambria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bCs/>
          <w:sz w:val="20"/>
          <w:szCs w:val="20"/>
          <w:lang w:val="sr-Latn-CS" w:eastAsia="sr-Latn-CS"/>
        </w:rPr>
      </w:pP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Učesnik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u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aukcije-licitacije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najveći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proglašava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se za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ponuđača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i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potvrđuje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. 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učesnici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ponuđene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ponuđač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je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dužan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da u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10 (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)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zaključi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o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>.</w:t>
      </w: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U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slučaju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da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ponuđač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odustane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od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zakupa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,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odnosno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ukoliko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ne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potpiše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u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predviđenom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roku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aktiviraće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se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njegova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ponude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, a Javno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preduzeće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ima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pravo da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zaključi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ugovor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o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zakupu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lokacije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sa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drugim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ponuđačem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učesnikom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javnog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koji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ponudio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iznos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koja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je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po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visini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odmah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iza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najveće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ponuđene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 </w:t>
      </w:r>
      <w:proofErr w:type="spellStart"/>
      <w:r w:rsidRPr="009C6BFD">
        <w:rPr>
          <w:rFonts w:ascii="Cambria" w:hAnsi="Cambria"/>
          <w:bCs/>
          <w:sz w:val="20"/>
          <w:szCs w:val="20"/>
          <w:lang w:val="es-ES" w:eastAsia="sr-Latn-CS"/>
        </w:rPr>
        <w:t>naknade</w:t>
      </w:r>
      <w:proofErr w:type="spellEnd"/>
      <w:r w:rsidRPr="009C6BFD">
        <w:rPr>
          <w:rFonts w:ascii="Cambria" w:hAnsi="Cambria"/>
          <w:bCs/>
          <w:sz w:val="20"/>
          <w:szCs w:val="20"/>
          <w:lang w:val="es-ES" w:eastAsia="sr-Latn-CS"/>
        </w:rPr>
        <w:t xml:space="preserve">. </w:t>
      </w: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Cs/>
          <w:sz w:val="20"/>
          <w:szCs w:val="20"/>
          <w:lang w:val="es-ES" w:eastAsia="sr-Latn-CS"/>
        </w:rPr>
      </w:pP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9C6BFD">
        <w:rPr>
          <w:rFonts w:ascii="Cambria" w:hAnsi="Cambria"/>
          <w:b/>
          <w:sz w:val="20"/>
          <w:szCs w:val="20"/>
          <w:lang w:val="sr-Latn-CS" w:eastAsia="sr-Latn-CS"/>
        </w:rPr>
        <w:t>XI</w:t>
      </w:r>
      <w:r w:rsidRPr="009C6BFD">
        <w:rPr>
          <w:rFonts w:ascii="Cambria" w:hAnsi="Cambria"/>
          <w:sz w:val="20"/>
          <w:szCs w:val="20"/>
          <w:lang w:val="sr-Latn-CS" w:eastAsia="sr-Latn-CS"/>
        </w:rPr>
        <w:t xml:space="preserve"> Javni poziv objavljuje se u dnevnom listu i na internet stranici Javnog preduzeća www.morskodobro.com </w:t>
      </w: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b/>
          <w:sz w:val="20"/>
          <w:szCs w:val="20"/>
          <w:lang w:val="sr-Latn-CS" w:eastAsia="sr-Latn-CS"/>
        </w:rPr>
      </w:pP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  <w:r w:rsidRPr="009C6BFD">
        <w:rPr>
          <w:rFonts w:ascii="Cambria" w:hAnsi="Cambria"/>
          <w:b/>
          <w:sz w:val="20"/>
          <w:szCs w:val="20"/>
          <w:lang w:val="sr-Latn-CS" w:eastAsia="sr-Latn-CS"/>
        </w:rPr>
        <w:t>XII</w:t>
      </w:r>
      <w:r w:rsidRPr="009C6BFD">
        <w:rPr>
          <w:rFonts w:ascii="Cambria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9C6BFD">
        <w:rPr>
          <w:rFonts w:ascii="Cambria" w:hAnsi="Cambria"/>
          <w:color w:val="000000"/>
          <w:sz w:val="20"/>
          <w:szCs w:val="20"/>
          <w:lang w:val="es-ES" w:eastAsia="sr-Latn-CS"/>
        </w:rPr>
        <w:t xml:space="preserve"> </w:t>
      </w:r>
    </w:p>
    <w:p w:rsidR="009C6BFD" w:rsidRPr="009C6BFD" w:rsidRDefault="009C6BFD" w:rsidP="009C6BFD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hAnsi="Cambria"/>
          <w:color w:val="000000"/>
          <w:sz w:val="20"/>
          <w:szCs w:val="20"/>
          <w:lang w:val="es-ES" w:eastAsia="sr-Latn-CS"/>
        </w:rPr>
      </w:pPr>
    </w:p>
    <w:p w:rsidR="009C6BFD" w:rsidRPr="009C6BFD" w:rsidRDefault="009C6BFD" w:rsidP="009C6BFD">
      <w:pPr>
        <w:ind w:left="-142" w:right="-426"/>
        <w:jc w:val="center"/>
        <w:rPr>
          <w:rFonts w:ascii="Cambria" w:hAnsi="Cambria"/>
          <w:b/>
          <w:sz w:val="20"/>
          <w:szCs w:val="20"/>
        </w:rPr>
      </w:pPr>
    </w:p>
    <w:p w:rsidR="009C6BFD" w:rsidRPr="009C6BFD" w:rsidRDefault="009C6BFD" w:rsidP="009C6BFD">
      <w:pPr>
        <w:ind w:left="-142" w:right="-426"/>
        <w:jc w:val="center"/>
        <w:rPr>
          <w:rFonts w:ascii="Cambria" w:hAnsi="Cambria"/>
          <w:sz w:val="20"/>
          <w:szCs w:val="20"/>
        </w:rPr>
      </w:pPr>
    </w:p>
    <w:p w:rsidR="009C6BFD" w:rsidRPr="009C6BFD" w:rsidRDefault="009C6BFD" w:rsidP="009C6BFD">
      <w:pPr>
        <w:pStyle w:val="ListParagraph"/>
        <w:tabs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C6BFD" w:rsidRPr="009C6BFD" w:rsidRDefault="009C6BFD" w:rsidP="009C6BFD">
      <w:pPr>
        <w:pStyle w:val="ListParagraph"/>
        <w:tabs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C6BFD" w:rsidRPr="009C6BFD" w:rsidRDefault="009C6BFD" w:rsidP="009C6BFD">
      <w:pPr>
        <w:pStyle w:val="ListParagraph"/>
        <w:tabs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C6BFD" w:rsidRPr="009C6BFD" w:rsidRDefault="009C6BFD" w:rsidP="009C6BFD">
      <w:pPr>
        <w:pStyle w:val="ListParagraph"/>
        <w:tabs>
          <w:tab w:val="left" w:pos="3969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:rsidR="009C6BFD" w:rsidRPr="009C6BFD" w:rsidRDefault="009C6BFD" w:rsidP="009C6BFD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9C6BFD" w:rsidRPr="009C6BFD" w:rsidRDefault="009C6BFD" w:rsidP="009C6BFD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9C6BFD" w:rsidRPr="009C6BFD" w:rsidRDefault="009C6BFD" w:rsidP="009C6BFD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9C6BFD" w:rsidRPr="009C6BFD" w:rsidRDefault="009C6BFD" w:rsidP="009C6BFD">
      <w:pPr>
        <w:pStyle w:val="ListParagraph"/>
        <w:tabs>
          <w:tab w:val="left" w:pos="45"/>
          <w:tab w:val="left" w:pos="142"/>
        </w:tabs>
        <w:ind w:left="-142" w:right="-426"/>
        <w:rPr>
          <w:rFonts w:ascii="Cambria" w:hAnsi="Cambria"/>
          <w:b/>
          <w:sz w:val="20"/>
          <w:szCs w:val="20"/>
        </w:rPr>
      </w:pPr>
    </w:p>
    <w:p w:rsidR="009C6BFD" w:rsidRPr="009C6BFD" w:rsidRDefault="009C6BFD" w:rsidP="009C6BFD">
      <w:pPr>
        <w:pStyle w:val="PlainText"/>
        <w:ind w:left="-142" w:right="-426"/>
        <w:rPr>
          <w:rFonts w:ascii="Cambria" w:hAnsi="Cambria"/>
          <w:sz w:val="20"/>
          <w:szCs w:val="20"/>
        </w:rPr>
      </w:pPr>
    </w:p>
    <w:p w:rsidR="009C6BFD" w:rsidRPr="009C6BFD" w:rsidRDefault="009C6BFD" w:rsidP="009C6BFD">
      <w:pPr>
        <w:pStyle w:val="PlainText"/>
        <w:ind w:left="-142" w:right="-426"/>
        <w:rPr>
          <w:rFonts w:ascii="Cambria" w:hAnsi="Cambria"/>
          <w:sz w:val="20"/>
          <w:szCs w:val="20"/>
        </w:rPr>
      </w:pPr>
    </w:p>
    <w:p w:rsidR="009C6BFD" w:rsidRPr="009C6BFD" w:rsidRDefault="009C6BFD" w:rsidP="009C6BFD">
      <w:pPr>
        <w:pStyle w:val="PlainText"/>
        <w:ind w:left="-142" w:right="-426"/>
        <w:rPr>
          <w:rFonts w:ascii="Cambria" w:hAnsi="Cambria"/>
          <w:sz w:val="20"/>
          <w:szCs w:val="20"/>
        </w:rPr>
      </w:pPr>
    </w:p>
    <w:p w:rsidR="009C6BFD" w:rsidRPr="009C6BFD" w:rsidRDefault="009C6BFD" w:rsidP="009C6BFD">
      <w:pPr>
        <w:pStyle w:val="PlainText"/>
        <w:ind w:left="-142" w:right="-426"/>
        <w:rPr>
          <w:rFonts w:ascii="Cambria" w:hAnsi="Cambria"/>
          <w:sz w:val="20"/>
          <w:szCs w:val="20"/>
        </w:rPr>
      </w:pPr>
    </w:p>
    <w:p w:rsidR="009C6BFD" w:rsidRPr="009C6BFD" w:rsidRDefault="009C6BFD" w:rsidP="009C6BFD">
      <w:pPr>
        <w:pStyle w:val="PlainText"/>
        <w:ind w:left="-142" w:right="-426"/>
        <w:rPr>
          <w:rFonts w:ascii="Cambria" w:hAnsi="Cambria"/>
          <w:sz w:val="20"/>
          <w:szCs w:val="20"/>
        </w:rPr>
      </w:pPr>
    </w:p>
    <w:p w:rsidR="009C6BFD" w:rsidRPr="009C6BFD" w:rsidRDefault="009C6BFD" w:rsidP="009C6BFD">
      <w:pPr>
        <w:pStyle w:val="PlainText"/>
        <w:ind w:left="-142" w:right="-426"/>
        <w:rPr>
          <w:rFonts w:ascii="Cambria" w:hAnsi="Cambria"/>
          <w:sz w:val="20"/>
          <w:szCs w:val="20"/>
        </w:rPr>
      </w:pPr>
    </w:p>
    <w:p w:rsidR="002A4DB5" w:rsidRPr="009C6BFD" w:rsidRDefault="002A4DB5" w:rsidP="009C6BFD">
      <w:pPr>
        <w:ind w:left="-142"/>
        <w:rPr>
          <w:rFonts w:ascii="Cambria" w:hAnsi="Cambria"/>
          <w:sz w:val="20"/>
          <w:szCs w:val="20"/>
        </w:rPr>
      </w:pPr>
    </w:p>
    <w:sectPr w:rsidR="002A4DB5" w:rsidRPr="009C6B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824" w:rsidRDefault="00504824">
      <w:pPr>
        <w:spacing w:after="0" w:line="240" w:lineRule="auto"/>
      </w:pPr>
      <w:r>
        <w:separator/>
      </w:r>
    </w:p>
  </w:endnote>
  <w:endnote w:type="continuationSeparator" w:id="0">
    <w:p w:rsidR="00504824" w:rsidRDefault="0050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24864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0C98" w:rsidRDefault="00920C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0B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E7FE6" w:rsidRDefault="005048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824" w:rsidRDefault="00504824">
      <w:pPr>
        <w:spacing w:after="0" w:line="240" w:lineRule="auto"/>
      </w:pPr>
      <w:r>
        <w:separator/>
      </w:r>
    </w:p>
  </w:footnote>
  <w:footnote w:type="continuationSeparator" w:id="0">
    <w:p w:rsidR="00504824" w:rsidRDefault="00504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FD"/>
    <w:rsid w:val="002371FE"/>
    <w:rsid w:val="002A4DB5"/>
    <w:rsid w:val="00313451"/>
    <w:rsid w:val="004178FF"/>
    <w:rsid w:val="00504824"/>
    <w:rsid w:val="00832E44"/>
    <w:rsid w:val="00901B73"/>
    <w:rsid w:val="00920C98"/>
    <w:rsid w:val="009C6BFD"/>
    <w:rsid w:val="00A05F6D"/>
    <w:rsid w:val="00A75416"/>
    <w:rsid w:val="00BF1D9A"/>
    <w:rsid w:val="00DB5C02"/>
    <w:rsid w:val="00F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2FEB5-097D-4E9B-9C67-C7FF96DE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BFD"/>
  </w:style>
  <w:style w:type="paragraph" w:styleId="Heading1">
    <w:name w:val="heading 1"/>
    <w:basedOn w:val="Normal"/>
    <w:link w:val="Heading1Char"/>
    <w:uiPriority w:val="1"/>
    <w:qFormat/>
    <w:rsid w:val="009C6BFD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6BFD"/>
    <w:rPr>
      <w:rFonts w:ascii="Georgia" w:eastAsia="Times New Roman" w:hAnsi="Georgia" w:cs="Georgia"/>
      <w:b/>
      <w:bCs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6BF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6BFD"/>
    <w:rPr>
      <w:rFonts w:ascii="Calibri" w:hAnsi="Calibri"/>
      <w:szCs w:val="21"/>
    </w:rPr>
  </w:style>
  <w:style w:type="character" w:customStyle="1" w:styleId="ListParagraphChar">
    <w:name w:val="List Paragraph Char"/>
    <w:link w:val="ListParagraph"/>
    <w:uiPriority w:val="34"/>
    <w:locked/>
    <w:rsid w:val="009C6BFD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C6BFD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9C6BFD"/>
    <w:pPr>
      <w:widowControl w:val="0"/>
      <w:autoSpaceDE w:val="0"/>
      <w:autoSpaceDN w:val="0"/>
      <w:spacing w:after="0" w:line="240" w:lineRule="auto"/>
      <w:ind w:left="115"/>
    </w:pPr>
    <w:rPr>
      <w:rFonts w:ascii="Georgia" w:eastAsia="Times New Roman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6BFD"/>
    <w:rPr>
      <w:rFonts w:ascii="Georgia" w:eastAsia="Times New Roman" w:hAnsi="Georgia" w:cs="Georg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6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FD"/>
  </w:style>
  <w:style w:type="paragraph" w:styleId="NormalWeb">
    <w:name w:val="Normal (Web)"/>
    <w:basedOn w:val="Normal"/>
    <w:uiPriority w:val="99"/>
    <w:unhideWhenUsed/>
    <w:rsid w:val="009C6B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Standard">
    <w:name w:val="Standard"/>
    <w:rsid w:val="009C6BFD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0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2020-06-16T11:52:00Z</cp:lastPrinted>
  <dcterms:created xsi:type="dcterms:W3CDTF">2020-06-16T11:33:00Z</dcterms:created>
  <dcterms:modified xsi:type="dcterms:W3CDTF">2020-06-16T14:16:00Z</dcterms:modified>
</cp:coreProperties>
</file>