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png" Extension="pn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core.xml" Type="http://schemas.openxmlformats.org/package/2006/relationships/metadata/core-properties"/><Relationship Id="rId2" Target="docProps/thumbnail.emf" Type="http://schemas.openxmlformats.org/package/2006/relationships/metadata/thumbnail"/><Relationship Id="rId1" Target="word/document.xml" Type="http://schemas.openxmlformats.org/officeDocument/2006/relationships/officeDocument"/><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CB423" w14:textId="16AE7D99" w:rsidR="00BF1CD1" w:rsidRPr="0079038D" w:rsidRDefault="00914D76" w:rsidP="00BF1CD1">
      <w:pPr>
        <w:jc w:val="right"/>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 xml:space="preserve"> </w:t>
      </w:r>
      <w:r w:rsidR="00BF1CD1" w:rsidRPr="0079038D">
        <w:rPr>
          <w:rFonts w:ascii="Liberation Serif" w:hAnsi="Liberation Serif" w:cs="Liberation Serif"/>
          <w:color w:val="000000"/>
          <w:sz w:val="22"/>
          <w:szCs w:val="22"/>
          <w:lang w:val="sr-Latn-ME"/>
        </w:rPr>
        <w:t xml:space="preserve">OBRAZAC 1  </w:t>
      </w:r>
    </w:p>
    <w:p w14:paraId="1B176C72" w14:textId="77777777" w:rsidR="00BF1CD1" w:rsidRPr="0079038D" w:rsidRDefault="0031212C" w:rsidP="00BF1CD1">
      <w:pPr>
        <w:rPr>
          <w:rFonts w:ascii="Liberation Serif" w:hAnsi="Liberation Serif" w:cs="Liberation Serif"/>
          <w:color w:val="000000"/>
          <w:sz w:val="22"/>
          <w:szCs w:val="22"/>
          <w:lang w:val="sr-Latn-ME"/>
        </w:rPr>
      </w:pPr>
      <w:r w:rsidRPr="0079038D">
        <w:rPr>
          <w:rFonts w:ascii="Liberation Serif" w:hAnsi="Liberation Serif" w:cs="Liberation Serif"/>
          <w:noProof/>
          <w:sz w:val="22"/>
          <w:szCs w:val="22"/>
        </w:rPr>
        <w:drawing>
          <wp:anchor distT="0" distB="0" distL="0" distR="0" simplePos="0" relativeHeight="251659264" behindDoc="0" locked="0" layoutInCell="1" allowOverlap="1" wp14:anchorId="3265B3B1" wp14:editId="02AB638C">
            <wp:simplePos x="0" y="0"/>
            <wp:positionH relativeFrom="margin">
              <wp:align>center</wp:align>
            </wp:positionH>
            <wp:positionV relativeFrom="paragraph">
              <wp:posOffset>222250</wp:posOffset>
            </wp:positionV>
            <wp:extent cx="2155825" cy="851535"/>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2155825" cy="851535"/>
                    </a:xfrm>
                    <a:prstGeom prst="rect">
                      <a:avLst/>
                    </a:prstGeom>
                  </pic:spPr>
                </pic:pic>
              </a:graphicData>
            </a:graphic>
          </wp:anchor>
        </w:drawing>
      </w:r>
    </w:p>
    <w:p w14:paraId="6CA8210F" w14:textId="77777777" w:rsidR="0031212C" w:rsidRPr="0079038D" w:rsidRDefault="0031212C" w:rsidP="0031212C">
      <w:pPr>
        <w:tabs>
          <w:tab w:val="left" w:pos="1701"/>
          <w:tab w:val="left" w:pos="4820"/>
        </w:tabs>
        <w:jc w:val="both"/>
        <w:rPr>
          <w:rFonts w:ascii="Liberation Serif" w:hAnsi="Liberation Serif" w:cs="Liberation Serif"/>
          <w:sz w:val="22"/>
          <w:szCs w:val="22"/>
          <w:lang w:val="sr-Latn-ME"/>
        </w:rPr>
      </w:pPr>
      <w:r w:rsidRPr="0079038D">
        <w:rPr>
          <w:rFonts w:ascii="Liberation Serif" w:hAnsi="Liberation Serif" w:cs="Liberation Serif"/>
          <w:b/>
          <w:bCs/>
          <w:sz w:val="22"/>
          <w:szCs w:val="22"/>
          <w:lang w:val="sr-Latn-ME"/>
        </w:rPr>
        <w:t>Naručilac, Javno preduzeće za upravljanje morskim dobrom Crne Gore</w:t>
      </w:r>
      <w:r w:rsidRPr="0079038D">
        <w:rPr>
          <w:rFonts w:ascii="Liberation Serif" w:hAnsi="Liberation Serif" w:cs="Liberation Serif"/>
          <w:b/>
          <w:bCs/>
          <w:sz w:val="22"/>
          <w:szCs w:val="22"/>
          <w:lang w:val="sr-Latn-ME"/>
        </w:rPr>
        <w:tab/>
      </w:r>
    </w:p>
    <w:p w14:paraId="09093FE1" w14:textId="77777777" w:rsidR="0031212C" w:rsidRPr="0079038D" w:rsidRDefault="00BF1CD1" w:rsidP="0031212C">
      <w:pPr>
        <w:jc w:val="both"/>
        <w:rPr>
          <w:rFonts w:ascii="Liberation Serif" w:hAnsi="Liberation Serif" w:cs="Liberation Serif"/>
          <w:sz w:val="22"/>
          <w:szCs w:val="22"/>
          <w:u w:val="single"/>
          <w:lang w:val="sr-Latn-ME"/>
        </w:rPr>
      </w:pPr>
      <w:r w:rsidRPr="0079038D">
        <w:rPr>
          <w:rFonts w:ascii="Liberation Serif" w:hAnsi="Liberation Serif" w:cs="Liberation Serif"/>
          <w:sz w:val="22"/>
          <w:szCs w:val="22"/>
          <w:lang w:val="sr-Latn-ME"/>
        </w:rPr>
        <w:t xml:space="preserve">Broj iz evidencije postupaka javnih nabavki: </w:t>
      </w:r>
      <w:r w:rsidR="0031212C" w:rsidRPr="0079038D">
        <w:rPr>
          <w:rFonts w:ascii="Liberation Serif" w:hAnsi="Liberation Serif" w:cs="Liberation Serif"/>
          <w:sz w:val="22"/>
          <w:szCs w:val="22"/>
          <w:lang w:val="sr-Latn-ME"/>
        </w:rPr>
        <w:t>0204-2235/3</w:t>
      </w:r>
    </w:p>
    <w:p w14:paraId="42E43EEE" w14:textId="68F1159F" w:rsidR="0031212C" w:rsidRPr="0079038D" w:rsidRDefault="00BF1CD1" w:rsidP="0031212C">
      <w:pPr>
        <w:jc w:val="both"/>
        <w:rPr>
          <w:rFonts w:ascii="Liberation Serif" w:hAnsi="Liberation Serif" w:cs="Liberation Serif"/>
          <w:sz w:val="22"/>
          <w:szCs w:val="22"/>
          <w:lang w:val="sr-Latn-ME"/>
        </w:rPr>
      </w:pPr>
      <w:r w:rsidRPr="0079038D">
        <w:rPr>
          <w:rFonts w:ascii="Liberation Serif" w:hAnsi="Liberation Serif" w:cs="Liberation Serif"/>
          <w:color w:val="000000"/>
          <w:sz w:val="22"/>
          <w:szCs w:val="22"/>
          <w:lang w:val="sr-Latn-ME"/>
        </w:rPr>
        <w:t xml:space="preserve">Redni broj iz Plana javnih nabavki: </w:t>
      </w:r>
      <w:r w:rsidR="0031212C" w:rsidRPr="0079038D">
        <w:rPr>
          <w:rFonts w:ascii="Liberation Serif" w:hAnsi="Liberation Serif" w:cs="Liberation Serif"/>
          <w:sz w:val="22"/>
          <w:szCs w:val="22"/>
          <w:lang w:val="sr-Latn-ME"/>
        </w:rPr>
        <w:t>30</w:t>
      </w:r>
    </w:p>
    <w:p w14:paraId="494F0009" w14:textId="68997548" w:rsidR="0031212C" w:rsidRPr="0079038D" w:rsidRDefault="0031212C" w:rsidP="0031212C">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Budva, </w:t>
      </w:r>
      <w:r w:rsidR="00551CD3" w:rsidRPr="0079038D">
        <w:rPr>
          <w:rFonts w:ascii="Liberation Serif" w:hAnsi="Liberation Serif" w:cs="Liberation Serif"/>
          <w:sz w:val="22"/>
          <w:szCs w:val="22"/>
          <w:lang w:val="sr-Latn-ME"/>
        </w:rPr>
        <w:t>2</w:t>
      </w:r>
      <w:r w:rsidR="00882893" w:rsidRPr="0079038D">
        <w:rPr>
          <w:rFonts w:ascii="Liberation Serif" w:hAnsi="Liberation Serif" w:cs="Liberation Serif"/>
          <w:sz w:val="22"/>
          <w:szCs w:val="22"/>
          <w:lang w:val="sr-Latn-ME"/>
        </w:rPr>
        <w:t>8</w:t>
      </w:r>
      <w:r w:rsidRPr="0079038D">
        <w:rPr>
          <w:rFonts w:ascii="Liberation Serif" w:hAnsi="Liberation Serif" w:cs="Liberation Serif"/>
          <w:sz w:val="22"/>
          <w:szCs w:val="22"/>
          <w:lang w:val="sr-Latn-ME"/>
        </w:rPr>
        <w:t>.</w:t>
      </w:r>
      <w:r w:rsidR="00664F0E" w:rsidRPr="0079038D">
        <w:rPr>
          <w:rFonts w:ascii="Liberation Serif" w:hAnsi="Liberation Serif" w:cs="Liberation Serif"/>
          <w:sz w:val="22"/>
          <w:szCs w:val="22"/>
          <w:lang w:val="sr-Latn-ME"/>
        </w:rPr>
        <w:t>1</w:t>
      </w:r>
      <w:r w:rsidR="000F6465" w:rsidRPr="0079038D">
        <w:rPr>
          <w:rFonts w:ascii="Liberation Serif" w:hAnsi="Liberation Serif" w:cs="Liberation Serif"/>
          <w:sz w:val="22"/>
          <w:szCs w:val="22"/>
          <w:lang w:val="sr-Latn-ME"/>
        </w:rPr>
        <w:t>2</w:t>
      </w:r>
      <w:r w:rsidRPr="0079038D">
        <w:rPr>
          <w:rFonts w:ascii="Liberation Serif" w:hAnsi="Liberation Serif" w:cs="Liberation Serif"/>
          <w:sz w:val="22"/>
          <w:szCs w:val="22"/>
          <w:lang w:val="sr-Latn-ME"/>
        </w:rPr>
        <w:t>.2020. god.</w:t>
      </w:r>
    </w:p>
    <w:p w14:paraId="76C12F5C" w14:textId="77777777" w:rsidR="00BF1CD1" w:rsidRPr="0079038D" w:rsidRDefault="00BF1CD1" w:rsidP="00BF1CD1">
      <w:pPr>
        <w:keepNext/>
        <w:jc w:val="both"/>
        <w:outlineLvl w:val="0"/>
        <w:rPr>
          <w:rFonts w:ascii="Liberation Serif" w:hAnsi="Liberation Serif" w:cs="Liberation Serif"/>
          <w:b/>
          <w:bCs/>
          <w:i/>
          <w:iCs/>
          <w:color w:val="000000"/>
          <w:sz w:val="22"/>
          <w:szCs w:val="22"/>
          <w:lang w:val="sr-Latn-ME"/>
        </w:rPr>
      </w:pPr>
    </w:p>
    <w:p w14:paraId="6C42D14F" w14:textId="77777777" w:rsidR="00BF1CD1" w:rsidRPr="0079038D" w:rsidRDefault="00BF1CD1" w:rsidP="00BF1CD1">
      <w:pPr>
        <w:keepNext/>
        <w:jc w:val="both"/>
        <w:outlineLvl w:val="0"/>
        <w:rPr>
          <w:rFonts w:ascii="Liberation Serif" w:hAnsi="Liberation Serif" w:cs="Liberation Serif"/>
          <w:b/>
          <w:bCs/>
          <w:i/>
          <w:iCs/>
          <w:color w:val="000000"/>
          <w:sz w:val="22"/>
          <w:szCs w:val="22"/>
          <w:lang w:val="sr-Latn-ME"/>
        </w:rPr>
      </w:pPr>
    </w:p>
    <w:p w14:paraId="5A64AB53" w14:textId="77777777" w:rsidR="00BF1CD1" w:rsidRPr="0079038D" w:rsidRDefault="00BF1CD1" w:rsidP="00BF1CD1">
      <w:pPr>
        <w:rPr>
          <w:rFonts w:ascii="Liberation Serif" w:hAnsi="Liberation Serif" w:cs="Liberation Serif"/>
          <w:sz w:val="22"/>
          <w:szCs w:val="22"/>
          <w:lang w:val="sr-Latn-ME"/>
        </w:rPr>
      </w:pPr>
    </w:p>
    <w:p w14:paraId="630D7115" w14:textId="77777777" w:rsidR="00BF1CD1" w:rsidRPr="0079038D" w:rsidRDefault="00BF1CD1" w:rsidP="00BF1CD1">
      <w:pPr>
        <w:rPr>
          <w:rFonts w:ascii="Liberation Serif" w:hAnsi="Liberation Serif" w:cs="Liberation Serif"/>
          <w:sz w:val="22"/>
          <w:szCs w:val="22"/>
          <w:lang w:val="sr-Latn-ME"/>
        </w:rPr>
      </w:pPr>
    </w:p>
    <w:p w14:paraId="15B81BFB" w14:textId="77777777" w:rsidR="00BF1CD1" w:rsidRPr="0079038D" w:rsidRDefault="00BF1CD1" w:rsidP="00BF1CD1">
      <w:pPr>
        <w:rPr>
          <w:rFonts w:ascii="Liberation Serif" w:hAnsi="Liberation Serif" w:cs="Liberation Serif"/>
          <w:sz w:val="22"/>
          <w:szCs w:val="22"/>
          <w:lang w:val="sr-Latn-ME"/>
        </w:rPr>
      </w:pPr>
    </w:p>
    <w:p w14:paraId="53162E7F" w14:textId="77777777" w:rsidR="00BF1CD1" w:rsidRPr="0079038D" w:rsidRDefault="00BF1CD1" w:rsidP="00BF1CD1">
      <w:pPr>
        <w:tabs>
          <w:tab w:val="left" w:pos="1276"/>
          <w:tab w:val="left" w:pos="3261"/>
        </w:tabs>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Na osnovu člana 93 stav 1 Zakona o javnim nabavkama („Službeni list CG“, br. 074/19) </w:t>
      </w:r>
      <w:r w:rsidR="0031212C" w:rsidRPr="0079038D">
        <w:rPr>
          <w:rFonts w:ascii="Liberation Serif" w:hAnsi="Liberation Serif" w:cs="Liberation Serif"/>
          <w:sz w:val="22"/>
          <w:szCs w:val="22"/>
          <w:lang w:val="sr-Latn-ME"/>
        </w:rPr>
        <w:t xml:space="preserve">Javno preduzeće za upravljanje morskim dobrom Crne Gore </w:t>
      </w:r>
      <w:r w:rsidRPr="0079038D">
        <w:rPr>
          <w:rFonts w:ascii="Liberation Serif" w:hAnsi="Liberation Serif" w:cs="Liberation Serif"/>
          <w:sz w:val="22"/>
          <w:szCs w:val="22"/>
          <w:lang w:val="sr-Latn-ME"/>
        </w:rPr>
        <w:t>objavljuje</w:t>
      </w:r>
    </w:p>
    <w:p w14:paraId="15028E76" w14:textId="77777777" w:rsidR="00BF1CD1" w:rsidRPr="0079038D" w:rsidRDefault="00BF1CD1" w:rsidP="00BF1CD1">
      <w:pPr>
        <w:jc w:val="both"/>
        <w:rPr>
          <w:rFonts w:ascii="Liberation Serif" w:hAnsi="Liberation Serif" w:cs="Liberation Serif"/>
          <w:sz w:val="22"/>
          <w:szCs w:val="22"/>
          <w:lang w:val="sr-Latn-ME"/>
        </w:rPr>
      </w:pPr>
    </w:p>
    <w:p w14:paraId="1E2013EB" w14:textId="77777777" w:rsidR="00BF1CD1" w:rsidRPr="0079038D" w:rsidRDefault="00BF1CD1" w:rsidP="00BF1CD1">
      <w:pPr>
        <w:keepNext/>
        <w:jc w:val="both"/>
        <w:outlineLvl w:val="0"/>
        <w:rPr>
          <w:rFonts w:ascii="Liberation Serif" w:hAnsi="Liberation Serif" w:cs="Liberation Serif"/>
          <w:i/>
          <w:iCs/>
          <w:color w:val="000000"/>
          <w:sz w:val="22"/>
          <w:szCs w:val="22"/>
          <w:lang w:val="sr-Latn-ME"/>
        </w:rPr>
      </w:pPr>
    </w:p>
    <w:p w14:paraId="4FA8EA0C" w14:textId="77777777" w:rsidR="00BF1CD1" w:rsidRPr="0079038D" w:rsidRDefault="00BF1CD1" w:rsidP="00BF1CD1">
      <w:pPr>
        <w:rPr>
          <w:rFonts w:ascii="Liberation Serif" w:hAnsi="Liberation Serif" w:cs="Liberation Serif"/>
          <w:color w:val="000000"/>
          <w:sz w:val="22"/>
          <w:szCs w:val="22"/>
          <w:lang w:val="sr-Latn-ME"/>
        </w:rPr>
      </w:pPr>
    </w:p>
    <w:p w14:paraId="1E27B9BC" w14:textId="77777777" w:rsidR="00BF1CD1" w:rsidRPr="0079038D" w:rsidRDefault="00BF1CD1" w:rsidP="00BF1CD1">
      <w:pPr>
        <w:rPr>
          <w:rFonts w:ascii="Liberation Serif" w:hAnsi="Liberation Serif" w:cs="Liberation Serif"/>
          <w:color w:val="000000"/>
          <w:sz w:val="22"/>
          <w:szCs w:val="22"/>
          <w:lang w:val="sr-Latn-ME"/>
        </w:rPr>
      </w:pPr>
    </w:p>
    <w:p w14:paraId="750D1FEF" w14:textId="77777777" w:rsidR="00BF1CD1" w:rsidRPr="0079038D" w:rsidRDefault="00BF1CD1" w:rsidP="00BF1CD1">
      <w:pPr>
        <w:rPr>
          <w:rFonts w:ascii="Liberation Serif" w:hAnsi="Liberation Serif" w:cs="Liberation Serif"/>
          <w:color w:val="000000"/>
          <w:sz w:val="22"/>
          <w:szCs w:val="22"/>
          <w:lang w:val="sr-Latn-ME"/>
        </w:rPr>
      </w:pPr>
    </w:p>
    <w:p w14:paraId="138F0E56" w14:textId="77777777" w:rsidR="00BF1CD1" w:rsidRPr="0079038D" w:rsidRDefault="00BF1CD1" w:rsidP="00BF1CD1">
      <w:pPr>
        <w:keepNext/>
        <w:jc w:val="center"/>
        <w:outlineLvl w:val="0"/>
        <w:rPr>
          <w:rFonts w:ascii="Liberation Serif" w:hAnsi="Liberation Serif" w:cs="Liberation Serif"/>
          <w:b/>
          <w:bCs/>
          <w:color w:val="000000"/>
          <w:sz w:val="22"/>
          <w:szCs w:val="22"/>
          <w:lang w:val="sr-Latn-ME"/>
        </w:rPr>
      </w:pPr>
    </w:p>
    <w:p w14:paraId="7225AC1E" w14:textId="77777777" w:rsidR="00BF1CD1" w:rsidRPr="0079038D" w:rsidRDefault="00BF1CD1" w:rsidP="00BF1CD1">
      <w:pPr>
        <w:jc w:val="center"/>
        <w:rPr>
          <w:rFonts w:ascii="Liberation Serif" w:hAnsi="Liberation Serif" w:cs="Liberation Serif"/>
          <w:b/>
          <w:bCs/>
          <w:color w:val="000000"/>
          <w:lang w:val="sr-Latn-ME"/>
        </w:rPr>
      </w:pPr>
      <w:r w:rsidRPr="0079038D">
        <w:rPr>
          <w:rFonts w:ascii="Liberation Serif" w:hAnsi="Liberation Serif" w:cs="Liberation Serif"/>
          <w:b/>
          <w:bCs/>
          <w:color w:val="000000"/>
          <w:lang w:val="sr-Latn-ME"/>
        </w:rPr>
        <w:t>TENDERSKU DOKUMENTACIJU</w:t>
      </w:r>
    </w:p>
    <w:p w14:paraId="2A48E18D" w14:textId="77777777" w:rsidR="00BF1CD1" w:rsidRPr="0079038D" w:rsidRDefault="00BF1CD1" w:rsidP="00BF1CD1">
      <w:pPr>
        <w:jc w:val="center"/>
        <w:rPr>
          <w:rFonts w:ascii="Liberation Serif" w:hAnsi="Liberation Serif" w:cs="Liberation Serif"/>
          <w:b/>
          <w:bCs/>
          <w:color w:val="000000"/>
          <w:lang w:val="sr-Latn-ME"/>
        </w:rPr>
      </w:pPr>
      <w:r w:rsidRPr="0079038D">
        <w:rPr>
          <w:rFonts w:ascii="Liberation Serif" w:hAnsi="Liberation Serif" w:cs="Liberation Serif"/>
          <w:b/>
          <w:bCs/>
          <w:color w:val="000000"/>
          <w:lang w:val="sr-Latn-ME"/>
        </w:rPr>
        <w:t>ZA OTVORENI POSTUPAK JAVNE NABAVKE</w:t>
      </w:r>
    </w:p>
    <w:p w14:paraId="4901B25E" w14:textId="77777777" w:rsidR="00BF1CD1" w:rsidRPr="0079038D" w:rsidRDefault="00BF1CD1" w:rsidP="00BF1CD1">
      <w:pPr>
        <w:jc w:val="center"/>
        <w:rPr>
          <w:rFonts w:ascii="Liberation Serif" w:hAnsi="Liberation Serif" w:cs="Liberation Serif"/>
          <w:b/>
          <w:bCs/>
          <w:color w:val="000000"/>
          <w:lang w:val="sr-Latn-ME"/>
        </w:rPr>
      </w:pPr>
    </w:p>
    <w:p w14:paraId="61249950" w14:textId="77777777" w:rsidR="00517549" w:rsidRPr="0079038D" w:rsidRDefault="00F11585" w:rsidP="00F11585">
      <w:pPr>
        <w:jc w:val="center"/>
        <w:rPr>
          <w:rFonts w:ascii="Liberation Serif" w:hAnsi="Liberation Serif" w:cs="Liberation Serif"/>
          <w:b/>
          <w:bCs/>
          <w:lang w:val="sr-Latn-ME"/>
        </w:rPr>
      </w:pPr>
      <w:r w:rsidRPr="0079038D">
        <w:rPr>
          <w:rFonts w:ascii="Liberation Serif" w:hAnsi="Liberation Serif" w:cs="Liberation Serif"/>
          <w:b/>
          <w:bCs/>
          <w:lang w:val="sr-Latn-ME"/>
        </w:rPr>
        <w:t xml:space="preserve">UREĐENJE I ODRŽAVANJE SPECIJALNOG REZERVATA TIVATSKA SOLILA PO PARTIJAMA: </w:t>
      </w:r>
    </w:p>
    <w:p w14:paraId="541A71BF" w14:textId="1E573737" w:rsidR="00517549" w:rsidRPr="0079038D" w:rsidRDefault="00F11585" w:rsidP="00F11585">
      <w:pPr>
        <w:jc w:val="center"/>
        <w:rPr>
          <w:rFonts w:ascii="Liberation Serif" w:hAnsi="Liberation Serif" w:cs="Liberation Serif"/>
          <w:b/>
          <w:bCs/>
          <w:lang w:val="sr-Latn-ME"/>
        </w:rPr>
      </w:pPr>
      <w:r w:rsidRPr="0079038D">
        <w:rPr>
          <w:rFonts w:ascii="Liberation Serif" w:hAnsi="Liberation Serif" w:cs="Liberation Serif"/>
          <w:b/>
          <w:bCs/>
          <w:lang w:val="sr-Latn-ME"/>
        </w:rPr>
        <w:t xml:space="preserve">PARTIJA 1: UREĐENJE INFRASTRUKTURE U REZERVATU PRIRODE TIVATSKA SOLILA -POSTAVLJANJE NADSTREŠNICE </w:t>
      </w:r>
    </w:p>
    <w:p w14:paraId="12EDF573" w14:textId="77777777" w:rsidR="00002BFB" w:rsidRPr="0079038D" w:rsidRDefault="00002BFB" w:rsidP="00F11585">
      <w:pPr>
        <w:jc w:val="center"/>
        <w:rPr>
          <w:rFonts w:ascii="Liberation Serif" w:hAnsi="Liberation Serif" w:cs="Liberation Serif"/>
          <w:b/>
          <w:bCs/>
          <w:lang w:val="sr-Latn-ME"/>
        </w:rPr>
      </w:pPr>
    </w:p>
    <w:p w14:paraId="158A8481" w14:textId="32F2A54A" w:rsidR="00F11585" w:rsidRPr="0079038D" w:rsidRDefault="00F11585" w:rsidP="00F11585">
      <w:pPr>
        <w:jc w:val="center"/>
        <w:rPr>
          <w:rFonts w:ascii="Liberation Serif" w:hAnsi="Liberation Serif" w:cs="Liberation Serif"/>
          <w:b/>
          <w:bCs/>
          <w:lang w:val="sr-Latn-ME"/>
        </w:rPr>
      </w:pPr>
      <w:r w:rsidRPr="0079038D">
        <w:rPr>
          <w:rFonts w:ascii="Liberation Serif" w:hAnsi="Liberation Serif" w:cs="Liberation Serif"/>
          <w:b/>
          <w:bCs/>
          <w:lang w:val="sr-Latn-ME"/>
        </w:rPr>
        <w:t>PARTIJA 2: ODRŽAVANJE INFRASTRUKTURE U REZERVATU PRIRODE T</w:t>
      </w:r>
      <w:r w:rsidR="00ED7E4E" w:rsidRPr="0079038D">
        <w:rPr>
          <w:rFonts w:ascii="Liberation Serif" w:hAnsi="Liberation Serif" w:cs="Liberation Serif"/>
          <w:b/>
          <w:bCs/>
          <w:lang w:val="sr-Latn-ME"/>
        </w:rPr>
        <w:t>IVATSK</w:t>
      </w:r>
      <w:r w:rsidRPr="0079038D">
        <w:rPr>
          <w:rFonts w:ascii="Liberation Serif" w:hAnsi="Liberation Serif" w:cs="Liberation Serif"/>
          <w:b/>
          <w:bCs/>
          <w:lang w:val="sr-Latn-ME"/>
        </w:rPr>
        <w:t>A SOLILA</w:t>
      </w:r>
    </w:p>
    <w:p w14:paraId="7E0A13B7" w14:textId="77777777" w:rsidR="00BF1CD1" w:rsidRPr="0079038D" w:rsidRDefault="00BF1CD1" w:rsidP="00BF1CD1">
      <w:pPr>
        <w:jc w:val="center"/>
        <w:rPr>
          <w:rFonts w:ascii="Liberation Serif" w:hAnsi="Liberation Serif" w:cs="Liberation Serif"/>
          <w:b/>
          <w:bCs/>
          <w:color w:val="000000"/>
          <w:lang w:val="sr-Latn-ME"/>
        </w:rPr>
      </w:pPr>
    </w:p>
    <w:p w14:paraId="63A33EED" w14:textId="77777777" w:rsidR="00BF1CD1" w:rsidRPr="0079038D" w:rsidRDefault="00BF1CD1" w:rsidP="00BF1CD1">
      <w:pPr>
        <w:keepNext/>
        <w:jc w:val="center"/>
        <w:outlineLvl w:val="0"/>
        <w:rPr>
          <w:rFonts w:ascii="Liberation Serif" w:hAnsi="Liberation Serif" w:cs="Liberation Serif"/>
          <w:b/>
          <w:bCs/>
          <w:color w:val="000000"/>
          <w:sz w:val="22"/>
          <w:szCs w:val="22"/>
          <w:lang w:val="sr-Latn-ME"/>
        </w:rPr>
      </w:pPr>
    </w:p>
    <w:p w14:paraId="08B1F639" w14:textId="77777777" w:rsidR="00BF1CD1" w:rsidRPr="0079038D" w:rsidRDefault="00BF1CD1" w:rsidP="00BF1CD1">
      <w:pPr>
        <w:rPr>
          <w:rFonts w:ascii="Liberation Serif" w:hAnsi="Liberation Serif" w:cs="Liberation Serif"/>
          <w:sz w:val="22"/>
          <w:szCs w:val="22"/>
          <w:lang w:val="sr-Latn-ME"/>
        </w:rPr>
      </w:pPr>
    </w:p>
    <w:p w14:paraId="2E3FA04E" w14:textId="77777777" w:rsidR="00BF1CD1" w:rsidRPr="0079038D" w:rsidRDefault="00BF1CD1" w:rsidP="00BF1CD1">
      <w:pPr>
        <w:rPr>
          <w:rFonts w:ascii="Liberation Serif" w:hAnsi="Liberation Serif" w:cs="Liberation Serif"/>
          <w:sz w:val="22"/>
          <w:szCs w:val="22"/>
          <w:lang w:val="sr-Latn-ME"/>
        </w:rPr>
      </w:pPr>
    </w:p>
    <w:p w14:paraId="59F5A1A2" w14:textId="77777777" w:rsidR="00BF1CD1" w:rsidRPr="0079038D" w:rsidRDefault="00BF1CD1" w:rsidP="00BF1CD1">
      <w:pPr>
        <w:rPr>
          <w:rFonts w:ascii="Liberation Serif" w:hAnsi="Liberation Serif" w:cs="Liberation Serif"/>
          <w:sz w:val="22"/>
          <w:szCs w:val="22"/>
          <w:lang w:val="sr-Latn-ME"/>
        </w:rPr>
      </w:pPr>
    </w:p>
    <w:p w14:paraId="3F46A0C3" w14:textId="77777777" w:rsidR="00517549" w:rsidRPr="0079038D" w:rsidRDefault="00517549" w:rsidP="00517549">
      <w:pPr>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Predmet nabavke se nabavlja po partijama</w:t>
      </w:r>
    </w:p>
    <w:p w14:paraId="13923BAC" w14:textId="77777777" w:rsidR="004E3A24" w:rsidRPr="0079038D" w:rsidRDefault="004E3A24" w:rsidP="004E3A24">
      <w:pPr>
        <w:tabs>
          <w:tab w:val="left" w:pos="1950"/>
        </w:tabs>
        <w:rPr>
          <w:rFonts w:ascii="Liberation Serif" w:hAnsi="Liberation Serif" w:cs="Liberation Serif"/>
          <w:sz w:val="22"/>
          <w:szCs w:val="22"/>
          <w:highlight w:val="yellow"/>
          <w:lang w:val="sr-Latn-ME"/>
        </w:rPr>
      </w:pPr>
    </w:p>
    <w:p w14:paraId="6C07FF5C" w14:textId="77777777" w:rsidR="004E3A24" w:rsidRPr="0079038D" w:rsidRDefault="004E3A24" w:rsidP="004E3A24">
      <w:pPr>
        <w:tabs>
          <w:tab w:val="left" w:pos="1950"/>
        </w:tabs>
        <w:rPr>
          <w:rFonts w:ascii="Liberation Serif" w:hAnsi="Liberation Serif" w:cs="Liberation Serif"/>
          <w:sz w:val="22"/>
          <w:szCs w:val="22"/>
          <w:highlight w:val="yellow"/>
          <w:lang w:val="sr-Latn-ME"/>
        </w:rPr>
      </w:pPr>
    </w:p>
    <w:p w14:paraId="09DC7060" w14:textId="77777777" w:rsidR="004E3A24" w:rsidRPr="0079038D" w:rsidRDefault="004E3A24" w:rsidP="004E3A24">
      <w:pPr>
        <w:tabs>
          <w:tab w:val="left" w:pos="1950"/>
        </w:tabs>
        <w:rPr>
          <w:rFonts w:ascii="Liberation Serif" w:hAnsi="Liberation Serif" w:cs="Liberation Serif"/>
          <w:sz w:val="22"/>
          <w:szCs w:val="22"/>
          <w:highlight w:val="yellow"/>
          <w:lang w:val="sr-Latn-ME"/>
        </w:rPr>
      </w:pPr>
    </w:p>
    <w:p w14:paraId="68CFC167" w14:textId="77777777" w:rsidR="004E3A24" w:rsidRPr="0079038D" w:rsidRDefault="004E3A24" w:rsidP="004E3A24">
      <w:pPr>
        <w:tabs>
          <w:tab w:val="left" w:pos="1950"/>
        </w:tabs>
        <w:rPr>
          <w:rFonts w:ascii="Liberation Serif" w:hAnsi="Liberation Serif" w:cs="Liberation Serif"/>
          <w:sz w:val="22"/>
          <w:szCs w:val="22"/>
          <w:highlight w:val="yellow"/>
          <w:lang w:val="sr-Latn-ME"/>
        </w:rPr>
      </w:pPr>
    </w:p>
    <w:p w14:paraId="053B84E8" w14:textId="77777777" w:rsidR="004E3A24" w:rsidRPr="0079038D" w:rsidRDefault="004E3A24" w:rsidP="004E3A24">
      <w:pPr>
        <w:tabs>
          <w:tab w:val="left" w:pos="1950"/>
        </w:tabs>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 </w:t>
      </w:r>
    </w:p>
    <w:p w14:paraId="57666EC1" w14:textId="77777777" w:rsidR="004E3A24" w:rsidRPr="0079038D" w:rsidRDefault="004E3A24" w:rsidP="00BF1CD1">
      <w:pPr>
        <w:jc w:val="both"/>
        <w:rPr>
          <w:rFonts w:ascii="Liberation Serif" w:hAnsi="Liberation Serif" w:cs="Liberation Serif"/>
          <w:color w:val="000000"/>
          <w:sz w:val="22"/>
          <w:szCs w:val="22"/>
          <w:lang w:val="sr-Latn-ME"/>
        </w:rPr>
      </w:pPr>
    </w:p>
    <w:p w14:paraId="0FB3BDFB" w14:textId="77777777" w:rsidR="00BF1CD1" w:rsidRPr="0079038D" w:rsidRDefault="00BF1CD1" w:rsidP="00BF1CD1">
      <w:pPr>
        <w:rPr>
          <w:rFonts w:ascii="Liberation Serif" w:hAnsi="Liberation Serif" w:cs="Liberation Serif"/>
          <w:sz w:val="22"/>
          <w:szCs w:val="22"/>
          <w:lang w:val="sr-Latn-ME"/>
        </w:rPr>
      </w:pPr>
    </w:p>
    <w:p w14:paraId="7D8BEDD1" w14:textId="77777777" w:rsidR="00BE271F" w:rsidRPr="0079038D" w:rsidRDefault="00BE271F" w:rsidP="00BF1CD1">
      <w:pPr>
        <w:rPr>
          <w:rFonts w:ascii="Liberation Serif" w:hAnsi="Liberation Serif" w:cs="Liberation Serif"/>
          <w:sz w:val="22"/>
          <w:szCs w:val="22"/>
          <w:lang w:val="sr-Latn-ME"/>
        </w:rPr>
      </w:pPr>
    </w:p>
    <w:p w14:paraId="7C2F6E7F" w14:textId="77777777" w:rsidR="00BE271F" w:rsidRPr="0079038D" w:rsidRDefault="00BE271F" w:rsidP="00BF1CD1">
      <w:pPr>
        <w:rPr>
          <w:rFonts w:ascii="Liberation Serif" w:hAnsi="Liberation Serif" w:cs="Liberation Serif"/>
          <w:sz w:val="22"/>
          <w:szCs w:val="22"/>
          <w:lang w:val="sr-Latn-ME"/>
        </w:rPr>
      </w:pPr>
    </w:p>
    <w:p w14:paraId="42AEFCD7" w14:textId="77777777" w:rsidR="00BE271F" w:rsidRPr="0079038D" w:rsidRDefault="00BE271F" w:rsidP="00BF1CD1">
      <w:pPr>
        <w:rPr>
          <w:rFonts w:ascii="Liberation Serif" w:hAnsi="Liberation Serif" w:cs="Liberation Serif"/>
          <w:sz w:val="22"/>
          <w:szCs w:val="22"/>
          <w:lang w:val="sr-Latn-ME"/>
        </w:rPr>
      </w:pPr>
    </w:p>
    <w:p w14:paraId="4E26A3F0" w14:textId="77777777" w:rsidR="00BE271F" w:rsidRPr="0079038D" w:rsidRDefault="00BE271F" w:rsidP="00BF1CD1">
      <w:pPr>
        <w:rPr>
          <w:rFonts w:ascii="Liberation Serif" w:hAnsi="Liberation Serif" w:cs="Liberation Serif"/>
          <w:sz w:val="22"/>
          <w:szCs w:val="22"/>
          <w:lang w:val="sr-Latn-ME"/>
        </w:rPr>
      </w:pPr>
    </w:p>
    <w:p w14:paraId="3B6C143E" w14:textId="77777777" w:rsidR="00BE271F" w:rsidRPr="0079038D" w:rsidRDefault="00BE271F" w:rsidP="00BF1CD1">
      <w:pPr>
        <w:rPr>
          <w:rFonts w:ascii="Liberation Serif" w:hAnsi="Liberation Serif" w:cs="Liberation Serif"/>
          <w:sz w:val="22"/>
          <w:szCs w:val="22"/>
          <w:lang w:val="sr-Latn-ME"/>
        </w:rPr>
      </w:pPr>
    </w:p>
    <w:p w14:paraId="3C515123" w14:textId="0DE19065" w:rsidR="00BE271F" w:rsidRPr="0079038D" w:rsidRDefault="00BE271F" w:rsidP="00BF1CD1">
      <w:pPr>
        <w:rPr>
          <w:rFonts w:ascii="Liberation Serif" w:hAnsi="Liberation Serif" w:cs="Liberation Serif"/>
          <w:sz w:val="22"/>
          <w:szCs w:val="22"/>
          <w:lang w:val="sr-Latn-ME"/>
        </w:rPr>
      </w:pPr>
    </w:p>
    <w:p w14:paraId="216D3A2D" w14:textId="765D8EC3" w:rsidR="004D180F" w:rsidRPr="0079038D" w:rsidRDefault="004D180F" w:rsidP="00BF1CD1">
      <w:pPr>
        <w:rPr>
          <w:rFonts w:ascii="Liberation Serif" w:hAnsi="Liberation Serif" w:cs="Liberation Serif"/>
          <w:sz w:val="22"/>
          <w:szCs w:val="22"/>
          <w:lang w:val="sr-Latn-ME"/>
        </w:rPr>
      </w:pPr>
    </w:p>
    <w:p w14:paraId="7E3AB470" w14:textId="2D293895" w:rsidR="004D180F" w:rsidRPr="0079038D" w:rsidRDefault="004D180F" w:rsidP="00BF1CD1">
      <w:pPr>
        <w:rPr>
          <w:rFonts w:ascii="Liberation Serif" w:hAnsi="Liberation Serif" w:cs="Liberation Serif"/>
          <w:sz w:val="22"/>
          <w:szCs w:val="22"/>
          <w:lang w:val="sr-Latn-ME"/>
        </w:rPr>
      </w:pPr>
    </w:p>
    <w:p w14:paraId="216C6467" w14:textId="565486B4" w:rsidR="004D180F" w:rsidRPr="0079038D" w:rsidRDefault="004D180F" w:rsidP="00BF1CD1">
      <w:pPr>
        <w:rPr>
          <w:rFonts w:ascii="Liberation Serif" w:hAnsi="Liberation Serif" w:cs="Liberation Serif"/>
          <w:sz w:val="22"/>
          <w:szCs w:val="22"/>
          <w:lang w:val="sr-Latn-ME"/>
        </w:rPr>
      </w:pPr>
    </w:p>
    <w:p w14:paraId="03C08594" w14:textId="0BD13E9C" w:rsidR="004D180F" w:rsidRPr="0079038D" w:rsidRDefault="004D180F" w:rsidP="00BF1CD1">
      <w:pPr>
        <w:rPr>
          <w:rFonts w:ascii="Liberation Serif" w:hAnsi="Liberation Serif" w:cs="Liberation Serif"/>
          <w:sz w:val="22"/>
          <w:szCs w:val="22"/>
          <w:lang w:val="sr-Latn-ME"/>
        </w:rPr>
      </w:pPr>
    </w:p>
    <w:p w14:paraId="755B90DB" w14:textId="54D10583" w:rsidR="004D180F" w:rsidRPr="0079038D" w:rsidRDefault="004D180F" w:rsidP="00BF1CD1">
      <w:pPr>
        <w:rPr>
          <w:rFonts w:ascii="Liberation Serif" w:hAnsi="Liberation Serif" w:cs="Liberation Serif"/>
          <w:sz w:val="22"/>
          <w:szCs w:val="22"/>
          <w:lang w:val="sr-Latn-ME"/>
        </w:rPr>
      </w:pPr>
    </w:p>
    <w:p w14:paraId="71CD586A" w14:textId="6DC5D4F0" w:rsidR="004D180F" w:rsidRPr="0079038D" w:rsidRDefault="004D180F" w:rsidP="00BF1CD1">
      <w:pPr>
        <w:rPr>
          <w:rFonts w:ascii="Liberation Serif" w:hAnsi="Liberation Serif" w:cs="Liberation Serif"/>
          <w:sz w:val="22"/>
          <w:szCs w:val="22"/>
          <w:lang w:val="sr-Latn-ME"/>
        </w:rPr>
      </w:pPr>
    </w:p>
    <w:p w14:paraId="5986F3E5" w14:textId="29478A02" w:rsidR="004D180F" w:rsidRPr="0079038D" w:rsidRDefault="004D180F" w:rsidP="00BF1CD1">
      <w:pPr>
        <w:rPr>
          <w:rFonts w:ascii="Liberation Serif" w:hAnsi="Liberation Serif" w:cs="Liberation Serif"/>
          <w:sz w:val="22"/>
          <w:szCs w:val="22"/>
          <w:lang w:val="sr-Latn-ME"/>
        </w:rPr>
      </w:pPr>
    </w:p>
    <w:p w14:paraId="38864532" w14:textId="77777777" w:rsidR="004D180F" w:rsidRPr="0079038D" w:rsidRDefault="004D180F" w:rsidP="00BF1CD1">
      <w:pPr>
        <w:rPr>
          <w:rFonts w:ascii="Liberation Serif" w:hAnsi="Liberation Serif" w:cs="Liberation Serif"/>
          <w:sz w:val="22"/>
          <w:szCs w:val="22"/>
          <w:lang w:val="sr-Latn-ME"/>
        </w:rPr>
      </w:pPr>
    </w:p>
    <w:p w14:paraId="16A2718D" w14:textId="77777777" w:rsidR="00BE271F" w:rsidRPr="0079038D" w:rsidRDefault="00BE271F" w:rsidP="00BF1CD1">
      <w:pPr>
        <w:rPr>
          <w:rFonts w:ascii="Liberation Serif" w:hAnsi="Liberation Serif" w:cs="Liberation Serif"/>
          <w:sz w:val="22"/>
          <w:szCs w:val="22"/>
          <w:lang w:val="sr-Latn-ME"/>
        </w:rPr>
      </w:pPr>
    </w:p>
    <w:p w14:paraId="70EAECC9" w14:textId="77777777" w:rsidR="000731FF" w:rsidRPr="0079038D" w:rsidRDefault="000731FF" w:rsidP="00BF1CD1">
      <w:pPr>
        <w:jc w:val="center"/>
        <w:rPr>
          <w:rFonts w:ascii="Liberation Serif" w:hAnsi="Liberation Serif" w:cs="Liberation Serif"/>
          <w:bCs/>
          <w:color w:val="000000"/>
          <w:sz w:val="22"/>
          <w:szCs w:val="22"/>
          <w:shd w:val="clear" w:color="auto" w:fill="FFFFFF"/>
          <w:lang w:val="sr-Latn-ME"/>
        </w:rPr>
      </w:pPr>
    </w:p>
    <w:p w14:paraId="7F8ACE8E" w14:textId="77777777" w:rsidR="000731FF" w:rsidRPr="0079038D" w:rsidRDefault="000731FF" w:rsidP="00BF1CD1">
      <w:pPr>
        <w:jc w:val="center"/>
        <w:rPr>
          <w:rFonts w:ascii="Liberation Serif" w:hAnsi="Liberation Serif" w:cs="Liberation Serif"/>
          <w:bCs/>
          <w:color w:val="000000"/>
          <w:sz w:val="22"/>
          <w:szCs w:val="22"/>
          <w:shd w:val="clear" w:color="auto" w:fill="FFFFFF"/>
          <w:lang w:val="sr-Latn-ME"/>
        </w:rPr>
      </w:pPr>
    </w:p>
    <w:p w14:paraId="0B232163" w14:textId="77777777" w:rsidR="000731FF" w:rsidRPr="0079038D" w:rsidRDefault="000731FF" w:rsidP="00BF1CD1">
      <w:pPr>
        <w:jc w:val="center"/>
        <w:rPr>
          <w:rFonts w:ascii="Liberation Serif" w:hAnsi="Liberation Serif" w:cs="Liberation Serif"/>
          <w:bCs/>
          <w:color w:val="000000"/>
          <w:sz w:val="22"/>
          <w:szCs w:val="22"/>
          <w:shd w:val="clear" w:color="auto" w:fill="FFFFFF"/>
          <w:lang w:val="sr-Latn-ME"/>
        </w:rPr>
      </w:pPr>
    </w:p>
    <w:p w14:paraId="5DC499EC" w14:textId="77777777" w:rsidR="000731FF" w:rsidRPr="0079038D" w:rsidRDefault="000731FF" w:rsidP="00BF1CD1">
      <w:pPr>
        <w:jc w:val="center"/>
        <w:rPr>
          <w:rFonts w:ascii="Liberation Serif" w:hAnsi="Liberation Serif" w:cs="Liberation Serif"/>
          <w:bCs/>
          <w:color w:val="000000"/>
          <w:sz w:val="22"/>
          <w:szCs w:val="22"/>
          <w:shd w:val="clear" w:color="auto" w:fill="FFFFFF"/>
          <w:lang w:val="sr-Latn-ME"/>
        </w:rPr>
      </w:pPr>
    </w:p>
    <w:p w14:paraId="5A51CD19" w14:textId="77777777" w:rsidR="000731FF" w:rsidRPr="0079038D" w:rsidRDefault="000731FF" w:rsidP="00BF1CD1">
      <w:pPr>
        <w:jc w:val="center"/>
        <w:rPr>
          <w:rFonts w:ascii="Liberation Serif" w:hAnsi="Liberation Serif" w:cs="Liberation Serif"/>
          <w:bCs/>
          <w:color w:val="000000"/>
          <w:sz w:val="22"/>
          <w:szCs w:val="22"/>
          <w:shd w:val="clear" w:color="auto" w:fill="FFFFFF"/>
          <w:lang w:val="sr-Latn-ME"/>
        </w:rPr>
      </w:pPr>
    </w:p>
    <w:p w14:paraId="0F36142C" w14:textId="77777777" w:rsidR="00BF1CD1" w:rsidRPr="0079038D" w:rsidRDefault="00BF1CD1" w:rsidP="00BF1CD1">
      <w:pPr>
        <w:jc w:val="center"/>
        <w:rPr>
          <w:rFonts w:ascii="Liberation Serif" w:hAnsi="Liberation Serif" w:cs="Liberation Serif"/>
          <w:bCs/>
          <w:color w:val="000000"/>
          <w:sz w:val="22"/>
          <w:szCs w:val="22"/>
          <w:highlight w:val="yellow"/>
          <w:lang w:val="sr-Latn-ME"/>
        </w:rPr>
      </w:pPr>
      <w:r w:rsidRPr="0079038D">
        <w:rPr>
          <w:rFonts w:ascii="Liberation Serif" w:hAnsi="Liberation Serif" w:cs="Liberation Serif"/>
          <w:bCs/>
          <w:color w:val="000000"/>
          <w:sz w:val="22"/>
          <w:szCs w:val="22"/>
          <w:shd w:val="clear" w:color="auto" w:fill="FFFFFF"/>
          <w:lang w:val="sr-Latn-ME"/>
        </w:rPr>
        <w:t>SADRŽAJ TENDERSKE DOKUMENTACIJE</w:t>
      </w:r>
    </w:p>
    <w:p w14:paraId="28B09887" w14:textId="77777777" w:rsidR="00BF1CD1" w:rsidRPr="0079038D" w:rsidRDefault="00BF1CD1" w:rsidP="00BF1CD1">
      <w:pPr>
        <w:jc w:val="center"/>
        <w:rPr>
          <w:rFonts w:ascii="Liberation Serif" w:hAnsi="Liberation Serif" w:cs="Liberation Serif"/>
          <w:bCs/>
          <w:color w:val="000000"/>
          <w:sz w:val="22"/>
          <w:szCs w:val="22"/>
          <w:highlight w:val="yellow"/>
          <w:lang w:val="sr-Latn-ME"/>
        </w:rPr>
      </w:pPr>
    </w:p>
    <w:p w14:paraId="19D843E5" w14:textId="53515A7A" w:rsidR="00BF1CD1" w:rsidRPr="0079038D" w:rsidRDefault="00BF1CD1" w:rsidP="00BF1CD1">
      <w:pPr>
        <w:pStyle w:val="TOC1"/>
        <w:tabs>
          <w:tab w:val="left" w:pos="440"/>
          <w:tab w:val="right" w:leader="dot" w:pos="9062"/>
        </w:tabs>
        <w:rPr>
          <w:rFonts w:ascii="Liberation Serif" w:eastAsia="Times New Roman" w:hAnsi="Liberation Serif" w:cs="Liberation Serif"/>
          <w:noProof/>
          <w:lang w:val="sr-Latn-ME" w:eastAsia="en-US"/>
        </w:rPr>
      </w:pPr>
      <w:r w:rsidRPr="0079038D">
        <w:rPr>
          <w:rFonts w:ascii="Liberation Serif" w:hAnsi="Liberation Serif" w:cs="Liberation Serif"/>
          <w:color w:val="000000"/>
          <w:highlight w:val="yellow"/>
          <w:lang w:val="sr-Latn-ME"/>
        </w:rPr>
        <w:fldChar w:fldCharType="begin"/>
      </w:r>
      <w:r w:rsidRPr="0079038D">
        <w:rPr>
          <w:rFonts w:ascii="Liberation Serif" w:hAnsi="Liberation Serif" w:cs="Liberation Serif"/>
          <w:color w:val="000000"/>
          <w:highlight w:val="yellow"/>
          <w:lang w:val="sr-Latn-ME"/>
        </w:rPr>
        <w:instrText xml:space="preserve"> TOC \o "1-3" \h \z \u </w:instrText>
      </w:r>
      <w:r w:rsidRPr="0079038D">
        <w:rPr>
          <w:rFonts w:ascii="Liberation Serif" w:hAnsi="Liberation Serif" w:cs="Liberation Serif"/>
          <w:color w:val="000000"/>
          <w:highlight w:val="yellow"/>
          <w:lang w:val="sr-Latn-ME"/>
        </w:rPr>
        <w:fldChar w:fldCharType="separate"/>
      </w:r>
      <w:hyperlink r:id="rId9" w:anchor="_Toc44578270" w:history="1">
        <w:r w:rsidRPr="0079038D">
          <w:rPr>
            <w:rStyle w:val="Hyperlink"/>
            <w:rFonts w:ascii="Liberation Serif" w:hAnsi="Liberation Serif" w:cs="Liberation Serif"/>
            <w:bCs/>
            <w:iCs/>
            <w:noProof/>
            <w:lang w:val="sr-Latn-ME"/>
          </w:rPr>
          <w:t>1.</w:t>
        </w:r>
        <w:r w:rsidRPr="0079038D">
          <w:rPr>
            <w:rStyle w:val="Hyperlink"/>
            <w:rFonts w:ascii="Liberation Serif" w:hAnsi="Liberation Serif" w:cs="Liberation Serif"/>
            <w:noProof/>
            <w:lang w:val="sr-Latn-ME" w:eastAsia="en-US"/>
          </w:rPr>
          <w:tab/>
        </w:r>
        <w:r w:rsidRPr="0079038D">
          <w:rPr>
            <w:rStyle w:val="Hyperlink"/>
            <w:rFonts w:ascii="Liberation Serif" w:hAnsi="Liberation Serif" w:cs="Liberation Serif"/>
            <w:bCs/>
            <w:noProof/>
            <w:lang w:val="sr-Latn-ME"/>
          </w:rPr>
          <w:t>POZIV ZA NADMETANJE</w:t>
        </w:r>
        <w:r w:rsidRPr="0079038D">
          <w:rPr>
            <w:rStyle w:val="Hyperlink"/>
            <w:rFonts w:ascii="Liberation Serif" w:hAnsi="Liberation Serif" w:cs="Liberation Serif"/>
            <w:noProof/>
            <w:webHidden/>
            <w:lang w:val="sr-Latn-ME"/>
          </w:rPr>
          <w:tab/>
        </w:r>
        <w:r w:rsidRPr="0079038D">
          <w:rPr>
            <w:rStyle w:val="Hyperlink"/>
            <w:rFonts w:ascii="Liberation Serif" w:hAnsi="Liberation Serif" w:cs="Liberation Serif"/>
            <w:noProof/>
            <w:webHidden/>
            <w:lang w:val="sr-Latn-ME"/>
          </w:rPr>
          <w:fldChar w:fldCharType="begin"/>
        </w:r>
        <w:r w:rsidRPr="0079038D">
          <w:rPr>
            <w:rStyle w:val="Hyperlink"/>
            <w:rFonts w:ascii="Liberation Serif" w:hAnsi="Liberation Serif" w:cs="Liberation Serif"/>
            <w:noProof/>
            <w:webHidden/>
            <w:lang w:val="sr-Latn-ME"/>
          </w:rPr>
          <w:instrText xml:space="preserve"> PAGEREF _Toc44578270 \h </w:instrText>
        </w:r>
        <w:r w:rsidRPr="0079038D">
          <w:rPr>
            <w:rStyle w:val="Hyperlink"/>
            <w:rFonts w:ascii="Liberation Serif" w:hAnsi="Liberation Serif" w:cs="Liberation Serif"/>
            <w:noProof/>
            <w:webHidden/>
            <w:lang w:val="sr-Latn-ME"/>
          </w:rPr>
        </w:r>
        <w:r w:rsidRPr="0079038D">
          <w:rPr>
            <w:rStyle w:val="Hyperlink"/>
            <w:rFonts w:ascii="Liberation Serif" w:hAnsi="Liberation Serif" w:cs="Liberation Serif"/>
            <w:noProof/>
            <w:webHidden/>
            <w:lang w:val="sr-Latn-ME"/>
          </w:rPr>
          <w:fldChar w:fldCharType="separate"/>
        </w:r>
        <w:r w:rsidR="00863F14">
          <w:rPr>
            <w:rStyle w:val="Hyperlink"/>
            <w:rFonts w:ascii="Liberation Serif" w:hAnsi="Liberation Serif" w:cs="Liberation Serif"/>
            <w:noProof/>
            <w:webHidden/>
            <w:lang w:val="sr-Latn-ME"/>
          </w:rPr>
          <w:t>3</w:t>
        </w:r>
        <w:r w:rsidRPr="0079038D">
          <w:rPr>
            <w:rStyle w:val="Hyperlink"/>
            <w:rFonts w:ascii="Liberation Serif" w:hAnsi="Liberation Serif" w:cs="Liberation Serif"/>
            <w:noProof/>
            <w:webHidden/>
            <w:lang w:val="sr-Latn-ME"/>
          </w:rPr>
          <w:fldChar w:fldCharType="end"/>
        </w:r>
      </w:hyperlink>
    </w:p>
    <w:p w14:paraId="18B15B4C" w14:textId="0735249A" w:rsidR="00BF1CD1" w:rsidRPr="0079038D" w:rsidRDefault="00565B03" w:rsidP="00BF1CD1">
      <w:pPr>
        <w:pStyle w:val="TOC1"/>
        <w:tabs>
          <w:tab w:val="left" w:pos="440"/>
          <w:tab w:val="right" w:leader="dot" w:pos="9062"/>
        </w:tabs>
        <w:rPr>
          <w:rFonts w:ascii="Liberation Serif" w:eastAsia="Times New Roman" w:hAnsi="Liberation Serif" w:cs="Liberation Serif"/>
          <w:noProof/>
          <w:lang w:val="sr-Latn-ME" w:eastAsia="en-US"/>
        </w:rPr>
      </w:pPr>
      <w:hyperlink r:id="rId10" w:anchor="_Toc44578271" w:history="1">
        <w:r w:rsidR="00BF1CD1" w:rsidRPr="0079038D">
          <w:rPr>
            <w:rStyle w:val="Hyperlink"/>
            <w:rFonts w:ascii="Liberation Serif" w:hAnsi="Liberation Serif" w:cs="Liberation Serif"/>
            <w:bCs/>
            <w:noProof/>
            <w:lang w:val="sr-Latn-ME"/>
          </w:rPr>
          <w:t>2.</w:t>
        </w:r>
        <w:r w:rsidR="00BF1CD1" w:rsidRPr="0079038D">
          <w:rPr>
            <w:rStyle w:val="Hyperlink"/>
            <w:rFonts w:ascii="Liberation Serif" w:hAnsi="Liberation Serif" w:cs="Liberation Serif"/>
            <w:noProof/>
            <w:lang w:val="sr-Latn-ME" w:eastAsia="en-US"/>
          </w:rPr>
          <w:tab/>
        </w:r>
        <w:r w:rsidR="00BF1CD1" w:rsidRPr="0079038D">
          <w:rPr>
            <w:rStyle w:val="Hyperlink"/>
            <w:rFonts w:ascii="Liberation Serif" w:hAnsi="Liberation Serif" w:cs="Liberation Serif"/>
            <w:bCs/>
            <w:noProof/>
            <w:lang w:val="sr-Latn-ME"/>
          </w:rPr>
          <w:t>TEHNIČKA SPECIFIKACIJA PREDMETA JAVNE NABAVKE</w:t>
        </w:r>
        <w:r w:rsidR="00BF1CD1" w:rsidRPr="0079038D">
          <w:rPr>
            <w:rStyle w:val="Hyperlink"/>
            <w:rFonts w:ascii="Liberation Serif" w:hAnsi="Liberation Serif" w:cs="Liberation Serif"/>
            <w:noProof/>
            <w:webHidden/>
            <w:lang w:val="sr-Latn-ME"/>
          </w:rPr>
          <w:tab/>
        </w:r>
        <w:r w:rsidR="00BF1CD1" w:rsidRPr="0079038D">
          <w:rPr>
            <w:rStyle w:val="Hyperlink"/>
            <w:rFonts w:ascii="Liberation Serif" w:hAnsi="Liberation Serif" w:cs="Liberation Serif"/>
            <w:noProof/>
            <w:webHidden/>
            <w:lang w:val="sr-Latn-ME"/>
          </w:rPr>
          <w:fldChar w:fldCharType="begin"/>
        </w:r>
        <w:r w:rsidR="00BF1CD1" w:rsidRPr="0079038D">
          <w:rPr>
            <w:rStyle w:val="Hyperlink"/>
            <w:rFonts w:ascii="Liberation Serif" w:hAnsi="Liberation Serif" w:cs="Liberation Serif"/>
            <w:noProof/>
            <w:webHidden/>
            <w:lang w:val="sr-Latn-ME"/>
          </w:rPr>
          <w:instrText xml:space="preserve"> PAGEREF _Toc44578271 \h </w:instrText>
        </w:r>
        <w:r w:rsidR="00BF1CD1" w:rsidRPr="0079038D">
          <w:rPr>
            <w:rStyle w:val="Hyperlink"/>
            <w:rFonts w:ascii="Liberation Serif" w:hAnsi="Liberation Serif" w:cs="Liberation Serif"/>
            <w:noProof/>
            <w:webHidden/>
            <w:lang w:val="sr-Latn-ME"/>
          </w:rPr>
        </w:r>
        <w:r w:rsidR="00BF1CD1" w:rsidRPr="0079038D">
          <w:rPr>
            <w:rStyle w:val="Hyperlink"/>
            <w:rFonts w:ascii="Liberation Serif" w:hAnsi="Liberation Serif" w:cs="Liberation Serif"/>
            <w:noProof/>
            <w:webHidden/>
            <w:lang w:val="sr-Latn-ME"/>
          </w:rPr>
          <w:fldChar w:fldCharType="separate"/>
        </w:r>
        <w:r w:rsidR="00863F14">
          <w:rPr>
            <w:rStyle w:val="Hyperlink"/>
            <w:rFonts w:ascii="Liberation Serif" w:hAnsi="Liberation Serif" w:cs="Liberation Serif"/>
            <w:noProof/>
            <w:webHidden/>
            <w:lang w:val="sr-Latn-ME"/>
          </w:rPr>
          <w:t>9</w:t>
        </w:r>
        <w:r w:rsidR="00BF1CD1" w:rsidRPr="0079038D">
          <w:rPr>
            <w:rStyle w:val="Hyperlink"/>
            <w:rFonts w:ascii="Liberation Serif" w:hAnsi="Liberation Serif" w:cs="Liberation Serif"/>
            <w:noProof/>
            <w:webHidden/>
            <w:lang w:val="sr-Latn-ME"/>
          </w:rPr>
          <w:fldChar w:fldCharType="end"/>
        </w:r>
      </w:hyperlink>
    </w:p>
    <w:p w14:paraId="67082170" w14:textId="07873D44" w:rsidR="00BF1CD1" w:rsidRPr="0079038D" w:rsidRDefault="00565B03" w:rsidP="00BF1CD1">
      <w:pPr>
        <w:pStyle w:val="TOC1"/>
        <w:tabs>
          <w:tab w:val="left" w:pos="440"/>
          <w:tab w:val="right" w:leader="dot" w:pos="9062"/>
        </w:tabs>
        <w:rPr>
          <w:rFonts w:ascii="Liberation Serif" w:eastAsia="Times New Roman" w:hAnsi="Liberation Serif" w:cs="Liberation Serif"/>
          <w:noProof/>
          <w:lang w:val="sr-Latn-ME" w:eastAsia="en-US"/>
        </w:rPr>
      </w:pPr>
      <w:hyperlink r:id="rId11" w:anchor="_Toc44578272" w:history="1">
        <w:r w:rsidR="00BF1CD1" w:rsidRPr="0079038D">
          <w:rPr>
            <w:rStyle w:val="Hyperlink"/>
            <w:rFonts w:ascii="Liberation Serif" w:hAnsi="Liberation Serif" w:cs="Liberation Serif"/>
            <w:bCs/>
            <w:noProof/>
            <w:lang w:val="sr-Latn-ME"/>
          </w:rPr>
          <w:t>4.</w:t>
        </w:r>
        <w:r w:rsidR="00BF1CD1" w:rsidRPr="0079038D">
          <w:rPr>
            <w:rStyle w:val="Hyperlink"/>
            <w:rFonts w:ascii="Liberation Serif" w:hAnsi="Liberation Serif" w:cs="Liberation Serif"/>
            <w:noProof/>
            <w:lang w:val="sr-Latn-ME" w:eastAsia="en-US"/>
          </w:rPr>
          <w:tab/>
        </w:r>
        <w:r w:rsidR="00BF1CD1" w:rsidRPr="0079038D">
          <w:rPr>
            <w:rStyle w:val="Hyperlink"/>
            <w:rFonts w:ascii="Liberation Serif" w:hAnsi="Liberation Serif" w:cs="Liberation Serif"/>
            <w:bCs/>
            <w:noProof/>
            <w:lang w:val="sr-Latn-ME"/>
          </w:rPr>
          <w:t>METODOLOGIJA VREDNOVANJA PONUDA</w:t>
        </w:r>
        <w:r w:rsidR="00BF1CD1" w:rsidRPr="0079038D">
          <w:rPr>
            <w:rStyle w:val="Hyperlink"/>
            <w:rFonts w:ascii="Liberation Serif" w:hAnsi="Liberation Serif" w:cs="Liberation Serif"/>
            <w:noProof/>
            <w:webHidden/>
            <w:lang w:val="sr-Latn-ME"/>
          </w:rPr>
          <w:tab/>
        </w:r>
        <w:r w:rsidR="00BF1CD1" w:rsidRPr="0079038D">
          <w:rPr>
            <w:rStyle w:val="Hyperlink"/>
            <w:rFonts w:ascii="Liberation Serif" w:hAnsi="Liberation Serif" w:cs="Liberation Serif"/>
            <w:noProof/>
            <w:webHidden/>
            <w:lang w:val="sr-Latn-ME"/>
          </w:rPr>
          <w:fldChar w:fldCharType="begin"/>
        </w:r>
        <w:r w:rsidR="00BF1CD1" w:rsidRPr="0079038D">
          <w:rPr>
            <w:rStyle w:val="Hyperlink"/>
            <w:rFonts w:ascii="Liberation Serif" w:hAnsi="Liberation Serif" w:cs="Liberation Serif"/>
            <w:noProof/>
            <w:webHidden/>
            <w:lang w:val="sr-Latn-ME"/>
          </w:rPr>
          <w:instrText xml:space="preserve"> PAGEREF _Toc44578272 \h </w:instrText>
        </w:r>
        <w:r w:rsidR="00BF1CD1" w:rsidRPr="0079038D">
          <w:rPr>
            <w:rStyle w:val="Hyperlink"/>
            <w:rFonts w:ascii="Liberation Serif" w:hAnsi="Liberation Serif" w:cs="Liberation Serif"/>
            <w:noProof/>
            <w:webHidden/>
            <w:lang w:val="sr-Latn-ME"/>
          </w:rPr>
        </w:r>
        <w:r w:rsidR="00BF1CD1" w:rsidRPr="0079038D">
          <w:rPr>
            <w:rStyle w:val="Hyperlink"/>
            <w:rFonts w:ascii="Liberation Serif" w:hAnsi="Liberation Serif" w:cs="Liberation Serif"/>
            <w:noProof/>
            <w:webHidden/>
            <w:lang w:val="sr-Latn-ME"/>
          </w:rPr>
          <w:fldChar w:fldCharType="separate"/>
        </w:r>
        <w:r w:rsidR="00863F14">
          <w:rPr>
            <w:rStyle w:val="Hyperlink"/>
            <w:rFonts w:ascii="Liberation Serif" w:hAnsi="Liberation Serif" w:cs="Liberation Serif"/>
            <w:noProof/>
            <w:webHidden/>
            <w:lang w:val="sr-Latn-ME"/>
          </w:rPr>
          <w:t>17</w:t>
        </w:r>
        <w:r w:rsidR="00BF1CD1" w:rsidRPr="0079038D">
          <w:rPr>
            <w:rStyle w:val="Hyperlink"/>
            <w:rFonts w:ascii="Liberation Serif" w:hAnsi="Liberation Serif" w:cs="Liberation Serif"/>
            <w:noProof/>
            <w:webHidden/>
            <w:lang w:val="sr-Latn-ME"/>
          </w:rPr>
          <w:fldChar w:fldCharType="end"/>
        </w:r>
      </w:hyperlink>
    </w:p>
    <w:p w14:paraId="3DF7B3AF" w14:textId="1CFFD91D" w:rsidR="00BF1CD1" w:rsidRPr="0079038D" w:rsidRDefault="00565B03" w:rsidP="00BF1CD1">
      <w:pPr>
        <w:pStyle w:val="TOC1"/>
        <w:tabs>
          <w:tab w:val="left" w:pos="440"/>
          <w:tab w:val="right" w:leader="dot" w:pos="9062"/>
        </w:tabs>
        <w:rPr>
          <w:rFonts w:ascii="Liberation Serif" w:eastAsia="Times New Roman" w:hAnsi="Liberation Serif" w:cs="Liberation Serif"/>
          <w:noProof/>
          <w:lang w:val="sr-Latn-ME" w:eastAsia="en-US"/>
        </w:rPr>
      </w:pPr>
      <w:hyperlink r:id="rId12" w:anchor="_Toc44578273" w:history="1">
        <w:r w:rsidR="00BF1CD1" w:rsidRPr="0079038D">
          <w:rPr>
            <w:rStyle w:val="Hyperlink"/>
            <w:rFonts w:ascii="Liberation Serif" w:hAnsi="Liberation Serif" w:cs="Liberation Serif"/>
            <w:bCs/>
            <w:noProof/>
            <w:lang w:val="sr-Latn-ME"/>
          </w:rPr>
          <w:t>5.</w:t>
        </w:r>
        <w:r w:rsidR="00BF1CD1" w:rsidRPr="0079038D">
          <w:rPr>
            <w:rStyle w:val="Hyperlink"/>
            <w:rFonts w:ascii="Liberation Serif" w:hAnsi="Liberation Serif" w:cs="Liberation Serif"/>
            <w:noProof/>
            <w:lang w:val="sr-Latn-ME" w:eastAsia="en-US"/>
          </w:rPr>
          <w:tab/>
        </w:r>
        <w:r w:rsidR="00BF1CD1" w:rsidRPr="0079038D">
          <w:rPr>
            <w:rStyle w:val="Hyperlink"/>
            <w:rFonts w:ascii="Liberation Serif" w:hAnsi="Liberation Serif" w:cs="Liberation Serif"/>
            <w:bCs/>
            <w:noProof/>
            <w:lang w:val="sr-Latn-ME"/>
          </w:rPr>
          <w:t>UPUTSTVO ZA SAČINJAVANJE PONUDE</w:t>
        </w:r>
        <w:r w:rsidR="00BF1CD1" w:rsidRPr="0079038D">
          <w:rPr>
            <w:rStyle w:val="Hyperlink"/>
            <w:rFonts w:ascii="Liberation Serif" w:hAnsi="Liberation Serif" w:cs="Liberation Serif"/>
            <w:noProof/>
            <w:webHidden/>
            <w:lang w:val="sr-Latn-ME"/>
          </w:rPr>
          <w:tab/>
        </w:r>
        <w:r w:rsidR="00BF1CD1" w:rsidRPr="0079038D">
          <w:rPr>
            <w:rStyle w:val="Hyperlink"/>
            <w:rFonts w:ascii="Liberation Serif" w:hAnsi="Liberation Serif" w:cs="Liberation Serif"/>
            <w:noProof/>
            <w:webHidden/>
            <w:lang w:val="sr-Latn-ME"/>
          </w:rPr>
          <w:fldChar w:fldCharType="begin"/>
        </w:r>
        <w:r w:rsidR="00BF1CD1" w:rsidRPr="0079038D">
          <w:rPr>
            <w:rStyle w:val="Hyperlink"/>
            <w:rFonts w:ascii="Liberation Serif" w:hAnsi="Liberation Serif" w:cs="Liberation Serif"/>
            <w:noProof/>
            <w:webHidden/>
            <w:lang w:val="sr-Latn-ME"/>
          </w:rPr>
          <w:instrText xml:space="preserve"> PAGEREF _Toc44578273 \h </w:instrText>
        </w:r>
        <w:r w:rsidR="00BF1CD1" w:rsidRPr="0079038D">
          <w:rPr>
            <w:rStyle w:val="Hyperlink"/>
            <w:rFonts w:ascii="Liberation Serif" w:hAnsi="Liberation Serif" w:cs="Liberation Serif"/>
            <w:noProof/>
            <w:webHidden/>
            <w:lang w:val="sr-Latn-ME"/>
          </w:rPr>
        </w:r>
        <w:r w:rsidR="00BF1CD1" w:rsidRPr="0079038D">
          <w:rPr>
            <w:rStyle w:val="Hyperlink"/>
            <w:rFonts w:ascii="Liberation Serif" w:hAnsi="Liberation Serif" w:cs="Liberation Serif"/>
            <w:noProof/>
            <w:webHidden/>
            <w:lang w:val="sr-Latn-ME"/>
          </w:rPr>
          <w:fldChar w:fldCharType="separate"/>
        </w:r>
        <w:r w:rsidR="00863F14">
          <w:rPr>
            <w:rStyle w:val="Hyperlink"/>
            <w:rFonts w:ascii="Liberation Serif" w:hAnsi="Liberation Serif" w:cs="Liberation Serif"/>
            <w:noProof/>
            <w:webHidden/>
            <w:lang w:val="sr-Latn-ME"/>
          </w:rPr>
          <w:t>17</w:t>
        </w:r>
        <w:r w:rsidR="00BF1CD1" w:rsidRPr="0079038D">
          <w:rPr>
            <w:rStyle w:val="Hyperlink"/>
            <w:rFonts w:ascii="Liberation Serif" w:hAnsi="Liberation Serif" w:cs="Liberation Serif"/>
            <w:noProof/>
            <w:webHidden/>
            <w:lang w:val="sr-Latn-ME"/>
          </w:rPr>
          <w:fldChar w:fldCharType="end"/>
        </w:r>
      </w:hyperlink>
    </w:p>
    <w:p w14:paraId="62B50CED" w14:textId="08B80F46" w:rsidR="00BF1CD1" w:rsidRPr="0079038D" w:rsidRDefault="00565B03" w:rsidP="00BF1CD1">
      <w:pPr>
        <w:pStyle w:val="TOC1"/>
        <w:tabs>
          <w:tab w:val="left" w:pos="440"/>
          <w:tab w:val="right" w:leader="dot" w:pos="9062"/>
        </w:tabs>
        <w:rPr>
          <w:rFonts w:ascii="Liberation Serif" w:eastAsia="Times New Roman" w:hAnsi="Liberation Serif" w:cs="Liberation Serif"/>
          <w:noProof/>
          <w:lang w:val="sr-Latn-ME" w:eastAsia="en-US"/>
        </w:rPr>
      </w:pPr>
      <w:hyperlink r:id="rId13" w:anchor="_Toc44578274" w:history="1">
        <w:r w:rsidR="00BF1CD1" w:rsidRPr="0079038D">
          <w:rPr>
            <w:rStyle w:val="Hyperlink"/>
            <w:rFonts w:ascii="Liberation Serif" w:hAnsi="Liberation Serif" w:cs="Liberation Serif"/>
            <w:bCs/>
            <w:noProof/>
            <w:lang w:val="sr-Latn-ME"/>
          </w:rPr>
          <w:t>6.</w:t>
        </w:r>
        <w:r w:rsidR="00BF1CD1" w:rsidRPr="0079038D">
          <w:rPr>
            <w:rStyle w:val="Hyperlink"/>
            <w:rFonts w:ascii="Liberation Serif" w:hAnsi="Liberation Serif" w:cs="Liberation Serif"/>
            <w:noProof/>
            <w:lang w:val="sr-Latn-ME" w:eastAsia="en-US"/>
          </w:rPr>
          <w:tab/>
        </w:r>
        <w:r w:rsidR="00BF1CD1" w:rsidRPr="0079038D">
          <w:rPr>
            <w:rStyle w:val="Hyperlink"/>
            <w:rFonts w:ascii="Liberation Serif" w:hAnsi="Liberation Serif" w:cs="Liberation Serif"/>
            <w:bCs/>
            <w:noProof/>
            <w:lang w:val="sr-Latn-ME"/>
          </w:rPr>
          <w:t>NAČIN ZAKLJUČIVANJA I IZMJENE UGOVORA O JAVNOJ NABACI</w:t>
        </w:r>
        <w:r w:rsidR="00BF1CD1" w:rsidRPr="0079038D">
          <w:rPr>
            <w:rStyle w:val="Hyperlink"/>
            <w:rFonts w:ascii="Liberation Serif" w:hAnsi="Liberation Serif" w:cs="Liberation Serif"/>
            <w:noProof/>
            <w:webHidden/>
            <w:lang w:val="sr-Latn-ME"/>
          </w:rPr>
          <w:tab/>
        </w:r>
        <w:r w:rsidR="00BF1CD1" w:rsidRPr="0079038D">
          <w:rPr>
            <w:rStyle w:val="Hyperlink"/>
            <w:rFonts w:ascii="Liberation Serif" w:hAnsi="Liberation Serif" w:cs="Liberation Serif"/>
            <w:noProof/>
            <w:webHidden/>
            <w:lang w:val="sr-Latn-ME"/>
          </w:rPr>
          <w:fldChar w:fldCharType="begin"/>
        </w:r>
        <w:r w:rsidR="00BF1CD1" w:rsidRPr="0079038D">
          <w:rPr>
            <w:rStyle w:val="Hyperlink"/>
            <w:rFonts w:ascii="Liberation Serif" w:hAnsi="Liberation Serif" w:cs="Liberation Serif"/>
            <w:noProof/>
            <w:webHidden/>
            <w:lang w:val="sr-Latn-ME"/>
          </w:rPr>
          <w:instrText xml:space="preserve"> PAGEREF _Toc44578274 \h </w:instrText>
        </w:r>
        <w:r w:rsidR="00BF1CD1" w:rsidRPr="0079038D">
          <w:rPr>
            <w:rStyle w:val="Hyperlink"/>
            <w:rFonts w:ascii="Liberation Serif" w:hAnsi="Liberation Serif" w:cs="Liberation Serif"/>
            <w:noProof/>
            <w:webHidden/>
            <w:lang w:val="sr-Latn-ME"/>
          </w:rPr>
        </w:r>
        <w:r w:rsidR="00BF1CD1" w:rsidRPr="0079038D">
          <w:rPr>
            <w:rStyle w:val="Hyperlink"/>
            <w:rFonts w:ascii="Liberation Serif" w:hAnsi="Liberation Serif" w:cs="Liberation Serif"/>
            <w:noProof/>
            <w:webHidden/>
            <w:lang w:val="sr-Latn-ME"/>
          </w:rPr>
          <w:fldChar w:fldCharType="separate"/>
        </w:r>
        <w:r w:rsidR="00863F14">
          <w:rPr>
            <w:rStyle w:val="Hyperlink"/>
            <w:rFonts w:ascii="Liberation Serif" w:hAnsi="Liberation Serif" w:cs="Liberation Serif"/>
            <w:noProof/>
            <w:webHidden/>
            <w:lang w:val="sr-Latn-ME"/>
          </w:rPr>
          <w:t>18</w:t>
        </w:r>
        <w:r w:rsidR="00BF1CD1" w:rsidRPr="0079038D">
          <w:rPr>
            <w:rStyle w:val="Hyperlink"/>
            <w:rFonts w:ascii="Liberation Serif" w:hAnsi="Liberation Serif" w:cs="Liberation Serif"/>
            <w:noProof/>
            <w:webHidden/>
            <w:lang w:val="sr-Latn-ME"/>
          </w:rPr>
          <w:fldChar w:fldCharType="end"/>
        </w:r>
      </w:hyperlink>
    </w:p>
    <w:p w14:paraId="56BDBD75" w14:textId="4E2DC5A7" w:rsidR="00BF1CD1" w:rsidRPr="0079038D" w:rsidRDefault="00565B03" w:rsidP="00BF1CD1">
      <w:pPr>
        <w:pStyle w:val="TOC1"/>
        <w:tabs>
          <w:tab w:val="left" w:pos="440"/>
          <w:tab w:val="right" w:leader="dot" w:pos="9062"/>
        </w:tabs>
        <w:rPr>
          <w:rFonts w:ascii="Liberation Serif" w:eastAsia="Times New Roman" w:hAnsi="Liberation Serif" w:cs="Liberation Serif"/>
          <w:noProof/>
          <w:lang w:val="sr-Latn-ME" w:eastAsia="en-US"/>
        </w:rPr>
      </w:pPr>
      <w:hyperlink r:id="rId14" w:anchor="_Toc44578275" w:history="1">
        <w:r w:rsidR="00BF1CD1" w:rsidRPr="0079038D">
          <w:rPr>
            <w:rStyle w:val="Hyperlink"/>
            <w:rFonts w:ascii="Liberation Serif" w:hAnsi="Liberation Serif" w:cs="Liberation Serif"/>
            <w:bCs/>
            <w:noProof/>
            <w:lang w:val="sr-Latn-ME"/>
          </w:rPr>
          <w:t>7.</w:t>
        </w:r>
        <w:r w:rsidR="00BF1CD1" w:rsidRPr="0079038D">
          <w:rPr>
            <w:rStyle w:val="Hyperlink"/>
            <w:rFonts w:ascii="Liberation Serif" w:hAnsi="Liberation Serif" w:cs="Liberation Serif"/>
            <w:noProof/>
            <w:lang w:val="sr-Latn-ME" w:eastAsia="en-US"/>
          </w:rPr>
          <w:tab/>
        </w:r>
        <w:r w:rsidR="00BF1CD1" w:rsidRPr="0079038D">
          <w:rPr>
            <w:rStyle w:val="Hyperlink"/>
            <w:rFonts w:ascii="Liberation Serif" w:hAnsi="Liberation Serif" w:cs="Liberation Serif"/>
            <w:bCs/>
            <w:noProof/>
            <w:lang w:val="sr-Latn-ME"/>
          </w:rPr>
          <w:t>ZAHTJEV ZA POJAŠNJENJE ILI IZMJENU I DOPUNU TENDERSKE DOKUMENTACIJE</w:t>
        </w:r>
        <w:r w:rsidR="00BF1CD1" w:rsidRPr="0079038D">
          <w:rPr>
            <w:rStyle w:val="Hyperlink"/>
            <w:rFonts w:ascii="Liberation Serif" w:hAnsi="Liberation Serif" w:cs="Liberation Serif"/>
            <w:noProof/>
            <w:webHidden/>
            <w:lang w:val="sr-Latn-ME"/>
          </w:rPr>
          <w:tab/>
        </w:r>
        <w:r w:rsidR="00BF1CD1" w:rsidRPr="0079038D">
          <w:rPr>
            <w:rStyle w:val="Hyperlink"/>
            <w:rFonts w:ascii="Liberation Serif" w:hAnsi="Liberation Serif" w:cs="Liberation Serif"/>
            <w:noProof/>
            <w:webHidden/>
            <w:lang w:val="sr-Latn-ME"/>
          </w:rPr>
          <w:fldChar w:fldCharType="begin"/>
        </w:r>
        <w:r w:rsidR="00BF1CD1" w:rsidRPr="0079038D">
          <w:rPr>
            <w:rStyle w:val="Hyperlink"/>
            <w:rFonts w:ascii="Liberation Serif" w:hAnsi="Liberation Serif" w:cs="Liberation Serif"/>
            <w:noProof/>
            <w:webHidden/>
            <w:lang w:val="sr-Latn-ME"/>
          </w:rPr>
          <w:instrText xml:space="preserve"> PAGEREF _Toc44578275 \h </w:instrText>
        </w:r>
        <w:r w:rsidR="00BF1CD1" w:rsidRPr="0079038D">
          <w:rPr>
            <w:rStyle w:val="Hyperlink"/>
            <w:rFonts w:ascii="Liberation Serif" w:hAnsi="Liberation Serif" w:cs="Liberation Serif"/>
            <w:noProof/>
            <w:webHidden/>
            <w:lang w:val="sr-Latn-ME"/>
          </w:rPr>
        </w:r>
        <w:r w:rsidR="00BF1CD1" w:rsidRPr="0079038D">
          <w:rPr>
            <w:rStyle w:val="Hyperlink"/>
            <w:rFonts w:ascii="Liberation Serif" w:hAnsi="Liberation Serif" w:cs="Liberation Serif"/>
            <w:noProof/>
            <w:webHidden/>
            <w:lang w:val="sr-Latn-ME"/>
          </w:rPr>
          <w:fldChar w:fldCharType="separate"/>
        </w:r>
        <w:r w:rsidR="00863F14">
          <w:rPr>
            <w:rStyle w:val="Hyperlink"/>
            <w:rFonts w:ascii="Liberation Serif" w:hAnsi="Liberation Serif" w:cs="Liberation Serif"/>
            <w:noProof/>
            <w:webHidden/>
            <w:lang w:val="sr-Latn-ME"/>
          </w:rPr>
          <w:t>20</w:t>
        </w:r>
        <w:r w:rsidR="00BF1CD1" w:rsidRPr="0079038D">
          <w:rPr>
            <w:rStyle w:val="Hyperlink"/>
            <w:rFonts w:ascii="Liberation Serif" w:hAnsi="Liberation Serif" w:cs="Liberation Serif"/>
            <w:noProof/>
            <w:webHidden/>
            <w:lang w:val="sr-Latn-ME"/>
          </w:rPr>
          <w:fldChar w:fldCharType="end"/>
        </w:r>
      </w:hyperlink>
    </w:p>
    <w:p w14:paraId="481A17C8" w14:textId="416BD867" w:rsidR="00BF1CD1" w:rsidRPr="0079038D" w:rsidRDefault="00565B03" w:rsidP="00BF1CD1">
      <w:pPr>
        <w:pStyle w:val="TOC1"/>
        <w:tabs>
          <w:tab w:val="left" w:pos="440"/>
          <w:tab w:val="right" w:leader="dot" w:pos="9062"/>
        </w:tabs>
        <w:rPr>
          <w:rFonts w:ascii="Liberation Serif" w:eastAsia="Times New Roman" w:hAnsi="Liberation Serif" w:cs="Liberation Serif"/>
          <w:noProof/>
          <w:lang w:val="sr-Latn-ME" w:eastAsia="en-US"/>
        </w:rPr>
      </w:pPr>
      <w:hyperlink r:id="rId15" w:anchor="_Toc44578276" w:history="1">
        <w:r w:rsidR="00BF1CD1" w:rsidRPr="0079038D">
          <w:rPr>
            <w:rStyle w:val="Hyperlink"/>
            <w:rFonts w:ascii="Liberation Serif" w:hAnsi="Liberation Serif" w:cs="Liberation Serif"/>
            <w:bCs/>
            <w:noProof/>
            <w:lang w:val="sr-Latn-ME"/>
          </w:rPr>
          <w:t>8.</w:t>
        </w:r>
        <w:r w:rsidR="00BF1CD1" w:rsidRPr="0079038D">
          <w:rPr>
            <w:rStyle w:val="Hyperlink"/>
            <w:rFonts w:ascii="Liberation Serif" w:hAnsi="Liberation Serif" w:cs="Liberation Serif"/>
            <w:noProof/>
            <w:lang w:val="sr-Latn-ME" w:eastAsia="en-US"/>
          </w:rPr>
          <w:tab/>
        </w:r>
        <w:r w:rsidR="00BF1CD1" w:rsidRPr="0079038D">
          <w:rPr>
            <w:rStyle w:val="Hyperlink"/>
            <w:rFonts w:ascii="Liberation Serif" w:hAnsi="Liberation Serif" w:cs="Liberation Serif"/>
            <w:bCs/>
            <w:noProof/>
            <w:lang w:val="sr-Latn-ME"/>
          </w:rPr>
          <w:t>IZJAVA NARUČIOCA O NEPOSTOJANJU SUKOBA INTERESA</w:t>
        </w:r>
        <w:r w:rsidR="00BF1CD1" w:rsidRPr="0079038D">
          <w:rPr>
            <w:rStyle w:val="Hyperlink"/>
            <w:rFonts w:ascii="Liberation Serif" w:hAnsi="Liberation Serif" w:cs="Liberation Serif"/>
            <w:noProof/>
            <w:webHidden/>
            <w:lang w:val="sr-Latn-ME"/>
          </w:rPr>
          <w:tab/>
        </w:r>
        <w:r w:rsidR="00BF1CD1" w:rsidRPr="0079038D">
          <w:rPr>
            <w:rStyle w:val="Hyperlink"/>
            <w:rFonts w:ascii="Liberation Serif" w:hAnsi="Liberation Serif" w:cs="Liberation Serif"/>
            <w:noProof/>
            <w:webHidden/>
            <w:lang w:val="sr-Latn-ME"/>
          </w:rPr>
          <w:fldChar w:fldCharType="begin"/>
        </w:r>
        <w:r w:rsidR="00BF1CD1" w:rsidRPr="0079038D">
          <w:rPr>
            <w:rStyle w:val="Hyperlink"/>
            <w:rFonts w:ascii="Liberation Serif" w:hAnsi="Liberation Serif" w:cs="Liberation Serif"/>
            <w:noProof/>
            <w:webHidden/>
            <w:lang w:val="sr-Latn-ME"/>
          </w:rPr>
          <w:instrText xml:space="preserve"> PAGEREF _Toc44578276 \h </w:instrText>
        </w:r>
        <w:r w:rsidR="00BF1CD1" w:rsidRPr="0079038D">
          <w:rPr>
            <w:rStyle w:val="Hyperlink"/>
            <w:rFonts w:ascii="Liberation Serif" w:hAnsi="Liberation Serif" w:cs="Liberation Serif"/>
            <w:noProof/>
            <w:webHidden/>
            <w:lang w:val="sr-Latn-ME"/>
          </w:rPr>
        </w:r>
        <w:r w:rsidR="00BF1CD1" w:rsidRPr="0079038D">
          <w:rPr>
            <w:rStyle w:val="Hyperlink"/>
            <w:rFonts w:ascii="Liberation Serif" w:hAnsi="Liberation Serif" w:cs="Liberation Serif"/>
            <w:noProof/>
            <w:webHidden/>
            <w:lang w:val="sr-Latn-ME"/>
          </w:rPr>
          <w:fldChar w:fldCharType="separate"/>
        </w:r>
        <w:r w:rsidR="00863F14">
          <w:rPr>
            <w:rStyle w:val="Hyperlink"/>
            <w:rFonts w:ascii="Liberation Serif" w:hAnsi="Liberation Serif" w:cs="Liberation Serif"/>
            <w:noProof/>
            <w:webHidden/>
            <w:lang w:val="sr-Latn-ME"/>
          </w:rPr>
          <w:t>22</w:t>
        </w:r>
        <w:r w:rsidR="00BF1CD1" w:rsidRPr="0079038D">
          <w:rPr>
            <w:rStyle w:val="Hyperlink"/>
            <w:rFonts w:ascii="Liberation Serif" w:hAnsi="Liberation Serif" w:cs="Liberation Serif"/>
            <w:noProof/>
            <w:webHidden/>
            <w:lang w:val="sr-Latn-ME"/>
          </w:rPr>
          <w:fldChar w:fldCharType="end"/>
        </w:r>
      </w:hyperlink>
    </w:p>
    <w:p w14:paraId="2C0F2B2D" w14:textId="4C4C27A8" w:rsidR="00BF1CD1" w:rsidRPr="0079038D" w:rsidRDefault="00565B03" w:rsidP="00BF1CD1">
      <w:pPr>
        <w:pStyle w:val="TOC1"/>
        <w:tabs>
          <w:tab w:val="left" w:pos="440"/>
          <w:tab w:val="right" w:leader="dot" w:pos="9062"/>
        </w:tabs>
        <w:rPr>
          <w:rFonts w:ascii="Liberation Serif" w:eastAsia="Times New Roman" w:hAnsi="Liberation Serif" w:cs="Liberation Serif"/>
          <w:noProof/>
          <w:lang w:val="sr-Latn-ME" w:eastAsia="en-US"/>
        </w:rPr>
      </w:pPr>
      <w:hyperlink r:id="rId16" w:anchor="_Toc44578277" w:history="1">
        <w:r w:rsidR="00BF1CD1" w:rsidRPr="0079038D">
          <w:rPr>
            <w:rStyle w:val="Hyperlink"/>
            <w:rFonts w:ascii="Liberation Serif" w:hAnsi="Liberation Serif" w:cs="Liberation Serif"/>
            <w:bCs/>
            <w:iCs/>
            <w:noProof/>
            <w:lang w:val="sr-Latn-ME"/>
          </w:rPr>
          <w:t>9.</w:t>
        </w:r>
        <w:r w:rsidR="00BF1CD1" w:rsidRPr="0079038D">
          <w:rPr>
            <w:rStyle w:val="Hyperlink"/>
            <w:rFonts w:ascii="Liberation Serif" w:hAnsi="Liberation Serif" w:cs="Liberation Serif"/>
            <w:noProof/>
            <w:lang w:val="sr-Latn-ME" w:eastAsia="en-US"/>
          </w:rPr>
          <w:tab/>
        </w:r>
        <w:r w:rsidR="00BF1CD1" w:rsidRPr="0079038D">
          <w:rPr>
            <w:rStyle w:val="Hyperlink"/>
            <w:rFonts w:ascii="Liberation Serif" w:hAnsi="Liberation Serif" w:cs="Liberation Serif"/>
            <w:bCs/>
            <w:noProof/>
            <w:lang w:val="sr-Latn-ME"/>
          </w:rPr>
          <w:t>UPUTSTVO O PRAVNOM SREDSTVU</w:t>
        </w:r>
        <w:r w:rsidR="00BF1CD1" w:rsidRPr="0079038D">
          <w:rPr>
            <w:rStyle w:val="Hyperlink"/>
            <w:rFonts w:ascii="Liberation Serif" w:hAnsi="Liberation Serif" w:cs="Liberation Serif"/>
            <w:noProof/>
            <w:webHidden/>
            <w:lang w:val="sr-Latn-ME"/>
          </w:rPr>
          <w:tab/>
        </w:r>
        <w:r w:rsidR="00BF1CD1" w:rsidRPr="0079038D">
          <w:rPr>
            <w:rStyle w:val="Hyperlink"/>
            <w:rFonts w:ascii="Liberation Serif" w:hAnsi="Liberation Serif" w:cs="Liberation Serif"/>
            <w:noProof/>
            <w:webHidden/>
            <w:lang w:val="sr-Latn-ME"/>
          </w:rPr>
          <w:fldChar w:fldCharType="begin"/>
        </w:r>
        <w:r w:rsidR="00BF1CD1" w:rsidRPr="0079038D">
          <w:rPr>
            <w:rStyle w:val="Hyperlink"/>
            <w:rFonts w:ascii="Liberation Serif" w:hAnsi="Liberation Serif" w:cs="Liberation Serif"/>
            <w:noProof/>
            <w:webHidden/>
            <w:lang w:val="sr-Latn-ME"/>
          </w:rPr>
          <w:instrText xml:space="preserve"> PAGEREF _Toc44578277 \h </w:instrText>
        </w:r>
        <w:r w:rsidR="00BF1CD1" w:rsidRPr="0079038D">
          <w:rPr>
            <w:rStyle w:val="Hyperlink"/>
            <w:rFonts w:ascii="Liberation Serif" w:hAnsi="Liberation Serif" w:cs="Liberation Serif"/>
            <w:noProof/>
            <w:webHidden/>
            <w:lang w:val="sr-Latn-ME"/>
          </w:rPr>
        </w:r>
        <w:r w:rsidR="00BF1CD1" w:rsidRPr="0079038D">
          <w:rPr>
            <w:rStyle w:val="Hyperlink"/>
            <w:rFonts w:ascii="Liberation Serif" w:hAnsi="Liberation Serif" w:cs="Liberation Serif"/>
            <w:noProof/>
            <w:webHidden/>
            <w:lang w:val="sr-Latn-ME"/>
          </w:rPr>
          <w:fldChar w:fldCharType="separate"/>
        </w:r>
        <w:r w:rsidR="00863F14">
          <w:rPr>
            <w:rStyle w:val="Hyperlink"/>
            <w:rFonts w:ascii="Liberation Serif" w:hAnsi="Liberation Serif" w:cs="Liberation Serif"/>
            <w:noProof/>
            <w:webHidden/>
            <w:lang w:val="sr-Latn-ME"/>
          </w:rPr>
          <w:t>23</w:t>
        </w:r>
        <w:r w:rsidR="00BF1CD1" w:rsidRPr="0079038D">
          <w:rPr>
            <w:rStyle w:val="Hyperlink"/>
            <w:rFonts w:ascii="Liberation Serif" w:hAnsi="Liberation Serif" w:cs="Liberation Serif"/>
            <w:noProof/>
            <w:webHidden/>
            <w:lang w:val="sr-Latn-ME"/>
          </w:rPr>
          <w:fldChar w:fldCharType="end"/>
        </w:r>
      </w:hyperlink>
    </w:p>
    <w:p w14:paraId="5CF816D1" w14:textId="77777777" w:rsidR="00BF1CD1" w:rsidRPr="0079038D" w:rsidRDefault="00BF1CD1" w:rsidP="00BF1CD1">
      <w:pPr>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highlight w:val="yellow"/>
          <w:lang w:val="sr-Latn-ME"/>
        </w:rPr>
        <w:fldChar w:fldCharType="end"/>
      </w:r>
    </w:p>
    <w:p w14:paraId="349035FB" w14:textId="77777777" w:rsidR="00BF1CD1" w:rsidRPr="0079038D" w:rsidRDefault="00BF1CD1" w:rsidP="00BF1CD1">
      <w:pPr>
        <w:rPr>
          <w:rFonts w:ascii="Liberation Serif" w:hAnsi="Liberation Serif" w:cs="Liberation Serif"/>
          <w:color w:val="000000"/>
          <w:sz w:val="22"/>
          <w:szCs w:val="22"/>
          <w:lang w:val="sr-Latn-ME"/>
        </w:rPr>
      </w:pPr>
    </w:p>
    <w:p w14:paraId="1B73A0CC" w14:textId="77777777" w:rsidR="00BF1CD1" w:rsidRPr="0079038D" w:rsidRDefault="00BF1CD1" w:rsidP="00BF1CD1">
      <w:pPr>
        <w:rPr>
          <w:rFonts w:ascii="Liberation Serif" w:hAnsi="Liberation Serif" w:cs="Liberation Serif"/>
          <w:color w:val="000000"/>
          <w:sz w:val="22"/>
          <w:szCs w:val="22"/>
          <w:lang w:val="sr-Latn-ME"/>
        </w:rPr>
      </w:pPr>
    </w:p>
    <w:p w14:paraId="3DEC77F1" w14:textId="77777777" w:rsidR="00BF1CD1" w:rsidRPr="0079038D" w:rsidRDefault="00BF1CD1" w:rsidP="00BF1CD1">
      <w:pPr>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 xml:space="preserve">  </w:t>
      </w:r>
    </w:p>
    <w:p w14:paraId="33C23D7B" w14:textId="77777777" w:rsidR="00BF1CD1" w:rsidRPr="0079038D" w:rsidRDefault="00BF1CD1" w:rsidP="00BF1CD1">
      <w:pPr>
        <w:rPr>
          <w:rFonts w:ascii="Liberation Serif" w:hAnsi="Liberation Serif" w:cs="Liberation Serif"/>
          <w:color w:val="000000"/>
          <w:sz w:val="22"/>
          <w:szCs w:val="22"/>
          <w:lang w:val="sr-Latn-ME"/>
        </w:rPr>
      </w:pPr>
    </w:p>
    <w:p w14:paraId="3DBD64DC" w14:textId="77777777" w:rsidR="00BF1CD1" w:rsidRPr="0079038D" w:rsidRDefault="00BF1CD1" w:rsidP="00BF1CD1">
      <w:pPr>
        <w:rPr>
          <w:rFonts w:ascii="Liberation Serif" w:hAnsi="Liberation Serif" w:cs="Liberation Serif"/>
          <w:color w:val="000000"/>
          <w:sz w:val="22"/>
          <w:szCs w:val="22"/>
          <w:lang w:val="sr-Latn-ME"/>
        </w:rPr>
      </w:pPr>
    </w:p>
    <w:p w14:paraId="25D32936" w14:textId="77777777" w:rsidR="00BF1CD1" w:rsidRPr="0079038D" w:rsidRDefault="00BF1CD1" w:rsidP="00BF1CD1">
      <w:pPr>
        <w:rPr>
          <w:rFonts w:ascii="Liberation Serif" w:hAnsi="Liberation Serif" w:cs="Liberation Serif"/>
          <w:color w:val="000000"/>
          <w:sz w:val="22"/>
          <w:szCs w:val="22"/>
          <w:lang w:val="sr-Latn-ME"/>
        </w:rPr>
      </w:pPr>
    </w:p>
    <w:p w14:paraId="30E0B590" w14:textId="77777777" w:rsidR="00BF1CD1" w:rsidRPr="0079038D" w:rsidRDefault="00BF1CD1" w:rsidP="00BF1CD1">
      <w:pPr>
        <w:rPr>
          <w:rFonts w:ascii="Liberation Serif" w:hAnsi="Liberation Serif" w:cs="Liberation Serif"/>
          <w:color w:val="000000"/>
          <w:sz w:val="22"/>
          <w:szCs w:val="22"/>
          <w:lang w:val="sr-Latn-ME"/>
        </w:rPr>
      </w:pPr>
    </w:p>
    <w:p w14:paraId="37A230F3" w14:textId="77777777" w:rsidR="00BF1CD1" w:rsidRPr="0079038D" w:rsidRDefault="00BF1CD1" w:rsidP="00BF1CD1">
      <w:pPr>
        <w:rPr>
          <w:rFonts w:ascii="Liberation Serif" w:hAnsi="Liberation Serif" w:cs="Liberation Serif"/>
          <w:color w:val="000000"/>
          <w:sz w:val="22"/>
          <w:szCs w:val="22"/>
          <w:lang w:val="sr-Latn-ME"/>
        </w:rPr>
      </w:pPr>
    </w:p>
    <w:p w14:paraId="643CB9BC" w14:textId="77777777" w:rsidR="00BF1CD1" w:rsidRPr="0079038D" w:rsidRDefault="00BF1CD1" w:rsidP="00BF1CD1">
      <w:pPr>
        <w:rPr>
          <w:rFonts w:ascii="Liberation Serif" w:hAnsi="Liberation Serif" w:cs="Liberation Serif"/>
          <w:color w:val="000000"/>
          <w:sz w:val="22"/>
          <w:szCs w:val="22"/>
          <w:lang w:val="sr-Latn-ME"/>
        </w:rPr>
      </w:pPr>
    </w:p>
    <w:p w14:paraId="08AE4AE0" w14:textId="77777777" w:rsidR="00BF1CD1" w:rsidRPr="0079038D" w:rsidRDefault="00BF1CD1" w:rsidP="00BF1CD1">
      <w:pPr>
        <w:rPr>
          <w:rFonts w:ascii="Liberation Serif" w:hAnsi="Liberation Serif" w:cs="Liberation Serif"/>
          <w:color w:val="000000"/>
          <w:sz w:val="22"/>
          <w:szCs w:val="22"/>
          <w:lang w:val="sr-Latn-ME"/>
        </w:rPr>
      </w:pPr>
    </w:p>
    <w:p w14:paraId="217B243B" w14:textId="77777777" w:rsidR="00BF1CD1" w:rsidRPr="0079038D" w:rsidRDefault="00BF1CD1" w:rsidP="00BF1CD1">
      <w:pPr>
        <w:rPr>
          <w:rFonts w:ascii="Liberation Serif" w:hAnsi="Liberation Serif" w:cs="Liberation Serif"/>
          <w:color w:val="000000"/>
          <w:sz w:val="22"/>
          <w:szCs w:val="22"/>
          <w:lang w:val="sr-Latn-ME"/>
        </w:rPr>
      </w:pPr>
    </w:p>
    <w:p w14:paraId="0C29AF66" w14:textId="77777777" w:rsidR="00BF1CD1" w:rsidRPr="0079038D" w:rsidRDefault="00BF1CD1" w:rsidP="00BF1CD1">
      <w:pPr>
        <w:rPr>
          <w:rFonts w:ascii="Liberation Serif" w:hAnsi="Liberation Serif" w:cs="Liberation Serif"/>
          <w:color w:val="000000"/>
          <w:sz w:val="22"/>
          <w:szCs w:val="22"/>
          <w:lang w:val="sr-Latn-ME"/>
        </w:rPr>
      </w:pPr>
    </w:p>
    <w:p w14:paraId="363A85DE" w14:textId="77777777" w:rsidR="00BF1CD1" w:rsidRPr="0079038D" w:rsidRDefault="00BF1CD1" w:rsidP="00BF1CD1">
      <w:pPr>
        <w:rPr>
          <w:rFonts w:ascii="Liberation Serif" w:hAnsi="Liberation Serif" w:cs="Liberation Serif"/>
          <w:color w:val="000000"/>
          <w:sz w:val="22"/>
          <w:szCs w:val="22"/>
          <w:lang w:val="sr-Latn-ME"/>
        </w:rPr>
      </w:pPr>
    </w:p>
    <w:p w14:paraId="7E2E56C2" w14:textId="77777777" w:rsidR="00BF1CD1" w:rsidRPr="0079038D" w:rsidRDefault="00BF1CD1" w:rsidP="00BF1CD1">
      <w:pPr>
        <w:rPr>
          <w:rFonts w:ascii="Liberation Serif" w:hAnsi="Liberation Serif" w:cs="Liberation Serif"/>
          <w:color w:val="000000"/>
          <w:sz w:val="22"/>
          <w:szCs w:val="22"/>
          <w:lang w:val="sr-Latn-ME"/>
        </w:rPr>
      </w:pPr>
    </w:p>
    <w:p w14:paraId="52C34AC2" w14:textId="77777777" w:rsidR="00BF1CD1" w:rsidRPr="0079038D" w:rsidRDefault="00BF1CD1" w:rsidP="00BF1CD1">
      <w:pPr>
        <w:rPr>
          <w:rFonts w:ascii="Liberation Serif" w:hAnsi="Liberation Serif" w:cs="Liberation Serif"/>
          <w:color w:val="000000"/>
          <w:sz w:val="22"/>
          <w:szCs w:val="22"/>
          <w:lang w:val="sr-Latn-ME"/>
        </w:rPr>
      </w:pPr>
    </w:p>
    <w:p w14:paraId="2917DF1A" w14:textId="77777777" w:rsidR="00BF1CD1" w:rsidRPr="0079038D" w:rsidRDefault="00BF1CD1" w:rsidP="00BF1CD1">
      <w:pPr>
        <w:rPr>
          <w:rFonts w:ascii="Liberation Serif" w:hAnsi="Liberation Serif" w:cs="Liberation Serif"/>
          <w:color w:val="000000"/>
          <w:sz w:val="22"/>
          <w:szCs w:val="22"/>
          <w:lang w:val="sr-Latn-ME"/>
        </w:rPr>
      </w:pPr>
    </w:p>
    <w:p w14:paraId="13D6AE22" w14:textId="77777777" w:rsidR="00BF1CD1" w:rsidRPr="0079038D" w:rsidRDefault="00BF1CD1" w:rsidP="00BF1CD1">
      <w:pPr>
        <w:rPr>
          <w:rFonts w:ascii="Liberation Serif" w:hAnsi="Liberation Serif" w:cs="Liberation Serif"/>
          <w:color w:val="000000"/>
          <w:sz w:val="22"/>
          <w:szCs w:val="22"/>
          <w:lang w:val="sr-Latn-ME"/>
        </w:rPr>
      </w:pPr>
    </w:p>
    <w:p w14:paraId="2DE2FEFB" w14:textId="77777777" w:rsidR="00BF1CD1" w:rsidRPr="0079038D" w:rsidRDefault="00BF1CD1" w:rsidP="00BF1CD1">
      <w:pPr>
        <w:rPr>
          <w:rFonts w:ascii="Liberation Serif" w:hAnsi="Liberation Serif" w:cs="Liberation Serif"/>
          <w:color w:val="000000"/>
          <w:sz w:val="22"/>
          <w:szCs w:val="22"/>
          <w:lang w:val="sr-Latn-ME"/>
        </w:rPr>
      </w:pPr>
    </w:p>
    <w:p w14:paraId="785CB899" w14:textId="77777777" w:rsidR="00BF1CD1" w:rsidRPr="0079038D" w:rsidRDefault="00BF1CD1" w:rsidP="00BF1CD1">
      <w:pPr>
        <w:rPr>
          <w:rFonts w:ascii="Liberation Serif" w:hAnsi="Liberation Serif" w:cs="Liberation Serif"/>
          <w:color w:val="000000"/>
          <w:sz w:val="22"/>
          <w:szCs w:val="22"/>
          <w:lang w:val="sr-Latn-ME"/>
        </w:rPr>
      </w:pPr>
    </w:p>
    <w:p w14:paraId="1822C87C" w14:textId="77777777" w:rsidR="00BF1CD1" w:rsidRPr="0079038D" w:rsidRDefault="00BF1CD1" w:rsidP="00BF1CD1">
      <w:pPr>
        <w:rPr>
          <w:rFonts w:ascii="Liberation Serif" w:hAnsi="Liberation Serif" w:cs="Liberation Serif"/>
          <w:color w:val="000000"/>
          <w:sz w:val="22"/>
          <w:szCs w:val="22"/>
          <w:lang w:val="sr-Latn-ME"/>
        </w:rPr>
      </w:pPr>
    </w:p>
    <w:p w14:paraId="0971FD1D" w14:textId="77777777" w:rsidR="00BF1CD1" w:rsidRPr="0079038D" w:rsidRDefault="00BF1CD1" w:rsidP="00BF1CD1">
      <w:pPr>
        <w:rPr>
          <w:rFonts w:ascii="Liberation Serif" w:hAnsi="Liberation Serif" w:cs="Liberation Serif"/>
          <w:color w:val="000000"/>
          <w:sz w:val="22"/>
          <w:szCs w:val="22"/>
          <w:lang w:val="sr-Latn-ME"/>
        </w:rPr>
      </w:pPr>
    </w:p>
    <w:p w14:paraId="7508009F" w14:textId="77777777" w:rsidR="00BF1CD1" w:rsidRPr="0079038D" w:rsidRDefault="00BF1CD1" w:rsidP="00BF1CD1">
      <w:pPr>
        <w:rPr>
          <w:rFonts w:ascii="Liberation Serif" w:hAnsi="Liberation Serif" w:cs="Liberation Serif"/>
          <w:color w:val="000000"/>
          <w:sz w:val="22"/>
          <w:szCs w:val="22"/>
          <w:lang w:val="sr-Latn-ME"/>
        </w:rPr>
      </w:pPr>
    </w:p>
    <w:p w14:paraId="4F0CD1B7" w14:textId="77777777" w:rsidR="00BF1CD1" w:rsidRPr="0079038D" w:rsidRDefault="00BF1CD1" w:rsidP="00BF1CD1">
      <w:pPr>
        <w:rPr>
          <w:rFonts w:ascii="Liberation Serif" w:hAnsi="Liberation Serif" w:cs="Liberation Serif"/>
          <w:color w:val="000000"/>
          <w:sz w:val="22"/>
          <w:szCs w:val="22"/>
          <w:lang w:val="sr-Latn-ME"/>
        </w:rPr>
      </w:pPr>
    </w:p>
    <w:p w14:paraId="39D6405C" w14:textId="77777777" w:rsidR="00BF1CD1" w:rsidRPr="0079038D" w:rsidRDefault="00BF1CD1" w:rsidP="00BF1CD1">
      <w:pPr>
        <w:rPr>
          <w:rFonts w:ascii="Liberation Serif" w:hAnsi="Liberation Serif" w:cs="Liberation Serif"/>
          <w:color w:val="000000"/>
          <w:sz w:val="22"/>
          <w:szCs w:val="22"/>
          <w:lang w:val="sr-Latn-ME"/>
        </w:rPr>
      </w:pPr>
    </w:p>
    <w:p w14:paraId="6B6FCBF5" w14:textId="77777777" w:rsidR="00BF1CD1" w:rsidRPr="0079038D" w:rsidRDefault="00BF1CD1" w:rsidP="00BF1CD1">
      <w:pPr>
        <w:rPr>
          <w:rFonts w:ascii="Liberation Serif" w:hAnsi="Liberation Serif" w:cs="Liberation Serif"/>
          <w:color w:val="000000"/>
          <w:sz w:val="22"/>
          <w:szCs w:val="22"/>
          <w:lang w:val="sr-Latn-ME"/>
        </w:rPr>
      </w:pPr>
    </w:p>
    <w:p w14:paraId="3AF05B3C" w14:textId="77777777" w:rsidR="00BF1CD1" w:rsidRPr="0079038D" w:rsidRDefault="00BF1CD1" w:rsidP="00BF1CD1">
      <w:pPr>
        <w:rPr>
          <w:rFonts w:ascii="Liberation Serif" w:hAnsi="Liberation Serif" w:cs="Liberation Serif"/>
          <w:color w:val="000000"/>
          <w:sz w:val="22"/>
          <w:szCs w:val="22"/>
          <w:lang w:val="sr-Latn-ME"/>
        </w:rPr>
      </w:pPr>
    </w:p>
    <w:p w14:paraId="31E8CF8F" w14:textId="77777777" w:rsidR="00BF1CD1" w:rsidRPr="0079038D" w:rsidRDefault="00BF1CD1" w:rsidP="00BF1CD1">
      <w:pPr>
        <w:rPr>
          <w:rFonts w:ascii="Liberation Serif" w:hAnsi="Liberation Serif" w:cs="Liberation Serif"/>
          <w:color w:val="000000"/>
          <w:sz w:val="22"/>
          <w:szCs w:val="22"/>
          <w:lang w:val="sr-Latn-ME"/>
        </w:rPr>
      </w:pPr>
    </w:p>
    <w:p w14:paraId="4B6F74B8" w14:textId="77777777" w:rsidR="00BF1CD1" w:rsidRPr="0079038D" w:rsidRDefault="00BF1CD1" w:rsidP="00BF1CD1">
      <w:pPr>
        <w:rPr>
          <w:rFonts w:ascii="Liberation Serif" w:hAnsi="Liberation Serif" w:cs="Liberation Serif"/>
          <w:color w:val="000000"/>
          <w:sz w:val="22"/>
          <w:szCs w:val="22"/>
          <w:lang w:val="sr-Latn-ME"/>
        </w:rPr>
      </w:pPr>
    </w:p>
    <w:p w14:paraId="0DDD9389" w14:textId="77777777" w:rsidR="00BF1CD1" w:rsidRPr="0079038D" w:rsidRDefault="00BF1CD1" w:rsidP="00BF1CD1">
      <w:pPr>
        <w:rPr>
          <w:rFonts w:ascii="Liberation Serif" w:hAnsi="Liberation Serif" w:cs="Liberation Serif"/>
          <w:color w:val="000000"/>
          <w:sz w:val="22"/>
          <w:szCs w:val="22"/>
          <w:lang w:val="sr-Latn-ME"/>
        </w:rPr>
      </w:pPr>
    </w:p>
    <w:p w14:paraId="08719656" w14:textId="77777777" w:rsidR="00BF1CD1" w:rsidRPr="0079038D" w:rsidRDefault="00BF1CD1" w:rsidP="00BF1CD1">
      <w:pPr>
        <w:rPr>
          <w:rFonts w:ascii="Liberation Serif" w:hAnsi="Liberation Serif" w:cs="Liberation Serif"/>
          <w:color w:val="000000"/>
          <w:sz w:val="22"/>
          <w:szCs w:val="22"/>
          <w:lang w:val="sr-Latn-ME"/>
        </w:rPr>
      </w:pPr>
    </w:p>
    <w:p w14:paraId="08A11120" w14:textId="12195A2C" w:rsidR="00BF1CD1" w:rsidRPr="0079038D" w:rsidRDefault="00BF1CD1" w:rsidP="00BF1CD1">
      <w:pPr>
        <w:rPr>
          <w:rFonts w:ascii="Liberation Serif" w:hAnsi="Liberation Serif" w:cs="Liberation Serif"/>
          <w:color w:val="000000"/>
          <w:sz w:val="22"/>
          <w:szCs w:val="22"/>
          <w:lang w:val="sr-Latn-ME"/>
        </w:rPr>
      </w:pPr>
    </w:p>
    <w:p w14:paraId="71A4F6A4" w14:textId="6096D54E" w:rsidR="004D180F" w:rsidRPr="0079038D" w:rsidRDefault="004D180F" w:rsidP="00BF1CD1">
      <w:pPr>
        <w:rPr>
          <w:rFonts w:ascii="Liberation Serif" w:hAnsi="Liberation Serif" w:cs="Liberation Serif"/>
          <w:color w:val="000000"/>
          <w:sz w:val="22"/>
          <w:szCs w:val="22"/>
          <w:lang w:val="sr-Latn-ME"/>
        </w:rPr>
      </w:pPr>
    </w:p>
    <w:p w14:paraId="1582088D" w14:textId="388EBC53" w:rsidR="004D180F" w:rsidRPr="0079038D" w:rsidRDefault="004D180F" w:rsidP="00BF1CD1">
      <w:pPr>
        <w:rPr>
          <w:rFonts w:ascii="Liberation Serif" w:hAnsi="Liberation Serif" w:cs="Liberation Serif"/>
          <w:color w:val="000000"/>
          <w:sz w:val="22"/>
          <w:szCs w:val="22"/>
          <w:lang w:val="sr-Latn-ME"/>
        </w:rPr>
      </w:pPr>
    </w:p>
    <w:p w14:paraId="56DB9158" w14:textId="77777777" w:rsidR="004D180F" w:rsidRPr="0079038D" w:rsidRDefault="004D180F" w:rsidP="00BF1CD1">
      <w:pPr>
        <w:rPr>
          <w:rFonts w:ascii="Liberation Serif" w:hAnsi="Liberation Serif" w:cs="Liberation Serif"/>
          <w:color w:val="000000"/>
          <w:sz w:val="22"/>
          <w:szCs w:val="22"/>
          <w:lang w:val="sr-Latn-ME"/>
        </w:rPr>
      </w:pPr>
    </w:p>
    <w:p w14:paraId="261AAEBA" w14:textId="77777777" w:rsidR="00BF1CD1" w:rsidRPr="0079038D" w:rsidRDefault="00BF1CD1" w:rsidP="00BF1CD1">
      <w:pPr>
        <w:rPr>
          <w:rFonts w:ascii="Liberation Serif" w:hAnsi="Liberation Serif" w:cs="Liberation Serif"/>
          <w:color w:val="000000"/>
          <w:sz w:val="22"/>
          <w:szCs w:val="22"/>
          <w:lang w:val="sr-Latn-ME"/>
        </w:rPr>
      </w:pPr>
    </w:p>
    <w:p w14:paraId="7C94C9DB" w14:textId="77777777" w:rsidR="00570320" w:rsidRPr="00D41A2F" w:rsidRDefault="00570320" w:rsidP="00570320">
      <w:pPr>
        <w:keepNext/>
        <w:numPr>
          <w:ilvl w:val="0"/>
          <w:numId w:val="1"/>
        </w:numPr>
        <w:pBdr>
          <w:top w:val="single" w:sz="4" w:space="1" w:color="auto"/>
          <w:left w:val="single" w:sz="4" w:space="4" w:color="auto"/>
          <w:bottom w:val="single" w:sz="4" w:space="1" w:color="auto"/>
          <w:right w:val="single" w:sz="4" w:space="4" w:color="auto"/>
        </w:pBdr>
        <w:shd w:val="clear" w:color="auto" w:fill="A6A6A6"/>
        <w:tabs>
          <w:tab w:val="left" w:pos="284"/>
        </w:tabs>
        <w:ind w:left="0" w:firstLine="0"/>
        <w:outlineLvl w:val="0"/>
        <w:rPr>
          <w:rFonts w:ascii="Liberation Serif" w:hAnsi="Liberation Serif" w:cs="Liberation Serif"/>
          <w:b/>
          <w:bCs/>
          <w:iCs/>
          <w:color w:val="000000"/>
          <w:sz w:val="22"/>
          <w:szCs w:val="22"/>
        </w:rPr>
      </w:pPr>
      <w:bookmarkStart w:id="0" w:name="_Toc44578270"/>
      <w:r w:rsidRPr="00D41A2F">
        <w:rPr>
          <w:rFonts w:ascii="Liberation Serif" w:hAnsi="Liberation Serif" w:cs="Liberation Serif"/>
          <w:b/>
          <w:bCs/>
          <w:color w:val="000000"/>
          <w:sz w:val="22"/>
          <w:szCs w:val="22"/>
        </w:rPr>
        <w:t>POZIV ZA NADMETANJE</w:t>
      </w:r>
      <w:bookmarkEnd w:id="0"/>
      <w:r w:rsidRPr="00D41A2F">
        <w:rPr>
          <w:rFonts w:ascii="Liberation Serif" w:hAnsi="Liberation Serif" w:cs="Liberation Serif"/>
          <w:b/>
          <w:bCs/>
          <w:color w:val="000000"/>
          <w:sz w:val="22"/>
          <w:szCs w:val="22"/>
        </w:rPr>
        <w:t xml:space="preserve"> </w:t>
      </w:r>
    </w:p>
    <w:p w14:paraId="7310C500" w14:textId="77777777" w:rsidR="00570320" w:rsidRPr="00D41A2F" w:rsidRDefault="00570320" w:rsidP="00570320">
      <w:pPr>
        <w:ind w:left="360"/>
        <w:jc w:val="center"/>
        <w:rPr>
          <w:rFonts w:ascii="Liberation Serif" w:hAnsi="Liberation Serif" w:cs="Liberation Serif"/>
          <w:b/>
          <w:bCs/>
          <w:color w:val="000000"/>
          <w:sz w:val="22"/>
          <w:szCs w:val="22"/>
        </w:rPr>
      </w:pPr>
      <w:r w:rsidRPr="00D41A2F">
        <w:rPr>
          <w:rFonts w:ascii="Liberation Serif" w:hAnsi="Liberation Serif" w:cs="Liberation Serif"/>
          <w:b/>
          <w:bCs/>
          <w:color w:val="000000"/>
          <w:sz w:val="22"/>
          <w:szCs w:val="22"/>
        </w:rPr>
        <w:tab/>
      </w:r>
    </w:p>
    <w:p w14:paraId="0FEDDAB6" w14:textId="77777777" w:rsidR="00570320" w:rsidRPr="00D41A2F" w:rsidRDefault="00570320" w:rsidP="00570320">
      <w:pPr>
        <w:pBdr>
          <w:top w:val="single" w:sz="4" w:space="1" w:color="auto"/>
          <w:left w:val="single" w:sz="4" w:space="4" w:color="auto"/>
          <w:bottom w:val="single" w:sz="4" w:space="1" w:color="auto"/>
          <w:right w:val="single" w:sz="4" w:space="4" w:color="auto"/>
        </w:pBdr>
        <w:shd w:val="clear" w:color="auto" w:fill="D9D9D9"/>
        <w:jc w:val="both"/>
        <w:rPr>
          <w:rFonts w:ascii="Liberation Serif" w:hAnsi="Liberation Serif" w:cs="Liberation Serif"/>
          <w:b/>
          <w:bCs/>
          <w:color w:val="000000"/>
          <w:sz w:val="22"/>
          <w:szCs w:val="22"/>
        </w:rPr>
      </w:pPr>
      <w:r w:rsidRPr="00D41A2F">
        <w:rPr>
          <w:rFonts w:ascii="Liberation Serif" w:hAnsi="Liberation Serif" w:cs="Liberation Serif"/>
          <w:b/>
          <w:bCs/>
          <w:color w:val="000000"/>
          <w:sz w:val="22"/>
          <w:szCs w:val="22"/>
        </w:rPr>
        <w:t>I   Podaci o naručiocu</w:t>
      </w:r>
    </w:p>
    <w:p w14:paraId="5F96B7EA" w14:textId="77777777" w:rsidR="00BF1CD1" w:rsidRPr="0079038D" w:rsidRDefault="00BF1CD1" w:rsidP="00BF1CD1">
      <w:pPr>
        <w:jc w:val="both"/>
        <w:rPr>
          <w:rFonts w:ascii="Liberation Serif" w:hAnsi="Liberation Serif" w:cs="Liberation Serif"/>
          <w:b/>
          <w:bCs/>
          <w:color w:val="000000"/>
          <w:sz w:val="22"/>
          <w:szCs w:val="22"/>
          <w:lang w:val="sr-Latn-ME"/>
        </w:rPr>
      </w:pPr>
    </w:p>
    <w:tbl>
      <w:tblPr>
        <w:tblW w:w="9805" w:type="dxa"/>
        <w:tblInd w:w="-174" w:type="dxa"/>
        <w:tblBorders>
          <w:top w:val="double" w:sz="2" w:space="0" w:color="000001"/>
          <w:left w:val="double" w:sz="2" w:space="0" w:color="000001"/>
          <w:bottom w:val="single" w:sz="4" w:space="0" w:color="000001"/>
          <w:insideH w:val="single" w:sz="4" w:space="0" w:color="000001"/>
        </w:tblBorders>
        <w:tblCellMar>
          <w:left w:w="52" w:type="dxa"/>
        </w:tblCellMar>
        <w:tblLook w:val="0000" w:firstRow="0" w:lastRow="0" w:firstColumn="0" w:lastColumn="0" w:noHBand="0" w:noVBand="0"/>
      </w:tblPr>
      <w:tblGrid>
        <w:gridCol w:w="4702"/>
        <w:gridCol w:w="5103"/>
      </w:tblGrid>
      <w:tr w:rsidR="004E3A24" w:rsidRPr="0079038D" w14:paraId="1808BC29" w14:textId="77777777" w:rsidTr="00F77D97">
        <w:trPr>
          <w:trHeight w:val="612"/>
        </w:trPr>
        <w:tc>
          <w:tcPr>
            <w:tcW w:w="4702" w:type="dxa"/>
            <w:tcBorders>
              <w:top w:val="double" w:sz="2" w:space="0" w:color="000001"/>
              <w:left w:val="double" w:sz="2" w:space="0" w:color="000001"/>
              <w:bottom w:val="single" w:sz="4" w:space="0" w:color="000001"/>
            </w:tcBorders>
            <w:shd w:val="clear" w:color="auto" w:fill="auto"/>
            <w:tcMar>
              <w:left w:w="52" w:type="dxa"/>
            </w:tcMar>
          </w:tcPr>
          <w:p w14:paraId="341A66BF" w14:textId="77777777" w:rsidR="004E3A24" w:rsidRPr="0079038D" w:rsidRDefault="004E3A24" w:rsidP="00F77D97">
            <w:pPr>
              <w:jc w:val="both"/>
              <w:rPr>
                <w:rFonts w:ascii="Liberation Serif" w:hAnsi="Liberation Serif" w:cs="Liberation Serif"/>
                <w:sz w:val="22"/>
                <w:szCs w:val="22"/>
                <w:highlight w:val="white"/>
                <w:lang w:val="sr-Latn-ME"/>
              </w:rPr>
            </w:pPr>
            <w:r w:rsidRPr="0079038D">
              <w:rPr>
                <w:rFonts w:ascii="Liberation Serif" w:hAnsi="Liberation Serif" w:cs="Liberation Serif"/>
                <w:sz w:val="22"/>
                <w:szCs w:val="22"/>
                <w:shd w:val="clear" w:color="auto" w:fill="FFFFFF"/>
                <w:lang w:val="sr-Latn-ME"/>
              </w:rPr>
              <w:t>Naručilac: Javno preduzeće za upravljanje morskim dobrom Crne Gore</w:t>
            </w:r>
          </w:p>
        </w:tc>
        <w:tc>
          <w:tcPr>
            <w:tcW w:w="5103" w:type="dxa"/>
            <w:tcBorders>
              <w:top w:val="double" w:sz="2" w:space="0" w:color="000001"/>
              <w:left w:val="single" w:sz="4" w:space="0" w:color="000001"/>
              <w:bottom w:val="single" w:sz="4" w:space="0" w:color="000001"/>
              <w:right w:val="double" w:sz="2" w:space="0" w:color="000001"/>
            </w:tcBorders>
            <w:shd w:val="clear" w:color="auto" w:fill="auto"/>
            <w:tcMar>
              <w:left w:w="73" w:type="dxa"/>
            </w:tcMar>
          </w:tcPr>
          <w:p w14:paraId="73E485F3" w14:textId="77777777" w:rsidR="004E3A24" w:rsidRPr="0079038D" w:rsidRDefault="004E3A24" w:rsidP="00F77D97">
            <w:pPr>
              <w:jc w:val="both"/>
              <w:rPr>
                <w:rFonts w:ascii="Liberation Serif" w:hAnsi="Liberation Serif" w:cs="Liberation Serif"/>
                <w:sz w:val="22"/>
                <w:szCs w:val="22"/>
                <w:highlight w:val="white"/>
                <w:lang w:val="sr-Latn-ME"/>
              </w:rPr>
            </w:pPr>
            <w:r w:rsidRPr="0079038D">
              <w:rPr>
                <w:rFonts w:ascii="Liberation Serif" w:hAnsi="Liberation Serif" w:cs="Liberation Serif"/>
                <w:sz w:val="22"/>
                <w:szCs w:val="22"/>
                <w:shd w:val="clear" w:color="auto" w:fill="FFFFFF"/>
                <w:lang w:val="sr-Latn-ME"/>
              </w:rPr>
              <w:t xml:space="preserve">Lica za davanje informacija:  </w:t>
            </w:r>
          </w:p>
          <w:p w14:paraId="20F3AFF1" w14:textId="77777777" w:rsidR="004E3A24" w:rsidRPr="0079038D" w:rsidRDefault="004E3A24" w:rsidP="00F77D97">
            <w:pPr>
              <w:jc w:val="both"/>
              <w:rPr>
                <w:rFonts w:ascii="Liberation Serif" w:hAnsi="Liberation Serif" w:cs="Liberation Serif"/>
                <w:sz w:val="22"/>
                <w:szCs w:val="22"/>
                <w:shd w:val="clear" w:color="auto" w:fill="FFFFFF"/>
                <w:lang w:val="sr-Latn-ME"/>
              </w:rPr>
            </w:pPr>
            <w:r w:rsidRPr="0079038D">
              <w:rPr>
                <w:rFonts w:ascii="Liberation Serif" w:hAnsi="Liberation Serif" w:cs="Liberation Serif"/>
                <w:sz w:val="22"/>
                <w:szCs w:val="22"/>
                <w:shd w:val="clear" w:color="auto" w:fill="FFFFFF"/>
                <w:lang w:val="sr-Latn-ME"/>
              </w:rPr>
              <w:t>-</w:t>
            </w:r>
            <w:r w:rsidR="00FF4CBF" w:rsidRPr="0079038D">
              <w:rPr>
                <w:rFonts w:ascii="Liberation Serif" w:hAnsi="Liberation Serif" w:cs="Liberation Serif"/>
                <w:sz w:val="22"/>
                <w:szCs w:val="22"/>
                <w:shd w:val="clear" w:color="auto" w:fill="FFFFFF"/>
                <w:lang w:val="sr-Latn-ME"/>
              </w:rPr>
              <w:t xml:space="preserve"> </w:t>
            </w:r>
            <w:r w:rsidRPr="0079038D">
              <w:rPr>
                <w:rFonts w:ascii="Liberation Serif" w:hAnsi="Liberation Serif" w:cs="Liberation Serif"/>
                <w:sz w:val="22"/>
                <w:szCs w:val="22"/>
                <w:shd w:val="clear" w:color="auto" w:fill="FFFFFF"/>
                <w:lang w:val="sr-Latn-ME"/>
              </w:rPr>
              <w:t xml:space="preserve">Mirjana Radičević, </w:t>
            </w:r>
            <w:r w:rsidR="00FF4CBF" w:rsidRPr="0079038D">
              <w:rPr>
                <w:rFonts w:ascii="Liberation Serif" w:hAnsi="Liberation Serif" w:cs="Liberation Serif"/>
                <w:sz w:val="22"/>
                <w:szCs w:val="22"/>
                <w:shd w:val="clear" w:color="auto" w:fill="FFFFFF"/>
                <w:lang w:val="sr-Latn-ME"/>
              </w:rPr>
              <w:t>službenica za javne nabavke</w:t>
            </w:r>
            <w:r w:rsidRPr="0079038D">
              <w:rPr>
                <w:rFonts w:ascii="Liberation Serif" w:hAnsi="Liberation Serif" w:cs="Liberation Serif"/>
                <w:sz w:val="22"/>
                <w:szCs w:val="22"/>
                <w:shd w:val="clear" w:color="auto" w:fill="FFFFFF"/>
                <w:lang w:val="sr-Latn-ME"/>
              </w:rPr>
              <w:t xml:space="preserve">, </w:t>
            </w:r>
          </w:p>
          <w:p w14:paraId="3FB18359" w14:textId="4F5AA940" w:rsidR="004E3A24" w:rsidRPr="0079038D" w:rsidRDefault="004E3A24" w:rsidP="00F77D97">
            <w:pPr>
              <w:jc w:val="both"/>
              <w:rPr>
                <w:rFonts w:ascii="Liberation Serif" w:hAnsi="Liberation Serif" w:cs="Liberation Serif"/>
                <w:sz w:val="22"/>
                <w:szCs w:val="22"/>
                <w:lang w:val="sr-Latn-ME"/>
              </w:rPr>
            </w:pPr>
            <w:r w:rsidRPr="0079038D">
              <w:rPr>
                <w:rFonts w:ascii="Liberation Serif" w:hAnsi="Liberation Serif" w:cs="Liberation Serif"/>
                <w:sz w:val="22"/>
                <w:szCs w:val="22"/>
                <w:highlight w:val="white"/>
                <w:lang w:val="sr-Latn-ME"/>
              </w:rPr>
              <w:t>-</w:t>
            </w:r>
            <w:r w:rsidRPr="0079038D">
              <w:rPr>
                <w:rFonts w:ascii="Liberation Serif" w:hAnsi="Liberation Serif" w:cs="Liberation Serif"/>
                <w:sz w:val="22"/>
                <w:szCs w:val="22"/>
                <w:shd w:val="clear" w:color="auto" w:fill="FFFFFF"/>
                <w:lang w:val="sr-Latn-ME"/>
              </w:rPr>
              <w:t xml:space="preserve"> </w:t>
            </w:r>
            <w:r w:rsidR="00882708" w:rsidRPr="0079038D">
              <w:rPr>
                <w:rFonts w:ascii="Liberation Serif" w:hAnsi="Liberation Serif" w:cs="Liberation Serif"/>
                <w:sz w:val="22"/>
                <w:szCs w:val="22"/>
                <w:shd w:val="clear" w:color="auto" w:fill="FFFFFF"/>
                <w:lang w:val="sr-Latn-ME"/>
              </w:rPr>
              <w:t>Miljana Miljanić</w:t>
            </w:r>
            <w:r w:rsidR="00517549" w:rsidRPr="0079038D">
              <w:rPr>
                <w:rFonts w:ascii="Liberation Serif" w:hAnsi="Liberation Serif" w:cs="Liberation Serif"/>
                <w:sz w:val="22"/>
                <w:szCs w:val="22"/>
                <w:shd w:val="clear" w:color="auto" w:fill="FFFFFF"/>
                <w:lang w:val="sr-Latn-ME"/>
              </w:rPr>
              <w:t>,</w:t>
            </w:r>
            <w:r w:rsidR="000A621D" w:rsidRPr="0079038D">
              <w:rPr>
                <w:rFonts w:ascii="Liberation Serif" w:hAnsi="Liberation Serif" w:cs="Liberation Serif"/>
                <w:sz w:val="22"/>
                <w:szCs w:val="22"/>
                <w:shd w:val="clear" w:color="auto" w:fill="FFFFFF"/>
                <w:lang w:val="sr-Latn-ME"/>
              </w:rPr>
              <w:t>spec.App.građ.</w:t>
            </w:r>
          </w:p>
        </w:tc>
      </w:tr>
      <w:tr w:rsidR="004E3A24" w:rsidRPr="0079038D" w14:paraId="7E6571A6" w14:textId="77777777" w:rsidTr="00F77D97">
        <w:trPr>
          <w:trHeight w:val="612"/>
        </w:trPr>
        <w:tc>
          <w:tcPr>
            <w:tcW w:w="4702" w:type="dxa"/>
            <w:tcBorders>
              <w:top w:val="single" w:sz="4" w:space="0" w:color="000001"/>
              <w:left w:val="double" w:sz="2" w:space="0" w:color="000001"/>
              <w:bottom w:val="single" w:sz="4" w:space="0" w:color="000001"/>
            </w:tcBorders>
            <w:shd w:val="clear" w:color="auto" w:fill="auto"/>
            <w:tcMar>
              <w:left w:w="52" w:type="dxa"/>
            </w:tcMar>
          </w:tcPr>
          <w:p w14:paraId="222727AB" w14:textId="77777777" w:rsidR="004E3A24" w:rsidRPr="0079038D" w:rsidRDefault="004E3A24" w:rsidP="00F77D97">
            <w:pPr>
              <w:jc w:val="both"/>
              <w:rPr>
                <w:rFonts w:ascii="Liberation Serif" w:hAnsi="Liberation Serif" w:cs="Liberation Serif"/>
                <w:sz w:val="22"/>
                <w:szCs w:val="22"/>
                <w:highlight w:val="white"/>
                <w:lang w:val="sr-Latn-ME"/>
              </w:rPr>
            </w:pPr>
            <w:r w:rsidRPr="0079038D">
              <w:rPr>
                <w:rFonts w:ascii="Liberation Serif" w:hAnsi="Liberation Serif" w:cs="Liberation Serif"/>
                <w:sz w:val="22"/>
                <w:szCs w:val="22"/>
                <w:shd w:val="clear" w:color="auto" w:fill="FFFFFF"/>
                <w:lang w:val="sr-Latn-ME"/>
              </w:rPr>
              <w:t>Adresa: Popa Jola Zeca bb</w:t>
            </w:r>
          </w:p>
        </w:tc>
        <w:tc>
          <w:tcPr>
            <w:tcW w:w="5103" w:type="dxa"/>
            <w:tcBorders>
              <w:top w:val="single" w:sz="4" w:space="0" w:color="000001"/>
              <w:left w:val="single" w:sz="4" w:space="0" w:color="000001"/>
              <w:bottom w:val="single" w:sz="4" w:space="0" w:color="000001"/>
              <w:right w:val="double" w:sz="2" w:space="0" w:color="000001"/>
            </w:tcBorders>
            <w:shd w:val="clear" w:color="auto" w:fill="auto"/>
            <w:tcMar>
              <w:left w:w="73" w:type="dxa"/>
            </w:tcMar>
          </w:tcPr>
          <w:p w14:paraId="53299C7E" w14:textId="77777777" w:rsidR="004E3A24" w:rsidRPr="0079038D" w:rsidRDefault="004E3A24" w:rsidP="00F77D97">
            <w:pPr>
              <w:jc w:val="both"/>
              <w:rPr>
                <w:rFonts w:ascii="Liberation Serif" w:hAnsi="Liberation Serif" w:cs="Liberation Serif"/>
                <w:sz w:val="22"/>
                <w:szCs w:val="22"/>
                <w:lang w:val="sr-Latn-ME"/>
              </w:rPr>
            </w:pPr>
            <w:r w:rsidRPr="0079038D">
              <w:rPr>
                <w:rFonts w:ascii="Liberation Serif" w:hAnsi="Liberation Serif" w:cs="Liberation Serif"/>
                <w:sz w:val="22"/>
                <w:szCs w:val="22"/>
                <w:shd w:val="clear" w:color="auto" w:fill="FFFFFF"/>
                <w:lang w:val="sr-Latn-ME"/>
              </w:rPr>
              <w:t>Poštanski broj:85310</w:t>
            </w:r>
          </w:p>
        </w:tc>
      </w:tr>
      <w:tr w:rsidR="004E3A24" w:rsidRPr="0079038D" w14:paraId="0373E4D7" w14:textId="77777777" w:rsidTr="00F77D97">
        <w:trPr>
          <w:trHeight w:val="612"/>
        </w:trPr>
        <w:tc>
          <w:tcPr>
            <w:tcW w:w="4702" w:type="dxa"/>
            <w:tcBorders>
              <w:top w:val="single" w:sz="4" w:space="0" w:color="000001"/>
              <w:left w:val="double" w:sz="2" w:space="0" w:color="000001"/>
              <w:bottom w:val="single" w:sz="4" w:space="0" w:color="000001"/>
            </w:tcBorders>
            <w:shd w:val="clear" w:color="auto" w:fill="auto"/>
            <w:tcMar>
              <w:left w:w="52" w:type="dxa"/>
            </w:tcMar>
          </w:tcPr>
          <w:p w14:paraId="14C5F261" w14:textId="77777777" w:rsidR="004E3A24" w:rsidRPr="0079038D" w:rsidRDefault="004E3A24" w:rsidP="00F77D97">
            <w:pPr>
              <w:jc w:val="both"/>
              <w:rPr>
                <w:rFonts w:ascii="Liberation Serif" w:hAnsi="Liberation Serif" w:cs="Liberation Serif"/>
                <w:sz w:val="22"/>
                <w:szCs w:val="22"/>
                <w:highlight w:val="white"/>
                <w:lang w:val="sr-Latn-ME"/>
              </w:rPr>
            </w:pPr>
            <w:r w:rsidRPr="0079038D">
              <w:rPr>
                <w:rFonts w:ascii="Liberation Serif" w:hAnsi="Liberation Serif" w:cs="Liberation Serif"/>
                <w:sz w:val="22"/>
                <w:szCs w:val="22"/>
                <w:shd w:val="clear" w:color="auto" w:fill="FFFFFF"/>
                <w:lang w:val="sr-Latn-ME"/>
              </w:rPr>
              <w:t>Sjedište: Budva</w:t>
            </w:r>
          </w:p>
        </w:tc>
        <w:tc>
          <w:tcPr>
            <w:tcW w:w="5103" w:type="dxa"/>
            <w:tcBorders>
              <w:top w:val="single" w:sz="4" w:space="0" w:color="000001"/>
              <w:left w:val="single" w:sz="4" w:space="0" w:color="000001"/>
              <w:bottom w:val="single" w:sz="4" w:space="0" w:color="000001"/>
              <w:right w:val="double" w:sz="2" w:space="0" w:color="000001"/>
            </w:tcBorders>
            <w:shd w:val="clear" w:color="auto" w:fill="auto"/>
            <w:tcMar>
              <w:left w:w="73" w:type="dxa"/>
            </w:tcMar>
          </w:tcPr>
          <w:p w14:paraId="08F03D7F" w14:textId="77777777" w:rsidR="004E3A24" w:rsidRPr="0079038D" w:rsidRDefault="004E3A24" w:rsidP="00F77D97">
            <w:pPr>
              <w:jc w:val="both"/>
              <w:rPr>
                <w:rFonts w:ascii="Liberation Serif" w:hAnsi="Liberation Serif" w:cs="Liberation Serif"/>
                <w:sz w:val="22"/>
                <w:szCs w:val="22"/>
                <w:lang w:val="sr-Latn-ME"/>
              </w:rPr>
            </w:pPr>
            <w:r w:rsidRPr="0079038D">
              <w:rPr>
                <w:rFonts w:ascii="Liberation Serif" w:hAnsi="Liberation Serif" w:cs="Liberation Serif"/>
                <w:sz w:val="22"/>
                <w:szCs w:val="22"/>
                <w:shd w:val="clear" w:color="auto" w:fill="FFFFFF"/>
                <w:lang w:val="sr-Latn-ME"/>
              </w:rPr>
              <w:t xml:space="preserve">PIB (Matični broj): 02116146 </w:t>
            </w:r>
          </w:p>
        </w:tc>
      </w:tr>
      <w:tr w:rsidR="004E3A24" w:rsidRPr="0079038D" w14:paraId="45574B46" w14:textId="77777777" w:rsidTr="00F77D97">
        <w:trPr>
          <w:trHeight w:val="612"/>
        </w:trPr>
        <w:tc>
          <w:tcPr>
            <w:tcW w:w="4702" w:type="dxa"/>
            <w:tcBorders>
              <w:top w:val="single" w:sz="4" w:space="0" w:color="000001"/>
              <w:left w:val="double" w:sz="2" w:space="0" w:color="000001"/>
              <w:bottom w:val="single" w:sz="4" w:space="0" w:color="000001"/>
            </w:tcBorders>
            <w:shd w:val="clear" w:color="auto" w:fill="auto"/>
            <w:tcMar>
              <w:left w:w="52" w:type="dxa"/>
            </w:tcMar>
          </w:tcPr>
          <w:p w14:paraId="101ECC53" w14:textId="77777777" w:rsidR="004E3A24" w:rsidRPr="0079038D" w:rsidRDefault="004E3A24" w:rsidP="00F77D97">
            <w:pPr>
              <w:jc w:val="both"/>
              <w:rPr>
                <w:rFonts w:ascii="Liberation Serif" w:hAnsi="Liberation Serif" w:cs="Liberation Serif"/>
                <w:sz w:val="22"/>
                <w:szCs w:val="22"/>
                <w:highlight w:val="white"/>
                <w:lang w:val="sr-Latn-ME"/>
              </w:rPr>
            </w:pPr>
            <w:r w:rsidRPr="0079038D">
              <w:rPr>
                <w:rFonts w:ascii="Liberation Serif" w:hAnsi="Liberation Serif" w:cs="Liberation Serif"/>
                <w:sz w:val="22"/>
                <w:szCs w:val="22"/>
                <w:shd w:val="clear" w:color="auto" w:fill="FFFFFF"/>
                <w:lang w:val="sr-Latn-ME"/>
              </w:rPr>
              <w:t>Telefon: 033 452 709</w:t>
            </w:r>
          </w:p>
        </w:tc>
        <w:tc>
          <w:tcPr>
            <w:tcW w:w="5103" w:type="dxa"/>
            <w:tcBorders>
              <w:top w:val="single" w:sz="4" w:space="0" w:color="000001"/>
              <w:left w:val="single" w:sz="4" w:space="0" w:color="000001"/>
              <w:bottom w:val="single" w:sz="4" w:space="0" w:color="000001"/>
              <w:right w:val="double" w:sz="2" w:space="0" w:color="000001"/>
            </w:tcBorders>
            <w:shd w:val="clear" w:color="auto" w:fill="auto"/>
            <w:tcMar>
              <w:left w:w="73" w:type="dxa"/>
            </w:tcMar>
          </w:tcPr>
          <w:p w14:paraId="089132D2" w14:textId="77777777" w:rsidR="004E3A24" w:rsidRPr="0079038D" w:rsidRDefault="004E3A24" w:rsidP="00F77D97">
            <w:pPr>
              <w:jc w:val="both"/>
              <w:rPr>
                <w:rFonts w:ascii="Liberation Serif" w:hAnsi="Liberation Serif" w:cs="Liberation Serif"/>
                <w:sz w:val="22"/>
                <w:szCs w:val="22"/>
                <w:lang w:val="sr-Latn-ME"/>
              </w:rPr>
            </w:pPr>
            <w:r w:rsidRPr="0079038D">
              <w:rPr>
                <w:rFonts w:ascii="Liberation Serif" w:hAnsi="Liberation Serif" w:cs="Liberation Serif"/>
                <w:sz w:val="22"/>
                <w:szCs w:val="22"/>
                <w:shd w:val="clear" w:color="auto" w:fill="FFFFFF"/>
                <w:lang w:val="sr-Latn-ME"/>
              </w:rPr>
              <w:t>Faks: 033 452 685</w:t>
            </w:r>
          </w:p>
        </w:tc>
      </w:tr>
      <w:tr w:rsidR="004E3A24" w:rsidRPr="0079038D" w14:paraId="7EB32C0A" w14:textId="77777777" w:rsidTr="00F77D97">
        <w:trPr>
          <w:trHeight w:val="612"/>
        </w:trPr>
        <w:tc>
          <w:tcPr>
            <w:tcW w:w="4702" w:type="dxa"/>
            <w:tcBorders>
              <w:top w:val="single" w:sz="4" w:space="0" w:color="000001"/>
              <w:left w:val="double" w:sz="2" w:space="0" w:color="000001"/>
              <w:bottom w:val="double" w:sz="2" w:space="0" w:color="000001"/>
            </w:tcBorders>
            <w:shd w:val="clear" w:color="auto" w:fill="auto"/>
            <w:tcMar>
              <w:left w:w="52" w:type="dxa"/>
            </w:tcMar>
          </w:tcPr>
          <w:p w14:paraId="40EFA3FB" w14:textId="77777777" w:rsidR="004E3A24" w:rsidRPr="0079038D" w:rsidRDefault="004E3A24" w:rsidP="00F77D97">
            <w:pPr>
              <w:rPr>
                <w:rFonts w:ascii="Liberation Serif" w:hAnsi="Liberation Serif" w:cs="Liberation Serif"/>
                <w:sz w:val="22"/>
                <w:szCs w:val="22"/>
                <w:highlight w:val="white"/>
                <w:lang w:val="sr-Latn-ME"/>
              </w:rPr>
            </w:pPr>
            <w:r w:rsidRPr="0079038D">
              <w:rPr>
                <w:rFonts w:ascii="Liberation Serif" w:hAnsi="Liberation Serif" w:cs="Liberation Serif"/>
                <w:sz w:val="22"/>
                <w:szCs w:val="22"/>
                <w:shd w:val="clear" w:color="auto" w:fill="FFFFFF"/>
                <w:lang w:val="sr-Latn-ME"/>
              </w:rPr>
              <w:t>E-mail adresa: mirjana.radicevic@morskodobro.com</w:t>
            </w:r>
          </w:p>
        </w:tc>
        <w:tc>
          <w:tcPr>
            <w:tcW w:w="5103" w:type="dxa"/>
            <w:tcBorders>
              <w:top w:val="single" w:sz="4" w:space="0" w:color="000001"/>
              <w:left w:val="single" w:sz="4" w:space="0" w:color="000001"/>
              <w:bottom w:val="double" w:sz="2" w:space="0" w:color="000001"/>
              <w:right w:val="double" w:sz="2" w:space="0" w:color="000001"/>
            </w:tcBorders>
            <w:shd w:val="clear" w:color="auto" w:fill="auto"/>
            <w:tcMar>
              <w:left w:w="73" w:type="dxa"/>
            </w:tcMar>
          </w:tcPr>
          <w:p w14:paraId="4472AF12" w14:textId="77777777" w:rsidR="004E3A24" w:rsidRPr="0079038D" w:rsidRDefault="004E3A24" w:rsidP="00F77D97">
            <w:pPr>
              <w:jc w:val="both"/>
              <w:rPr>
                <w:rFonts w:ascii="Liberation Serif" w:hAnsi="Liberation Serif" w:cs="Liberation Serif"/>
                <w:sz w:val="22"/>
                <w:szCs w:val="22"/>
                <w:lang w:val="sr-Latn-ME"/>
              </w:rPr>
            </w:pPr>
            <w:r w:rsidRPr="0079038D">
              <w:rPr>
                <w:rFonts w:ascii="Liberation Serif" w:hAnsi="Liberation Serif" w:cs="Liberation Serif"/>
                <w:sz w:val="22"/>
                <w:szCs w:val="22"/>
                <w:shd w:val="clear" w:color="auto" w:fill="FFFFFF"/>
                <w:lang w:val="sr-Latn-ME"/>
              </w:rPr>
              <w:t>Internet stranica (web): www.morskodobro.com</w:t>
            </w:r>
          </w:p>
        </w:tc>
      </w:tr>
    </w:tbl>
    <w:p w14:paraId="3AAD680E" w14:textId="77777777" w:rsidR="00BF1CD1" w:rsidRPr="0079038D" w:rsidRDefault="00BF1CD1" w:rsidP="00BF1CD1">
      <w:pPr>
        <w:jc w:val="both"/>
        <w:rPr>
          <w:rFonts w:ascii="Liberation Serif" w:hAnsi="Liberation Serif" w:cs="Liberation Serif"/>
          <w:color w:val="000000"/>
          <w:sz w:val="22"/>
          <w:szCs w:val="22"/>
          <w:lang w:val="sr-Latn-ME"/>
        </w:rPr>
      </w:pPr>
    </w:p>
    <w:p w14:paraId="297DB4A2" w14:textId="77777777" w:rsidR="00BF1CD1" w:rsidRPr="0079038D" w:rsidRDefault="00BF1CD1" w:rsidP="00BF1CD1">
      <w:pPr>
        <w:pBdr>
          <w:top w:val="single" w:sz="4" w:space="1" w:color="auto"/>
          <w:left w:val="single" w:sz="4" w:space="4" w:color="auto"/>
          <w:bottom w:val="single" w:sz="4" w:space="1" w:color="auto"/>
          <w:right w:val="single" w:sz="4" w:space="4" w:color="auto"/>
        </w:pBdr>
        <w:shd w:val="clear" w:color="auto" w:fill="D9D9D9"/>
        <w:jc w:val="both"/>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II Vrsta postupka</w:t>
      </w:r>
    </w:p>
    <w:p w14:paraId="25458B24" w14:textId="77777777" w:rsidR="00BF1CD1" w:rsidRPr="0079038D" w:rsidRDefault="00BF1CD1" w:rsidP="00BF1CD1">
      <w:pPr>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 otvoreni postupak</w:t>
      </w:r>
    </w:p>
    <w:p w14:paraId="77F7B932" w14:textId="77777777" w:rsidR="00BF1CD1" w:rsidRPr="0079038D" w:rsidRDefault="00BF1CD1" w:rsidP="00BF1CD1">
      <w:pPr>
        <w:jc w:val="both"/>
        <w:rPr>
          <w:rFonts w:ascii="Liberation Serif" w:hAnsi="Liberation Serif" w:cs="Liberation Serif"/>
          <w:color w:val="000000"/>
          <w:sz w:val="22"/>
          <w:szCs w:val="22"/>
          <w:lang w:val="sr-Latn-ME"/>
        </w:rPr>
      </w:pPr>
    </w:p>
    <w:p w14:paraId="75889A30" w14:textId="77777777" w:rsidR="00BF1CD1" w:rsidRPr="0079038D" w:rsidRDefault="00BF1CD1" w:rsidP="00BF1CD1">
      <w:pPr>
        <w:pBdr>
          <w:top w:val="single" w:sz="4" w:space="1" w:color="auto"/>
          <w:left w:val="single" w:sz="4" w:space="4" w:color="auto"/>
          <w:bottom w:val="single" w:sz="4" w:space="1" w:color="auto"/>
          <w:right w:val="single" w:sz="4" w:space="4" w:color="auto"/>
        </w:pBdr>
        <w:shd w:val="clear" w:color="auto" w:fill="D9D9D9"/>
        <w:jc w:val="both"/>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III Predmet javne nabavke</w:t>
      </w:r>
    </w:p>
    <w:p w14:paraId="774FAC5C" w14:textId="77777777" w:rsidR="00BF1CD1" w:rsidRPr="0079038D" w:rsidRDefault="00BF1CD1" w:rsidP="00BF1CD1">
      <w:pPr>
        <w:numPr>
          <w:ilvl w:val="0"/>
          <w:numId w:val="2"/>
        </w:numPr>
        <w:jc w:val="both"/>
        <w:rPr>
          <w:rFonts w:ascii="Liberation Serif" w:eastAsia="Calibri" w:hAnsi="Liberation Serif" w:cs="Liberation Serif"/>
          <w:b/>
          <w:bCs/>
          <w:color w:val="000000"/>
          <w:sz w:val="22"/>
          <w:szCs w:val="22"/>
          <w:lang w:val="sr-Latn-ME"/>
        </w:rPr>
      </w:pPr>
      <w:r w:rsidRPr="0079038D">
        <w:rPr>
          <w:rFonts w:ascii="Liberation Serif" w:eastAsia="Calibri" w:hAnsi="Liberation Serif" w:cs="Liberation Serif"/>
          <w:b/>
          <w:bCs/>
          <w:color w:val="000000"/>
          <w:sz w:val="22"/>
          <w:szCs w:val="22"/>
          <w:lang w:val="sr-Latn-ME"/>
        </w:rPr>
        <w:t>Vrsta predmeta javne nabavke</w:t>
      </w:r>
    </w:p>
    <w:p w14:paraId="3E519EB4" w14:textId="77777777" w:rsidR="00BF1CD1" w:rsidRPr="0079038D" w:rsidRDefault="00BF1CD1" w:rsidP="00BF1CD1">
      <w:pPr>
        <w:ind w:left="709"/>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Radovi</w:t>
      </w:r>
    </w:p>
    <w:p w14:paraId="5C4221C7" w14:textId="77777777" w:rsidR="00BF1CD1" w:rsidRPr="0079038D" w:rsidRDefault="00BF1CD1" w:rsidP="00BF1CD1">
      <w:pPr>
        <w:jc w:val="both"/>
        <w:rPr>
          <w:rFonts w:ascii="Liberation Serif" w:hAnsi="Liberation Serif" w:cs="Liberation Serif"/>
          <w:color w:val="000000"/>
          <w:sz w:val="22"/>
          <w:szCs w:val="22"/>
          <w:lang w:val="sr-Latn-ME"/>
        </w:rPr>
      </w:pPr>
    </w:p>
    <w:p w14:paraId="7016A695" w14:textId="77777777" w:rsidR="00BF1CD1" w:rsidRPr="0079038D" w:rsidRDefault="00BF1CD1" w:rsidP="00BF1CD1">
      <w:pPr>
        <w:numPr>
          <w:ilvl w:val="0"/>
          <w:numId w:val="2"/>
        </w:numPr>
        <w:jc w:val="both"/>
        <w:rPr>
          <w:rFonts w:ascii="Liberation Serif" w:eastAsia="Calibri" w:hAnsi="Liberation Serif" w:cs="Liberation Serif"/>
          <w:b/>
          <w:bCs/>
          <w:color w:val="000000"/>
          <w:sz w:val="22"/>
          <w:szCs w:val="22"/>
          <w:lang w:val="sr-Latn-ME"/>
        </w:rPr>
      </w:pPr>
      <w:r w:rsidRPr="0079038D">
        <w:rPr>
          <w:rFonts w:ascii="Liberation Serif" w:eastAsia="Calibri" w:hAnsi="Liberation Serif" w:cs="Liberation Serif"/>
          <w:b/>
          <w:bCs/>
          <w:color w:val="000000"/>
          <w:sz w:val="22"/>
          <w:szCs w:val="22"/>
          <w:lang w:val="sr-Latn-ME"/>
        </w:rPr>
        <w:t>Naziv i opis predmeta javne nabavke</w:t>
      </w:r>
    </w:p>
    <w:p w14:paraId="3001936C" w14:textId="77777777" w:rsidR="00BF1CD1" w:rsidRPr="0079038D" w:rsidRDefault="00BF1CD1" w:rsidP="00BF1CD1">
      <w:pPr>
        <w:ind w:left="720"/>
        <w:jc w:val="both"/>
        <w:rPr>
          <w:rFonts w:ascii="Liberation Serif" w:eastAsia="Calibri" w:hAnsi="Liberation Serif" w:cs="Liberation Serif"/>
          <w:b/>
          <w:bCs/>
          <w:color w:val="000000"/>
          <w:sz w:val="22"/>
          <w:szCs w:val="22"/>
          <w:lang w:val="sr-Latn-ME"/>
        </w:rPr>
      </w:pPr>
    </w:p>
    <w:p w14:paraId="47816249" w14:textId="77777777" w:rsidR="00751EA6" w:rsidRPr="0079038D" w:rsidRDefault="00FF4CBF" w:rsidP="00751EA6">
      <w:pPr>
        <w:jc w:val="both"/>
        <w:rPr>
          <w:rFonts w:ascii="Liberation Serif" w:hAnsi="Liberation Serif" w:cs="Liberation Serif"/>
          <w:b/>
          <w:bCs/>
          <w:sz w:val="22"/>
          <w:szCs w:val="22"/>
          <w:lang w:val="sr-Latn-ME"/>
        </w:rPr>
      </w:pPr>
      <w:r w:rsidRPr="0079038D">
        <w:rPr>
          <w:rFonts w:ascii="Liberation Serif" w:hAnsi="Liberation Serif" w:cs="Liberation Serif"/>
          <w:b/>
          <w:bCs/>
          <w:sz w:val="22"/>
          <w:szCs w:val="22"/>
          <w:lang w:val="sr-Latn-ME"/>
        </w:rPr>
        <w:t xml:space="preserve">Uređenje i održavanje specijalnog rezervata Tivatska solila po partijama: </w:t>
      </w:r>
    </w:p>
    <w:p w14:paraId="49A4725F" w14:textId="1B4F4743" w:rsidR="00751EA6" w:rsidRPr="0079038D" w:rsidRDefault="00FF4CBF" w:rsidP="00751EA6">
      <w:pPr>
        <w:jc w:val="both"/>
        <w:rPr>
          <w:rFonts w:ascii="Liberation Serif" w:hAnsi="Liberation Serif" w:cs="Liberation Serif"/>
          <w:b/>
          <w:bCs/>
          <w:sz w:val="22"/>
          <w:szCs w:val="22"/>
          <w:lang w:val="sr-Latn-ME"/>
        </w:rPr>
      </w:pPr>
      <w:r w:rsidRPr="0079038D">
        <w:rPr>
          <w:rFonts w:ascii="Liberation Serif" w:hAnsi="Liberation Serif" w:cs="Liberation Serif"/>
          <w:b/>
          <w:bCs/>
          <w:sz w:val="22"/>
          <w:szCs w:val="22"/>
          <w:lang w:val="sr-Latn-ME"/>
        </w:rPr>
        <w:t>Partija 1: Uređenje infrastrukture u Rezervatu prirode Tivatska solila -</w:t>
      </w:r>
      <w:r w:rsidR="000070D0" w:rsidRPr="0079038D">
        <w:rPr>
          <w:rFonts w:ascii="Liberation Serif" w:hAnsi="Liberation Serif" w:cs="Liberation Serif"/>
          <w:b/>
          <w:bCs/>
          <w:sz w:val="22"/>
          <w:szCs w:val="22"/>
          <w:lang w:val="sr-Latn-ME"/>
        </w:rPr>
        <w:t xml:space="preserve"> </w:t>
      </w:r>
      <w:r w:rsidRPr="0079038D">
        <w:rPr>
          <w:rFonts w:ascii="Liberation Serif" w:hAnsi="Liberation Serif" w:cs="Liberation Serif"/>
          <w:b/>
          <w:bCs/>
          <w:sz w:val="22"/>
          <w:szCs w:val="22"/>
          <w:lang w:val="sr-Latn-ME"/>
        </w:rPr>
        <w:t xml:space="preserve">postavljanje nadstrešnice </w:t>
      </w:r>
    </w:p>
    <w:p w14:paraId="44C476E9" w14:textId="660A37C4" w:rsidR="00FF4CBF" w:rsidRPr="0079038D" w:rsidRDefault="00FF4CBF" w:rsidP="00FF4CBF">
      <w:pPr>
        <w:rPr>
          <w:rFonts w:ascii="Liberation Serif" w:hAnsi="Liberation Serif" w:cs="Liberation Serif"/>
          <w:b/>
          <w:bCs/>
          <w:sz w:val="22"/>
          <w:szCs w:val="22"/>
          <w:lang w:val="sr-Latn-ME"/>
        </w:rPr>
      </w:pPr>
      <w:r w:rsidRPr="0079038D">
        <w:rPr>
          <w:rFonts w:ascii="Liberation Serif" w:hAnsi="Liberation Serif" w:cs="Liberation Serif"/>
          <w:b/>
          <w:bCs/>
          <w:sz w:val="22"/>
          <w:szCs w:val="22"/>
          <w:lang w:val="sr-Latn-ME"/>
        </w:rPr>
        <w:t>Partija 2: Održavanje infra</w:t>
      </w:r>
      <w:r w:rsidR="0087634D" w:rsidRPr="0079038D">
        <w:rPr>
          <w:rFonts w:ascii="Liberation Serif" w:hAnsi="Liberation Serif" w:cs="Liberation Serif"/>
          <w:b/>
          <w:bCs/>
          <w:sz w:val="22"/>
          <w:szCs w:val="22"/>
          <w:lang w:val="sr-Latn-ME"/>
        </w:rPr>
        <w:t>strukture u Rezervatu prirode T</w:t>
      </w:r>
      <w:r w:rsidRPr="0079038D">
        <w:rPr>
          <w:rFonts w:ascii="Liberation Serif" w:hAnsi="Liberation Serif" w:cs="Liberation Serif"/>
          <w:b/>
          <w:bCs/>
          <w:sz w:val="22"/>
          <w:szCs w:val="22"/>
          <w:lang w:val="sr-Latn-ME"/>
        </w:rPr>
        <w:t>i</w:t>
      </w:r>
      <w:r w:rsidR="0087634D" w:rsidRPr="0079038D">
        <w:rPr>
          <w:rFonts w:ascii="Liberation Serif" w:hAnsi="Liberation Serif" w:cs="Liberation Serif"/>
          <w:b/>
          <w:bCs/>
          <w:sz w:val="22"/>
          <w:szCs w:val="22"/>
          <w:lang w:val="sr-Latn-ME"/>
        </w:rPr>
        <w:t>v</w:t>
      </w:r>
      <w:r w:rsidRPr="0079038D">
        <w:rPr>
          <w:rFonts w:ascii="Liberation Serif" w:hAnsi="Liberation Serif" w:cs="Liberation Serif"/>
          <w:b/>
          <w:bCs/>
          <w:sz w:val="22"/>
          <w:szCs w:val="22"/>
          <w:lang w:val="sr-Latn-ME"/>
        </w:rPr>
        <w:t>atska solila.</w:t>
      </w:r>
    </w:p>
    <w:p w14:paraId="40129EAA" w14:textId="77777777" w:rsidR="00BF1CD1" w:rsidRPr="0079038D" w:rsidRDefault="00BF1CD1" w:rsidP="00BF1CD1">
      <w:pPr>
        <w:jc w:val="center"/>
        <w:rPr>
          <w:rFonts w:ascii="Liberation Serif" w:hAnsi="Liberation Serif" w:cs="Liberation Serif"/>
          <w:color w:val="000000"/>
          <w:sz w:val="22"/>
          <w:szCs w:val="22"/>
          <w:lang w:val="sr-Latn-ME"/>
        </w:rPr>
      </w:pPr>
    </w:p>
    <w:p w14:paraId="255DA751" w14:textId="77777777" w:rsidR="00BF1CD1" w:rsidRPr="0079038D" w:rsidRDefault="00BF1CD1" w:rsidP="00BF1CD1">
      <w:pPr>
        <w:numPr>
          <w:ilvl w:val="0"/>
          <w:numId w:val="2"/>
        </w:numPr>
        <w:jc w:val="both"/>
        <w:rPr>
          <w:rFonts w:ascii="Liberation Serif" w:eastAsia="Calibri" w:hAnsi="Liberation Serif" w:cs="Liberation Serif"/>
          <w:b/>
          <w:bCs/>
          <w:color w:val="000000"/>
          <w:sz w:val="22"/>
          <w:szCs w:val="22"/>
          <w:lang w:val="sr-Latn-ME"/>
        </w:rPr>
      </w:pPr>
      <w:r w:rsidRPr="0079038D">
        <w:rPr>
          <w:rFonts w:ascii="Liberation Serif" w:eastAsia="Calibri" w:hAnsi="Liberation Serif" w:cs="Liberation Serif"/>
          <w:b/>
          <w:bCs/>
          <w:color w:val="000000"/>
          <w:sz w:val="22"/>
          <w:szCs w:val="22"/>
          <w:lang w:val="sr-Latn-ME"/>
        </w:rPr>
        <w:t>CPV – Jedinstveni rječnik javnih nabavki</w:t>
      </w:r>
    </w:p>
    <w:p w14:paraId="397B4DAF" w14:textId="5F591F13" w:rsidR="00FF4CBF" w:rsidRPr="0079038D" w:rsidRDefault="006D6679" w:rsidP="00FF4CBF">
      <w:pPr>
        <w:jc w:val="both"/>
        <w:rPr>
          <w:rFonts w:ascii="Liberation Serif" w:hAnsi="Liberation Serif" w:cs="Liberation Serif"/>
          <w:sz w:val="22"/>
          <w:szCs w:val="22"/>
          <w:lang w:val="sr-Latn-ME"/>
        </w:rPr>
      </w:pPr>
      <w:r>
        <w:rPr>
          <w:rFonts w:ascii="Liberation Serif" w:hAnsi="Liberation Serif" w:cs="Liberation Serif"/>
          <w:sz w:val="22"/>
          <w:szCs w:val="22"/>
          <w:lang w:val="sr-Latn-ME"/>
        </w:rPr>
        <w:t xml:space="preserve"> </w:t>
      </w:r>
      <w:r w:rsidR="00FF4CBF" w:rsidRPr="0079038D">
        <w:rPr>
          <w:rFonts w:ascii="Liberation Serif" w:hAnsi="Liberation Serif" w:cs="Liberation Serif"/>
          <w:sz w:val="22"/>
          <w:szCs w:val="22"/>
          <w:lang w:val="sr-Latn-ME"/>
        </w:rPr>
        <w:t xml:space="preserve">45000000-7 </w:t>
      </w:r>
      <w:r w:rsidR="00753DC8" w:rsidRPr="0079038D">
        <w:rPr>
          <w:rFonts w:ascii="Liberation Serif" w:hAnsi="Liberation Serif" w:cs="Liberation Serif"/>
          <w:sz w:val="22"/>
          <w:szCs w:val="22"/>
          <w:lang w:val="sr-Latn-ME"/>
        </w:rPr>
        <w:t xml:space="preserve"> </w:t>
      </w:r>
      <w:r w:rsidR="00FF4CBF" w:rsidRPr="0079038D">
        <w:rPr>
          <w:rFonts w:ascii="Liberation Serif" w:hAnsi="Liberation Serif" w:cs="Liberation Serif"/>
          <w:sz w:val="22"/>
          <w:szCs w:val="22"/>
          <w:lang w:val="sr-Latn-ME"/>
        </w:rPr>
        <w:t>Gradevinski radovi</w:t>
      </w:r>
      <w:r w:rsidR="00914D76" w:rsidRPr="0079038D">
        <w:rPr>
          <w:rFonts w:ascii="Liberation Serif" w:hAnsi="Liberation Serif" w:cs="Liberation Serif"/>
          <w:sz w:val="22"/>
          <w:szCs w:val="22"/>
          <w:lang w:val="sr-Latn-ME"/>
        </w:rPr>
        <w:t xml:space="preserve">, </w:t>
      </w:r>
    </w:p>
    <w:p w14:paraId="32F8020A" w14:textId="77777777" w:rsidR="006D6679" w:rsidRPr="006D6679" w:rsidRDefault="006D6679" w:rsidP="00277CE1">
      <w:pPr>
        <w:tabs>
          <w:tab w:val="left" w:pos="1234"/>
        </w:tabs>
        <w:ind w:left="83"/>
        <w:rPr>
          <w:rFonts w:ascii="Liberation Serif" w:hAnsi="Liberation Serif" w:cs="Liberation Serif"/>
          <w:sz w:val="22"/>
          <w:szCs w:val="22"/>
          <w:lang w:val="en-GB" w:eastAsia="en-GB"/>
        </w:rPr>
      </w:pPr>
      <w:r w:rsidRPr="00277CE1">
        <w:rPr>
          <w:rFonts w:ascii="Liberation Serif" w:hAnsi="Liberation Serif" w:cs="Liberation Serif"/>
          <w:sz w:val="22"/>
          <w:szCs w:val="22"/>
          <w:lang w:val="en-GB" w:eastAsia="en-GB"/>
        </w:rPr>
        <w:t>45100000-8</w:t>
      </w:r>
      <w:r w:rsidRPr="006D6679">
        <w:rPr>
          <w:rFonts w:ascii="Liberation Serif" w:hAnsi="Liberation Serif" w:cs="Liberation Serif"/>
          <w:sz w:val="22"/>
          <w:szCs w:val="22"/>
          <w:lang w:val="en-GB" w:eastAsia="en-GB"/>
        </w:rPr>
        <w:tab/>
      </w:r>
      <w:r w:rsidRPr="00277CE1">
        <w:rPr>
          <w:rFonts w:ascii="Liberation Serif" w:hAnsi="Liberation Serif" w:cs="Liberation Serif"/>
          <w:sz w:val="22"/>
          <w:szCs w:val="22"/>
          <w:lang w:val="en-GB" w:eastAsia="en-GB"/>
        </w:rPr>
        <w:t>Pripremni radovi na gradilištu</w:t>
      </w:r>
    </w:p>
    <w:p w14:paraId="6F73047C" w14:textId="77777777" w:rsidR="006D6679" w:rsidRPr="006D6679" w:rsidRDefault="006D6679" w:rsidP="008357F0">
      <w:pPr>
        <w:tabs>
          <w:tab w:val="left" w:pos="1234"/>
        </w:tabs>
        <w:ind w:left="83"/>
        <w:rPr>
          <w:rFonts w:ascii="Liberation Serif" w:hAnsi="Liberation Serif" w:cs="Liberation Serif"/>
          <w:sz w:val="22"/>
          <w:szCs w:val="22"/>
          <w:lang w:val="en-GB" w:eastAsia="en-GB"/>
        </w:rPr>
      </w:pPr>
      <w:r w:rsidRPr="008357F0">
        <w:rPr>
          <w:rFonts w:ascii="Liberation Serif" w:hAnsi="Liberation Serif" w:cs="Liberation Serif"/>
          <w:sz w:val="22"/>
          <w:szCs w:val="22"/>
          <w:lang w:val="en-GB" w:eastAsia="en-GB"/>
        </w:rPr>
        <w:t>45261000-4</w:t>
      </w:r>
      <w:r w:rsidRPr="006D6679">
        <w:rPr>
          <w:rFonts w:ascii="Liberation Serif" w:hAnsi="Liberation Serif" w:cs="Liberation Serif"/>
          <w:sz w:val="22"/>
          <w:szCs w:val="22"/>
          <w:lang w:val="en-GB" w:eastAsia="en-GB"/>
        </w:rPr>
        <w:tab/>
      </w:r>
      <w:r w:rsidRPr="008357F0">
        <w:rPr>
          <w:rFonts w:ascii="Liberation Serif" w:hAnsi="Liberation Serif" w:cs="Liberation Serif"/>
          <w:sz w:val="22"/>
          <w:szCs w:val="22"/>
          <w:lang w:val="en-GB" w:eastAsia="en-GB"/>
        </w:rPr>
        <w:t>Radovi na postavljanju i pokrivanju krovnih konstrukcija i s njima povezani radovi</w:t>
      </w:r>
    </w:p>
    <w:p w14:paraId="2A7FF47F" w14:textId="77777777" w:rsidR="006D6679" w:rsidRPr="006D6679" w:rsidRDefault="006D6679" w:rsidP="006349D9">
      <w:pPr>
        <w:tabs>
          <w:tab w:val="left" w:pos="1234"/>
        </w:tabs>
        <w:ind w:left="83"/>
        <w:rPr>
          <w:rFonts w:ascii="Liberation Serif" w:hAnsi="Liberation Serif" w:cs="Liberation Serif"/>
          <w:sz w:val="22"/>
          <w:szCs w:val="22"/>
          <w:lang w:val="en-GB" w:eastAsia="en-GB"/>
        </w:rPr>
      </w:pPr>
      <w:r w:rsidRPr="006349D9">
        <w:rPr>
          <w:rFonts w:ascii="Liberation Serif" w:hAnsi="Liberation Serif" w:cs="Liberation Serif"/>
          <w:sz w:val="22"/>
          <w:szCs w:val="22"/>
          <w:lang w:val="en-GB" w:eastAsia="en-GB"/>
        </w:rPr>
        <w:t>30192170-3</w:t>
      </w:r>
      <w:r w:rsidRPr="006D6679">
        <w:rPr>
          <w:rFonts w:ascii="Liberation Serif" w:hAnsi="Liberation Serif" w:cs="Liberation Serif"/>
          <w:sz w:val="22"/>
          <w:szCs w:val="22"/>
          <w:lang w:val="en-GB" w:eastAsia="en-GB"/>
        </w:rPr>
        <w:tab/>
      </w:r>
      <w:r w:rsidRPr="006349D9">
        <w:rPr>
          <w:rFonts w:ascii="Liberation Serif" w:hAnsi="Liberation Serif" w:cs="Liberation Serif"/>
          <w:sz w:val="22"/>
          <w:szCs w:val="22"/>
          <w:lang w:val="en-GB" w:eastAsia="en-GB"/>
        </w:rPr>
        <w:t>Table za obavještenja</w:t>
      </w:r>
    </w:p>
    <w:p w14:paraId="09D371E6" w14:textId="77777777" w:rsidR="006D6679" w:rsidRPr="006D6679" w:rsidRDefault="006D6679" w:rsidP="00130BC9">
      <w:pPr>
        <w:tabs>
          <w:tab w:val="left" w:pos="1234"/>
        </w:tabs>
        <w:ind w:left="83"/>
        <w:rPr>
          <w:rFonts w:ascii="Liberation Serif" w:hAnsi="Liberation Serif" w:cs="Liberation Serif"/>
          <w:sz w:val="22"/>
          <w:szCs w:val="22"/>
          <w:lang w:val="en-GB" w:eastAsia="en-GB"/>
        </w:rPr>
      </w:pPr>
      <w:r w:rsidRPr="00130BC9">
        <w:rPr>
          <w:rFonts w:ascii="Liberation Serif" w:hAnsi="Liberation Serif" w:cs="Liberation Serif"/>
          <w:sz w:val="22"/>
          <w:szCs w:val="22"/>
          <w:lang w:val="en-GB" w:eastAsia="en-GB"/>
        </w:rPr>
        <w:t>45233253-7</w:t>
      </w:r>
      <w:r w:rsidRPr="006D6679">
        <w:rPr>
          <w:rFonts w:ascii="Liberation Serif" w:hAnsi="Liberation Serif" w:cs="Liberation Serif"/>
          <w:sz w:val="22"/>
          <w:szCs w:val="22"/>
          <w:lang w:val="en-GB" w:eastAsia="en-GB"/>
        </w:rPr>
        <w:tab/>
      </w:r>
      <w:r w:rsidRPr="00130BC9">
        <w:rPr>
          <w:rFonts w:ascii="Liberation Serif" w:hAnsi="Liberation Serif" w:cs="Liberation Serif"/>
          <w:sz w:val="22"/>
          <w:szCs w:val="22"/>
          <w:lang w:val="en-GB" w:eastAsia="en-GB"/>
        </w:rPr>
        <w:t>Radovi na površinskom sloju pješackih staza</w:t>
      </w:r>
    </w:p>
    <w:p w14:paraId="0FC53C28" w14:textId="77777777" w:rsidR="006D6679" w:rsidRPr="006D6679" w:rsidRDefault="006D6679" w:rsidP="006D6679">
      <w:pPr>
        <w:tabs>
          <w:tab w:val="left" w:pos="1234"/>
        </w:tabs>
        <w:ind w:left="83"/>
        <w:rPr>
          <w:rFonts w:ascii="Liberation Serif" w:hAnsi="Liberation Serif" w:cs="Liberation Serif"/>
          <w:sz w:val="22"/>
          <w:szCs w:val="22"/>
          <w:lang w:val="en-GB" w:eastAsia="en-GB"/>
        </w:rPr>
      </w:pPr>
      <w:r w:rsidRPr="006D6679">
        <w:rPr>
          <w:rFonts w:ascii="Liberation Serif" w:hAnsi="Liberation Serif" w:cs="Liberation Serif"/>
          <w:sz w:val="22"/>
          <w:szCs w:val="22"/>
          <w:lang w:val="en-GB" w:eastAsia="en-GB"/>
        </w:rPr>
        <w:t>34928200-0</w:t>
      </w:r>
      <w:r w:rsidRPr="006D6679">
        <w:rPr>
          <w:rFonts w:ascii="Liberation Serif" w:hAnsi="Liberation Serif" w:cs="Liberation Serif"/>
          <w:sz w:val="22"/>
          <w:szCs w:val="22"/>
          <w:lang w:val="en-GB" w:eastAsia="en-GB"/>
        </w:rPr>
        <w:tab/>
        <w:t>Ograde</w:t>
      </w:r>
    </w:p>
    <w:p w14:paraId="4A5FF21D" w14:textId="77777777" w:rsidR="00BF1CD1" w:rsidRPr="0079038D" w:rsidRDefault="00BF1CD1" w:rsidP="00BF1CD1">
      <w:pPr>
        <w:jc w:val="both"/>
        <w:rPr>
          <w:rFonts w:ascii="Liberation Serif" w:hAnsi="Liberation Serif" w:cs="Liberation Serif"/>
          <w:color w:val="000000"/>
          <w:sz w:val="22"/>
          <w:szCs w:val="22"/>
          <w:lang w:val="sr-Latn-ME"/>
        </w:rPr>
      </w:pPr>
    </w:p>
    <w:p w14:paraId="5DD81D92" w14:textId="77777777" w:rsidR="00BF1CD1" w:rsidRPr="0079038D" w:rsidRDefault="00BF1CD1" w:rsidP="00BF1CD1">
      <w:pPr>
        <w:pBdr>
          <w:top w:val="single" w:sz="4" w:space="1" w:color="auto"/>
          <w:left w:val="single" w:sz="4" w:space="4" w:color="auto"/>
          <w:bottom w:val="single" w:sz="4" w:space="1" w:color="auto"/>
          <w:right w:val="single" w:sz="4" w:space="4" w:color="auto"/>
        </w:pBdr>
        <w:shd w:val="clear" w:color="auto" w:fill="D9D9D9"/>
        <w:jc w:val="both"/>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IV Način nabavke:</w:t>
      </w:r>
    </w:p>
    <w:p w14:paraId="46F35E7A" w14:textId="77777777" w:rsidR="00BF1CD1" w:rsidRPr="0079038D" w:rsidRDefault="00BF1CD1" w:rsidP="00BF1CD1">
      <w:pPr>
        <w:jc w:val="both"/>
        <w:rPr>
          <w:rFonts w:ascii="Liberation Serif" w:hAnsi="Liberation Serif" w:cs="Liberation Serif"/>
          <w:color w:val="000000"/>
          <w:sz w:val="22"/>
          <w:szCs w:val="22"/>
          <w:lang w:val="sr-Latn-ME"/>
        </w:rPr>
      </w:pPr>
    </w:p>
    <w:p w14:paraId="017C5281" w14:textId="77777777" w:rsidR="00517549" w:rsidRPr="0079038D" w:rsidRDefault="00517549" w:rsidP="00517549">
      <w:pPr>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Nabavka se vrši po partijama</w:t>
      </w:r>
    </w:p>
    <w:p w14:paraId="1975CCB9" w14:textId="77777777" w:rsidR="00BF1CD1" w:rsidRPr="0079038D" w:rsidRDefault="00BF1CD1" w:rsidP="00BF1CD1">
      <w:pPr>
        <w:jc w:val="both"/>
        <w:rPr>
          <w:rFonts w:ascii="Liberation Serif" w:hAnsi="Liberation Serif" w:cs="Liberation Serif"/>
          <w:color w:val="000000"/>
          <w:sz w:val="22"/>
          <w:szCs w:val="22"/>
          <w:lang w:val="sr-Latn-ME"/>
        </w:rPr>
      </w:pPr>
    </w:p>
    <w:p w14:paraId="573B8EFA" w14:textId="77777777" w:rsidR="00BF1CD1" w:rsidRPr="0079038D" w:rsidRDefault="00BF1CD1" w:rsidP="00BF1CD1">
      <w:pPr>
        <w:pBdr>
          <w:top w:val="single" w:sz="4" w:space="1" w:color="auto"/>
          <w:left w:val="single" w:sz="4" w:space="4" w:color="auto"/>
          <w:bottom w:val="single" w:sz="4" w:space="1" w:color="auto"/>
          <w:right w:val="single" w:sz="4" w:space="4" w:color="auto"/>
        </w:pBdr>
        <w:shd w:val="clear" w:color="auto" w:fill="D9D9D9"/>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V Procijenjena vrijednost predmenta nabavke:</w:t>
      </w:r>
      <w:r w:rsidRPr="0079038D">
        <w:rPr>
          <w:rFonts w:ascii="Liberation Serif" w:hAnsi="Liberation Serif" w:cs="Liberation Serif"/>
          <w:b/>
          <w:bCs/>
          <w:color w:val="000000"/>
          <w:sz w:val="22"/>
          <w:szCs w:val="22"/>
          <w:vertAlign w:val="superscript"/>
          <w:lang w:val="sr-Latn-ME"/>
        </w:rPr>
        <w:footnoteReference w:id="1"/>
      </w:r>
    </w:p>
    <w:p w14:paraId="22E8F3E3" w14:textId="77777777" w:rsidR="00517549" w:rsidRPr="0079038D" w:rsidRDefault="00517549" w:rsidP="00517549">
      <w:pPr>
        <w:jc w:val="both"/>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Procijenjena vrijednost predmeta nabavke</w:t>
      </w:r>
      <w:r w:rsidRPr="0079038D">
        <w:rPr>
          <w:rFonts w:ascii="Liberation Serif" w:hAnsi="Liberation Serif" w:cs="Liberation Serif"/>
          <w:color w:val="000000"/>
          <w:sz w:val="22"/>
          <w:szCs w:val="22"/>
          <w:lang w:val="sr-Latn-ME"/>
        </w:rPr>
        <w:t xml:space="preserve"> </w:t>
      </w:r>
      <w:r w:rsidRPr="0079038D">
        <w:rPr>
          <w:rFonts w:ascii="Liberation Serif" w:hAnsi="Liberation Serif" w:cs="Liberation Serif"/>
          <w:b/>
          <w:bCs/>
          <w:color w:val="000000"/>
          <w:sz w:val="22"/>
          <w:szCs w:val="22"/>
          <w:lang w:val="sr-Latn-ME"/>
        </w:rPr>
        <w:t>po partijama je:</w:t>
      </w:r>
    </w:p>
    <w:p w14:paraId="5DE10C34" w14:textId="77777777" w:rsidR="00EC0CA0" w:rsidRPr="0079038D" w:rsidRDefault="00EC0CA0" w:rsidP="00BF1CD1">
      <w:pPr>
        <w:jc w:val="both"/>
        <w:rPr>
          <w:rFonts w:ascii="Liberation Serif" w:hAnsi="Liberation Serif" w:cs="Liberation Serif"/>
          <w:color w:val="000000"/>
          <w:sz w:val="22"/>
          <w:szCs w:val="22"/>
          <w:lang w:val="sr-Latn-ME"/>
        </w:rPr>
      </w:pPr>
    </w:p>
    <w:p w14:paraId="1D9DFE56" w14:textId="529E21C1" w:rsidR="00EC0CA0" w:rsidRPr="0079038D" w:rsidRDefault="00517549" w:rsidP="00EC0CA0">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Partija 1: Uređenje infrastrukture u Rezervatu prirode Tivatska solila -</w:t>
      </w:r>
      <w:r w:rsidR="00650E89"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lang w:val="sr-Latn-ME"/>
        </w:rPr>
        <w:t xml:space="preserve">postavljanje nadstrešnice </w:t>
      </w:r>
      <w:r w:rsidR="00EC0CA0" w:rsidRPr="0079038D">
        <w:rPr>
          <w:rFonts w:ascii="Liberation Serif" w:hAnsi="Liberation Serif" w:cs="Liberation Serif"/>
          <w:sz w:val="22"/>
          <w:szCs w:val="22"/>
          <w:lang w:val="sr-Latn-ME"/>
        </w:rPr>
        <w:t xml:space="preserve">procijenjene vrijednosti </w:t>
      </w:r>
      <w:r w:rsidRPr="0079038D">
        <w:rPr>
          <w:rFonts w:ascii="Liberation Serif" w:hAnsi="Liberation Serif" w:cs="Liberation Serif"/>
          <w:sz w:val="22"/>
          <w:szCs w:val="22"/>
          <w:lang w:val="sr-Latn-ME"/>
        </w:rPr>
        <w:t>bez uračunatog</w:t>
      </w:r>
      <w:r w:rsidR="00EC0CA0" w:rsidRPr="0079038D">
        <w:rPr>
          <w:rFonts w:ascii="Liberation Serif" w:hAnsi="Liberation Serif" w:cs="Liberation Serif"/>
          <w:sz w:val="22"/>
          <w:szCs w:val="22"/>
          <w:lang w:val="sr-Latn-ME"/>
        </w:rPr>
        <w:t xml:space="preserve"> PDV-</w:t>
      </w:r>
      <w:r w:rsidRPr="0079038D">
        <w:rPr>
          <w:rFonts w:ascii="Liberation Serif" w:hAnsi="Liberation Serif" w:cs="Liberation Serif"/>
          <w:sz w:val="22"/>
          <w:szCs w:val="22"/>
          <w:lang w:val="sr-Latn-ME"/>
        </w:rPr>
        <w:t>a</w:t>
      </w:r>
      <w:r w:rsidR="00EC0CA0" w:rsidRPr="0079038D">
        <w:rPr>
          <w:rFonts w:ascii="Liberation Serif" w:hAnsi="Liberation Serif" w:cs="Liberation Serif"/>
          <w:sz w:val="22"/>
          <w:szCs w:val="22"/>
          <w:lang w:val="sr-Latn-ME"/>
        </w:rPr>
        <w:t xml:space="preserve"> 8</w:t>
      </w:r>
      <w:r w:rsidR="0027451A" w:rsidRPr="0079038D">
        <w:rPr>
          <w:rFonts w:ascii="Liberation Serif" w:hAnsi="Liberation Serif" w:cs="Liberation Serif"/>
          <w:sz w:val="22"/>
          <w:szCs w:val="22"/>
          <w:lang w:val="sr-Latn-ME"/>
        </w:rPr>
        <w:t>.</w:t>
      </w:r>
      <w:r w:rsidR="00EC0CA0" w:rsidRPr="0079038D">
        <w:rPr>
          <w:rFonts w:ascii="Liberation Serif" w:hAnsi="Liberation Serif" w:cs="Liberation Serif"/>
          <w:sz w:val="22"/>
          <w:szCs w:val="22"/>
          <w:lang w:val="sr-Latn-ME"/>
        </w:rPr>
        <w:t>264</w:t>
      </w:r>
      <w:r w:rsidR="0027451A" w:rsidRPr="0079038D">
        <w:rPr>
          <w:rFonts w:ascii="Liberation Serif" w:hAnsi="Liberation Serif" w:cs="Liberation Serif"/>
          <w:sz w:val="22"/>
          <w:szCs w:val="22"/>
          <w:lang w:val="sr-Latn-ME"/>
        </w:rPr>
        <w:t>,</w:t>
      </w:r>
      <w:r w:rsidR="00EC0CA0" w:rsidRPr="0079038D">
        <w:rPr>
          <w:rFonts w:ascii="Liberation Serif" w:hAnsi="Liberation Serif" w:cs="Liberation Serif"/>
          <w:sz w:val="22"/>
          <w:szCs w:val="22"/>
          <w:lang w:val="sr-Latn-ME"/>
        </w:rPr>
        <w:t>5</w:t>
      </w:r>
      <w:r w:rsidR="0027451A" w:rsidRPr="0079038D">
        <w:rPr>
          <w:rFonts w:ascii="Liberation Serif" w:hAnsi="Liberation Serif" w:cs="Liberation Serif"/>
          <w:sz w:val="22"/>
          <w:szCs w:val="22"/>
          <w:lang w:val="sr-Latn-ME"/>
        </w:rPr>
        <w:t>0</w:t>
      </w:r>
      <w:r w:rsidR="00EC0CA0" w:rsidRPr="0079038D">
        <w:rPr>
          <w:rFonts w:ascii="Liberation Serif" w:hAnsi="Liberation Serif" w:cs="Liberation Serif"/>
          <w:sz w:val="22"/>
          <w:szCs w:val="22"/>
          <w:lang w:val="sr-Latn-ME"/>
        </w:rPr>
        <w:t xml:space="preserve"> €</w:t>
      </w:r>
    </w:p>
    <w:p w14:paraId="5132DBBE" w14:textId="77777777" w:rsidR="00517549" w:rsidRPr="0079038D" w:rsidRDefault="00517549" w:rsidP="00EC0CA0">
      <w:pPr>
        <w:jc w:val="both"/>
        <w:rPr>
          <w:rFonts w:ascii="Liberation Serif" w:hAnsi="Liberation Serif" w:cs="Liberation Serif"/>
          <w:sz w:val="22"/>
          <w:szCs w:val="22"/>
          <w:highlight w:val="yellow"/>
          <w:lang w:val="sr-Latn-ME"/>
        </w:rPr>
      </w:pPr>
    </w:p>
    <w:p w14:paraId="2724F233" w14:textId="5B242E81" w:rsidR="00EC0CA0" w:rsidRPr="0079038D" w:rsidRDefault="00517549" w:rsidP="00EC0CA0">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Partija 2: Održavanje infrastrukture u Rezervatu prirode T</w:t>
      </w:r>
      <w:r w:rsidR="00765F60" w:rsidRPr="0079038D">
        <w:rPr>
          <w:rFonts w:ascii="Liberation Serif" w:hAnsi="Liberation Serif" w:cs="Liberation Serif"/>
          <w:sz w:val="22"/>
          <w:szCs w:val="22"/>
          <w:lang w:val="sr-Latn-ME"/>
        </w:rPr>
        <w:t>i</w:t>
      </w:r>
      <w:r w:rsidRPr="0079038D">
        <w:rPr>
          <w:rFonts w:ascii="Liberation Serif" w:hAnsi="Liberation Serif" w:cs="Liberation Serif"/>
          <w:sz w:val="22"/>
          <w:szCs w:val="22"/>
          <w:lang w:val="sr-Latn-ME"/>
        </w:rPr>
        <w:t>vatska solila</w:t>
      </w:r>
      <w:r w:rsidR="00EC0CA0" w:rsidRPr="0079038D">
        <w:rPr>
          <w:rFonts w:ascii="Liberation Serif" w:hAnsi="Liberation Serif" w:cs="Liberation Serif"/>
          <w:sz w:val="22"/>
          <w:szCs w:val="22"/>
          <w:lang w:val="sr-Latn-ME"/>
        </w:rPr>
        <w:t xml:space="preserve"> procijenjene vrijednosti </w:t>
      </w:r>
      <w:r w:rsidRPr="0079038D">
        <w:rPr>
          <w:rFonts w:ascii="Liberation Serif" w:hAnsi="Liberation Serif" w:cs="Liberation Serif"/>
          <w:sz w:val="22"/>
          <w:szCs w:val="22"/>
          <w:lang w:val="sr-Latn-ME"/>
        </w:rPr>
        <w:t>bez uračunatog</w:t>
      </w:r>
      <w:r w:rsidR="00EC0CA0" w:rsidRPr="0079038D">
        <w:rPr>
          <w:rFonts w:ascii="Liberation Serif" w:hAnsi="Liberation Serif" w:cs="Liberation Serif"/>
          <w:sz w:val="22"/>
          <w:szCs w:val="22"/>
          <w:lang w:val="sr-Latn-ME"/>
        </w:rPr>
        <w:t xml:space="preserve"> PDV-</w:t>
      </w:r>
      <w:r w:rsidRPr="0079038D">
        <w:rPr>
          <w:rFonts w:ascii="Liberation Serif" w:hAnsi="Liberation Serif" w:cs="Liberation Serif"/>
          <w:sz w:val="22"/>
          <w:szCs w:val="22"/>
          <w:lang w:val="sr-Latn-ME"/>
        </w:rPr>
        <w:t>a</w:t>
      </w:r>
      <w:r w:rsidR="00EC0CA0" w:rsidRPr="0079038D">
        <w:rPr>
          <w:rFonts w:ascii="Liberation Serif" w:hAnsi="Liberation Serif" w:cs="Liberation Serif"/>
          <w:sz w:val="22"/>
          <w:szCs w:val="22"/>
          <w:lang w:val="sr-Latn-ME"/>
        </w:rPr>
        <w:t xml:space="preserve"> </w:t>
      </w:r>
      <w:bookmarkStart w:id="1" w:name="_Hlk51833122"/>
      <w:r w:rsidR="00EC0CA0" w:rsidRPr="0079038D">
        <w:rPr>
          <w:rFonts w:ascii="Liberation Serif" w:hAnsi="Liberation Serif" w:cs="Liberation Serif"/>
          <w:sz w:val="22"/>
          <w:szCs w:val="22"/>
          <w:lang w:val="sr-Latn-ME"/>
        </w:rPr>
        <w:t>8</w:t>
      </w:r>
      <w:r w:rsidR="0027451A" w:rsidRPr="0079038D">
        <w:rPr>
          <w:rFonts w:ascii="Liberation Serif" w:hAnsi="Liberation Serif" w:cs="Liberation Serif"/>
          <w:sz w:val="22"/>
          <w:szCs w:val="22"/>
          <w:lang w:val="sr-Latn-ME"/>
        </w:rPr>
        <w:t>.</w:t>
      </w:r>
      <w:r w:rsidR="00EC0CA0" w:rsidRPr="0079038D">
        <w:rPr>
          <w:rFonts w:ascii="Liberation Serif" w:hAnsi="Liberation Serif" w:cs="Liberation Serif"/>
          <w:sz w:val="22"/>
          <w:szCs w:val="22"/>
          <w:lang w:val="sr-Latn-ME"/>
        </w:rPr>
        <w:t>26</w:t>
      </w:r>
      <w:r w:rsidR="0027451A" w:rsidRPr="0079038D">
        <w:rPr>
          <w:rFonts w:ascii="Liberation Serif" w:hAnsi="Liberation Serif" w:cs="Liberation Serif"/>
          <w:sz w:val="22"/>
          <w:szCs w:val="22"/>
          <w:lang w:val="sr-Latn-ME"/>
        </w:rPr>
        <w:t>4,</w:t>
      </w:r>
      <w:r w:rsidR="00EC0CA0" w:rsidRPr="0079038D">
        <w:rPr>
          <w:rFonts w:ascii="Liberation Serif" w:hAnsi="Liberation Serif" w:cs="Liberation Serif"/>
          <w:sz w:val="22"/>
          <w:szCs w:val="22"/>
          <w:lang w:val="sr-Latn-ME"/>
        </w:rPr>
        <w:t>5</w:t>
      </w:r>
      <w:r w:rsidR="0027451A" w:rsidRPr="0079038D">
        <w:rPr>
          <w:rFonts w:ascii="Liberation Serif" w:hAnsi="Liberation Serif" w:cs="Liberation Serif"/>
          <w:sz w:val="22"/>
          <w:szCs w:val="22"/>
          <w:lang w:val="sr-Latn-ME"/>
        </w:rPr>
        <w:t>0</w:t>
      </w:r>
      <w:r w:rsidR="00EC0CA0" w:rsidRPr="0079038D">
        <w:rPr>
          <w:rFonts w:ascii="Liberation Serif" w:hAnsi="Liberation Serif" w:cs="Liberation Serif"/>
          <w:sz w:val="22"/>
          <w:szCs w:val="22"/>
          <w:lang w:val="sr-Latn-ME"/>
        </w:rPr>
        <w:t xml:space="preserve"> €</w:t>
      </w:r>
      <w:bookmarkEnd w:id="1"/>
    </w:p>
    <w:p w14:paraId="4F6C50C3" w14:textId="77777777" w:rsidR="00517549" w:rsidRPr="0079038D" w:rsidRDefault="00517549" w:rsidP="00BF1CD1">
      <w:pPr>
        <w:jc w:val="both"/>
        <w:rPr>
          <w:rFonts w:ascii="Liberation Serif" w:hAnsi="Liberation Serif" w:cs="Liberation Serif"/>
          <w:color w:val="000000"/>
          <w:sz w:val="22"/>
          <w:szCs w:val="22"/>
          <w:lang w:val="sr-Latn-ME"/>
        </w:rPr>
      </w:pPr>
    </w:p>
    <w:p w14:paraId="09633890" w14:textId="76BEE3F0" w:rsidR="00BF1CD1" w:rsidRPr="0079038D" w:rsidRDefault="00517549" w:rsidP="00517549">
      <w:pPr>
        <w:jc w:val="right"/>
        <w:rPr>
          <w:rFonts w:ascii="Liberation Serif" w:hAnsi="Liberation Serif" w:cs="Liberation Serif"/>
          <w:color w:val="000000"/>
          <w:sz w:val="22"/>
          <w:szCs w:val="22"/>
          <w:lang w:val="sr-Latn-ME"/>
        </w:rPr>
      </w:pPr>
      <w:r w:rsidRPr="0079038D">
        <w:rPr>
          <w:rFonts w:ascii="Liberation Serif" w:hAnsi="Liberation Serif" w:cs="Liberation Serif"/>
          <w:b/>
          <w:bCs/>
          <w:sz w:val="22"/>
          <w:szCs w:val="22"/>
          <w:lang w:val="sr-Latn-ME"/>
        </w:rPr>
        <w:t xml:space="preserve">Ukupno bez uračunatog PDV-a 16.529,00 </w:t>
      </w:r>
      <w:r w:rsidR="00BF1CD1" w:rsidRPr="0079038D">
        <w:rPr>
          <w:rFonts w:ascii="Liberation Serif" w:hAnsi="Liberation Serif" w:cs="Liberation Serif"/>
          <w:b/>
          <w:bCs/>
          <w:color w:val="000000"/>
          <w:sz w:val="22"/>
          <w:szCs w:val="22"/>
          <w:lang w:val="sr-Latn-ME"/>
        </w:rPr>
        <w:t>€</w:t>
      </w:r>
      <w:r w:rsidR="00E300C6" w:rsidRPr="0079038D">
        <w:rPr>
          <w:rFonts w:ascii="Liberation Serif" w:hAnsi="Liberation Serif" w:cs="Liberation Serif"/>
          <w:b/>
          <w:bCs/>
          <w:color w:val="000000"/>
          <w:sz w:val="22"/>
          <w:szCs w:val="22"/>
          <w:lang w:val="sr-Latn-ME"/>
        </w:rPr>
        <w:tab/>
      </w:r>
    </w:p>
    <w:p w14:paraId="3E7D991F" w14:textId="77777777" w:rsidR="00BF1CD1" w:rsidRPr="0079038D" w:rsidRDefault="00BF1CD1" w:rsidP="00BF1CD1">
      <w:pPr>
        <w:pBdr>
          <w:top w:val="single" w:sz="4" w:space="1" w:color="auto"/>
          <w:left w:val="single" w:sz="4" w:space="4" w:color="auto"/>
          <w:bottom w:val="single" w:sz="4" w:space="1" w:color="auto"/>
          <w:right w:val="single" w:sz="4" w:space="4" w:color="auto"/>
        </w:pBdr>
        <w:shd w:val="clear" w:color="auto" w:fill="BFBFBF"/>
        <w:jc w:val="both"/>
        <w:rPr>
          <w:rFonts w:ascii="Liberation Serif" w:hAnsi="Liberation Serif" w:cs="Liberation Serif"/>
          <w:sz w:val="22"/>
          <w:szCs w:val="22"/>
          <w:lang w:val="sr-Latn-ME"/>
        </w:rPr>
      </w:pPr>
      <w:r w:rsidRPr="0079038D">
        <w:rPr>
          <w:rFonts w:ascii="Liberation Serif" w:hAnsi="Liberation Serif" w:cs="Liberation Serif"/>
          <w:b/>
          <w:color w:val="000000"/>
          <w:sz w:val="22"/>
          <w:szCs w:val="22"/>
          <w:lang w:val="sr-Latn-ME"/>
        </w:rPr>
        <w:t>VI Zajednička nabavka</w:t>
      </w:r>
    </w:p>
    <w:p w14:paraId="73680590" w14:textId="77777777" w:rsidR="00BF1CD1" w:rsidRPr="0079038D" w:rsidRDefault="00BF1CD1" w:rsidP="00BF1CD1">
      <w:pPr>
        <w:jc w:val="both"/>
        <w:rPr>
          <w:rFonts w:ascii="Liberation Serif" w:hAnsi="Liberation Serif" w:cs="Liberation Serif"/>
          <w:sz w:val="22"/>
          <w:szCs w:val="22"/>
          <w:lang w:val="sr-Latn-ME"/>
        </w:rPr>
      </w:pPr>
    </w:p>
    <w:p w14:paraId="78AA5434" w14:textId="77777777"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Nabavka se sprovodi kao zajednička nabavka:</w:t>
      </w:r>
      <w:r w:rsidR="00517549" w:rsidRPr="0079038D">
        <w:rPr>
          <w:rFonts w:ascii="Liberation Serif" w:hAnsi="Liberation Serif" w:cs="Liberation Serif"/>
          <w:sz w:val="22"/>
          <w:szCs w:val="22"/>
          <w:lang w:val="sr-Latn-ME"/>
        </w:rPr>
        <w:t xml:space="preserve"> </w:t>
      </w:r>
      <w:r w:rsidRPr="0079038D">
        <w:rPr>
          <w:rFonts w:ascii="Liberation Serif" w:hAnsi="Liberation Serif" w:cs="Liberation Serif"/>
          <w:color w:val="000000"/>
          <w:sz w:val="22"/>
          <w:szCs w:val="22"/>
          <w:lang w:val="sr-Latn-ME"/>
        </w:rPr>
        <w:t>Ne</w:t>
      </w:r>
    </w:p>
    <w:p w14:paraId="396D4880" w14:textId="77777777" w:rsidR="00BF1CD1" w:rsidRPr="0079038D" w:rsidRDefault="00BF1CD1" w:rsidP="00BF1CD1">
      <w:pPr>
        <w:jc w:val="both"/>
        <w:rPr>
          <w:rFonts w:ascii="Liberation Serif" w:hAnsi="Liberation Serif" w:cs="Liberation Serif"/>
          <w:sz w:val="22"/>
          <w:szCs w:val="22"/>
          <w:lang w:val="sr-Latn-ME"/>
        </w:rPr>
      </w:pPr>
    </w:p>
    <w:p w14:paraId="308328D9" w14:textId="77777777" w:rsidR="00BF1CD1" w:rsidRPr="0079038D" w:rsidRDefault="00BF1CD1" w:rsidP="00BF1CD1">
      <w:pPr>
        <w:pBdr>
          <w:top w:val="single" w:sz="4" w:space="1" w:color="auto"/>
          <w:left w:val="single" w:sz="4" w:space="0" w:color="auto"/>
          <w:bottom w:val="single" w:sz="4" w:space="1" w:color="auto"/>
          <w:right w:val="single" w:sz="4" w:space="4" w:color="auto"/>
        </w:pBdr>
        <w:shd w:val="clear" w:color="auto" w:fill="BFBFBF"/>
        <w:jc w:val="both"/>
        <w:rPr>
          <w:rFonts w:ascii="Liberation Serif" w:hAnsi="Liberation Serif" w:cs="Liberation Serif"/>
          <w:sz w:val="22"/>
          <w:szCs w:val="22"/>
          <w:lang w:val="sr-Latn-ME"/>
        </w:rPr>
      </w:pPr>
      <w:r w:rsidRPr="0079038D">
        <w:rPr>
          <w:rFonts w:ascii="Liberation Serif" w:hAnsi="Liberation Serif" w:cs="Liberation Serif"/>
          <w:b/>
          <w:sz w:val="22"/>
          <w:szCs w:val="22"/>
          <w:lang w:val="sr-Latn-ME"/>
        </w:rPr>
        <w:t>VII Centralizovana nabavka</w:t>
      </w:r>
    </w:p>
    <w:p w14:paraId="32C2D836" w14:textId="77777777" w:rsidR="00BF1CD1" w:rsidRPr="0079038D" w:rsidRDefault="00BF1CD1" w:rsidP="00BF1CD1">
      <w:pPr>
        <w:jc w:val="both"/>
        <w:rPr>
          <w:rFonts w:ascii="Liberation Serif" w:hAnsi="Liberation Serif" w:cs="Liberation Serif"/>
          <w:sz w:val="22"/>
          <w:szCs w:val="22"/>
          <w:lang w:val="sr-Latn-ME"/>
        </w:rPr>
      </w:pPr>
    </w:p>
    <w:p w14:paraId="77ED5F1D" w14:textId="77777777"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Nabavka je centralizovana:</w:t>
      </w:r>
      <w:r w:rsidR="00517549" w:rsidRPr="0079038D">
        <w:rPr>
          <w:rFonts w:ascii="Liberation Serif" w:hAnsi="Liberation Serif" w:cs="Liberation Serif"/>
          <w:sz w:val="22"/>
          <w:szCs w:val="22"/>
          <w:lang w:val="sr-Latn-ME"/>
        </w:rPr>
        <w:t xml:space="preserve"> </w:t>
      </w:r>
      <w:r w:rsidRPr="0079038D">
        <w:rPr>
          <w:rFonts w:ascii="Liberation Serif" w:hAnsi="Liberation Serif" w:cs="Liberation Serif"/>
          <w:color w:val="000000"/>
          <w:sz w:val="22"/>
          <w:szCs w:val="22"/>
          <w:lang w:val="sr-Latn-ME"/>
        </w:rPr>
        <w:t>Ne</w:t>
      </w:r>
    </w:p>
    <w:p w14:paraId="6866D105" w14:textId="77777777" w:rsidR="00BF1CD1" w:rsidRPr="0079038D" w:rsidRDefault="00BF1CD1" w:rsidP="00BF1CD1">
      <w:pPr>
        <w:jc w:val="both"/>
        <w:rPr>
          <w:rFonts w:ascii="Liberation Serif" w:hAnsi="Liberation Serif" w:cs="Liberation Serif"/>
          <w:color w:val="000000"/>
          <w:sz w:val="22"/>
          <w:szCs w:val="22"/>
          <w:lang w:val="sr-Latn-ME"/>
        </w:rPr>
      </w:pPr>
    </w:p>
    <w:p w14:paraId="4B6DA5D3" w14:textId="77777777" w:rsidR="00BF1CD1" w:rsidRPr="0079038D" w:rsidRDefault="00517549" w:rsidP="00BF1CD1">
      <w:pPr>
        <w:pBdr>
          <w:top w:val="single" w:sz="4" w:space="1" w:color="auto"/>
          <w:left w:val="single" w:sz="4" w:space="4" w:color="auto"/>
          <w:bottom w:val="single" w:sz="4" w:space="1" w:color="auto"/>
          <w:right w:val="single" w:sz="4" w:space="4" w:color="auto"/>
        </w:pBdr>
        <w:shd w:val="clear" w:color="auto" w:fill="D9D9D9"/>
        <w:rPr>
          <w:rFonts w:ascii="Liberation Serif" w:hAnsi="Liberation Serif" w:cs="Liberation Serif"/>
          <w:b/>
          <w:sz w:val="22"/>
          <w:szCs w:val="22"/>
          <w:lang w:val="sr-Latn-ME"/>
        </w:rPr>
      </w:pPr>
      <w:r w:rsidRPr="0079038D">
        <w:rPr>
          <w:rFonts w:ascii="Liberation Serif" w:hAnsi="Liberation Serif" w:cs="Liberation Serif"/>
          <w:b/>
          <w:sz w:val="22"/>
          <w:szCs w:val="22"/>
          <w:lang w:val="sr-Latn-ME"/>
        </w:rPr>
        <w:t>VIII</w:t>
      </w:r>
      <w:r w:rsidR="00BF1CD1" w:rsidRPr="0079038D">
        <w:rPr>
          <w:rFonts w:ascii="Liberation Serif" w:hAnsi="Liberation Serif" w:cs="Liberation Serif"/>
          <w:b/>
          <w:sz w:val="22"/>
          <w:szCs w:val="22"/>
          <w:lang w:val="sr-Latn-ME"/>
        </w:rPr>
        <w:t xml:space="preserve"> Jezik ponude</w:t>
      </w:r>
    </w:p>
    <w:p w14:paraId="5D01614B" w14:textId="77777777" w:rsidR="00BF1CD1" w:rsidRPr="0079038D" w:rsidRDefault="00BF1CD1" w:rsidP="00BF1CD1">
      <w:pPr>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Ponuda se sačinjava na:</w:t>
      </w:r>
    </w:p>
    <w:p w14:paraId="744ACF5A" w14:textId="77777777" w:rsidR="00EC0CA0" w:rsidRPr="0079038D" w:rsidRDefault="00EC0CA0" w:rsidP="00517549">
      <w:pPr>
        <w:jc w:val="both"/>
        <w:rPr>
          <w:rFonts w:ascii="Liberation Serif" w:hAnsi="Liberation Serif" w:cs="Liberation Serif"/>
          <w:color w:val="000000"/>
          <w:sz w:val="22"/>
          <w:szCs w:val="22"/>
          <w:lang w:val="sr-Latn-ME"/>
        </w:rPr>
      </w:pPr>
      <w:r w:rsidRPr="0079038D">
        <w:rPr>
          <w:rFonts w:ascii="Liberation Serif" w:hAnsi="Liberation Serif" w:cs="Liberation Serif"/>
          <w:bCs/>
          <w:sz w:val="22"/>
          <w:szCs w:val="22"/>
          <w:lang w:val="sr-Latn-ME"/>
        </w:rPr>
        <w:t>- crnogorski jezik i drugi jezik koji je u službenoj upotrebi u Crnoj Gori, u skladu sa Ustavom i zakonom</w:t>
      </w:r>
    </w:p>
    <w:p w14:paraId="7501B79D" w14:textId="77777777"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 </w:t>
      </w:r>
    </w:p>
    <w:p w14:paraId="625ECD69" w14:textId="77777777" w:rsidR="00E300C6" w:rsidRPr="0079038D" w:rsidRDefault="00E300C6" w:rsidP="00E300C6">
      <w:pPr>
        <w:pBdr>
          <w:top w:val="single" w:sz="4" w:space="1" w:color="auto"/>
          <w:left w:val="single" w:sz="4" w:space="4" w:color="auto"/>
          <w:bottom w:val="single" w:sz="4" w:space="1" w:color="auto"/>
          <w:right w:val="single" w:sz="4" w:space="4" w:color="auto"/>
        </w:pBdr>
        <w:shd w:val="clear" w:color="auto" w:fill="D9D9D9"/>
        <w:rPr>
          <w:rFonts w:ascii="Liberation Serif" w:hAnsi="Liberation Serif" w:cs="Liberation Serif"/>
          <w:b/>
          <w:sz w:val="22"/>
          <w:szCs w:val="22"/>
          <w:lang w:val="sr-Latn-ME"/>
        </w:rPr>
      </w:pPr>
      <w:r w:rsidRPr="0079038D">
        <w:rPr>
          <w:rFonts w:ascii="Liberation Serif" w:hAnsi="Liberation Serif" w:cs="Liberation Serif"/>
          <w:b/>
          <w:sz w:val="22"/>
          <w:szCs w:val="22"/>
          <w:lang w:val="sr-Latn-ME"/>
        </w:rPr>
        <w:t>X Rok za donošenje odluke o izboru najpovoljnije ponude, odnosno odluke o poništenju postupka javne nabavke</w:t>
      </w:r>
    </w:p>
    <w:p w14:paraId="2ACCB029" w14:textId="77777777" w:rsidR="00C41A37" w:rsidRPr="0079038D" w:rsidRDefault="00C41A37" w:rsidP="00E300C6">
      <w:pPr>
        <w:jc w:val="both"/>
        <w:rPr>
          <w:rFonts w:ascii="Liberation Serif" w:hAnsi="Liberation Serif" w:cs="Liberation Serif"/>
          <w:color w:val="000000"/>
          <w:sz w:val="22"/>
          <w:szCs w:val="22"/>
          <w:lang w:val="sr-Latn-ME"/>
        </w:rPr>
      </w:pPr>
    </w:p>
    <w:p w14:paraId="62B685F9" w14:textId="461EE890" w:rsidR="00E300C6" w:rsidRPr="0079038D" w:rsidRDefault="00E300C6" w:rsidP="00E300C6">
      <w:pPr>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 xml:space="preserve">Odluka o izboru najpovoljnije ponude, </w:t>
      </w:r>
      <w:r w:rsidRPr="0079038D">
        <w:rPr>
          <w:rFonts w:ascii="Liberation Serif" w:hAnsi="Liberation Serif" w:cs="Liberation Serif"/>
          <w:sz w:val="22"/>
          <w:szCs w:val="22"/>
          <w:lang w:val="sr-Latn-ME"/>
        </w:rPr>
        <w:t>odnosno odluka o poništenju postupka javne nabavke</w:t>
      </w:r>
      <w:r w:rsidRPr="0079038D">
        <w:rPr>
          <w:rFonts w:ascii="Liberation Serif" w:hAnsi="Liberation Serif" w:cs="Liberation Serif"/>
          <w:color w:val="000000"/>
          <w:sz w:val="22"/>
          <w:szCs w:val="22"/>
          <w:lang w:val="sr-Latn-ME"/>
        </w:rPr>
        <w:t xml:space="preserve"> donijeće se u roku od </w:t>
      </w:r>
      <w:r w:rsidRPr="0079038D">
        <w:rPr>
          <w:rFonts w:ascii="Liberation Serif" w:hAnsi="Liberation Serif" w:cs="Liberation Serif"/>
          <w:sz w:val="22"/>
          <w:szCs w:val="22"/>
          <w:lang w:val="sr-Latn-ME"/>
        </w:rPr>
        <w:t>60</w:t>
      </w:r>
      <w:r w:rsidRPr="0079038D">
        <w:rPr>
          <w:rFonts w:ascii="Liberation Serif" w:hAnsi="Liberation Serif" w:cs="Liberation Serif"/>
          <w:color w:val="000000"/>
          <w:sz w:val="22"/>
          <w:szCs w:val="22"/>
          <w:lang w:val="sr-Latn-ME"/>
        </w:rPr>
        <w:t xml:space="preserve"> dana od dana otvaranja ponuda.</w:t>
      </w:r>
    </w:p>
    <w:p w14:paraId="0F3E7D3F" w14:textId="77777777" w:rsidR="00E300C6" w:rsidRPr="0079038D" w:rsidRDefault="00E300C6" w:rsidP="00E300C6">
      <w:pPr>
        <w:jc w:val="both"/>
        <w:rPr>
          <w:rFonts w:ascii="Liberation Serif" w:hAnsi="Liberation Serif" w:cs="Liberation Serif"/>
          <w:sz w:val="22"/>
          <w:szCs w:val="22"/>
          <w:lang w:val="sr-Latn-ME"/>
        </w:rPr>
      </w:pPr>
    </w:p>
    <w:p w14:paraId="6B57A0EB" w14:textId="77777777" w:rsidR="00E300C6" w:rsidRPr="0079038D" w:rsidRDefault="00E300C6" w:rsidP="00E300C6">
      <w:pPr>
        <w:pBdr>
          <w:top w:val="single" w:sz="4" w:space="1" w:color="auto"/>
          <w:left w:val="single" w:sz="4" w:space="4" w:color="auto"/>
          <w:bottom w:val="single" w:sz="4" w:space="1" w:color="auto"/>
          <w:right w:val="single" w:sz="4" w:space="4" w:color="auto"/>
        </w:pBdr>
        <w:shd w:val="clear" w:color="auto" w:fill="D9D9D9"/>
        <w:spacing w:before="96"/>
        <w:jc w:val="both"/>
        <w:rPr>
          <w:rFonts w:ascii="Liberation Serif" w:hAnsi="Liberation Serif" w:cs="Liberation Serif"/>
          <w:b/>
          <w:sz w:val="22"/>
          <w:szCs w:val="22"/>
          <w:lang w:val="sr-Latn-ME"/>
        </w:rPr>
      </w:pPr>
      <w:r w:rsidRPr="0079038D">
        <w:rPr>
          <w:rFonts w:ascii="Liberation Serif" w:hAnsi="Liberation Serif" w:cs="Liberation Serif"/>
          <w:b/>
          <w:sz w:val="22"/>
          <w:szCs w:val="22"/>
          <w:lang w:val="sr-Latn-ME"/>
        </w:rPr>
        <w:t>XI Posebni oblik nabavke</w:t>
      </w:r>
    </w:p>
    <w:p w14:paraId="1BC538B5" w14:textId="77777777" w:rsidR="00E300C6" w:rsidRPr="0079038D" w:rsidRDefault="00E300C6" w:rsidP="00E300C6">
      <w:pPr>
        <w:jc w:val="both"/>
        <w:rPr>
          <w:rFonts w:ascii="Liberation Serif" w:hAnsi="Liberation Serif" w:cs="Liberation Serif"/>
          <w:color w:val="000000"/>
          <w:sz w:val="22"/>
          <w:szCs w:val="22"/>
          <w:lang w:val="sr-Latn-ME"/>
        </w:rPr>
      </w:pPr>
    </w:p>
    <w:p w14:paraId="781D296E" w14:textId="77777777" w:rsidR="00E300C6" w:rsidRPr="0079038D" w:rsidRDefault="00E300C6" w:rsidP="00E300C6">
      <w:pPr>
        <w:pBdr>
          <w:top w:val="single" w:sz="4" w:space="1" w:color="auto"/>
          <w:left w:val="single" w:sz="4" w:space="4" w:color="auto"/>
          <w:bottom w:val="single" w:sz="4" w:space="1" w:color="auto"/>
          <w:right w:val="single" w:sz="4" w:space="4" w:color="auto"/>
        </w:pBdr>
        <w:shd w:val="clear" w:color="auto" w:fill="D9D9D9"/>
        <w:rPr>
          <w:rFonts w:ascii="Liberation Serif" w:hAnsi="Liberation Serif" w:cs="Liberation Serif"/>
          <w:b/>
          <w:sz w:val="22"/>
          <w:szCs w:val="22"/>
          <w:lang w:val="sr-Latn-ME"/>
        </w:rPr>
      </w:pPr>
      <w:r w:rsidRPr="0079038D">
        <w:rPr>
          <w:rFonts w:ascii="Liberation Serif" w:hAnsi="Liberation Serif" w:cs="Liberation Serif"/>
          <w:b/>
          <w:sz w:val="22"/>
          <w:szCs w:val="22"/>
          <w:lang w:val="sr-Latn-ME"/>
        </w:rPr>
        <w:t>PONUDA SA VARIJANTAMA</w:t>
      </w:r>
    </w:p>
    <w:p w14:paraId="11CB4B36" w14:textId="77777777" w:rsidR="00E300C6" w:rsidRPr="0079038D" w:rsidRDefault="00E300C6" w:rsidP="00E300C6">
      <w:pPr>
        <w:jc w:val="both"/>
        <w:rPr>
          <w:rFonts w:ascii="Liberation Serif" w:hAnsi="Liberation Serif" w:cs="Liberation Serif"/>
          <w:b/>
          <w:bCs/>
          <w:color w:val="000000"/>
          <w:sz w:val="22"/>
          <w:szCs w:val="22"/>
          <w:lang w:val="sr-Latn-ME"/>
        </w:rPr>
      </w:pPr>
    </w:p>
    <w:p w14:paraId="04CC6EFD" w14:textId="77777777" w:rsidR="002E7319" w:rsidRPr="0079038D" w:rsidRDefault="00E300C6" w:rsidP="00E300C6">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Mogućnost podnošenja ponude sa varijantama: </w:t>
      </w:r>
    </w:p>
    <w:p w14:paraId="3F111FF9" w14:textId="419824E6" w:rsidR="00E300C6" w:rsidRPr="0079038D" w:rsidRDefault="00E300C6" w:rsidP="00E300C6">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Varijante ponude nijesu dozvoljene i neće biti razmatrane.</w:t>
      </w:r>
    </w:p>
    <w:p w14:paraId="0F0466A1" w14:textId="77777777" w:rsidR="00E300C6" w:rsidRPr="0079038D" w:rsidRDefault="00E300C6" w:rsidP="00E300C6">
      <w:pPr>
        <w:jc w:val="both"/>
        <w:rPr>
          <w:rFonts w:ascii="Liberation Serif" w:hAnsi="Liberation Serif" w:cs="Liberation Serif"/>
          <w:b/>
          <w:bCs/>
          <w:color w:val="FF0000"/>
          <w:sz w:val="22"/>
          <w:szCs w:val="22"/>
          <w:lang w:val="sr-Latn-ME"/>
        </w:rPr>
      </w:pPr>
    </w:p>
    <w:p w14:paraId="36E1F9CB" w14:textId="77777777" w:rsidR="00E300C6" w:rsidRPr="0079038D" w:rsidRDefault="00E300C6" w:rsidP="00E300C6">
      <w:pPr>
        <w:pBdr>
          <w:top w:val="single" w:sz="4" w:space="1" w:color="auto"/>
          <w:left w:val="single" w:sz="4" w:space="4" w:color="auto"/>
          <w:bottom w:val="single" w:sz="4" w:space="1" w:color="auto"/>
          <w:right w:val="single" w:sz="4" w:space="4" w:color="auto"/>
        </w:pBdr>
        <w:shd w:val="clear" w:color="auto" w:fill="D9D9D9"/>
        <w:jc w:val="both"/>
        <w:rPr>
          <w:rFonts w:ascii="Liberation Serif" w:hAnsi="Liberation Serif" w:cs="Liberation Serif"/>
          <w:b/>
          <w:bCs/>
          <w:color w:val="FF0000"/>
          <w:sz w:val="22"/>
          <w:szCs w:val="22"/>
          <w:lang w:val="sr-Latn-ME"/>
        </w:rPr>
      </w:pPr>
      <w:r w:rsidRPr="0079038D">
        <w:rPr>
          <w:rFonts w:ascii="Liberation Serif" w:hAnsi="Liberation Serif" w:cs="Liberation Serif"/>
          <w:b/>
          <w:sz w:val="22"/>
          <w:szCs w:val="22"/>
          <w:lang w:val="sr-Latn-ME"/>
        </w:rPr>
        <w:t>REZERVISANA NABAVKA</w:t>
      </w:r>
    </w:p>
    <w:p w14:paraId="1638A948" w14:textId="77777777" w:rsidR="00E300C6" w:rsidRPr="0079038D" w:rsidRDefault="00E300C6" w:rsidP="00E300C6">
      <w:pPr>
        <w:jc w:val="both"/>
        <w:rPr>
          <w:rFonts w:ascii="Liberation Serif" w:hAnsi="Liberation Serif" w:cs="Liberation Serif"/>
          <w:b/>
          <w:bCs/>
          <w:color w:val="FF0000"/>
          <w:sz w:val="22"/>
          <w:szCs w:val="22"/>
          <w:lang w:val="sr-Latn-ME"/>
        </w:rPr>
      </w:pPr>
    </w:p>
    <w:p w14:paraId="16C2DC0B" w14:textId="77777777" w:rsidR="00E300C6" w:rsidRPr="0079038D" w:rsidRDefault="00E300C6" w:rsidP="00E300C6">
      <w:pPr>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 xml:space="preserve"> Ne</w:t>
      </w:r>
    </w:p>
    <w:p w14:paraId="4C803DE7" w14:textId="77777777" w:rsidR="00E300C6" w:rsidRPr="0079038D" w:rsidRDefault="00E300C6" w:rsidP="00E300C6">
      <w:pPr>
        <w:jc w:val="both"/>
        <w:rPr>
          <w:rFonts w:ascii="Liberation Serif" w:hAnsi="Liberation Serif" w:cs="Liberation Serif"/>
          <w:color w:val="000000"/>
          <w:sz w:val="22"/>
          <w:szCs w:val="22"/>
          <w:lang w:val="sr-Latn-ME"/>
        </w:rPr>
      </w:pPr>
    </w:p>
    <w:p w14:paraId="0B18FBAA" w14:textId="77777777" w:rsidR="00BF1CD1" w:rsidRPr="0079038D" w:rsidRDefault="00BF1CD1" w:rsidP="00BF1CD1">
      <w:pPr>
        <w:pBdr>
          <w:top w:val="single" w:sz="4" w:space="1" w:color="auto"/>
          <w:left w:val="single" w:sz="4" w:space="4" w:color="auto"/>
          <w:bottom w:val="single" w:sz="4" w:space="1" w:color="auto"/>
          <w:right w:val="single" w:sz="4" w:space="4" w:color="auto"/>
        </w:pBdr>
        <w:shd w:val="clear" w:color="auto" w:fill="BFBFBF"/>
        <w:jc w:val="both"/>
        <w:rPr>
          <w:rFonts w:ascii="Liberation Serif" w:hAnsi="Liberation Serif" w:cs="Liberation Serif"/>
          <w:b/>
          <w:bCs/>
          <w:sz w:val="22"/>
          <w:szCs w:val="22"/>
          <w:lang w:val="sr-Latn-ME"/>
        </w:rPr>
      </w:pPr>
      <w:r w:rsidRPr="0079038D">
        <w:rPr>
          <w:rFonts w:ascii="Liberation Serif" w:hAnsi="Liberation Serif" w:cs="Liberation Serif"/>
          <w:b/>
          <w:sz w:val="22"/>
          <w:szCs w:val="22"/>
          <w:lang w:val="sr-Latn-ME"/>
        </w:rPr>
        <w:t>XII Uslovi za učešće u postupku javne nabavke i osnovi za isključenje</w:t>
      </w:r>
    </w:p>
    <w:p w14:paraId="587B5E8E" w14:textId="77777777" w:rsidR="00BF1CD1" w:rsidRPr="0079038D" w:rsidRDefault="00BF1CD1" w:rsidP="00BF1CD1">
      <w:pPr>
        <w:jc w:val="both"/>
        <w:rPr>
          <w:rFonts w:ascii="Liberation Serif" w:hAnsi="Liberation Serif" w:cs="Liberation Serif"/>
          <w:b/>
          <w:bCs/>
          <w:color w:val="000000"/>
          <w:sz w:val="22"/>
          <w:szCs w:val="22"/>
          <w:lang w:val="sr-Latn-ME"/>
        </w:rPr>
      </w:pPr>
    </w:p>
    <w:p w14:paraId="0FE75776" w14:textId="77777777" w:rsidR="00BF1CD1" w:rsidRPr="0079038D" w:rsidRDefault="00BF1CD1" w:rsidP="00BF1CD1">
      <w:pPr>
        <w:numPr>
          <w:ilvl w:val="0"/>
          <w:numId w:val="3"/>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Liberation Serif" w:hAnsi="Liberation Serif" w:cs="Liberation Serif"/>
          <w:b/>
          <w:bCs/>
          <w:color w:val="000000"/>
          <w:sz w:val="22"/>
          <w:szCs w:val="22"/>
          <w:u w:val="single"/>
          <w:lang w:val="sr-Latn-ME"/>
        </w:rPr>
      </w:pPr>
      <w:r w:rsidRPr="0079038D">
        <w:rPr>
          <w:rFonts w:ascii="Liberation Serif" w:hAnsi="Liberation Serif" w:cs="Liberation Serif"/>
          <w:b/>
          <w:bCs/>
          <w:color w:val="000000"/>
          <w:sz w:val="22"/>
          <w:szCs w:val="22"/>
          <w:lang w:val="sr-Latn-ME"/>
        </w:rPr>
        <w:t>Obavezni uslovi</w:t>
      </w:r>
    </w:p>
    <w:p w14:paraId="39131698" w14:textId="77777777" w:rsidR="00BF1CD1" w:rsidRPr="0079038D" w:rsidRDefault="00BF1CD1" w:rsidP="00BF1CD1">
      <w:pPr>
        <w:jc w:val="both"/>
        <w:rPr>
          <w:rFonts w:ascii="Liberation Serif" w:hAnsi="Liberation Serif" w:cs="Liberation Serif"/>
          <w:b/>
          <w:bCs/>
          <w:i/>
          <w:iCs/>
          <w:color w:val="000000"/>
          <w:sz w:val="22"/>
          <w:szCs w:val="22"/>
          <w:u w:val="single"/>
          <w:lang w:val="sr-Latn-ME"/>
        </w:rPr>
      </w:pPr>
    </w:p>
    <w:p w14:paraId="2C569F0F" w14:textId="77777777" w:rsidR="00BF1CD1" w:rsidRPr="0079038D" w:rsidRDefault="00BF1CD1" w:rsidP="00BF1CD1">
      <w:pPr>
        <w:autoSpaceDE w:val="0"/>
        <w:autoSpaceDN w:val="0"/>
        <w:adjustRightInd w:val="0"/>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U postupku javne nabavke može da učestvuje samo privredni subjekat koji: </w:t>
      </w:r>
    </w:p>
    <w:p w14:paraId="1220D420" w14:textId="77777777" w:rsidR="00271F0A" w:rsidRPr="0079038D" w:rsidRDefault="00271F0A" w:rsidP="00BF1CD1">
      <w:pPr>
        <w:autoSpaceDE w:val="0"/>
        <w:autoSpaceDN w:val="0"/>
        <w:adjustRightInd w:val="0"/>
        <w:jc w:val="both"/>
        <w:rPr>
          <w:rFonts w:ascii="Liberation Serif" w:hAnsi="Liberation Serif" w:cs="Liberation Serif"/>
          <w:sz w:val="22"/>
          <w:szCs w:val="22"/>
          <w:lang w:val="sr-Latn-ME"/>
        </w:rPr>
      </w:pPr>
    </w:p>
    <w:p w14:paraId="107682A8" w14:textId="77777777" w:rsidR="00BF1CD1" w:rsidRPr="0079038D" w:rsidRDefault="00BF1CD1" w:rsidP="00BF1CD1">
      <w:pPr>
        <w:autoSpaceDE w:val="0"/>
        <w:autoSpaceDN w:val="0"/>
        <w:adjustRightInd w:val="0"/>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14:paraId="2D7F0EE5" w14:textId="77777777" w:rsidR="00271F0A" w:rsidRPr="0079038D" w:rsidRDefault="00271F0A" w:rsidP="00BF1CD1">
      <w:pPr>
        <w:autoSpaceDE w:val="0"/>
        <w:autoSpaceDN w:val="0"/>
        <w:adjustRightInd w:val="0"/>
        <w:jc w:val="both"/>
        <w:rPr>
          <w:rFonts w:ascii="Liberation Serif" w:hAnsi="Liberation Serif" w:cs="Liberation Serif"/>
          <w:sz w:val="22"/>
          <w:szCs w:val="22"/>
          <w:lang w:val="sr-Latn-ME"/>
        </w:rPr>
      </w:pPr>
    </w:p>
    <w:p w14:paraId="7E6B32F1" w14:textId="77777777" w:rsidR="00BF1CD1" w:rsidRPr="0079038D" w:rsidRDefault="00BF1CD1" w:rsidP="00BF1CD1">
      <w:pPr>
        <w:autoSpaceDE w:val="0"/>
        <w:autoSpaceDN w:val="0"/>
        <w:adjustRightInd w:val="0"/>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2) je izmirio sve dospjele obaveze po osnovu poreza i doprinosa za penzijsko i zdravstveno osiguranje.</w:t>
      </w:r>
    </w:p>
    <w:p w14:paraId="718E39E3" w14:textId="77777777" w:rsidR="00BF1CD1" w:rsidRPr="0079038D" w:rsidRDefault="00BF1CD1" w:rsidP="00BF1CD1">
      <w:pPr>
        <w:autoSpaceDE w:val="0"/>
        <w:autoSpaceDN w:val="0"/>
        <w:adjustRightInd w:val="0"/>
        <w:jc w:val="both"/>
        <w:rPr>
          <w:rFonts w:ascii="Liberation Serif" w:hAnsi="Liberation Serif" w:cs="Liberation Serif"/>
          <w:sz w:val="22"/>
          <w:szCs w:val="22"/>
          <w:lang w:val="sr-Latn-ME"/>
        </w:rPr>
      </w:pPr>
    </w:p>
    <w:p w14:paraId="784FC0DB" w14:textId="77777777" w:rsidR="00BF1CD1" w:rsidRPr="0079038D" w:rsidRDefault="00BF1CD1" w:rsidP="00BF1CD1">
      <w:pPr>
        <w:pBdr>
          <w:top w:val="single" w:sz="4" w:space="1" w:color="auto"/>
          <w:left w:val="single" w:sz="4" w:space="3" w:color="auto"/>
          <w:bottom w:val="single" w:sz="4" w:space="1" w:color="auto"/>
          <w:right w:val="single" w:sz="4" w:space="4" w:color="auto"/>
        </w:pBdr>
        <w:jc w:val="both"/>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Dokazivanje ispunjenosti obaveznih uslova</w:t>
      </w:r>
    </w:p>
    <w:p w14:paraId="26A69A74" w14:textId="77777777" w:rsidR="00BF1CD1" w:rsidRPr="0079038D" w:rsidRDefault="00BF1CD1" w:rsidP="00BF1CD1">
      <w:pPr>
        <w:jc w:val="both"/>
        <w:rPr>
          <w:rFonts w:ascii="Liberation Serif" w:hAnsi="Liberation Serif" w:cs="Liberation Serif"/>
          <w:color w:val="000000"/>
          <w:sz w:val="22"/>
          <w:szCs w:val="22"/>
          <w:lang w:val="sr-Latn-ME"/>
        </w:rPr>
      </w:pPr>
    </w:p>
    <w:p w14:paraId="60802895" w14:textId="77777777"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Ispunjenost obaveznih uslova dokazuje se na osnovu uvjerenja ili potvrde:</w:t>
      </w:r>
    </w:p>
    <w:p w14:paraId="2FA1D12B" w14:textId="77777777"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1) nadležnog organa izdatog na osnovu kaznene evidencije, u skladu sa propisima države u kojoj privredni subjekat ima sjedište, odnosno u kojoj </w:t>
      </w:r>
      <w:r w:rsidRPr="0079038D">
        <w:rPr>
          <w:rFonts w:ascii="Liberation Serif" w:hAnsi="Liberation Serif" w:cs="Liberation Serif"/>
          <w:color w:val="000000"/>
          <w:sz w:val="22"/>
          <w:szCs w:val="22"/>
          <w:lang w:val="sr-Latn-ME"/>
        </w:rPr>
        <w:t xml:space="preserve">izvršni direktor </w:t>
      </w:r>
      <w:r w:rsidRPr="0079038D">
        <w:rPr>
          <w:rFonts w:ascii="Liberation Serif" w:hAnsi="Liberation Serif" w:cs="Liberation Serif"/>
          <w:sz w:val="22"/>
          <w:szCs w:val="22"/>
          <w:lang w:val="sr-Latn-ME"/>
        </w:rPr>
        <w:t>tog privrednog subjekta ima prebivalište,</w:t>
      </w:r>
    </w:p>
    <w:p w14:paraId="6DE22DD1" w14:textId="77777777" w:rsidR="00271F0A" w:rsidRPr="0079038D" w:rsidRDefault="00271F0A" w:rsidP="00BF1CD1">
      <w:pPr>
        <w:jc w:val="both"/>
        <w:rPr>
          <w:rFonts w:ascii="Liberation Serif" w:hAnsi="Liberation Serif" w:cs="Liberation Serif"/>
          <w:sz w:val="22"/>
          <w:szCs w:val="22"/>
          <w:lang w:val="sr-Latn-ME"/>
        </w:rPr>
      </w:pPr>
    </w:p>
    <w:p w14:paraId="1904AAE8" w14:textId="77777777"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 2) organa uprave nadležnog za poslove naplate poreza, odnosno nadležnog organa države u kojoj privredni subjekat ima sjedište. </w:t>
      </w:r>
    </w:p>
    <w:p w14:paraId="631D430C" w14:textId="77777777" w:rsidR="00BF1CD1" w:rsidRPr="0079038D" w:rsidRDefault="00BF1CD1" w:rsidP="00BF1CD1">
      <w:pPr>
        <w:jc w:val="both"/>
        <w:rPr>
          <w:rFonts w:ascii="Liberation Serif" w:hAnsi="Liberation Serif" w:cs="Liberation Serif"/>
          <w:color w:val="000000"/>
          <w:sz w:val="22"/>
          <w:szCs w:val="22"/>
          <w:lang w:val="sr-Latn-ME"/>
        </w:rPr>
      </w:pPr>
    </w:p>
    <w:p w14:paraId="74A2091C" w14:textId="76544052" w:rsidR="00BF1CD1" w:rsidRPr="0079038D" w:rsidRDefault="00BF1CD1" w:rsidP="00BF1CD1">
      <w:pPr>
        <w:numPr>
          <w:ilvl w:val="0"/>
          <w:numId w:val="3"/>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Liberation Serif" w:hAnsi="Liberation Serif" w:cs="Liberation Serif"/>
          <w:b/>
          <w:bCs/>
          <w:sz w:val="22"/>
          <w:szCs w:val="22"/>
          <w:lang w:val="sr-Latn-ME"/>
        </w:rPr>
      </w:pPr>
      <w:r w:rsidRPr="0079038D">
        <w:rPr>
          <w:rFonts w:ascii="Liberation Serif" w:hAnsi="Liberation Serif" w:cs="Liberation Serif"/>
          <w:b/>
          <w:sz w:val="22"/>
          <w:szCs w:val="22"/>
          <w:lang w:val="sr-Latn-ME"/>
        </w:rPr>
        <w:t>Uslovi sposobnosti privrednog subjekta</w:t>
      </w:r>
    </w:p>
    <w:p w14:paraId="07446AA4" w14:textId="77777777" w:rsidR="00BF1CD1" w:rsidRPr="0079038D" w:rsidRDefault="00BF1CD1" w:rsidP="00BF1CD1">
      <w:pPr>
        <w:jc w:val="both"/>
        <w:rPr>
          <w:rFonts w:ascii="Liberation Serif" w:hAnsi="Liberation Serif" w:cs="Liberation Serif"/>
          <w:b/>
          <w:bCs/>
          <w:color w:val="000000"/>
          <w:sz w:val="22"/>
          <w:szCs w:val="22"/>
          <w:u w:val="single"/>
          <w:lang w:val="sr-Latn-ME"/>
        </w:rPr>
      </w:pPr>
    </w:p>
    <w:p w14:paraId="66BBC59B" w14:textId="191A86C0"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Privredni subjekat mora da ispunjava uslove sposobnosti: </w:t>
      </w:r>
    </w:p>
    <w:p w14:paraId="4C98B5B5" w14:textId="19D22224" w:rsidR="00BF1CD1" w:rsidRPr="0079038D" w:rsidRDefault="00BF1CD1" w:rsidP="0081734E">
      <w:pPr>
        <w:pStyle w:val="ListParagraph"/>
        <w:numPr>
          <w:ilvl w:val="0"/>
          <w:numId w:val="10"/>
        </w:numPr>
        <w:jc w:val="both"/>
        <w:rPr>
          <w:rFonts w:ascii="Liberation Serif" w:hAnsi="Liberation Serif" w:cs="Liberation Serif"/>
          <w:lang w:val="sr-Latn-ME"/>
        </w:rPr>
      </w:pPr>
      <w:r w:rsidRPr="0079038D">
        <w:rPr>
          <w:rFonts w:ascii="Liberation Serif" w:hAnsi="Liberation Serif" w:cs="Liberation Serif"/>
          <w:lang w:val="sr-Latn-ME"/>
        </w:rPr>
        <w:t xml:space="preserve">za obavljanje djelatnosti, </w:t>
      </w:r>
    </w:p>
    <w:p w14:paraId="197FB7E6" w14:textId="3DED330E" w:rsidR="00BF1CD1" w:rsidRPr="0079038D" w:rsidRDefault="00BF1CD1" w:rsidP="0081734E">
      <w:pPr>
        <w:pStyle w:val="ListParagraph"/>
        <w:numPr>
          <w:ilvl w:val="0"/>
          <w:numId w:val="10"/>
        </w:numPr>
        <w:jc w:val="both"/>
        <w:rPr>
          <w:rFonts w:ascii="Liberation Serif" w:hAnsi="Liberation Serif" w:cs="Liberation Serif"/>
          <w:color w:val="000000"/>
          <w:lang w:val="sr-Latn-ME"/>
        </w:rPr>
      </w:pPr>
      <w:r w:rsidRPr="0079038D">
        <w:rPr>
          <w:rFonts w:ascii="Liberation Serif" w:hAnsi="Liberation Serif" w:cs="Liberation Serif"/>
          <w:lang w:val="sr-Latn-ME"/>
        </w:rPr>
        <w:t>stručne i tehničke osposobljenosti.</w:t>
      </w:r>
    </w:p>
    <w:p w14:paraId="53BEAF8C" w14:textId="77777777" w:rsidR="00BF1CD1" w:rsidRPr="0079038D" w:rsidRDefault="00BF1CD1" w:rsidP="00BF1CD1">
      <w:pPr>
        <w:jc w:val="both"/>
        <w:rPr>
          <w:rFonts w:ascii="Liberation Serif" w:hAnsi="Liberation Serif" w:cs="Liberation Serif"/>
          <w:b/>
          <w:bCs/>
          <w:i/>
          <w:iCs/>
          <w:color w:val="000000"/>
          <w:sz w:val="22"/>
          <w:szCs w:val="22"/>
          <w:lang w:val="sr-Latn-ME"/>
        </w:rPr>
      </w:pPr>
    </w:p>
    <w:p w14:paraId="55616227" w14:textId="77777777" w:rsidR="00BF1CD1" w:rsidRPr="0079038D" w:rsidRDefault="00BF1CD1" w:rsidP="00BF1CD1">
      <w:pPr>
        <w:pBdr>
          <w:top w:val="single" w:sz="4" w:space="1" w:color="auto"/>
          <w:left w:val="single" w:sz="4" w:space="4" w:color="auto"/>
          <w:bottom w:val="single" w:sz="4" w:space="1" w:color="auto"/>
          <w:right w:val="single" w:sz="4" w:space="4" w:color="auto"/>
        </w:pBdr>
        <w:shd w:val="clear" w:color="auto" w:fill="D9D9D9"/>
        <w:jc w:val="both"/>
        <w:rPr>
          <w:rFonts w:ascii="Liberation Serif" w:hAnsi="Liberation Serif" w:cs="Liberation Serif"/>
          <w:b/>
          <w:bCs/>
          <w:sz w:val="22"/>
          <w:szCs w:val="22"/>
          <w:lang w:val="sr-Latn-ME"/>
        </w:rPr>
      </w:pPr>
      <w:r w:rsidRPr="0079038D">
        <w:rPr>
          <w:rFonts w:ascii="Liberation Serif" w:hAnsi="Liberation Serif" w:cs="Liberation Serif"/>
          <w:b/>
          <w:bCs/>
          <w:color w:val="000000"/>
          <w:sz w:val="22"/>
          <w:szCs w:val="22"/>
          <w:lang w:val="sr-Latn-ME"/>
        </w:rPr>
        <w:t xml:space="preserve">B1. </w:t>
      </w:r>
      <w:r w:rsidRPr="0079038D">
        <w:rPr>
          <w:rFonts w:ascii="Liberation Serif" w:hAnsi="Liberation Serif" w:cs="Liberation Serif"/>
          <w:b/>
          <w:sz w:val="22"/>
          <w:szCs w:val="22"/>
          <w:lang w:val="sr-Latn-ME"/>
        </w:rPr>
        <w:t>Uslovi za obavljanje djelatnosti</w:t>
      </w:r>
    </w:p>
    <w:p w14:paraId="46108382" w14:textId="77777777"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Privredni subjekat treba da: </w:t>
      </w:r>
    </w:p>
    <w:p w14:paraId="0291EB18" w14:textId="1DCAEBDA" w:rsidR="00BF1CD1" w:rsidRPr="0079038D" w:rsidRDefault="00BF1CD1" w:rsidP="00086ADC">
      <w:pPr>
        <w:pStyle w:val="ListParagraph"/>
        <w:numPr>
          <w:ilvl w:val="0"/>
          <w:numId w:val="7"/>
        </w:numPr>
        <w:jc w:val="both"/>
        <w:rPr>
          <w:rFonts w:ascii="Liberation Serif" w:hAnsi="Liberation Serif" w:cs="Liberation Serif"/>
          <w:lang w:val="sr-Latn-ME"/>
        </w:rPr>
      </w:pPr>
      <w:r w:rsidRPr="0079038D">
        <w:rPr>
          <w:rFonts w:ascii="Liberation Serif" w:hAnsi="Liberation Serif" w:cs="Liberation Serif"/>
          <w:color w:val="000000"/>
          <w:lang w:val="sr-Latn-ME"/>
        </w:rPr>
        <w:t xml:space="preserve">je </w:t>
      </w:r>
      <w:r w:rsidRPr="0079038D">
        <w:rPr>
          <w:rFonts w:ascii="Liberation Serif" w:hAnsi="Liberation Serif" w:cs="Liberation Serif"/>
          <w:lang w:val="sr-Latn-ME"/>
        </w:rPr>
        <w:t>upisan u Centralni registar privrednih subjekata ili drugi odgovarajući registar u državi u kojoj privredni subjekat ima sjedište, i</w:t>
      </w:r>
    </w:p>
    <w:p w14:paraId="32F4BB88" w14:textId="22718DDB" w:rsidR="00BF1CD1" w:rsidRPr="0079038D" w:rsidRDefault="00BF1CD1" w:rsidP="0038632E">
      <w:pPr>
        <w:pStyle w:val="ListParagraph"/>
        <w:numPr>
          <w:ilvl w:val="0"/>
          <w:numId w:val="7"/>
        </w:numPr>
        <w:jc w:val="both"/>
        <w:rPr>
          <w:rFonts w:ascii="Liberation Serif" w:hAnsi="Liberation Serif" w:cs="Liberation Serif"/>
          <w:color w:val="000000"/>
          <w:lang w:val="sr-Latn-ME"/>
        </w:rPr>
      </w:pPr>
      <w:r w:rsidRPr="0079038D">
        <w:rPr>
          <w:rFonts w:ascii="Liberation Serif" w:hAnsi="Liberation Serif" w:cs="Liberation Serif"/>
          <w:lang w:val="sr-Latn-ME"/>
        </w:rPr>
        <w:t>posjeduje ovlašćenje za obavljanje djelatnosti (dozvola, licenca, odobrenje ili drugi akt) u skladu sa zakonom.</w:t>
      </w:r>
    </w:p>
    <w:p w14:paraId="71CB12A4" w14:textId="77777777" w:rsidR="00BF1CD1" w:rsidRPr="0079038D" w:rsidRDefault="00BF1CD1" w:rsidP="00BF1CD1">
      <w:pPr>
        <w:jc w:val="both"/>
        <w:rPr>
          <w:rFonts w:ascii="Liberation Serif" w:hAnsi="Liberation Serif" w:cs="Liberation Serif"/>
          <w:b/>
          <w:bCs/>
          <w:i/>
          <w:iCs/>
          <w:color w:val="000000"/>
          <w:sz w:val="22"/>
          <w:szCs w:val="22"/>
          <w:lang w:val="sr-Latn-ME"/>
        </w:rPr>
      </w:pPr>
    </w:p>
    <w:p w14:paraId="1697244D" w14:textId="77777777" w:rsidR="00BF1CD1" w:rsidRPr="0079038D" w:rsidRDefault="00BF1CD1" w:rsidP="00BF1CD1">
      <w:pPr>
        <w:pBdr>
          <w:top w:val="single" w:sz="4" w:space="1" w:color="auto"/>
          <w:left w:val="single" w:sz="4" w:space="3" w:color="auto"/>
          <w:bottom w:val="single" w:sz="4" w:space="1" w:color="auto"/>
          <w:right w:val="single" w:sz="4" w:space="4" w:color="auto"/>
        </w:pBdr>
        <w:jc w:val="both"/>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 xml:space="preserve">Dokazivanje </w:t>
      </w:r>
      <w:r w:rsidRPr="0079038D">
        <w:rPr>
          <w:rFonts w:ascii="Liberation Serif" w:hAnsi="Liberation Serif" w:cs="Liberation Serif"/>
          <w:b/>
          <w:sz w:val="22"/>
          <w:szCs w:val="22"/>
          <w:lang w:val="sr-Latn-ME"/>
        </w:rPr>
        <w:t>uslova za obavljanje djelatnosti</w:t>
      </w:r>
    </w:p>
    <w:p w14:paraId="3F58683A" w14:textId="77777777" w:rsidR="00BF1CD1" w:rsidRPr="0079038D" w:rsidRDefault="00BF1CD1" w:rsidP="00BF1CD1">
      <w:pPr>
        <w:jc w:val="both"/>
        <w:rPr>
          <w:rFonts w:ascii="Liberation Serif" w:hAnsi="Liberation Serif" w:cs="Liberation Serif"/>
          <w:b/>
          <w:bCs/>
          <w:i/>
          <w:iCs/>
          <w:color w:val="000000"/>
          <w:sz w:val="22"/>
          <w:szCs w:val="22"/>
          <w:lang w:val="sr-Latn-ME"/>
        </w:rPr>
      </w:pPr>
    </w:p>
    <w:p w14:paraId="3DA35322" w14:textId="77777777"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Ispunjenost uslova za obavljanje djelatnosti dokazuje se dostavljanjem: </w:t>
      </w:r>
    </w:p>
    <w:p w14:paraId="3DB925EE" w14:textId="74016C86" w:rsidR="00BF1CD1" w:rsidRPr="0079038D" w:rsidRDefault="00BF1CD1" w:rsidP="00086ADC">
      <w:pPr>
        <w:pStyle w:val="ListParagraph"/>
        <w:numPr>
          <w:ilvl w:val="0"/>
          <w:numId w:val="11"/>
        </w:numPr>
        <w:jc w:val="both"/>
        <w:rPr>
          <w:rFonts w:ascii="Liberation Serif" w:hAnsi="Liberation Serif" w:cs="Liberation Serif"/>
          <w:lang w:val="sr-Latn-ME"/>
        </w:rPr>
      </w:pPr>
      <w:r w:rsidRPr="0079038D">
        <w:rPr>
          <w:rFonts w:ascii="Liberation Serif" w:hAnsi="Liberation Serif" w:cs="Liberation Serif"/>
          <w:lang w:val="sr-Latn-ME"/>
        </w:rPr>
        <w:t xml:space="preserve">dokaza o registraciji u Centralnom registru privrednih subjekata ili drugom odgovarajućem registru, sa podacima o ovlašćenom licu privrednog subjekta; </w:t>
      </w:r>
    </w:p>
    <w:p w14:paraId="2B01A98A" w14:textId="77777777" w:rsidR="001122C6" w:rsidRPr="0079038D" w:rsidRDefault="00921AD5" w:rsidP="001122C6">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 </w:t>
      </w:r>
      <w:r w:rsidR="004D5698" w:rsidRPr="0079038D">
        <w:rPr>
          <w:rFonts w:ascii="Liberation Serif" w:hAnsi="Liberation Serif" w:cs="Liberation Serif"/>
          <w:sz w:val="22"/>
          <w:szCs w:val="22"/>
          <w:lang w:val="sr-Latn-ME"/>
        </w:rPr>
        <w:t xml:space="preserve">     </w:t>
      </w:r>
      <w:r w:rsidR="00BF5EB6" w:rsidRPr="0079038D">
        <w:rPr>
          <w:rFonts w:ascii="Liberation Serif" w:hAnsi="Liberation Serif" w:cs="Liberation Serif"/>
          <w:sz w:val="22"/>
          <w:szCs w:val="22"/>
          <w:lang w:val="sr-Latn-ME"/>
        </w:rPr>
        <w:t>2</w:t>
      </w:r>
      <w:r w:rsidR="00086ADC" w:rsidRPr="0079038D">
        <w:rPr>
          <w:rFonts w:ascii="Liberation Serif" w:hAnsi="Liberation Serif" w:cs="Liberation Serif"/>
          <w:sz w:val="22"/>
          <w:szCs w:val="22"/>
          <w:lang w:val="sr-Latn-ME"/>
        </w:rPr>
        <w:t xml:space="preserve">) </w:t>
      </w:r>
      <w:r w:rsidR="00BF1CD1" w:rsidRPr="0079038D">
        <w:rPr>
          <w:rFonts w:ascii="Liberation Serif" w:hAnsi="Liberation Serif" w:cs="Liberation Serif"/>
          <w:sz w:val="22"/>
          <w:szCs w:val="22"/>
          <w:lang w:val="sr-Latn-ME"/>
        </w:rPr>
        <w:t>ovlašćenja za obavljanje djelatnosti koja je predmet nabavke (dozvola, licenca, odobrenje ili drugi akt nadležnog organa za obavljanje djelatnosti koja je predmet nabavke)</w:t>
      </w:r>
      <w:r w:rsidR="001122C6" w:rsidRPr="0079038D">
        <w:rPr>
          <w:rFonts w:ascii="Liberation Serif" w:hAnsi="Liberation Serif" w:cs="Liberation Serif"/>
          <w:sz w:val="22"/>
          <w:szCs w:val="22"/>
          <w:lang w:val="sr-Latn-ME"/>
        </w:rPr>
        <w:t xml:space="preserve">: </w:t>
      </w:r>
    </w:p>
    <w:p w14:paraId="6F13D2C2" w14:textId="2E090496" w:rsidR="00C73A71" w:rsidRPr="0079038D" w:rsidRDefault="00BF5EB6" w:rsidP="001122C6">
      <w:pPr>
        <w:ind w:left="426"/>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2.</w:t>
      </w:r>
      <w:r w:rsidR="00A27A19" w:rsidRPr="0079038D">
        <w:rPr>
          <w:rFonts w:ascii="Liberation Serif" w:hAnsi="Liberation Serif" w:cs="Liberation Serif"/>
          <w:sz w:val="22"/>
          <w:szCs w:val="22"/>
          <w:lang w:val="sr-Latn-ME"/>
        </w:rPr>
        <w:t>1. Licencu projektanta i izvođača radova, u skladu Zakonom o planiranju prostora i izgradnji objekata ("Službeni list Crne Gore", br. 064/17, 044/18, 063/18, 011/19</w:t>
      </w:r>
      <w:r w:rsidR="00D60181" w:rsidRPr="0079038D">
        <w:rPr>
          <w:rFonts w:ascii="Liberation Serif" w:hAnsi="Liberation Serif" w:cs="Liberation Serif"/>
          <w:sz w:val="22"/>
          <w:szCs w:val="22"/>
          <w:lang w:val="sr-Latn-ME"/>
        </w:rPr>
        <w:t>, 082/20</w:t>
      </w:r>
      <w:r w:rsidR="00A27A19" w:rsidRPr="0079038D">
        <w:rPr>
          <w:rFonts w:ascii="Liberation Serif" w:hAnsi="Liberation Serif" w:cs="Liberation Serif"/>
          <w:sz w:val="22"/>
          <w:szCs w:val="22"/>
          <w:lang w:val="sr-Latn-ME"/>
        </w:rPr>
        <w:t xml:space="preserve">).  </w:t>
      </w:r>
    </w:p>
    <w:p w14:paraId="3B03B282" w14:textId="77777777" w:rsidR="00BF1CD1" w:rsidRPr="0079038D" w:rsidRDefault="00BF1CD1" w:rsidP="00BF1CD1">
      <w:pPr>
        <w:jc w:val="both"/>
        <w:rPr>
          <w:rFonts w:ascii="Liberation Serif" w:hAnsi="Liberation Serif" w:cs="Liberation Serif"/>
          <w:b/>
          <w:bCs/>
          <w:i/>
          <w:iCs/>
          <w:color w:val="000000"/>
          <w:sz w:val="22"/>
          <w:szCs w:val="22"/>
          <w:lang w:val="sr-Latn-ME"/>
        </w:rPr>
      </w:pPr>
    </w:p>
    <w:p w14:paraId="17E409A2" w14:textId="5E8A2886" w:rsidR="00BF1CD1" w:rsidRPr="0079038D" w:rsidRDefault="00BF1CD1" w:rsidP="00BF1CD1">
      <w:pPr>
        <w:pBdr>
          <w:top w:val="single" w:sz="4" w:space="1" w:color="auto"/>
          <w:left w:val="single" w:sz="4" w:space="4" w:color="auto"/>
          <w:bottom w:val="single" w:sz="4" w:space="1" w:color="auto"/>
          <w:right w:val="single" w:sz="4" w:space="4" w:color="auto"/>
        </w:pBdr>
        <w:shd w:val="clear" w:color="auto" w:fill="BFBFBF"/>
        <w:jc w:val="both"/>
        <w:rPr>
          <w:rFonts w:ascii="Liberation Serif" w:hAnsi="Liberation Serif" w:cs="Liberation Serif"/>
          <w:b/>
          <w:bCs/>
          <w:i/>
          <w:iCs/>
          <w:sz w:val="22"/>
          <w:szCs w:val="22"/>
          <w:lang w:val="sr-Latn-ME"/>
        </w:rPr>
      </w:pPr>
      <w:r w:rsidRPr="0079038D">
        <w:rPr>
          <w:rFonts w:ascii="Liberation Serif" w:hAnsi="Liberation Serif" w:cs="Liberation Serif"/>
          <w:b/>
          <w:sz w:val="22"/>
          <w:szCs w:val="22"/>
          <w:lang w:val="sr-Latn-ME"/>
        </w:rPr>
        <w:t>B3.</w:t>
      </w:r>
      <w:r w:rsidR="0087634D"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lang w:val="sr-Latn-ME"/>
        </w:rPr>
        <w:t>Stručna i tehnička sposobnost</w:t>
      </w:r>
    </w:p>
    <w:p w14:paraId="1E64A248" w14:textId="77777777" w:rsidR="001122C6" w:rsidRPr="0079038D" w:rsidRDefault="001122C6" w:rsidP="00BF1CD1">
      <w:pPr>
        <w:jc w:val="both"/>
        <w:rPr>
          <w:rFonts w:ascii="Liberation Serif" w:hAnsi="Liberation Serif" w:cs="Liberation Serif"/>
          <w:b/>
          <w:bCs/>
          <w:i/>
          <w:iCs/>
          <w:sz w:val="22"/>
          <w:szCs w:val="22"/>
          <w:lang w:val="sr-Latn-ME"/>
        </w:rPr>
      </w:pPr>
    </w:p>
    <w:p w14:paraId="22524E9D" w14:textId="600E4472" w:rsidR="00BF1CD1" w:rsidRPr="0079038D" w:rsidRDefault="00E3094C" w:rsidP="00BF1CD1">
      <w:pPr>
        <w:jc w:val="both"/>
        <w:rPr>
          <w:rFonts w:ascii="Liberation Serif" w:hAnsi="Liberation Serif" w:cs="Liberation Serif"/>
          <w:b/>
          <w:bCs/>
          <w:sz w:val="22"/>
          <w:szCs w:val="22"/>
          <w:lang w:val="sr-Latn-ME"/>
        </w:rPr>
      </w:pPr>
      <w:r w:rsidRPr="0079038D">
        <w:rPr>
          <w:rFonts w:ascii="Liberation Serif" w:hAnsi="Liberation Serif" w:cs="Liberation Serif"/>
          <w:b/>
          <w:bCs/>
          <w:sz w:val="22"/>
          <w:szCs w:val="22"/>
          <w:lang w:val="sr-Latn-ME"/>
        </w:rPr>
        <w:t>Za Partiju 1</w:t>
      </w:r>
    </w:p>
    <w:p w14:paraId="4A9EB0CE" w14:textId="77777777"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Privredni subjekat je dužan da posjeduje: </w:t>
      </w:r>
    </w:p>
    <w:p w14:paraId="44F1AB86" w14:textId="378F3D05" w:rsidR="00BF1CD1" w:rsidRPr="0079038D" w:rsidRDefault="0058751F" w:rsidP="0058751F">
      <w:pPr>
        <w:ind w:left="142"/>
        <w:jc w:val="both"/>
        <w:rPr>
          <w:rFonts w:ascii="Liberation Serif" w:hAnsi="Liberation Serif" w:cs="Liberation Serif"/>
          <w:b/>
          <w:bCs/>
          <w:sz w:val="22"/>
          <w:szCs w:val="22"/>
          <w:lang w:val="sr-Latn-ME"/>
        </w:rPr>
      </w:pPr>
      <w:r w:rsidRPr="0079038D">
        <w:rPr>
          <w:rFonts w:ascii="Liberation Serif" w:hAnsi="Liberation Serif" w:cs="Liberation Serif"/>
          <w:b/>
          <w:bCs/>
          <w:sz w:val="22"/>
          <w:szCs w:val="22"/>
          <w:lang w:val="sr-Latn-ME"/>
        </w:rPr>
        <w:t xml:space="preserve">1. </w:t>
      </w:r>
      <w:r w:rsidR="00BF1CD1" w:rsidRPr="0079038D">
        <w:rPr>
          <w:rFonts w:ascii="Liberation Serif" w:hAnsi="Liberation Serif" w:cs="Liberation Serif"/>
          <w:b/>
          <w:bCs/>
          <w:sz w:val="22"/>
          <w:szCs w:val="22"/>
          <w:lang w:val="sr-Latn-ME"/>
        </w:rPr>
        <w:t>minimum iskustva na kvalitetnom i uspješnom izvršavanju istih ili sličnih poslova iz oblasti predmeta nabavke</w:t>
      </w:r>
      <w:r w:rsidR="002B1CC8" w:rsidRPr="0079038D">
        <w:rPr>
          <w:rFonts w:ascii="Liberation Serif" w:hAnsi="Liberation Serif" w:cs="Liberation Serif"/>
          <w:b/>
          <w:bCs/>
          <w:sz w:val="22"/>
          <w:szCs w:val="22"/>
          <w:lang w:val="sr-Latn-ME"/>
        </w:rPr>
        <w:t>:</w:t>
      </w:r>
    </w:p>
    <w:p w14:paraId="7B956EBA" w14:textId="46132993" w:rsidR="00953FE8" w:rsidRPr="0079038D" w:rsidRDefault="00953FE8" w:rsidP="00953FE8">
      <w:pPr>
        <w:ind w:left="360"/>
        <w:jc w:val="both"/>
        <w:rPr>
          <w:rFonts w:ascii="Liberation Serif" w:hAnsi="Liberation Serif" w:cs="Liberation Serif"/>
          <w:sz w:val="22"/>
          <w:szCs w:val="22"/>
          <w:lang w:val="sr-Latn-ME"/>
        </w:rPr>
      </w:pPr>
      <w:r w:rsidRPr="0079038D">
        <w:rPr>
          <w:rFonts w:ascii="Liberation Serif" w:hAnsi="Liberation Serif" w:cs="Liberation Serif"/>
          <w:sz w:val="22"/>
          <w:szCs w:val="22"/>
        </w:rPr>
        <w:t>Minimum</w:t>
      </w:r>
      <w:r w:rsidRPr="0079038D">
        <w:rPr>
          <w:rFonts w:ascii="Liberation Serif" w:hAnsi="Liberation Serif" w:cs="Liberation Serif"/>
          <w:sz w:val="22"/>
          <w:szCs w:val="22"/>
          <w:lang w:val="sr-Latn-ME"/>
        </w:rPr>
        <w:t xml:space="preserve"> 2. (</w:t>
      </w:r>
      <w:r w:rsidRPr="0079038D">
        <w:rPr>
          <w:rFonts w:ascii="Liberation Serif" w:hAnsi="Liberation Serif" w:cs="Liberation Serif"/>
          <w:sz w:val="22"/>
          <w:szCs w:val="22"/>
        </w:rPr>
        <w:t>dvije</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potvrde</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o</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kvalitetnom</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uspje</w:t>
      </w:r>
      <w:r w:rsidRPr="0079038D">
        <w:rPr>
          <w:rFonts w:ascii="Liberation Serif" w:hAnsi="Liberation Serif" w:cs="Liberation Serif"/>
          <w:sz w:val="22"/>
          <w:szCs w:val="22"/>
          <w:lang w:val="sr-Latn-ME"/>
        </w:rPr>
        <w:t>š</w:t>
      </w:r>
      <w:r w:rsidRPr="0079038D">
        <w:rPr>
          <w:rFonts w:ascii="Liberation Serif" w:hAnsi="Liberation Serif" w:cs="Liberation Serif"/>
          <w:sz w:val="22"/>
          <w:szCs w:val="22"/>
        </w:rPr>
        <w:t>nom</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izvr</w:t>
      </w:r>
      <w:r w:rsidRPr="0079038D">
        <w:rPr>
          <w:rFonts w:ascii="Liberation Serif" w:hAnsi="Liberation Serif" w:cs="Liberation Serif"/>
          <w:sz w:val="22"/>
          <w:szCs w:val="22"/>
          <w:lang w:val="sr-Latn-ME"/>
        </w:rPr>
        <w:t>š</w:t>
      </w:r>
      <w:r w:rsidRPr="0079038D">
        <w:rPr>
          <w:rFonts w:ascii="Liberation Serif" w:hAnsi="Liberation Serif" w:cs="Liberation Serif"/>
          <w:sz w:val="22"/>
          <w:szCs w:val="22"/>
        </w:rPr>
        <w:t>avanju</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istih</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ili</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sli</w:t>
      </w:r>
      <w:r w:rsidRPr="0079038D">
        <w:rPr>
          <w:rFonts w:ascii="Liberation Serif" w:hAnsi="Liberation Serif" w:cs="Liberation Serif"/>
          <w:sz w:val="22"/>
          <w:szCs w:val="22"/>
          <w:lang w:val="sr-Latn-ME"/>
        </w:rPr>
        <w:t>č</w:t>
      </w:r>
      <w:r w:rsidRPr="0079038D">
        <w:rPr>
          <w:rFonts w:ascii="Liberation Serif" w:hAnsi="Liberation Serif" w:cs="Liberation Serif"/>
          <w:sz w:val="22"/>
          <w:szCs w:val="22"/>
        </w:rPr>
        <w:t>nih</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poslova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iz</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oblasti</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predmeta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nabavke</w:t>
      </w:r>
      <w:r w:rsidRPr="0079038D">
        <w:rPr>
          <w:rFonts w:ascii="Liberation Serif" w:hAnsi="Liberation Serif" w:cs="Liberation Serif"/>
          <w:sz w:val="22"/>
          <w:szCs w:val="22"/>
          <w:lang w:val="sr-Latn-ME"/>
        </w:rPr>
        <w:t>.</w:t>
      </w:r>
    </w:p>
    <w:p w14:paraId="353FB022" w14:textId="6CF0BA47" w:rsidR="00E6293D" w:rsidRPr="0079038D" w:rsidRDefault="00E6293D" w:rsidP="00E6293D">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Pod istim poslovima</w:t>
      </w:r>
      <w:r w:rsidR="00F628A8"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lang w:val="sr-Latn-ME"/>
        </w:rPr>
        <w:t xml:space="preserve">podrazumijevaju se radovi na izgradnji </w:t>
      </w:r>
      <w:r w:rsidR="00D125B5" w:rsidRPr="0079038D">
        <w:rPr>
          <w:rFonts w:ascii="Liberation Serif" w:hAnsi="Liberation Serif" w:cs="Liberation Serif"/>
          <w:sz w:val="22"/>
          <w:szCs w:val="22"/>
          <w:lang w:val="sr-Latn-ME"/>
        </w:rPr>
        <w:t xml:space="preserve">drvenih </w:t>
      </w:r>
      <w:r w:rsidRPr="0079038D">
        <w:rPr>
          <w:rFonts w:ascii="Liberation Serif" w:hAnsi="Liberation Serif" w:cs="Liberation Serif"/>
          <w:sz w:val="22"/>
          <w:szCs w:val="22"/>
          <w:lang w:val="sr-Latn-ME"/>
        </w:rPr>
        <w:t xml:space="preserve">konstrukcija koji su izvođeni u </w:t>
      </w:r>
      <w:r w:rsidRPr="0079038D">
        <w:rPr>
          <w:rFonts w:ascii="Liberation Serif" w:hAnsi="Liberation Serif" w:cs="Liberation Serif"/>
          <w:sz w:val="22"/>
          <w:szCs w:val="22"/>
        </w:rPr>
        <w:t>za</w:t>
      </w:r>
      <w:r w:rsidRPr="0079038D">
        <w:rPr>
          <w:rFonts w:ascii="Liberation Serif" w:hAnsi="Liberation Serif" w:cs="Liberation Serif"/>
          <w:sz w:val="22"/>
          <w:szCs w:val="22"/>
          <w:lang w:val="sr-Latn-ME"/>
        </w:rPr>
        <w:t>š</w:t>
      </w:r>
      <w:r w:rsidRPr="0079038D">
        <w:rPr>
          <w:rFonts w:ascii="Liberation Serif" w:hAnsi="Liberation Serif" w:cs="Liberation Serif"/>
          <w:sz w:val="22"/>
          <w:szCs w:val="22"/>
        </w:rPr>
        <w:t>ti</w:t>
      </w:r>
      <w:r w:rsidRPr="0079038D">
        <w:rPr>
          <w:rFonts w:ascii="Liberation Serif" w:hAnsi="Liberation Serif" w:cs="Liberation Serif"/>
          <w:sz w:val="22"/>
          <w:szCs w:val="22"/>
          <w:lang w:val="sr-Latn-ME"/>
        </w:rPr>
        <w:t>ć</w:t>
      </w:r>
      <w:r w:rsidRPr="0079038D">
        <w:rPr>
          <w:rFonts w:ascii="Liberation Serif" w:hAnsi="Liberation Serif" w:cs="Liberation Serif"/>
          <w:sz w:val="22"/>
          <w:szCs w:val="22"/>
        </w:rPr>
        <w:t>enim</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podru</w:t>
      </w:r>
      <w:r w:rsidRPr="0079038D">
        <w:rPr>
          <w:rFonts w:ascii="Liberation Serif" w:hAnsi="Liberation Serif" w:cs="Liberation Serif"/>
          <w:sz w:val="22"/>
          <w:szCs w:val="22"/>
          <w:lang w:val="sr-Latn-ME"/>
        </w:rPr>
        <w:t>č</w:t>
      </w:r>
      <w:r w:rsidRPr="0079038D">
        <w:rPr>
          <w:rFonts w:ascii="Liberation Serif" w:hAnsi="Liberation Serif" w:cs="Liberation Serif"/>
          <w:sz w:val="22"/>
          <w:szCs w:val="22"/>
        </w:rPr>
        <w:t>jima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iCs/>
          <w:sz w:val="22"/>
          <w:szCs w:val="22"/>
          <w:lang w:val="hr-HR"/>
        </w:rPr>
        <w:t>(močvarna staništa, strogi rezervat prirode, nacionalni parkovi, posebni rezervat prirode, rezervati prirode, spomenik prirode.)</w:t>
      </w:r>
    </w:p>
    <w:p w14:paraId="6754E842" w14:textId="26FE6080" w:rsidR="00E6293D" w:rsidRPr="0079038D" w:rsidRDefault="00E6293D" w:rsidP="00E6293D">
      <w:pPr>
        <w:pStyle w:val="1tekst"/>
        <w:spacing w:after="0"/>
        <w:ind w:firstLine="0"/>
        <w:rPr>
          <w:rFonts w:ascii="Liberation Serif" w:hAnsi="Liberation Serif" w:cs="Liberation Serif"/>
          <w:iCs/>
          <w:color w:val="auto"/>
          <w:sz w:val="22"/>
          <w:szCs w:val="22"/>
          <w:lang w:val="hr-HR"/>
        </w:rPr>
      </w:pPr>
      <w:r w:rsidRPr="0079038D">
        <w:rPr>
          <w:rFonts w:ascii="Liberation Serif" w:hAnsi="Liberation Serif" w:cs="Liberation Serif"/>
          <w:iCs/>
          <w:color w:val="auto"/>
          <w:sz w:val="22"/>
          <w:szCs w:val="22"/>
          <w:lang w:val="hr-HR"/>
        </w:rPr>
        <w:t xml:space="preserve">Pod </w:t>
      </w:r>
      <w:r w:rsidRPr="0079038D">
        <w:rPr>
          <w:rFonts w:ascii="Liberation Serif" w:hAnsi="Liberation Serif" w:cs="Liberation Serif"/>
          <w:iCs/>
          <w:color w:val="auto"/>
          <w:sz w:val="22"/>
          <w:szCs w:val="22"/>
          <w:lang w:val="sr-Latn-CS"/>
        </w:rPr>
        <w:t>sličnim  radovima,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iCs/>
          <w:color w:val="auto"/>
          <w:sz w:val="22"/>
          <w:szCs w:val="22"/>
          <w:lang w:val="hr-HR"/>
        </w:rPr>
        <w:t>podrazumijevaju se građevinsko zanatski radovi ( pripremni radovi, stolarski, montažni) koji su izvođeni u zaštićenim područjima (</w:t>
      </w:r>
      <w:r w:rsidRPr="0079038D">
        <w:rPr>
          <w:rFonts w:ascii="Liberation Serif" w:hAnsi="Liberation Serif" w:cs="Liberation Serif"/>
          <w:iCs/>
          <w:sz w:val="22"/>
          <w:szCs w:val="22"/>
          <w:lang w:val="hr-HR"/>
        </w:rPr>
        <w:t xml:space="preserve">močvarna staništa, </w:t>
      </w:r>
      <w:r w:rsidRPr="0079038D">
        <w:rPr>
          <w:rFonts w:ascii="Liberation Serif" w:hAnsi="Liberation Serif" w:cs="Liberation Serif"/>
          <w:iCs/>
          <w:color w:val="auto"/>
          <w:sz w:val="22"/>
          <w:szCs w:val="22"/>
          <w:lang w:val="hr-HR"/>
        </w:rPr>
        <w:t xml:space="preserve">strogi rezervat prirode, nacionalni parkovi, posebni rezervat prirode, rezervati prirode, spomenik prirode.) </w:t>
      </w:r>
    </w:p>
    <w:p w14:paraId="064E019C" w14:textId="79B47F05" w:rsidR="00BF1CD1" w:rsidRPr="0079038D" w:rsidRDefault="00ED1D24" w:rsidP="00ED1D24">
      <w:pPr>
        <w:pStyle w:val="ListParagraph"/>
        <w:ind w:left="142"/>
        <w:jc w:val="both"/>
        <w:rPr>
          <w:rFonts w:ascii="Liberation Serif" w:hAnsi="Liberation Serif" w:cs="Liberation Serif"/>
          <w:b/>
          <w:bCs/>
          <w:lang w:val="sr-Latn-ME"/>
        </w:rPr>
      </w:pPr>
      <w:r w:rsidRPr="0079038D">
        <w:rPr>
          <w:rFonts w:ascii="Liberation Serif" w:hAnsi="Liberation Serif" w:cs="Liberation Serif"/>
          <w:b/>
          <w:bCs/>
          <w:lang w:val="sr-Latn-ME"/>
        </w:rPr>
        <w:t xml:space="preserve">2. </w:t>
      </w:r>
      <w:r w:rsidR="00BF1CD1" w:rsidRPr="0079038D">
        <w:rPr>
          <w:rFonts w:ascii="Liberation Serif" w:hAnsi="Liberation Serif" w:cs="Liberation Serif"/>
          <w:b/>
          <w:bCs/>
          <w:lang w:val="sr-Latn-ME"/>
        </w:rPr>
        <w:t>minimum stručnih i kadrovskih kapaciteta koji su potrebni za izvršenje ugovora</w:t>
      </w:r>
      <w:r w:rsidR="001F6599" w:rsidRPr="0079038D">
        <w:rPr>
          <w:rFonts w:ascii="Liberation Serif" w:hAnsi="Liberation Serif" w:cs="Liberation Serif"/>
          <w:b/>
          <w:bCs/>
          <w:lang w:val="sr-Latn-ME"/>
        </w:rPr>
        <w:t>:</w:t>
      </w:r>
      <w:r w:rsidR="00BF1CD1" w:rsidRPr="0079038D">
        <w:rPr>
          <w:rFonts w:ascii="Liberation Serif" w:hAnsi="Liberation Serif" w:cs="Liberation Serif"/>
          <w:b/>
          <w:bCs/>
          <w:lang w:val="sr-Latn-ME"/>
        </w:rPr>
        <w:t xml:space="preserve"> </w:t>
      </w:r>
    </w:p>
    <w:p w14:paraId="5373AFF4" w14:textId="41B05329" w:rsidR="00854BA2" w:rsidRPr="0079038D" w:rsidRDefault="00A61C46" w:rsidP="00854BA2">
      <w:pPr>
        <w:ind w:left="284"/>
        <w:jc w:val="both"/>
        <w:rPr>
          <w:rFonts w:ascii="Liberation Serif" w:hAnsi="Liberation Serif" w:cs="Liberation Serif"/>
          <w:sz w:val="22"/>
          <w:szCs w:val="22"/>
          <w:lang w:val="sr-Latn-ME"/>
        </w:rPr>
      </w:pPr>
      <w:r w:rsidRPr="0079038D">
        <w:rPr>
          <w:rFonts w:ascii="Liberation Serif" w:hAnsi="Liberation Serif" w:cs="Liberation Serif"/>
          <w:color w:val="000000"/>
          <w:sz w:val="22"/>
          <w:szCs w:val="22"/>
          <w:lang w:val="sr-Latn-ME"/>
        </w:rPr>
        <w:t xml:space="preserve"> </w:t>
      </w:r>
      <w:r w:rsidR="00854BA2" w:rsidRPr="0079038D">
        <w:rPr>
          <w:rFonts w:ascii="Liberation Serif" w:hAnsi="Liberation Serif" w:cs="Liberation Serif"/>
          <w:sz w:val="22"/>
          <w:szCs w:val="22"/>
          <w:lang w:val="sr-Latn-ME"/>
        </w:rPr>
        <w:t xml:space="preserve">2.1 </w:t>
      </w:r>
      <w:r w:rsidR="00854BA2" w:rsidRPr="0079038D">
        <w:rPr>
          <w:rFonts w:ascii="Liberation Serif" w:hAnsi="Liberation Serif" w:cs="Liberation Serif"/>
          <w:sz w:val="22"/>
          <w:szCs w:val="22"/>
        </w:rPr>
        <w:t>ovla</w:t>
      </w:r>
      <w:r w:rsidR="00854BA2" w:rsidRPr="0079038D">
        <w:rPr>
          <w:rFonts w:ascii="Liberation Serif" w:hAnsi="Liberation Serif" w:cs="Liberation Serif"/>
          <w:sz w:val="22"/>
          <w:szCs w:val="22"/>
          <w:lang w:val="sr-Latn-ME"/>
        </w:rPr>
        <w:t>šć</w:t>
      </w:r>
      <w:r w:rsidR="00854BA2" w:rsidRPr="0079038D">
        <w:rPr>
          <w:rFonts w:ascii="Liberation Serif" w:hAnsi="Liberation Serif" w:cs="Liberation Serif"/>
          <w:sz w:val="22"/>
          <w:szCs w:val="22"/>
        </w:rPr>
        <w:t>eni</w:t>
      </w:r>
      <w:r w:rsidR="00854BA2" w:rsidRPr="0079038D">
        <w:rPr>
          <w:rFonts w:ascii="Liberation Serif" w:hAnsi="Liberation Serif" w:cs="Liberation Serif"/>
          <w:sz w:val="22"/>
          <w:szCs w:val="22"/>
          <w:lang w:val="sr-Latn-ME"/>
        </w:rPr>
        <w:t xml:space="preserve"> </w:t>
      </w:r>
      <w:r w:rsidR="00854BA2" w:rsidRPr="0079038D">
        <w:rPr>
          <w:rFonts w:ascii="Liberation Serif" w:hAnsi="Liberation Serif" w:cs="Liberation Serif"/>
          <w:sz w:val="22"/>
          <w:szCs w:val="22"/>
        </w:rPr>
        <w:t>in</w:t>
      </w:r>
      <w:r w:rsidR="00854BA2" w:rsidRPr="0079038D">
        <w:rPr>
          <w:rFonts w:ascii="Liberation Serif" w:hAnsi="Liberation Serif" w:cs="Liberation Serif"/>
          <w:sz w:val="22"/>
          <w:szCs w:val="22"/>
          <w:lang w:val="sr-Latn-ME"/>
        </w:rPr>
        <w:t>ž</w:t>
      </w:r>
      <w:r w:rsidR="00854BA2" w:rsidRPr="0079038D">
        <w:rPr>
          <w:rFonts w:ascii="Liberation Serif" w:hAnsi="Liberation Serif" w:cs="Liberation Serif"/>
          <w:sz w:val="22"/>
          <w:szCs w:val="22"/>
        </w:rPr>
        <w:t>enjer</w:t>
      </w:r>
      <w:r w:rsidR="00854BA2" w:rsidRPr="0079038D">
        <w:rPr>
          <w:rFonts w:ascii="Liberation Serif" w:hAnsi="Liberation Serif" w:cs="Liberation Serif"/>
          <w:sz w:val="22"/>
          <w:szCs w:val="22"/>
          <w:lang w:val="sr-Latn-ME"/>
        </w:rPr>
        <w:t xml:space="preserve"> </w:t>
      </w:r>
      <w:r w:rsidR="00B11EEA" w:rsidRPr="0079038D">
        <w:rPr>
          <w:rFonts w:ascii="Liberation Serif" w:hAnsi="Liberation Serif" w:cs="Liberation Serif"/>
          <w:sz w:val="22"/>
          <w:szCs w:val="22"/>
        </w:rPr>
        <w:t>gra</w:t>
      </w:r>
      <w:r w:rsidR="00B11EEA" w:rsidRPr="0079038D">
        <w:rPr>
          <w:rFonts w:ascii="Liberation Serif" w:hAnsi="Liberation Serif" w:cs="Liberation Serif"/>
          <w:sz w:val="22"/>
          <w:szCs w:val="22"/>
          <w:lang w:val="sr-Latn-ME"/>
        </w:rPr>
        <w:t>đ</w:t>
      </w:r>
      <w:r w:rsidR="00B11EEA" w:rsidRPr="0079038D">
        <w:rPr>
          <w:rFonts w:ascii="Liberation Serif" w:hAnsi="Liberation Serif" w:cs="Liberation Serif"/>
          <w:sz w:val="22"/>
          <w:szCs w:val="22"/>
        </w:rPr>
        <w:t>evinske</w:t>
      </w:r>
      <w:r w:rsidR="00B11EEA" w:rsidRPr="0079038D">
        <w:rPr>
          <w:rFonts w:ascii="Liberation Serif" w:hAnsi="Liberation Serif" w:cs="Liberation Serif"/>
          <w:sz w:val="22"/>
          <w:szCs w:val="22"/>
          <w:lang w:val="sr-Latn-ME"/>
        </w:rPr>
        <w:t xml:space="preserve"> </w:t>
      </w:r>
      <w:r w:rsidR="00B11EEA" w:rsidRPr="0079038D">
        <w:rPr>
          <w:rFonts w:ascii="Liberation Serif" w:hAnsi="Liberation Serif" w:cs="Liberation Serif"/>
          <w:sz w:val="22"/>
          <w:szCs w:val="22"/>
        </w:rPr>
        <w:t>struke</w:t>
      </w:r>
      <w:r w:rsidR="00045921" w:rsidRPr="0079038D">
        <w:rPr>
          <w:rFonts w:ascii="Liberation Serif" w:hAnsi="Liberation Serif" w:cs="Liberation Serif"/>
          <w:sz w:val="22"/>
          <w:szCs w:val="22"/>
          <w:lang w:val="sr-Latn-ME"/>
        </w:rPr>
        <w:t>.</w:t>
      </w:r>
    </w:p>
    <w:p w14:paraId="24731C25" w14:textId="6F0B7F85" w:rsidR="00045921" w:rsidRPr="0079038D" w:rsidRDefault="00045921" w:rsidP="00854BA2">
      <w:pPr>
        <w:ind w:left="284"/>
        <w:jc w:val="both"/>
        <w:rPr>
          <w:rFonts w:ascii="Liberation Serif" w:hAnsi="Liberation Serif" w:cs="Liberation Serif"/>
          <w:sz w:val="22"/>
          <w:szCs w:val="22"/>
          <w:lang w:val="sr-Latn-ME"/>
        </w:rPr>
      </w:pPr>
    </w:p>
    <w:p w14:paraId="26A551A3" w14:textId="77777777" w:rsidR="00ED1D24" w:rsidRPr="0079038D" w:rsidRDefault="00ED1D24" w:rsidP="00ED1D24">
      <w:pPr>
        <w:jc w:val="both"/>
        <w:rPr>
          <w:rFonts w:ascii="Liberation Serif" w:hAnsi="Liberation Serif" w:cs="Liberation Serif"/>
          <w:sz w:val="22"/>
          <w:szCs w:val="22"/>
        </w:rPr>
      </w:pPr>
      <w:r w:rsidRPr="0079038D">
        <w:rPr>
          <w:rFonts w:ascii="Liberation Serif" w:hAnsi="Liberation Serif" w:cs="Liberation Serif"/>
          <w:b/>
          <w:bCs/>
          <w:sz w:val="22"/>
          <w:szCs w:val="22"/>
        </w:rPr>
        <w:t>Napomena:</w:t>
      </w:r>
      <w:r w:rsidRPr="0079038D">
        <w:rPr>
          <w:rFonts w:ascii="Liberation Serif" w:hAnsi="Liberation Serif" w:cs="Liberation Serif"/>
          <w:sz w:val="22"/>
          <w:szCs w:val="22"/>
        </w:rPr>
        <w:t xml:space="preserve"> </w:t>
      </w:r>
    </w:p>
    <w:p w14:paraId="4E81CB06" w14:textId="53053B7D" w:rsidR="00ED1D24" w:rsidRPr="0079038D" w:rsidRDefault="00ED1D24" w:rsidP="00ED1D24">
      <w:pPr>
        <w:pStyle w:val="ListParagraph"/>
        <w:numPr>
          <w:ilvl w:val="0"/>
          <w:numId w:val="16"/>
        </w:numPr>
        <w:spacing w:after="0" w:line="240" w:lineRule="auto"/>
        <w:ind w:left="426" w:hanging="284"/>
        <w:jc w:val="both"/>
        <w:rPr>
          <w:rFonts w:ascii="Liberation Serif" w:hAnsi="Liberation Serif" w:cs="Liberation Serif"/>
          <w:color w:val="auto"/>
        </w:rPr>
      </w:pPr>
      <w:r w:rsidRPr="0079038D">
        <w:rPr>
          <w:rFonts w:ascii="Liberation Serif" w:hAnsi="Liberation Serif" w:cs="Liberation Serif"/>
          <w:color w:val="auto"/>
        </w:rPr>
        <w:t>Ovlašćeni inženjeri treba da ispunjavaju uslove u skladu sa  članom 123 stav 1 Zakonom o planiranju prost</w:t>
      </w:r>
      <w:r w:rsidR="007944A2" w:rsidRPr="0079038D">
        <w:rPr>
          <w:rFonts w:ascii="Liberation Serif" w:hAnsi="Liberation Serif" w:cs="Liberation Serif"/>
          <w:color w:val="auto"/>
        </w:rPr>
        <w:t>o</w:t>
      </w:r>
      <w:r w:rsidRPr="0079038D">
        <w:rPr>
          <w:rFonts w:ascii="Liberation Serif" w:hAnsi="Liberation Serif" w:cs="Liberation Serif"/>
          <w:color w:val="auto"/>
        </w:rPr>
        <w:t xml:space="preserve">ra i izgradnje objekata ("Službeni list Crne Gore", br. 064/17, 044/18, 063/18, 011/19, </w:t>
      </w:r>
      <w:r w:rsidRPr="0079038D">
        <w:rPr>
          <w:rFonts w:ascii="Liberation Serif" w:eastAsiaTheme="minorHAnsi" w:hAnsi="Liberation Serif" w:cs="Liberation Serif"/>
          <w:color w:val="auto"/>
          <w:lang w:val="en-GB"/>
        </w:rPr>
        <w:t>082/20</w:t>
      </w:r>
      <w:r w:rsidRPr="0079038D">
        <w:rPr>
          <w:rFonts w:ascii="Liberation Serif" w:hAnsi="Liberation Serif" w:cs="Liberation Serif"/>
          <w:color w:val="auto"/>
        </w:rPr>
        <w:t xml:space="preserve">).  </w:t>
      </w:r>
    </w:p>
    <w:p w14:paraId="517A46E1" w14:textId="77777777" w:rsidR="00200159" w:rsidRPr="0079038D" w:rsidRDefault="00200159" w:rsidP="00200159">
      <w:pPr>
        <w:jc w:val="both"/>
        <w:rPr>
          <w:rFonts w:ascii="Liberation Serif" w:hAnsi="Liberation Serif" w:cs="Liberation Serif"/>
          <w:b/>
          <w:bCs/>
          <w:i/>
          <w:iCs/>
          <w:sz w:val="22"/>
          <w:szCs w:val="22"/>
        </w:rPr>
      </w:pPr>
    </w:p>
    <w:p w14:paraId="2728077B" w14:textId="74CF5845" w:rsidR="00045921" w:rsidRPr="0079038D" w:rsidRDefault="006B4974" w:rsidP="00200159">
      <w:pPr>
        <w:jc w:val="both"/>
        <w:rPr>
          <w:rFonts w:ascii="Liberation Serif" w:hAnsi="Liberation Serif" w:cs="Liberation Serif"/>
          <w:b/>
          <w:bCs/>
          <w:sz w:val="22"/>
          <w:szCs w:val="22"/>
          <w:lang w:val="sr-Latn-ME"/>
        </w:rPr>
      </w:pPr>
      <w:r w:rsidRPr="0079038D">
        <w:rPr>
          <w:rFonts w:ascii="Liberation Serif" w:hAnsi="Liberation Serif" w:cs="Liberation Serif"/>
          <w:b/>
          <w:bCs/>
          <w:sz w:val="22"/>
          <w:szCs w:val="22"/>
        </w:rPr>
        <w:t xml:space="preserve">Za </w:t>
      </w:r>
      <w:r w:rsidR="00045921" w:rsidRPr="0079038D">
        <w:rPr>
          <w:rFonts w:ascii="Liberation Serif" w:hAnsi="Liberation Serif" w:cs="Liberation Serif"/>
          <w:b/>
          <w:bCs/>
          <w:sz w:val="22"/>
          <w:szCs w:val="22"/>
        </w:rPr>
        <w:t>Partij</w:t>
      </w:r>
      <w:r w:rsidRPr="0079038D">
        <w:rPr>
          <w:rFonts w:ascii="Liberation Serif" w:hAnsi="Liberation Serif" w:cs="Liberation Serif"/>
          <w:b/>
          <w:bCs/>
          <w:sz w:val="22"/>
          <w:szCs w:val="22"/>
        </w:rPr>
        <w:t>u</w:t>
      </w:r>
      <w:r w:rsidR="00045921" w:rsidRPr="0079038D">
        <w:rPr>
          <w:rFonts w:ascii="Liberation Serif" w:hAnsi="Liberation Serif" w:cs="Liberation Serif"/>
          <w:b/>
          <w:bCs/>
          <w:sz w:val="22"/>
          <w:szCs w:val="22"/>
          <w:lang w:val="sr-Latn-ME"/>
        </w:rPr>
        <w:t xml:space="preserve"> 2</w:t>
      </w:r>
    </w:p>
    <w:p w14:paraId="509E3F6A" w14:textId="61F3A0B2" w:rsidR="00745DF9" w:rsidRPr="0079038D" w:rsidRDefault="00745DF9" w:rsidP="00854BA2">
      <w:pPr>
        <w:ind w:left="284"/>
        <w:jc w:val="both"/>
        <w:rPr>
          <w:rFonts w:ascii="Liberation Serif" w:hAnsi="Liberation Serif" w:cs="Liberation Serif"/>
          <w:b/>
          <w:bCs/>
          <w:i/>
          <w:iCs/>
          <w:sz w:val="22"/>
          <w:szCs w:val="22"/>
          <w:lang w:val="sr-Latn-ME"/>
        </w:rPr>
      </w:pPr>
    </w:p>
    <w:p w14:paraId="7C1BD0C8" w14:textId="77777777" w:rsidR="00745DF9" w:rsidRPr="0079038D" w:rsidRDefault="00745DF9" w:rsidP="00745DF9">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Privredni subjekat je dužan da posjeduje: </w:t>
      </w:r>
    </w:p>
    <w:p w14:paraId="522583FD" w14:textId="174BFB8E" w:rsidR="00745DF9" w:rsidRPr="0079038D" w:rsidRDefault="00DB780B" w:rsidP="00DB780B">
      <w:pPr>
        <w:jc w:val="both"/>
        <w:rPr>
          <w:rFonts w:ascii="Liberation Serif" w:hAnsi="Liberation Serif" w:cs="Liberation Serif"/>
          <w:b/>
          <w:bCs/>
          <w:sz w:val="22"/>
          <w:szCs w:val="22"/>
          <w:lang w:val="sr-Latn-ME"/>
        </w:rPr>
      </w:pPr>
      <w:r w:rsidRPr="0079038D">
        <w:rPr>
          <w:rFonts w:ascii="Liberation Serif" w:hAnsi="Liberation Serif" w:cs="Liberation Serif"/>
          <w:b/>
          <w:bCs/>
          <w:sz w:val="22"/>
          <w:szCs w:val="22"/>
          <w:lang w:val="sr-Latn-ME"/>
        </w:rPr>
        <w:t>1.</w:t>
      </w:r>
      <w:r w:rsidR="00745DF9" w:rsidRPr="0079038D">
        <w:rPr>
          <w:rFonts w:ascii="Liberation Serif" w:hAnsi="Liberation Serif" w:cs="Liberation Serif"/>
          <w:b/>
          <w:bCs/>
          <w:sz w:val="22"/>
          <w:szCs w:val="22"/>
          <w:lang w:val="sr-Latn-ME"/>
        </w:rPr>
        <w:t>minimum iskustva na kvalitetnom i uspješnom izvršavanju istih ili sličnih poslova iz oblasti predmeta nabavke</w:t>
      </w:r>
      <w:r w:rsidR="002B1CC8" w:rsidRPr="0079038D">
        <w:rPr>
          <w:rFonts w:ascii="Liberation Serif" w:hAnsi="Liberation Serif" w:cs="Liberation Serif"/>
          <w:b/>
          <w:bCs/>
          <w:sz w:val="22"/>
          <w:szCs w:val="22"/>
          <w:lang w:val="sr-Latn-ME"/>
        </w:rPr>
        <w:t>:</w:t>
      </w:r>
    </w:p>
    <w:p w14:paraId="04455A27" w14:textId="444D8F2B" w:rsidR="00745DF9" w:rsidRPr="0079038D" w:rsidRDefault="00745DF9" w:rsidP="00745DF9">
      <w:pPr>
        <w:ind w:left="360"/>
        <w:jc w:val="both"/>
        <w:rPr>
          <w:rFonts w:ascii="Liberation Serif" w:hAnsi="Liberation Serif" w:cs="Liberation Serif"/>
          <w:sz w:val="22"/>
          <w:szCs w:val="22"/>
          <w:lang w:val="sr-Latn-ME"/>
        </w:rPr>
      </w:pPr>
      <w:r w:rsidRPr="0079038D">
        <w:rPr>
          <w:rFonts w:ascii="Liberation Serif" w:hAnsi="Liberation Serif" w:cs="Liberation Serif"/>
          <w:sz w:val="22"/>
          <w:szCs w:val="22"/>
        </w:rPr>
        <w:t>Minimum</w:t>
      </w:r>
      <w:r w:rsidRPr="0079038D">
        <w:rPr>
          <w:rFonts w:ascii="Liberation Serif" w:hAnsi="Liberation Serif" w:cs="Liberation Serif"/>
          <w:sz w:val="22"/>
          <w:szCs w:val="22"/>
          <w:lang w:val="sr-Latn-ME"/>
        </w:rPr>
        <w:t xml:space="preserve"> </w:t>
      </w:r>
      <w:r w:rsidR="008B60E0" w:rsidRPr="0079038D">
        <w:rPr>
          <w:rFonts w:ascii="Liberation Serif" w:hAnsi="Liberation Serif" w:cs="Liberation Serif"/>
          <w:sz w:val="22"/>
          <w:szCs w:val="22"/>
          <w:lang w:val="sr-Latn-ME"/>
        </w:rPr>
        <w:t>3</w:t>
      </w:r>
      <w:r w:rsidRPr="0079038D">
        <w:rPr>
          <w:rFonts w:ascii="Liberation Serif" w:hAnsi="Liberation Serif" w:cs="Liberation Serif"/>
          <w:sz w:val="22"/>
          <w:szCs w:val="22"/>
          <w:lang w:val="sr-Latn-ME"/>
        </w:rPr>
        <w:t>. (</w:t>
      </w:r>
      <w:r w:rsidR="008B60E0" w:rsidRPr="0079038D">
        <w:rPr>
          <w:rFonts w:ascii="Liberation Serif" w:hAnsi="Liberation Serif" w:cs="Liberation Serif"/>
          <w:sz w:val="22"/>
          <w:szCs w:val="22"/>
          <w:lang w:val="sr-Latn-ME"/>
        </w:rPr>
        <w:t>tri</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potvrd</w:t>
      </w:r>
      <w:r w:rsidR="00325999" w:rsidRPr="0079038D">
        <w:rPr>
          <w:rFonts w:ascii="Liberation Serif" w:hAnsi="Liberation Serif" w:cs="Liberation Serif"/>
          <w:sz w:val="22"/>
          <w:szCs w:val="22"/>
        </w:rPr>
        <w:t>e o</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kvalitetnom</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uspje</w:t>
      </w:r>
      <w:r w:rsidRPr="0079038D">
        <w:rPr>
          <w:rFonts w:ascii="Liberation Serif" w:hAnsi="Liberation Serif" w:cs="Liberation Serif"/>
          <w:sz w:val="22"/>
          <w:szCs w:val="22"/>
          <w:lang w:val="sr-Latn-ME"/>
        </w:rPr>
        <w:t>š</w:t>
      </w:r>
      <w:r w:rsidRPr="0079038D">
        <w:rPr>
          <w:rFonts w:ascii="Liberation Serif" w:hAnsi="Liberation Serif" w:cs="Liberation Serif"/>
          <w:sz w:val="22"/>
          <w:szCs w:val="22"/>
        </w:rPr>
        <w:t>nom</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izvr</w:t>
      </w:r>
      <w:r w:rsidRPr="0079038D">
        <w:rPr>
          <w:rFonts w:ascii="Liberation Serif" w:hAnsi="Liberation Serif" w:cs="Liberation Serif"/>
          <w:sz w:val="22"/>
          <w:szCs w:val="22"/>
          <w:lang w:val="sr-Latn-ME"/>
        </w:rPr>
        <w:t>š</w:t>
      </w:r>
      <w:r w:rsidRPr="0079038D">
        <w:rPr>
          <w:rFonts w:ascii="Liberation Serif" w:hAnsi="Liberation Serif" w:cs="Liberation Serif"/>
          <w:sz w:val="22"/>
          <w:szCs w:val="22"/>
        </w:rPr>
        <w:t>avanju</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istih</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ili</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sli</w:t>
      </w:r>
      <w:r w:rsidRPr="0079038D">
        <w:rPr>
          <w:rFonts w:ascii="Liberation Serif" w:hAnsi="Liberation Serif" w:cs="Liberation Serif"/>
          <w:sz w:val="22"/>
          <w:szCs w:val="22"/>
          <w:lang w:val="sr-Latn-ME"/>
        </w:rPr>
        <w:t>č</w:t>
      </w:r>
      <w:r w:rsidRPr="0079038D">
        <w:rPr>
          <w:rFonts w:ascii="Liberation Serif" w:hAnsi="Liberation Serif" w:cs="Liberation Serif"/>
          <w:sz w:val="22"/>
          <w:szCs w:val="22"/>
        </w:rPr>
        <w:t>nih</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poslova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iz</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oblasti</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predmeta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nabavke</w:t>
      </w:r>
      <w:r w:rsidRPr="0079038D">
        <w:rPr>
          <w:rFonts w:ascii="Liberation Serif" w:hAnsi="Liberation Serif" w:cs="Liberation Serif"/>
          <w:sz w:val="22"/>
          <w:szCs w:val="22"/>
          <w:lang w:val="sr-Latn-ME"/>
        </w:rPr>
        <w:t>.</w:t>
      </w:r>
    </w:p>
    <w:p w14:paraId="1B6E05D1" w14:textId="515E4FBD" w:rsidR="008B60E0" w:rsidRPr="0079038D" w:rsidRDefault="008B60E0" w:rsidP="00DB780B">
      <w:pPr>
        <w:ind w:left="284"/>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Pod istim poslovima  podrazumijeva se građevinsko zanatski radovi </w:t>
      </w:r>
      <w:r w:rsidR="00325999" w:rsidRPr="0079038D">
        <w:rPr>
          <w:rFonts w:ascii="Liberation Serif" w:hAnsi="Liberation Serif" w:cs="Liberation Serif"/>
          <w:sz w:val="22"/>
          <w:szCs w:val="22"/>
          <w:lang w:val="sr-Latn-ME"/>
        </w:rPr>
        <w:t>na</w:t>
      </w:r>
      <w:r w:rsidRPr="0079038D">
        <w:rPr>
          <w:rFonts w:ascii="Liberation Serif" w:hAnsi="Liberation Serif" w:cs="Liberation Serif"/>
          <w:sz w:val="22"/>
          <w:szCs w:val="22"/>
          <w:lang w:val="sr-Latn-ME"/>
        </w:rPr>
        <w:t xml:space="preserve"> </w:t>
      </w:r>
      <w:r w:rsidR="00325999" w:rsidRPr="0079038D">
        <w:rPr>
          <w:rFonts w:ascii="Liberation Serif" w:hAnsi="Liberation Serif" w:cs="Liberation Serif"/>
          <w:sz w:val="22"/>
          <w:szCs w:val="22"/>
          <w:lang w:val="sr-Latn-ME"/>
        </w:rPr>
        <w:t xml:space="preserve">sanaciji metalnih </w:t>
      </w:r>
      <w:r w:rsidR="00C233E7" w:rsidRPr="0079038D">
        <w:rPr>
          <w:rFonts w:ascii="Liberation Serif" w:hAnsi="Liberation Serif" w:cs="Liberation Serif"/>
          <w:sz w:val="22"/>
          <w:szCs w:val="22"/>
          <w:lang w:val="sr-Latn-ME"/>
        </w:rPr>
        <w:t>konstrukcije</w:t>
      </w:r>
      <w:r w:rsidR="00325999" w:rsidRPr="0079038D">
        <w:rPr>
          <w:rFonts w:ascii="Liberation Serif" w:hAnsi="Liberation Serif" w:cs="Liberation Serif"/>
          <w:sz w:val="22"/>
          <w:szCs w:val="22"/>
          <w:lang w:val="sr-Latn-ME"/>
        </w:rPr>
        <w:t>, sanacij</w:t>
      </w:r>
      <w:r w:rsidR="00753695" w:rsidRPr="0079038D">
        <w:rPr>
          <w:rFonts w:ascii="Liberation Serif" w:hAnsi="Liberation Serif" w:cs="Liberation Serif"/>
          <w:sz w:val="22"/>
          <w:szCs w:val="22"/>
          <w:lang w:val="sr-Latn-ME"/>
        </w:rPr>
        <w:t>i</w:t>
      </w:r>
      <w:r w:rsidR="00325999" w:rsidRPr="0079038D">
        <w:rPr>
          <w:rFonts w:ascii="Liberation Serif" w:hAnsi="Liberation Serif" w:cs="Liberation Serif"/>
          <w:sz w:val="22"/>
          <w:szCs w:val="22"/>
          <w:lang w:val="sr-Latn-ME"/>
        </w:rPr>
        <w:t xml:space="preserve"> drvenih stubova</w:t>
      </w:r>
      <w:r w:rsidR="004703A9" w:rsidRPr="0079038D">
        <w:rPr>
          <w:rFonts w:ascii="Liberation Serif" w:hAnsi="Liberation Serif" w:cs="Liberation Serif"/>
          <w:sz w:val="22"/>
          <w:szCs w:val="22"/>
          <w:lang w:val="sr-Latn-ME"/>
        </w:rPr>
        <w:t xml:space="preserve"> i/ili postavljanje drvene ograde</w:t>
      </w:r>
      <w:r w:rsidR="00565167" w:rsidRPr="0079038D">
        <w:rPr>
          <w:rFonts w:ascii="Liberation Serif" w:hAnsi="Liberation Serif" w:cs="Liberation Serif"/>
          <w:sz w:val="22"/>
          <w:szCs w:val="22"/>
          <w:lang w:val="sr-Latn-ME"/>
        </w:rPr>
        <w:t>, mostova</w:t>
      </w:r>
      <w:r w:rsidR="004703A9" w:rsidRPr="0079038D">
        <w:rPr>
          <w:rFonts w:ascii="Liberation Serif" w:hAnsi="Liberation Serif" w:cs="Liberation Serif"/>
          <w:sz w:val="22"/>
          <w:szCs w:val="22"/>
          <w:lang w:val="sr-Latn-ME"/>
        </w:rPr>
        <w:t xml:space="preserve"> ili drugih drvenih elemenata</w:t>
      </w:r>
      <w:r w:rsidR="00325999" w:rsidRPr="0079038D">
        <w:rPr>
          <w:rFonts w:ascii="Liberation Serif" w:hAnsi="Liberation Serif" w:cs="Liberation Serif"/>
          <w:sz w:val="22"/>
          <w:szCs w:val="22"/>
          <w:lang w:val="sr-Latn-ME"/>
        </w:rPr>
        <w:t xml:space="preserve">, uklanjanje korovske vegetacije i rastinja, sanacija staza, produbljivanje kanala, farbanje </w:t>
      </w:r>
      <w:r w:rsidR="00CB0439" w:rsidRPr="0079038D">
        <w:rPr>
          <w:rFonts w:ascii="Liberation Serif" w:hAnsi="Liberation Serif" w:cs="Liberation Serif"/>
          <w:sz w:val="22"/>
          <w:szCs w:val="22"/>
          <w:lang w:val="sr-Latn-ME"/>
        </w:rPr>
        <w:t xml:space="preserve">koji su izvođeni u </w:t>
      </w:r>
      <w:r w:rsidR="00CB0439" w:rsidRPr="0079038D">
        <w:rPr>
          <w:rFonts w:ascii="Liberation Serif" w:hAnsi="Liberation Serif" w:cs="Liberation Serif"/>
          <w:sz w:val="22"/>
          <w:szCs w:val="22"/>
        </w:rPr>
        <w:t>za</w:t>
      </w:r>
      <w:r w:rsidR="00CB0439" w:rsidRPr="0079038D">
        <w:rPr>
          <w:rFonts w:ascii="Liberation Serif" w:hAnsi="Liberation Serif" w:cs="Liberation Serif"/>
          <w:sz w:val="22"/>
          <w:szCs w:val="22"/>
          <w:lang w:val="sr-Latn-ME"/>
        </w:rPr>
        <w:t>š</w:t>
      </w:r>
      <w:r w:rsidR="00CB0439" w:rsidRPr="0079038D">
        <w:rPr>
          <w:rFonts w:ascii="Liberation Serif" w:hAnsi="Liberation Serif" w:cs="Liberation Serif"/>
          <w:sz w:val="22"/>
          <w:szCs w:val="22"/>
        </w:rPr>
        <w:t>ti</w:t>
      </w:r>
      <w:r w:rsidR="00CB0439" w:rsidRPr="0079038D">
        <w:rPr>
          <w:rFonts w:ascii="Liberation Serif" w:hAnsi="Liberation Serif" w:cs="Liberation Serif"/>
          <w:sz w:val="22"/>
          <w:szCs w:val="22"/>
          <w:lang w:val="sr-Latn-ME"/>
        </w:rPr>
        <w:t>ć</w:t>
      </w:r>
      <w:r w:rsidR="00CB0439" w:rsidRPr="0079038D">
        <w:rPr>
          <w:rFonts w:ascii="Liberation Serif" w:hAnsi="Liberation Serif" w:cs="Liberation Serif"/>
          <w:sz w:val="22"/>
          <w:szCs w:val="22"/>
        </w:rPr>
        <w:t>enim</w:t>
      </w:r>
      <w:r w:rsidR="00CB0439" w:rsidRPr="0079038D">
        <w:rPr>
          <w:rFonts w:ascii="Liberation Serif" w:hAnsi="Liberation Serif" w:cs="Liberation Serif"/>
          <w:sz w:val="22"/>
          <w:szCs w:val="22"/>
          <w:lang w:val="sr-Latn-ME"/>
        </w:rPr>
        <w:t xml:space="preserve"> </w:t>
      </w:r>
      <w:r w:rsidR="00CB0439" w:rsidRPr="0079038D">
        <w:rPr>
          <w:rFonts w:ascii="Liberation Serif" w:hAnsi="Liberation Serif" w:cs="Liberation Serif"/>
          <w:sz w:val="22"/>
          <w:szCs w:val="22"/>
        </w:rPr>
        <w:t>podru</w:t>
      </w:r>
      <w:r w:rsidR="00CB0439" w:rsidRPr="0079038D">
        <w:rPr>
          <w:rFonts w:ascii="Liberation Serif" w:hAnsi="Liberation Serif" w:cs="Liberation Serif"/>
          <w:sz w:val="22"/>
          <w:szCs w:val="22"/>
          <w:lang w:val="sr-Latn-ME"/>
        </w:rPr>
        <w:t>č</w:t>
      </w:r>
      <w:r w:rsidR="00CB0439" w:rsidRPr="0079038D">
        <w:rPr>
          <w:rFonts w:ascii="Liberation Serif" w:hAnsi="Liberation Serif" w:cs="Liberation Serif"/>
          <w:sz w:val="22"/>
          <w:szCs w:val="22"/>
        </w:rPr>
        <w:t>jima</w:t>
      </w:r>
      <w:r w:rsidR="00CB0439" w:rsidRPr="0079038D">
        <w:rPr>
          <w:rFonts w:ascii="Liberation Serif" w:hAnsi="Liberation Serif" w:cs="Liberation Serif"/>
          <w:sz w:val="22"/>
          <w:szCs w:val="22"/>
          <w:lang w:val="sr-Latn-ME"/>
        </w:rPr>
        <w:t xml:space="preserve"> </w:t>
      </w:r>
      <w:r w:rsidR="00CB0439" w:rsidRPr="0079038D">
        <w:rPr>
          <w:rFonts w:ascii="Liberation Serif" w:hAnsi="Liberation Serif" w:cs="Liberation Serif"/>
          <w:iCs/>
          <w:sz w:val="22"/>
          <w:szCs w:val="22"/>
          <w:lang w:val="hr-HR"/>
        </w:rPr>
        <w:t>(močvarna staništa, strogi rezervat prirode, nacionalni parkovi, posebni rezervat prirode, rezervati prirode, spomenik prirode.)</w:t>
      </w:r>
      <w:r w:rsidR="00325999" w:rsidRPr="0079038D">
        <w:rPr>
          <w:rFonts w:ascii="Liberation Serif" w:hAnsi="Liberation Serif" w:cs="Liberation Serif"/>
          <w:sz w:val="22"/>
          <w:szCs w:val="22"/>
          <w:lang w:val="sr-Latn-ME"/>
        </w:rPr>
        <w:t xml:space="preserve">. </w:t>
      </w:r>
    </w:p>
    <w:p w14:paraId="490D0B9D" w14:textId="3B738818" w:rsidR="00A01384" w:rsidRPr="0079038D" w:rsidRDefault="008B60E0" w:rsidP="00325999">
      <w:pPr>
        <w:pStyle w:val="1tekst"/>
        <w:spacing w:after="0"/>
        <w:ind w:left="284" w:firstLine="0"/>
        <w:rPr>
          <w:rFonts w:ascii="Liberation Serif" w:hAnsi="Liberation Serif" w:cs="Liberation Serif"/>
          <w:iCs/>
          <w:color w:val="auto"/>
          <w:sz w:val="22"/>
          <w:szCs w:val="22"/>
          <w:lang w:val="hr-HR"/>
        </w:rPr>
      </w:pPr>
      <w:r w:rsidRPr="0079038D">
        <w:rPr>
          <w:rFonts w:ascii="Liberation Serif" w:hAnsi="Liberation Serif" w:cs="Liberation Serif"/>
          <w:iCs/>
          <w:color w:val="auto"/>
          <w:sz w:val="22"/>
          <w:szCs w:val="22"/>
          <w:lang w:val="hr-HR"/>
        </w:rPr>
        <w:t xml:space="preserve">Pod </w:t>
      </w:r>
      <w:r w:rsidRPr="0079038D">
        <w:rPr>
          <w:rFonts w:ascii="Liberation Serif" w:hAnsi="Liberation Serif" w:cs="Liberation Serif"/>
          <w:iCs/>
          <w:color w:val="auto"/>
          <w:sz w:val="22"/>
          <w:szCs w:val="22"/>
          <w:lang w:val="sr-Latn-CS"/>
        </w:rPr>
        <w:t xml:space="preserve">sličnim  radovima  </w:t>
      </w:r>
      <w:r w:rsidRPr="0079038D">
        <w:rPr>
          <w:rFonts w:ascii="Liberation Serif" w:hAnsi="Liberation Serif" w:cs="Liberation Serif"/>
          <w:iCs/>
          <w:color w:val="auto"/>
          <w:sz w:val="22"/>
          <w:szCs w:val="22"/>
          <w:lang w:val="hr-HR"/>
        </w:rPr>
        <w:t>podrazumijevaju se građevinsko zanatski radovi ( pripremni radovi, stolarski, montažni</w:t>
      </w:r>
      <w:r w:rsidR="00325999" w:rsidRPr="0079038D">
        <w:rPr>
          <w:rFonts w:ascii="Liberation Serif" w:hAnsi="Liberation Serif" w:cs="Liberation Serif"/>
          <w:iCs/>
          <w:color w:val="auto"/>
          <w:sz w:val="22"/>
          <w:szCs w:val="22"/>
          <w:lang w:val="hr-HR"/>
        </w:rPr>
        <w:t>)</w:t>
      </w:r>
      <w:r w:rsidR="00CB0439" w:rsidRPr="0079038D">
        <w:rPr>
          <w:rFonts w:ascii="Liberation Serif" w:hAnsi="Liberation Serif" w:cs="Liberation Serif"/>
          <w:iCs/>
          <w:color w:val="auto"/>
          <w:sz w:val="22"/>
          <w:szCs w:val="22"/>
          <w:lang w:val="hr-HR"/>
        </w:rPr>
        <w:t xml:space="preserve"> </w:t>
      </w:r>
      <w:r w:rsidR="00CB0439" w:rsidRPr="0079038D">
        <w:rPr>
          <w:rFonts w:ascii="Liberation Serif" w:hAnsi="Liberation Serif" w:cs="Liberation Serif"/>
          <w:sz w:val="22"/>
          <w:szCs w:val="22"/>
          <w:lang w:val="sr-Latn-ME"/>
        </w:rPr>
        <w:t xml:space="preserve">koji su izvođeni u </w:t>
      </w:r>
      <w:r w:rsidR="00CB0439" w:rsidRPr="0079038D">
        <w:rPr>
          <w:rFonts w:ascii="Liberation Serif" w:hAnsi="Liberation Serif" w:cs="Liberation Serif"/>
          <w:sz w:val="22"/>
          <w:szCs w:val="22"/>
        </w:rPr>
        <w:t>za</w:t>
      </w:r>
      <w:r w:rsidR="00CB0439" w:rsidRPr="0079038D">
        <w:rPr>
          <w:rFonts w:ascii="Liberation Serif" w:hAnsi="Liberation Serif" w:cs="Liberation Serif"/>
          <w:sz w:val="22"/>
          <w:szCs w:val="22"/>
          <w:lang w:val="sr-Latn-ME"/>
        </w:rPr>
        <w:t>š</w:t>
      </w:r>
      <w:r w:rsidR="00CB0439" w:rsidRPr="0079038D">
        <w:rPr>
          <w:rFonts w:ascii="Liberation Serif" w:hAnsi="Liberation Serif" w:cs="Liberation Serif"/>
          <w:sz w:val="22"/>
          <w:szCs w:val="22"/>
        </w:rPr>
        <w:t>ti</w:t>
      </w:r>
      <w:r w:rsidR="00CB0439" w:rsidRPr="0079038D">
        <w:rPr>
          <w:rFonts w:ascii="Liberation Serif" w:hAnsi="Liberation Serif" w:cs="Liberation Serif"/>
          <w:sz w:val="22"/>
          <w:szCs w:val="22"/>
          <w:lang w:val="sr-Latn-ME"/>
        </w:rPr>
        <w:t>ć</w:t>
      </w:r>
      <w:r w:rsidR="00CB0439" w:rsidRPr="0079038D">
        <w:rPr>
          <w:rFonts w:ascii="Liberation Serif" w:hAnsi="Liberation Serif" w:cs="Liberation Serif"/>
          <w:sz w:val="22"/>
          <w:szCs w:val="22"/>
        </w:rPr>
        <w:t>enim</w:t>
      </w:r>
      <w:r w:rsidR="00CB0439" w:rsidRPr="0079038D">
        <w:rPr>
          <w:rFonts w:ascii="Liberation Serif" w:hAnsi="Liberation Serif" w:cs="Liberation Serif"/>
          <w:sz w:val="22"/>
          <w:szCs w:val="22"/>
          <w:lang w:val="sr-Latn-ME"/>
        </w:rPr>
        <w:t xml:space="preserve"> </w:t>
      </w:r>
      <w:r w:rsidR="00CB0439" w:rsidRPr="0079038D">
        <w:rPr>
          <w:rFonts w:ascii="Liberation Serif" w:hAnsi="Liberation Serif" w:cs="Liberation Serif"/>
          <w:sz w:val="22"/>
          <w:szCs w:val="22"/>
        </w:rPr>
        <w:t>podru</w:t>
      </w:r>
      <w:r w:rsidR="00CB0439" w:rsidRPr="0079038D">
        <w:rPr>
          <w:rFonts w:ascii="Liberation Serif" w:hAnsi="Liberation Serif" w:cs="Liberation Serif"/>
          <w:sz w:val="22"/>
          <w:szCs w:val="22"/>
          <w:lang w:val="sr-Latn-ME"/>
        </w:rPr>
        <w:t>č</w:t>
      </w:r>
      <w:r w:rsidR="00CB0439" w:rsidRPr="0079038D">
        <w:rPr>
          <w:rFonts w:ascii="Liberation Serif" w:hAnsi="Liberation Serif" w:cs="Liberation Serif"/>
          <w:sz w:val="22"/>
          <w:szCs w:val="22"/>
        </w:rPr>
        <w:t>jima</w:t>
      </w:r>
      <w:r w:rsidR="00CB0439" w:rsidRPr="0079038D">
        <w:rPr>
          <w:rFonts w:ascii="Liberation Serif" w:hAnsi="Liberation Serif" w:cs="Liberation Serif"/>
          <w:sz w:val="22"/>
          <w:szCs w:val="22"/>
          <w:lang w:val="sr-Latn-ME"/>
        </w:rPr>
        <w:t xml:space="preserve"> </w:t>
      </w:r>
      <w:r w:rsidR="00CB0439" w:rsidRPr="0079038D">
        <w:rPr>
          <w:rFonts w:ascii="Liberation Serif" w:hAnsi="Liberation Serif" w:cs="Liberation Serif"/>
          <w:iCs/>
          <w:sz w:val="22"/>
          <w:szCs w:val="22"/>
          <w:lang w:val="hr-HR"/>
        </w:rPr>
        <w:t>(močvarna staništa, strogi rezervat prirode, nacionalni parkovi, posebni rezervat prirode, rezervati prirode, spomenik prirode.)</w:t>
      </w:r>
      <w:r w:rsidR="00325999" w:rsidRPr="0079038D">
        <w:rPr>
          <w:rFonts w:ascii="Liberation Serif" w:hAnsi="Liberation Serif" w:cs="Liberation Serif"/>
          <w:iCs/>
          <w:color w:val="auto"/>
          <w:sz w:val="22"/>
          <w:szCs w:val="22"/>
          <w:lang w:val="hr-HR"/>
        </w:rPr>
        <w:t>.</w:t>
      </w:r>
    </w:p>
    <w:p w14:paraId="14516681" w14:textId="77777777" w:rsidR="00DB780B" w:rsidRPr="0079038D" w:rsidRDefault="00DB780B" w:rsidP="00DB780B">
      <w:pPr>
        <w:jc w:val="both"/>
        <w:rPr>
          <w:rFonts w:ascii="Liberation Serif" w:hAnsi="Liberation Serif" w:cs="Liberation Serif"/>
          <w:b/>
          <w:bCs/>
          <w:sz w:val="22"/>
          <w:szCs w:val="22"/>
        </w:rPr>
      </w:pPr>
      <w:r w:rsidRPr="0079038D">
        <w:rPr>
          <w:rFonts w:ascii="Liberation Serif" w:hAnsi="Liberation Serif" w:cs="Liberation Serif"/>
          <w:b/>
          <w:bCs/>
          <w:color w:val="000000"/>
          <w:sz w:val="22"/>
          <w:szCs w:val="22"/>
        </w:rPr>
        <w:t>2.</w:t>
      </w:r>
      <w:r w:rsidRPr="0079038D">
        <w:rPr>
          <w:rFonts w:ascii="Liberation Serif" w:hAnsi="Liberation Serif" w:cs="Liberation Serif"/>
          <w:b/>
          <w:bCs/>
          <w:sz w:val="22"/>
          <w:szCs w:val="22"/>
        </w:rPr>
        <w:t xml:space="preserve"> minimum stručnih i kadrovskih kapaciteta koji su potrebni za izvršenje ugovora: </w:t>
      </w:r>
    </w:p>
    <w:p w14:paraId="11D6233B" w14:textId="729CE1BF" w:rsidR="00DB780B" w:rsidRPr="0079038D" w:rsidRDefault="00AA5647" w:rsidP="00DB780B">
      <w:pPr>
        <w:rPr>
          <w:rFonts w:ascii="Liberation Serif" w:hAnsi="Liberation Serif" w:cs="Liberation Serif"/>
          <w:color w:val="000000" w:themeColor="text1"/>
          <w:sz w:val="22"/>
          <w:szCs w:val="22"/>
        </w:rPr>
      </w:pPr>
      <w:r w:rsidRPr="0079038D">
        <w:rPr>
          <w:rFonts w:ascii="Liberation Serif" w:hAnsi="Liberation Serif" w:cs="Liberation Serif"/>
          <w:sz w:val="22"/>
          <w:szCs w:val="22"/>
        </w:rPr>
        <w:t xml:space="preserve">    </w:t>
      </w:r>
      <w:r w:rsidR="00DB780B" w:rsidRPr="0079038D">
        <w:rPr>
          <w:rFonts w:ascii="Liberation Serif" w:hAnsi="Liberation Serif" w:cs="Liberation Serif"/>
          <w:sz w:val="22"/>
          <w:szCs w:val="22"/>
        </w:rPr>
        <w:t xml:space="preserve">2.1. </w:t>
      </w:r>
      <w:r w:rsidR="00DB780B" w:rsidRPr="0079038D">
        <w:rPr>
          <w:rFonts w:ascii="Liberation Serif" w:hAnsi="Liberation Serif" w:cs="Liberation Serif"/>
          <w:color w:val="000000" w:themeColor="text1"/>
          <w:sz w:val="22"/>
          <w:szCs w:val="22"/>
        </w:rPr>
        <w:t xml:space="preserve">ovlašćenog inženjera </w:t>
      </w:r>
      <w:r w:rsidR="00304BD4" w:rsidRPr="0079038D">
        <w:rPr>
          <w:rFonts w:ascii="Liberation Serif" w:hAnsi="Liberation Serif" w:cs="Liberation Serif"/>
          <w:color w:val="000000" w:themeColor="text1"/>
          <w:sz w:val="22"/>
          <w:szCs w:val="22"/>
        </w:rPr>
        <w:t>građevinske struke</w:t>
      </w:r>
    </w:p>
    <w:p w14:paraId="783A95BE" w14:textId="7A8F9DD2" w:rsidR="00BB1088" w:rsidRPr="0079038D" w:rsidRDefault="00BB1088" w:rsidP="00DB780B">
      <w:pPr>
        <w:rPr>
          <w:rFonts w:ascii="Liberation Serif" w:hAnsi="Liberation Serif" w:cs="Liberation Serif"/>
          <w:color w:val="000000" w:themeColor="text1"/>
          <w:sz w:val="22"/>
          <w:szCs w:val="22"/>
        </w:rPr>
      </w:pPr>
    </w:p>
    <w:p w14:paraId="75EE311B" w14:textId="77777777" w:rsidR="00BB1088" w:rsidRPr="0079038D" w:rsidRDefault="00BB1088" w:rsidP="00BB1088">
      <w:pPr>
        <w:jc w:val="both"/>
        <w:rPr>
          <w:rFonts w:ascii="Liberation Serif" w:hAnsi="Liberation Serif" w:cs="Liberation Serif"/>
          <w:sz w:val="22"/>
          <w:szCs w:val="22"/>
        </w:rPr>
      </w:pPr>
      <w:r w:rsidRPr="0079038D">
        <w:rPr>
          <w:rFonts w:ascii="Liberation Serif" w:hAnsi="Liberation Serif" w:cs="Liberation Serif"/>
          <w:b/>
          <w:bCs/>
          <w:sz w:val="22"/>
          <w:szCs w:val="22"/>
        </w:rPr>
        <w:t>Napomena:</w:t>
      </w:r>
      <w:r w:rsidRPr="0079038D">
        <w:rPr>
          <w:rFonts w:ascii="Liberation Serif" w:hAnsi="Liberation Serif" w:cs="Liberation Serif"/>
          <w:sz w:val="22"/>
          <w:szCs w:val="22"/>
        </w:rPr>
        <w:t xml:space="preserve"> </w:t>
      </w:r>
    </w:p>
    <w:p w14:paraId="7A9C89CC" w14:textId="576608DE" w:rsidR="00BB1088" w:rsidRPr="0079038D" w:rsidRDefault="00BB1088" w:rsidP="00BB1088">
      <w:pPr>
        <w:pStyle w:val="ListParagraph"/>
        <w:numPr>
          <w:ilvl w:val="0"/>
          <w:numId w:val="16"/>
        </w:numPr>
        <w:spacing w:after="0" w:line="240" w:lineRule="auto"/>
        <w:ind w:left="426" w:hanging="284"/>
        <w:jc w:val="both"/>
        <w:rPr>
          <w:rFonts w:ascii="Liberation Serif" w:hAnsi="Liberation Serif" w:cs="Liberation Serif"/>
          <w:color w:val="auto"/>
        </w:rPr>
      </w:pPr>
      <w:r w:rsidRPr="0079038D">
        <w:rPr>
          <w:rFonts w:ascii="Liberation Serif" w:hAnsi="Liberation Serif" w:cs="Liberation Serif"/>
          <w:color w:val="auto"/>
        </w:rPr>
        <w:t xml:space="preserve">Ovlašćeni inženjeri (treba da ispunjavaju uslove u skladu sa  članom 123 stav 1 Zakonom o planiranju prostra i izgradnje objekata ("Službeni list Crne Gore", br. 064/17, 044/18, 063/18, 011/19, </w:t>
      </w:r>
      <w:r w:rsidRPr="0079038D">
        <w:rPr>
          <w:rFonts w:ascii="Liberation Serif" w:eastAsiaTheme="minorHAnsi" w:hAnsi="Liberation Serif" w:cs="Liberation Serif"/>
          <w:color w:val="auto"/>
          <w:lang w:val="en-GB"/>
        </w:rPr>
        <w:t>082/20</w:t>
      </w:r>
      <w:r w:rsidRPr="0079038D">
        <w:rPr>
          <w:rFonts w:ascii="Liberation Serif" w:hAnsi="Liberation Serif" w:cs="Liberation Serif"/>
          <w:color w:val="auto"/>
        </w:rPr>
        <w:t xml:space="preserve">).  </w:t>
      </w:r>
    </w:p>
    <w:p w14:paraId="10434ADD" w14:textId="77777777" w:rsidR="00925BCA" w:rsidRPr="0079038D" w:rsidRDefault="00925BCA" w:rsidP="001D4840">
      <w:pPr>
        <w:jc w:val="both"/>
        <w:rPr>
          <w:rFonts w:ascii="Liberation Serif" w:hAnsi="Liberation Serif" w:cs="Liberation Serif"/>
          <w:strike/>
          <w:sz w:val="22"/>
          <w:szCs w:val="22"/>
          <w:lang w:val="sr-Latn-ME"/>
        </w:rPr>
      </w:pPr>
    </w:p>
    <w:p w14:paraId="4B3CB228" w14:textId="77777777" w:rsidR="00BF1CD1" w:rsidRPr="0079038D" w:rsidRDefault="00BF1CD1" w:rsidP="00BF1CD1">
      <w:pPr>
        <w:pBdr>
          <w:top w:val="single" w:sz="4" w:space="1" w:color="auto"/>
          <w:left w:val="single" w:sz="4" w:space="4" w:color="auto"/>
          <w:bottom w:val="single" w:sz="4" w:space="1" w:color="auto"/>
          <w:right w:val="single" w:sz="4" w:space="4" w:color="auto"/>
        </w:pBdr>
        <w:jc w:val="both"/>
        <w:rPr>
          <w:rFonts w:ascii="Liberation Serif" w:hAnsi="Liberation Serif" w:cs="Liberation Serif"/>
          <w:b/>
          <w:bCs/>
          <w:i/>
          <w:iCs/>
          <w:color w:val="000000"/>
          <w:sz w:val="22"/>
          <w:szCs w:val="22"/>
          <w:lang w:val="sr-Latn-ME"/>
        </w:rPr>
      </w:pPr>
      <w:r w:rsidRPr="0079038D">
        <w:rPr>
          <w:rFonts w:ascii="Liberation Serif" w:hAnsi="Liberation Serif" w:cs="Liberation Serif"/>
          <w:b/>
          <w:sz w:val="22"/>
          <w:szCs w:val="22"/>
          <w:lang w:val="sr-Latn-ME"/>
        </w:rPr>
        <w:t>Dokazivanje stručne i tehničke sposobnosti</w:t>
      </w:r>
    </w:p>
    <w:p w14:paraId="728B7C26" w14:textId="0EFAF01E" w:rsidR="00BF1CD1" w:rsidRPr="0079038D" w:rsidRDefault="00B877A9" w:rsidP="00BF1CD1">
      <w:pPr>
        <w:jc w:val="both"/>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 xml:space="preserve">Za </w:t>
      </w:r>
      <w:r w:rsidR="00E3094C" w:rsidRPr="0079038D">
        <w:rPr>
          <w:rFonts w:ascii="Liberation Serif" w:hAnsi="Liberation Serif" w:cs="Liberation Serif"/>
          <w:b/>
          <w:bCs/>
          <w:color w:val="000000"/>
          <w:sz w:val="22"/>
          <w:szCs w:val="22"/>
          <w:lang w:val="sr-Latn-ME"/>
        </w:rPr>
        <w:t>Partiju 1</w:t>
      </w:r>
    </w:p>
    <w:p w14:paraId="6C26B2EA" w14:textId="77777777" w:rsidR="00BF1CD1" w:rsidRPr="0079038D" w:rsidRDefault="00BF1CD1" w:rsidP="00BF1CD1">
      <w:pPr>
        <w:jc w:val="both"/>
        <w:rPr>
          <w:rFonts w:ascii="Liberation Serif" w:hAnsi="Liberation Serif" w:cs="Liberation Serif"/>
          <w:bCs/>
          <w:i/>
          <w:iCs/>
          <w:color w:val="000000"/>
          <w:sz w:val="22"/>
          <w:szCs w:val="22"/>
          <w:lang w:val="sr-Latn-ME"/>
        </w:rPr>
      </w:pPr>
      <w:r w:rsidRPr="0079038D">
        <w:rPr>
          <w:rFonts w:ascii="Liberation Serif" w:hAnsi="Liberation Serif" w:cs="Liberation Serif"/>
          <w:bCs/>
          <w:iCs/>
          <w:color w:val="000000"/>
          <w:sz w:val="22"/>
          <w:szCs w:val="22"/>
          <w:lang w:val="sr-Latn-ME"/>
        </w:rPr>
        <w:t>S</w:t>
      </w:r>
      <w:r w:rsidRPr="0079038D">
        <w:rPr>
          <w:rFonts w:ascii="Liberation Serif" w:hAnsi="Liberation Serif" w:cs="Liberation Serif"/>
          <w:sz w:val="22"/>
          <w:szCs w:val="22"/>
          <w:lang w:val="sr-Latn-ME"/>
        </w:rPr>
        <w:t>tručna i tehnička sposobnost</w:t>
      </w:r>
      <w:r w:rsidRPr="0079038D">
        <w:rPr>
          <w:rFonts w:ascii="Liberation Serif" w:hAnsi="Liberation Serif" w:cs="Liberation Serif"/>
          <w:bCs/>
          <w:i/>
          <w:iCs/>
          <w:color w:val="000000"/>
          <w:sz w:val="22"/>
          <w:szCs w:val="22"/>
          <w:lang w:val="sr-Latn-ME"/>
        </w:rPr>
        <w:t xml:space="preserve"> </w:t>
      </w:r>
      <w:r w:rsidRPr="0079038D">
        <w:rPr>
          <w:rFonts w:ascii="Liberation Serif" w:hAnsi="Liberation Serif" w:cs="Liberation Serif"/>
          <w:sz w:val="22"/>
          <w:szCs w:val="22"/>
          <w:lang w:val="sr-Latn-ME"/>
        </w:rPr>
        <w:t xml:space="preserve">dokazuje se: </w:t>
      </w:r>
    </w:p>
    <w:p w14:paraId="23AAB79E" w14:textId="1FC60AB7" w:rsidR="00BF1CD1" w:rsidRPr="0079038D" w:rsidRDefault="00EA7080" w:rsidP="00BF1CD1">
      <w:pPr>
        <w:jc w:val="both"/>
        <w:rPr>
          <w:rFonts w:ascii="Liberation Serif" w:hAnsi="Liberation Serif" w:cs="Liberation Serif"/>
          <w:sz w:val="22"/>
          <w:szCs w:val="22"/>
          <w:lang w:val="sr-Latn-ME"/>
        </w:rPr>
      </w:pPr>
      <w:r w:rsidRPr="0079038D">
        <w:rPr>
          <w:rFonts w:ascii="Liberation Serif" w:hAnsi="Liberation Serif" w:cs="Liberation Serif"/>
          <w:color w:val="000000"/>
          <w:sz w:val="22"/>
          <w:szCs w:val="22"/>
          <w:lang w:val="sr-Latn-ME"/>
        </w:rPr>
        <w:t>1)</w:t>
      </w:r>
      <w:r w:rsidR="00BF1CD1" w:rsidRPr="0079038D">
        <w:rPr>
          <w:rFonts w:ascii="Liberation Serif" w:hAnsi="Liberation Serif" w:cs="Liberation Serif"/>
          <w:color w:val="000000"/>
          <w:sz w:val="22"/>
          <w:szCs w:val="22"/>
          <w:lang w:val="sr-Latn-ME"/>
        </w:rPr>
        <w:t xml:space="preserve"> </w:t>
      </w:r>
      <w:r w:rsidR="00BF1CD1" w:rsidRPr="0079038D">
        <w:rPr>
          <w:rFonts w:ascii="Liberation Serif" w:hAnsi="Liberation Serif" w:cs="Liberation Serif"/>
          <w:sz w:val="22"/>
          <w:szCs w:val="22"/>
          <w:lang w:val="sr-Latn-ME"/>
        </w:rPr>
        <w:t xml:space="preserve">potvrdama izdatih od strane investitora, odnosno korisnika o izvedenim radovima, tokom prethodnih godina ali ne duže od pet godina, računajući i godinu u kojoj je započet postupak javne nabavke, koje sadrže opis i vrijednost predmeta nabavke, vrijeme realizacije ugovora i konstataciju da je ugovor blagovremeno i kvalitetno izvršen; </w:t>
      </w:r>
    </w:p>
    <w:p w14:paraId="0B95DE65" w14:textId="77777777" w:rsidR="000B294D" w:rsidRPr="0079038D" w:rsidRDefault="000B294D" w:rsidP="00BF1CD1">
      <w:pPr>
        <w:jc w:val="both"/>
        <w:rPr>
          <w:rFonts w:ascii="Liberation Serif" w:hAnsi="Liberation Serif" w:cs="Liberation Serif"/>
          <w:sz w:val="22"/>
          <w:szCs w:val="22"/>
          <w:lang w:val="sr-Latn-ME"/>
        </w:rPr>
      </w:pPr>
    </w:p>
    <w:p w14:paraId="363618F9" w14:textId="77777777" w:rsidR="00290DAB" w:rsidRPr="0079038D" w:rsidRDefault="00AF639F" w:rsidP="00BF1CD1">
      <w:pPr>
        <w:jc w:val="both"/>
        <w:rPr>
          <w:rFonts w:ascii="Liberation Serif" w:hAnsi="Liberation Serif" w:cs="Liberation Serif"/>
          <w:sz w:val="22"/>
          <w:szCs w:val="22"/>
          <w:lang w:val="sr-Latn-ME"/>
        </w:rPr>
      </w:pPr>
      <w:r w:rsidRPr="0079038D">
        <w:rPr>
          <w:rFonts w:ascii="Liberation Serif" w:hAnsi="Liberation Serif" w:cs="Liberation Serif"/>
          <w:color w:val="000000"/>
          <w:sz w:val="22"/>
          <w:szCs w:val="22"/>
          <w:lang w:val="sr-Latn-ME"/>
        </w:rPr>
        <w:t>2)</w:t>
      </w:r>
      <w:r w:rsidR="00BF1CD1" w:rsidRPr="0079038D">
        <w:rPr>
          <w:rFonts w:ascii="Liberation Serif" w:hAnsi="Liberation Serif" w:cs="Liberation Serif"/>
          <w:sz w:val="22"/>
          <w:szCs w:val="22"/>
          <w:lang w:val="sr-Latn-ME"/>
        </w:rPr>
        <w:t xml:space="preserve"> dokazom o angažovanju radne snage (kopija radne knjižice, prijava za osiguranje ili ugovor o radu) sa odgovarajućim referencama koje su potrebne za izvršenje predmeta nabavke u skladu sa zakonom</w:t>
      </w:r>
      <w:r w:rsidR="00290DAB" w:rsidRPr="0079038D">
        <w:rPr>
          <w:rFonts w:ascii="Liberation Serif" w:hAnsi="Liberation Serif" w:cs="Liberation Serif"/>
          <w:sz w:val="22"/>
          <w:szCs w:val="22"/>
          <w:lang w:val="sr-Latn-ME"/>
        </w:rPr>
        <w:t xml:space="preserve"> i to:</w:t>
      </w:r>
    </w:p>
    <w:p w14:paraId="6752DE92" w14:textId="6FC01016"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 </w:t>
      </w:r>
    </w:p>
    <w:p w14:paraId="7BDDB88C" w14:textId="5AE475D4" w:rsidR="00290DAB" w:rsidRPr="0079038D" w:rsidRDefault="00290DAB" w:rsidP="00DC2BE6">
      <w:pPr>
        <w:jc w:val="both"/>
        <w:rPr>
          <w:rFonts w:ascii="Liberation Serif" w:hAnsi="Liberation Serif" w:cs="Liberation Serif"/>
          <w:sz w:val="22"/>
          <w:szCs w:val="22"/>
          <w:lang w:val="sr-Latn-ME"/>
        </w:rPr>
      </w:pPr>
      <w:r w:rsidRPr="0079038D">
        <w:rPr>
          <w:rFonts w:ascii="Liberation Serif" w:hAnsi="Liberation Serif" w:cs="Liberation Serif"/>
          <w:sz w:val="22"/>
          <w:szCs w:val="22"/>
        </w:rPr>
        <w:t xml:space="preserve"> </w:t>
      </w:r>
      <w:r w:rsidR="00DC2BE6" w:rsidRPr="0079038D">
        <w:rPr>
          <w:rFonts w:ascii="Liberation Serif" w:hAnsi="Liberation Serif" w:cs="Liberation Serif"/>
          <w:sz w:val="22"/>
          <w:szCs w:val="22"/>
        </w:rPr>
        <w:t xml:space="preserve">    </w:t>
      </w:r>
      <w:r w:rsidR="0048431A" w:rsidRPr="0079038D">
        <w:rPr>
          <w:rFonts w:ascii="Liberation Serif" w:hAnsi="Liberation Serif" w:cs="Liberation Serif"/>
          <w:sz w:val="22"/>
          <w:szCs w:val="22"/>
          <w:lang w:val="sr-Latn-ME"/>
        </w:rPr>
        <w:t xml:space="preserve">2.1 </w:t>
      </w:r>
      <w:r w:rsidRPr="0079038D">
        <w:rPr>
          <w:rFonts w:ascii="Liberation Serif" w:hAnsi="Liberation Serif" w:cs="Liberation Serif"/>
          <w:sz w:val="22"/>
          <w:szCs w:val="22"/>
          <w:lang w:val="sr-Latn-ME"/>
        </w:rPr>
        <w:t xml:space="preserve"> dokazom o angažovanju radne snage (kopija radne knjižice, prijava za osiguranje ili ugovor o radu)</w:t>
      </w:r>
      <w:r w:rsidR="00DE37C7" w:rsidRPr="0079038D">
        <w:rPr>
          <w:rFonts w:ascii="Liberation Serif" w:hAnsi="Liberation Serif" w:cs="Liberation Serif"/>
          <w:sz w:val="22"/>
          <w:szCs w:val="22"/>
          <w:lang w:val="sr-Latn-ME"/>
        </w:rPr>
        <w:t>;</w:t>
      </w:r>
    </w:p>
    <w:p w14:paraId="3FA37134" w14:textId="77777777" w:rsidR="00DE37C7" w:rsidRPr="0079038D" w:rsidRDefault="00DE37C7" w:rsidP="0048431A">
      <w:pPr>
        <w:ind w:left="284"/>
        <w:jc w:val="both"/>
        <w:rPr>
          <w:rFonts w:ascii="Liberation Serif" w:hAnsi="Liberation Serif" w:cs="Liberation Serif"/>
          <w:sz w:val="22"/>
          <w:szCs w:val="22"/>
          <w:lang w:val="sr-Latn-ME"/>
        </w:rPr>
      </w:pPr>
    </w:p>
    <w:p w14:paraId="3C4556AE" w14:textId="1C8F2E7A" w:rsidR="0048431A" w:rsidRPr="0079038D" w:rsidRDefault="00DE37C7" w:rsidP="0048431A">
      <w:pPr>
        <w:ind w:left="284"/>
        <w:jc w:val="both"/>
        <w:rPr>
          <w:rFonts w:ascii="Liberation Serif" w:hAnsi="Liberation Serif" w:cs="Liberation Serif"/>
          <w:sz w:val="22"/>
          <w:szCs w:val="22"/>
          <w:highlight w:val="yellow"/>
          <w:lang w:val="sr-Latn-ME"/>
        </w:rPr>
      </w:pPr>
      <w:r w:rsidRPr="0079038D">
        <w:rPr>
          <w:rFonts w:ascii="Liberation Serif" w:hAnsi="Liberation Serif" w:cs="Liberation Serif"/>
          <w:sz w:val="22"/>
          <w:szCs w:val="22"/>
        </w:rPr>
        <w:t xml:space="preserve">2.2 </w:t>
      </w:r>
      <w:r w:rsidR="0048431A" w:rsidRPr="0079038D">
        <w:rPr>
          <w:rFonts w:ascii="Liberation Serif" w:hAnsi="Liberation Serif" w:cs="Liberation Serif"/>
          <w:sz w:val="22"/>
          <w:szCs w:val="22"/>
        </w:rPr>
        <w:t>Licenca</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ovla</w:t>
      </w:r>
      <w:r w:rsidR="0048431A" w:rsidRPr="0079038D">
        <w:rPr>
          <w:rFonts w:ascii="Liberation Serif" w:hAnsi="Liberation Serif" w:cs="Liberation Serif"/>
          <w:sz w:val="22"/>
          <w:szCs w:val="22"/>
          <w:lang w:val="sr-Latn-ME"/>
        </w:rPr>
        <w:t>šć</w:t>
      </w:r>
      <w:r w:rsidR="0048431A" w:rsidRPr="0079038D">
        <w:rPr>
          <w:rFonts w:ascii="Liberation Serif" w:hAnsi="Liberation Serif" w:cs="Liberation Serif"/>
          <w:sz w:val="22"/>
          <w:szCs w:val="22"/>
        </w:rPr>
        <w:t>enog</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in</w:t>
      </w:r>
      <w:r w:rsidR="0048431A" w:rsidRPr="0079038D">
        <w:rPr>
          <w:rFonts w:ascii="Liberation Serif" w:hAnsi="Liberation Serif" w:cs="Liberation Serif"/>
          <w:sz w:val="22"/>
          <w:szCs w:val="22"/>
          <w:lang w:val="sr-Latn-ME"/>
        </w:rPr>
        <w:t>ž</w:t>
      </w:r>
      <w:r w:rsidR="0048431A" w:rsidRPr="0079038D">
        <w:rPr>
          <w:rFonts w:ascii="Liberation Serif" w:hAnsi="Liberation Serif" w:cs="Liberation Serif"/>
          <w:sz w:val="22"/>
          <w:szCs w:val="22"/>
        </w:rPr>
        <w:t>enjera</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za</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obavljanje</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djelatnosti</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izrade</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tehni</w:t>
      </w:r>
      <w:r w:rsidR="0048431A" w:rsidRPr="0079038D">
        <w:rPr>
          <w:rFonts w:ascii="Liberation Serif" w:hAnsi="Liberation Serif" w:cs="Liberation Serif"/>
          <w:sz w:val="22"/>
          <w:szCs w:val="22"/>
          <w:lang w:val="sr-Latn-ME"/>
        </w:rPr>
        <w:t>č</w:t>
      </w:r>
      <w:r w:rsidR="0048431A" w:rsidRPr="0079038D">
        <w:rPr>
          <w:rFonts w:ascii="Liberation Serif" w:hAnsi="Liberation Serif" w:cs="Liberation Serif"/>
          <w:sz w:val="22"/>
          <w:szCs w:val="22"/>
        </w:rPr>
        <w:t>ke</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dokumentacije</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i</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gra</w:t>
      </w:r>
      <w:r w:rsidR="0048431A" w:rsidRPr="0079038D">
        <w:rPr>
          <w:rFonts w:ascii="Liberation Serif" w:hAnsi="Liberation Serif" w:cs="Liberation Serif"/>
          <w:sz w:val="22"/>
          <w:szCs w:val="22"/>
          <w:lang w:val="sr-Latn-ME"/>
        </w:rPr>
        <w:t>đ</w:t>
      </w:r>
      <w:r w:rsidR="0048431A" w:rsidRPr="0079038D">
        <w:rPr>
          <w:rFonts w:ascii="Liberation Serif" w:hAnsi="Liberation Serif" w:cs="Liberation Serif"/>
          <w:sz w:val="22"/>
          <w:szCs w:val="22"/>
        </w:rPr>
        <w:t>enja</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objekta</w:t>
      </w:r>
      <w:r w:rsidR="0048431A" w:rsidRPr="0079038D">
        <w:rPr>
          <w:rFonts w:ascii="Liberation Serif" w:hAnsi="Liberation Serif" w:cs="Liberation Serif"/>
          <w:sz w:val="22"/>
          <w:szCs w:val="22"/>
          <w:lang w:val="sr-Latn-ME" w:eastAsia="en-GB"/>
        </w:rPr>
        <w:t xml:space="preserve">, </w:t>
      </w:r>
      <w:r w:rsidR="0048431A" w:rsidRPr="0079038D">
        <w:rPr>
          <w:rFonts w:ascii="Liberation Serif" w:hAnsi="Liberation Serif" w:cs="Liberation Serif"/>
          <w:sz w:val="22"/>
          <w:szCs w:val="22"/>
        </w:rPr>
        <w:t>u</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skladu</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Zakonom</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o</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planiranju</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prostora</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i</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izgradnji</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objekata</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Slu</w:t>
      </w:r>
      <w:r w:rsidR="0048431A" w:rsidRPr="0079038D">
        <w:rPr>
          <w:rFonts w:ascii="Liberation Serif" w:hAnsi="Liberation Serif" w:cs="Liberation Serif"/>
          <w:sz w:val="22"/>
          <w:szCs w:val="22"/>
          <w:lang w:val="sr-Latn-ME"/>
        </w:rPr>
        <w:t>ž</w:t>
      </w:r>
      <w:r w:rsidR="0048431A" w:rsidRPr="0079038D">
        <w:rPr>
          <w:rFonts w:ascii="Liberation Serif" w:hAnsi="Liberation Serif" w:cs="Liberation Serif"/>
          <w:sz w:val="22"/>
          <w:szCs w:val="22"/>
        </w:rPr>
        <w:t>beni</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list</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Crne</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Gore</w:t>
      </w:r>
      <w:r w:rsidR="0048431A" w:rsidRPr="0079038D">
        <w:rPr>
          <w:rFonts w:ascii="Liberation Serif" w:hAnsi="Liberation Serif" w:cs="Liberation Serif"/>
          <w:sz w:val="22"/>
          <w:szCs w:val="22"/>
          <w:lang w:val="sr-Latn-ME"/>
        </w:rPr>
        <w:t xml:space="preserve">", </w:t>
      </w:r>
      <w:r w:rsidR="0048431A" w:rsidRPr="0079038D">
        <w:rPr>
          <w:rFonts w:ascii="Liberation Serif" w:hAnsi="Liberation Serif" w:cs="Liberation Serif"/>
          <w:sz w:val="22"/>
          <w:szCs w:val="22"/>
        </w:rPr>
        <w:t>br</w:t>
      </w:r>
      <w:r w:rsidR="0048431A" w:rsidRPr="0079038D">
        <w:rPr>
          <w:rFonts w:ascii="Liberation Serif" w:hAnsi="Liberation Serif" w:cs="Liberation Serif"/>
          <w:sz w:val="22"/>
          <w:szCs w:val="22"/>
          <w:lang w:val="sr-Latn-ME"/>
        </w:rPr>
        <w:t>. 064/17, 044/18, 063/18, 011/19, 082/20)</w:t>
      </w:r>
      <w:r w:rsidRPr="0079038D">
        <w:rPr>
          <w:rFonts w:ascii="Liberation Serif" w:hAnsi="Liberation Serif" w:cs="Liberation Serif"/>
          <w:sz w:val="22"/>
          <w:szCs w:val="22"/>
          <w:lang w:val="sr-Latn-ME"/>
        </w:rPr>
        <w:t xml:space="preserve"> </w:t>
      </w:r>
      <w:r w:rsidR="00666125" w:rsidRPr="0079038D">
        <w:rPr>
          <w:rFonts w:ascii="Liberation Serif" w:hAnsi="Liberation Serif" w:cs="Liberation Serif"/>
          <w:sz w:val="22"/>
          <w:szCs w:val="22"/>
          <w:lang w:val="sr-Latn-ME"/>
        </w:rPr>
        <w:t>ovlašćeni inženjer građevinske struke</w:t>
      </w:r>
      <w:r w:rsidR="000F70FF" w:rsidRPr="0079038D">
        <w:rPr>
          <w:rFonts w:ascii="Liberation Serif" w:hAnsi="Liberation Serif" w:cs="Liberation Serif"/>
          <w:sz w:val="22"/>
          <w:szCs w:val="22"/>
          <w:lang w:val="sr-Latn-ME"/>
        </w:rPr>
        <w:t>;</w:t>
      </w:r>
      <w:r w:rsidR="0048431A" w:rsidRPr="0079038D">
        <w:rPr>
          <w:rFonts w:ascii="Liberation Serif" w:hAnsi="Liberation Serif" w:cs="Liberation Serif"/>
          <w:sz w:val="22"/>
          <w:szCs w:val="22"/>
          <w:lang w:val="sr-Latn-ME"/>
        </w:rPr>
        <w:t xml:space="preserve"> </w:t>
      </w:r>
    </w:p>
    <w:p w14:paraId="2E3B461E" w14:textId="77777777" w:rsidR="005A7482" w:rsidRPr="0079038D" w:rsidRDefault="005A7482" w:rsidP="0048431A">
      <w:pPr>
        <w:ind w:left="284"/>
        <w:jc w:val="both"/>
        <w:rPr>
          <w:rFonts w:ascii="Liberation Serif" w:hAnsi="Liberation Serif" w:cs="Liberation Serif"/>
          <w:sz w:val="22"/>
          <w:szCs w:val="22"/>
          <w:highlight w:val="yellow"/>
          <w:lang w:val="sr-Latn-ME"/>
        </w:rPr>
      </w:pPr>
    </w:p>
    <w:p w14:paraId="2F69D16B" w14:textId="773438F2" w:rsidR="009539AF" w:rsidRPr="0079038D" w:rsidRDefault="0048431A" w:rsidP="009539AF">
      <w:pPr>
        <w:ind w:left="284"/>
        <w:jc w:val="both"/>
        <w:rPr>
          <w:rFonts w:ascii="Liberation Serif" w:hAnsi="Liberation Serif" w:cs="Liberation Serif"/>
          <w:sz w:val="22"/>
          <w:szCs w:val="22"/>
        </w:rPr>
      </w:pPr>
      <w:r w:rsidRPr="0079038D">
        <w:rPr>
          <w:rFonts w:ascii="Liberation Serif" w:hAnsi="Liberation Serif" w:cs="Liberation Serif"/>
          <w:sz w:val="22"/>
          <w:szCs w:val="22"/>
          <w:lang w:val="sr-Latn-ME"/>
        </w:rPr>
        <w:t>2.</w:t>
      </w:r>
      <w:r w:rsidR="00666125" w:rsidRPr="0079038D">
        <w:rPr>
          <w:rFonts w:ascii="Liberation Serif" w:hAnsi="Liberation Serif" w:cs="Liberation Serif"/>
          <w:sz w:val="22"/>
          <w:szCs w:val="22"/>
          <w:lang w:val="sr-Latn-ME"/>
        </w:rPr>
        <w:t>3</w:t>
      </w:r>
      <w:r w:rsidRPr="0079038D">
        <w:rPr>
          <w:rFonts w:ascii="Liberation Serif" w:hAnsi="Liberation Serif" w:cs="Liberation Serif"/>
          <w:sz w:val="22"/>
          <w:szCs w:val="22"/>
          <w:lang w:val="sr-Latn-ME"/>
        </w:rPr>
        <w:t xml:space="preserve"> </w:t>
      </w:r>
      <w:r w:rsidR="00D47DAD" w:rsidRPr="0079038D">
        <w:rPr>
          <w:rFonts w:ascii="Liberation Serif" w:hAnsi="Liberation Serif" w:cs="Liberation Serif"/>
          <w:sz w:val="22"/>
          <w:szCs w:val="22"/>
        </w:rPr>
        <w:t xml:space="preserve">minimum </w:t>
      </w:r>
      <w:r w:rsidR="002E4618" w:rsidRPr="0079038D">
        <w:rPr>
          <w:rFonts w:ascii="Liberation Serif" w:hAnsi="Liberation Serif" w:cs="Liberation Serif"/>
          <w:sz w:val="22"/>
          <w:szCs w:val="22"/>
        </w:rPr>
        <w:t>2. (dvije)</w:t>
      </w:r>
      <w:r w:rsidR="00D47DAD" w:rsidRPr="0079038D">
        <w:rPr>
          <w:rFonts w:ascii="Liberation Serif" w:hAnsi="Liberation Serif" w:cs="Liberation Serif"/>
          <w:sz w:val="22"/>
          <w:szCs w:val="22"/>
        </w:rPr>
        <w:t xml:space="preserve"> referenc</w:t>
      </w:r>
      <w:r w:rsidR="00AB2368" w:rsidRPr="0079038D">
        <w:rPr>
          <w:rFonts w:ascii="Liberation Serif" w:hAnsi="Liberation Serif" w:cs="Liberation Serif"/>
          <w:sz w:val="22"/>
          <w:szCs w:val="22"/>
        </w:rPr>
        <w:t xml:space="preserve">e za </w:t>
      </w:r>
      <w:r w:rsidR="00D47DAD" w:rsidRPr="0079038D">
        <w:rPr>
          <w:rFonts w:ascii="Liberation Serif" w:hAnsi="Liberation Serif" w:cs="Liberation Serif"/>
          <w:sz w:val="22"/>
          <w:szCs w:val="22"/>
        </w:rPr>
        <w:t xml:space="preserve"> </w:t>
      </w:r>
      <w:r w:rsidR="00A90B64" w:rsidRPr="0079038D">
        <w:rPr>
          <w:rFonts w:ascii="Liberation Serif" w:hAnsi="Liberation Serif" w:cs="Liberation Serif"/>
          <w:sz w:val="22"/>
          <w:szCs w:val="22"/>
        </w:rPr>
        <w:t xml:space="preserve">ovlašćenog </w:t>
      </w:r>
      <w:r w:rsidR="009A0855" w:rsidRPr="0079038D">
        <w:rPr>
          <w:rFonts w:ascii="Liberation Serif" w:hAnsi="Liberation Serif" w:cs="Liberation Serif"/>
          <w:sz w:val="22"/>
          <w:szCs w:val="22"/>
        </w:rPr>
        <w:t>inženjera</w:t>
      </w:r>
      <w:r w:rsidR="00A90B64" w:rsidRPr="0079038D">
        <w:rPr>
          <w:rFonts w:ascii="Liberation Serif" w:hAnsi="Liberation Serif" w:cs="Liberation Serif"/>
          <w:sz w:val="22"/>
          <w:szCs w:val="22"/>
        </w:rPr>
        <w:t xml:space="preserve"> </w:t>
      </w:r>
      <w:r w:rsidR="00E97408" w:rsidRPr="0079038D">
        <w:rPr>
          <w:rFonts w:ascii="Liberation Serif" w:hAnsi="Liberation Serif" w:cs="Liberation Serif"/>
          <w:sz w:val="22"/>
          <w:szCs w:val="22"/>
        </w:rPr>
        <w:t xml:space="preserve">koji će rukovoditi gradjenjem objekta u cjelini koji ima predviđene kvalifikacije i iskustvo na istim ili sličnim poslovoma, opisanim u </w:t>
      </w:r>
      <w:r w:rsidR="005C387D" w:rsidRPr="0079038D">
        <w:rPr>
          <w:rFonts w:ascii="Liberation Serif" w:hAnsi="Liberation Serif" w:cs="Liberation Serif"/>
          <w:sz w:val="22"/>
          <w:szCs w:val="22"/>
        </w:rPr>
        <w:t xml:space="preserve">poglavlju B3. Stručna </w:t>
      </w:r>
      <w:r w:rsidR="00F359B5" w:rsidRPr="0079038D">
        <w:rPr>
          <w:rFonts w:ascii="Liberation Serif" w:hAnsi="Liberation Serif" w:cs="Liberation Serif"/>
          <w:sz w:val="22"/>
          <w:szCs w:val="22"/>
        </w:rPr>
        <w:t>i</w:t>
      </w:r>
      <w:r w:rsidR="005C387D" w:rsidRPr="0079038D">
        <w:rPr>
          <w:rFonts w:ascii="Liberation Serif" w:hAnsi="Liberation Serif" w:cs="Liberation Serif"/>
          <w:sz w:val="22"/>
          <w:szCs w:val="22"/>
        </w:rPr>
        <w:t xml:space="preserve"> </w:t>
      </w:r>
      <w:r w:rsidR="00F359B5" w:rsidRPr="0079038D">
        <w:rPr>
          <w:rFonts w:ascii="Liberation Serif" w:hAnsi="Liberation Serif" w:cs="Liberation Serif"/>
          <w:sz w:val="22"/>
          <w:szCs w:val="22"/>
        </w:rPr>
        <w:t xml:space="preserve">tehnička sposobnost za </w:t>
      </w:r>
      <w:r w:rsidR="00EA7E39" w:rsidRPr="0079038D">
        <w:rPr>
          <w:rFonts w:ascii="Liberation Serif" w:hAnsi="Liberation Serif" w:cs="Liberation Serif"/>
          <w:sz w:val="22"/>
          <w:szCs w:val="22"/>
        </w:rPr>
        <w:t>P</w:t>
      </w:r>
      <w:r w:rsidR="00F359B5" w:rsidRPr="0079038D">
        <w:rPr>
          <w:rFonts w:ascii="Liberation Serif" w:hAnsi="Liberation Serif" w:cs="Liberation Serif"/>
          <w:sz w:val="22"/>
          <w:szCs w:val="22"/>
        </w:rPr>
        <w:t>artiju 1. javne nabavke</w:t>
      </w:r>
      <w:r w:rsidR="00E97408" w:rsidRPr="0079038D">
        <w:rPr>
          <w:rFonts w:ascii="Liberation Serif" w:hAnsi="Liberation Serif" w:cs="Liberation Serif"/>
          <w:sz w:val="22"/>
          <w:szCs w:val="22"/>
        </w:rPr>
        <w:t xml:space="preserve">, </w:t>
      </w:r>
      <w:r w:rsidR="00E97408" w:rsidRPr="0079038D">
        <w:rPr>
          <w:rStyle w:val="IntenseEmphasis"/>
          <w:rFonts w:ascii="Liberation Serif" w:hAnsi="Liberation Serif" w:cs="Liberation Serif"/>
          <w:b w:val="0"/>
          <w:bCs w:val="0"/>
          <w:sz w:val="22"/>
          <w:szCs w:val="22"/>
        </w:rPr>
        <w:t>tokom prethodnih godina ali ne duže od pet godina, računajući i godinu u kojoj je započet postupak javne nabavke, koje sadrže opis i vrijednost predmeta nabavke, vrijeme realizacije ugovora i</w:t>
      </w:r>
      <w:r w:rsidR="00E97408" w:rsidRPr="0079038D">
        <w:rPr>
          <w:rStyle w:val="IntenseEmphasis"/>
          <w:rFonts w:ascii="Liberation Serif" w:hAnsi="Liberation Serif" w:cs="Liberation Serif"/>
          <w:sz w:val="22"/>
          <w:szCs w:val="22"/>
        </w:rPr>
        <w:t xml:space="preserve"> </w:t>
      </w:r>
      <w:r w:rsidR="00E97408" w:rsidRPr="0079038D">
        <w:rPr>
          <w:rFonts w:ascii="Liberation Serif" w:hAnsi="Liberation Serif" w:cs="Liberation Serif"/>
          <w:sz w:val="22"/>
          <w:szCs w:val="22"/>
        </w:rPr>
        <w:t xml:space="preserve">konstataciju da je </w:t>
      </w:r>
      <w:r w:rsidR="00E97408" w:rsidRPr="0079038D">
        <w:rPr>
          <w:rFonts w:ascii="Liberation Serif" w:eastAsiaTheme="minorHAnsi" w:hAnsi="Liberation Serif" w:cs="Liberation Serif"/>
          <w:sz w:val="22"/>
          <w:szCs w:val="22"/>
        </w:rPr>
        <w:t xml:space="preserve">ovlašćeni inženjer </w:t>
      </w:r>
      <w:r w:rsidR="00E97408" w:rsidRPr="0079038D">
        <w:rPr>
          <w:rFonts w:ascii="Liberation Serif" w:hAnsi="Liberation Serif" w:cs="Liberation Serif"/>
          <w:sz w:val="22"/>
          <w:szCs w:val="22"/>
        </w:rPr>
        <w:t>na rukovođenju izvođenjem radova u cjelini radovima rukovodio kvalitetno, u skladu sa važećim propisima i standardima  uz poštovanje ugovorenog roka za izvođenje radova.</w:t>
      </w:r>
      <w:r w:rsidR="009539AF" w:rsidRPr="0079038D">
        <w:rPr>
          <w:rFonts w:ascii="Liberation Serif" w:hAnsi="Liberation Serif" w:cs="Liberation Serif"/>
          <w:sz w:val="22"/>
          <w:szCs w:val="22"/>
        </w:rPr>
        <w:t xml:space="preserve"> Nadležnog organa ili ovlašćene organizacije, odnosno pravnog lica izdaje referecu.</w:t>
      </w:r>
    </w:p>
    <w:p w14:paraId="737CA527" w14:textId="64EA77CD" w:rsidR="00D47DAD" w:rsidRPr="0079038D" w:rsidRDefault="00D47DAD" w:rsidP="00F5154F">
      <w:pPr>
        <w:jc w:val="both"/>
        <w:rPr>
          <w:rFonts w:ascii="Liberation Serif" w:hAnsi="Liberation Serif" w:cs="Liberation Serif"/>
          <w:sz w:val="22"/>
          <w:szCs w:val="22"/>
        </w:rPr>
      </w:pPr>
    </w:p>
    <w:p w14:paraId="14037FC7" w14:textId="77777777" w:rsidR="00F5154F" w:rsidRPr="0079038D" w:rsidRDefault="00F5154F" w:rsidP="00F5154F">
      <w:pPr>
        <w:ind w:left="284"/>
        <w:jc w:val="both"/>
        <w:rPr>
          <w:rFonts w:ascii="Liberation Serif" w:hAnsi="Liberation Serif" w:cs="Liberation Serif"/>
          <w:b/>
          <w:bCs/>
          <w:sz w:val="22"/>
          <w:szCs w:val="22"/>
        </w:rPr>
      </w:pPr>
      <w:r w:rsidRPr="0079038D">
        <w:rPr>
          <w:rFonts w:ascii="Liberation Serif" w:hAnsi="Liberation Serif" w:cs="Liberation Serif"/>
          <w:b/>
          <w:bCs/>
          <w:sz w:val="22"/>
          <w:szCs w:val="22"/>
        </w:rPr>
        <w:t xml:space="preserve">Napomena: </w:t>
      </w:r>
    </w:p>
    <w:p w14:paraId="6549A0E6" w14:textId="77777777" w:rsidR="00F5154F" w:rsidRPr="0079038D" w:rsidRDefault="00F5154F" w:rsidP="00F5154F">
      <w:pPr>
        <w:pStyle w:val="ListParagraph"/>
        <w:numPr>
          <w:ilvl w:val="0"/>
          <w:numId w:val="12"/>
        </w:numPr>
        <w:spacing w:before="0" w:after="0" w:line="240" w:lineRule="auto"/>
        <w:ind w:left="567" w:hanging="283"/>
        <w:jc w:val="both"/>
        <w:rPr>
          <w:rFonts w:ascii="Liberation Serif" w:hAnsi="Liberation Serif" w:cs="Liberation Serif"/>
          <w:color w:val="auto"/>
          <w:lang w:val="sr-Latn-ME"/>
        </w:rPr>
      </w:pPr>
      <w:r w:rsidRPr="0079038D">
        <w:rPr>
          <w:rFonts w:ascii="Liberation Serif" w:hAnsi="Liberation Serif" w:cs="Liberation Serif"/>
          <w:color w:val="auto"/>
          <w:lang w:val="sr-Latn-ME"/>
        </w:rPr>
        <w:t>Za ovlašćenog inženjera koji će rukovoditi građenjem objekta u cjelini vrednovanje će se vršiti za ponuđeni parametar Kvalitet iznad predviđenih minimalnih zahtjeva stručne i tehničke sposobnost,</w:t>
      </w:r>
    </w:p>
    <w:p w14:paraId="54AE8CD1" w14:textId="77777777" w:rsidR="00F5154F" w:rsidRPr="0079038D" w:rsidRDefault="00F5154F" w:rsidP="00F5154F">
      <w:pPr>
        <w:pStyle w:val="ListParagraph"/>
        <w:numPr>
          <w:ilvl w:val="0"/>
          <w:numId w:val="12"/>
        </w:numPr>
        <w:spacing w:before="0" w:after="0" w:line="240" w:lineRule="auto"/>
        <w:ind w:left="567" w:hanging="283"/>
        <w:jc w:val="both"/>
        <w:rPr>
          <w:rFonts w:ascii="Liberation Serif" w:hAnsi="Liberation Serif" w:cs="Liberation Serif"/>
          <w:color w:val="auto"/>
          <w:lang w:val="sr-Latn-ME"/>
        </w:rPr>
      </w:pPr>
      <w:r w:rsidRPr="0079038D">
        <w:rPr>
          <w:rFonts w:ascii="Liberation Serif" w:hAnsi="Liberation Serif" w:cs="Liberation Serif"/>
          <w:color w:val="auto"/>
          <w:lang w:val="sr-Latn-ME"/>
        </w:rPr>
        <w:t xml:space="preserve">Broj potvrda za ovlašćenog inženjera koji će rukovoditi građenjem objekta u cjelini se ograničava na maksimalno 10, </w:t>
      </w:r>
    </w:p>
    <w:p w14:paraId="475D1208" w14:textId="77777777" w:rsidR="00F5154F" w:rsidRPr="0079038D" w:rsidRDefault="00F5154F" w:rsidP="00F5154F">
      <w:pPr>
        <w:pStyle w:val="ListParagraph"/>
        <w:numPr>
          <w:ilvl w:val="0"/>
          <w:numId w:val="12"/>
        </w:numPr>
        <w:spacing w:before="0" w:after="0" w:line="240" w:lineRule="auto"/>
        <w:ind w:left="567" w:hanging="283"/>
        <w:jc w:val="both"/>
        <w:rPr>
          <w:rStyle w:val="IntenseEmphasis"/>
          <w:rFonts w:ascii="Liberation Serif" w:hAnsi="Liberation Serif" w:cs="Liberation Serif"/>
          <w:b w:val="0"/>
          <w:bCs w:val="0"/>
          <w:color w:val="auto"/>
          <w:lang w:val="sr-Latn-ME"/>
        </w:rPr>
      </w:pPr>
      <w:r w:rsidRPr="0079038D">
        <w:rPr>
          <w:rStyle w:val="IntenseEmphasis"/>
          <w:rFonts w:ascii="Liberation Serif" w:hAnsi="Liberation Serif" w:cs="Liberation Serif"/>
          <w:b w:val="0"/>
          <w:bCs w:val="0"/>
          <w:color w:val="auto"/>
        </w:rPr>
        <w:t>Potvrda izdatih od strane investitora, odnosno korisnika o izvedenim radovima se izdaje na način svaka pojedinačni izvedeni radovi jedna potvrda,</w:t>
      </w:r>
    </w:p>
    <w:p w14:paraId="58898A28" w14:textId="77777777" w:rsidR="00F5154F" w:rsidRPr="0079038D" w:rsidRDefault="00F5154F" w:rsidP="00F5154F">
      <w:pPr>
        <w:pStyle w:val="ListParagraph"/>
        <w:numPr>
          <w:ilvl w:val="0"/>
          <w:numId w:val="12"/>
        </w:numPr>
        <w:spacing w:before="0" w:after="0" w:line="240" w:lineRule="auto"/>
        <w:ind w:left="567" w:hanging="283"/>
        <w:jc w:val="both"/>
        <w:rPr>
          <w:rStyle w:val="IntenseEmphasis"/>
          <w:rFonts w:ascii="Liberation Serif" w:hAnsi="Liberation Serif" w:cs="Liberation Serif"/>
          <w:b w:val="0"/>
          <w:bCs w:val="0"/>
          <w:color w:val="auto"/>
          <w:lang w:val="sr-Latn-ME"/>
        </w:rPr>
      </w:pPr>
      <w:r w:rsidRPr="0079038D">
        <w:rPr>
          <w:rStyle w:val="IntenseEmphasis"/>
          <w:rFonts w:ascii="Liberation Serif" w:hAnsi="Liberation Serif" w:cs="Liberation Serif"/>
          <w:b w:val="0"/>
          <w:bCs w:val="0"/>
          <w:color w:val="auto"/>
        </w:rPr>
        <w:t>Referenca za</w:t>
      </w:r>
      <w:r w:rsidRPr="0079038D">
        <w:rPr>
          <w:rFonts w:ascii="Liberation Serif" w:hAnsi="Liberation Serif" w:cs="Liberation Serif"/>
          <w:noProof/>
        </w:rPr>
        <w:t xml:space="preserve"> ovlašćenog inženjera na rukovođenju izvođenjem radova  u cjelini na istim ili sličnim poslovima iz oblasti predmeta nabavke </w:t>
      </w:r>
      <w:r w:rsidRPr="0079038D">
        <w:rPr>
          <w:rStyle w:val="IntenseEmphasis"/>
          <w:rFonts w:ascii="Liberation Serif" w:hAnsi="Liberation Serif" w:cs="Liberation Serif"/>
          <w:b w:val="0"/>
          <w:bCs w:val="0"/>
          <w:color w:val="auto"/>
        </w:rPr>
        <w:t>na način svaka pojedinačni izvedeni radovi jedna potvrda</w:t>
      </w:r>
      <w:r w:rsidRPr="0079038D">
        <w:rPr>
          <w:rStyle w:val="IntenseEmphasis"/>
          <w:rFonts w:ascii="Liberation Serif" w:hAnsi="Liberation Serif" w:cs="Liberation Serif"/>
          <w:color w:val="auto"/>
        </w:rPr>
        <w:t>.</w:t>
      </w:r>
    </w:p>
    <w:p w14:paraId="1202E478" w14:textId="77777777" w:rsidR="00F5154F" w:rsidRPr="0079038D" w:rsidRDefault="00F5154F" w:rsidP="00F5154F">
      <w:pPr>
        <w:jc w:val="both"/>
        <w:rPr>
          <w:rFonts w:ascii="Liberation Serif" w:hAnsi="Liberation Serif" w:cs="Liberation Serif"/>
          <w:sz w:val="22"/>
          <w:szCs w:val="22"/>
        </w:rPr>
      </w:pPr>
    </w:p>
    <w:p w14:paraId="5CF24B27" w14:textId="08DF7FE4" w:rsidR="00027ED9" w:rsidRPr="0079038D" w:rsidRDefault="00027ED9" w:rsidP="00027ED9">
      <w:pPr>
        <w:jc w:val="both"/>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 xml:space="preserve">Za Partiju </w:t>
      </w:r>
      <w:r>
        <w:rPr>
          <w:rFonts w:ascii="Liberation Serif" w:hAnsi="Liberation Serif" w:cs="Liberation Serif"/>
          <w:b/>
          <w:bCs/>
          <w:color w:val="000000"/>
          <w:sz w:val="22"/>
          <w:szCs w:val="22"/>
          <w:lang w:val="sr-Latn-ME"/>
        </w:rPr>
        <w:t>2</w:t>
      </w:r>
    </w:p>
    <w:p w14:paraId="1BF0EE5B" w14:textId="77777777" w:rsidR="009E52C4" w:rsidRPr="0079038D" w:rsidRDefault="009E52C4" w:rsidP="009E52C4">
      <w:pPr>
        <w:jc w:val="both"/>
        <w:rPr>
          <w:rFonts w:ascii="Liberation Serif" w:hAnsi="Liberation Serif" w:cs="Liberation Serif"/>
          <w:bCs/>
          <w:i/>
          <w:iCs/>
          <w:color w:val="000000"/>
          <w:sz w:val="22"/>
          <w:szCs w:val="22"/>
          <w:lang w:val="sr-Latn-ME"/>
        </w:rPr>
      </w:pPr>
      <w:r w:rsidRPr="0079038D">
        <w:rPr>
          <w:rFonts w:ascii="Liberation Serif" w:hAnsi="Liberation Serif" w:cs="Liberation Serif"/>
          <w:bCs/>
          <w:iCs/>
          <w:color w:val="000000"/>
          <w:sz w:val="22"/>
          <w:szCs w:val="22"/>
          <w:lang w:val="sr-Latn-ME"/>
        </w:rPr>
        <w:t>S</w:t>
      </w:r>
      <w:r w:rsidRPr="0079038D">
        <w:rPr>
          <w:rFonts w:ascii="Liberation Serif" w:hAnsi="Liberation Serif" w:cs="Liberation Serif"/>
          <w:sz w:val="22"/>
          <w:szCs w:val="22"/>
          <w:lang w:val="sr-Latn-ME"/>
        </w:rPr>
        <w:t>tručna i tehnička sposobnost</w:t>
      </w:r>
      <w:r w:rsidRPr="0079038D">
        <w:rPr>
          <w:rFonts w:ascii="Liberation Serif" w:hAnsi="Liberation Serif" w:cs="Liberation Serif"/>
          <w:bCs/>
          <w:i/>
          <w:iCs/>
          <w:color w:val="000000"/>
          <w:sz w:val="22"/>
          <w:szCs w:val="22"/>
          <w:lang w:val="sr-Latn-ME"/>
        </w:rPr>
        <w:t xml:space="preserve"> </w:t>
      </w:r>
      <w:r w:rsidRPr="0079038D">
        <w:rPr>
          <w:rFonts w:ascii="Liberation Serif" w:hAnsi="Liberation Serif" w:cs="Liberation Serif"/>
          <w:sz w:val="22"/>
          <w:szCs w:val="22"/>
          <w:lang w:val="sr-Latn-ME"/>
        </w:rPr>
        <w:t xml:space="preserve">dokazuje se: </w:t>
      </w:r>
    </w:p>
    <w:p w14:paraId="04F4D442" w14:textId="2C13B235" w:rsidR="009E52C4" w:rsidRPr="0079038D" w:rsidRDefault="009E52C4" w:rsidP="009E52C4">
      <w:pPr>
        <w:jc w:val="both"/>
        <w:rPr>
          <w:rFonts w:ascii="Liberation Serif" w:hAnsi="Liberation Serif" w:cs="Liberation Serif"/>
          <w:sz w:val="22"/>
          <w:szCs w:val="22"/>
          <w:lang w:val="sr-Latn-ME"/>
        </w:rPr>
      </w:pPr>
      <w:r w:rsidRPr="0079038D">
        <w:rPr>
          <w:rFonts w:ascii="Liberation Serif" w:hAnsi="Liberation Serif" w:cs="Liberation Serif"/>
          <w:color w:val="000000"/>
          <w:sz w:val="22"/>
          <w:szCs w:val="22"/>
          <w:lang w:val="sr-Latn-ME"/>
        </w:rPr>
        <w:t xml:space="preserve">1) </w:t>
      </w:r>
      <w:r w:rsidRPr="0079038D">
        <w:rPr>
          <w:rFonts w:ascii="Liberation Serif" w:hAnsi="Liberation Serif" w:cs="Liberation Serif"/>
          <w:sz w:val="22"/>
          <w:szCs w:val="22"/>
          <w:lang w:val="sr-Latn-ME"/>
        </w:rPr>
        <w:t xml:space="preserve">potvrdama izdatih od strane investitora, odnosno korisnika o izvedenim </w:t>
      </w:r>
      <w:r w:rsidR="0089263C" w:rsidRPr="0079038D">
        <w:rPr>
          <w:rFonts w:ascii="Liberation Serif" w:hAnsi="Liberation Serif" w:cs="Liberation Serif"/>
          <w:sz w:val="22"/>
          <w:szCs w:val="22"/>
          <w:lang w:val="sr-Latn-ME"/>
        </w:rPr>
        <w:t xml:space="preserve">istim ili sličnim </w:t>
      </w:r>
      <w:r w:rsidRPr="0079038D">
        <w:rPr>
          <w:rFonts w:ascii="Liberation Serif" w:hAnsi="Liberation Serif" w:cs="Liberation Serif"/>
          <w:sz w:val="22"/>
          <w:szCs w:val="22"/>
          <w:lang w:val="sr-Latn-ME"/>
        </w:rPr>
        <w:t xml:space="preserve">radovima, tokom prethodnih godina ali ne duže od pet godina, računajući i godinu u kojoj je započet postupak javne nabavke, koje sadrže opis i vrijednost predmeta nabavke, vrijeme realizacije ugovora i konstataciju da je ugovor blagovremeno i kvalitetno izvršen; </w:t>
      </w:r>
    </w:p>
    <w:p w14:paraId="560AE4C2" w14:textId="77777777" w:rsidR="007240D2" w:rsidRPr="0079038D" w:rsidRDefault="007240D2" w:rsidP="007240D2">
      <w:pPr>
        <w:jc w:val="both"/>
        <w:rPr>
          <w:rFonts w:ascii="Liberation Serif" w:hAnsi="Liberation Serif" w:cs="Liberation Serif"/>
          <w:color w:val="000000"/>
          <w:sz w:val="22"/>
          <w:szCs w:val="22"/>
          <w:lang w:val="sr-Latn-ME"/>
        </w:rPr>
      </w:pPr>
    </w:p>
    <w:p w14:paraId="773C43C3" w14:textId="43560502" w:rsidR="007240D2" w:rsidRPr="0079038D" w:rsidRDefault="007240D2" w:rsidP="007240D2">
      <w:pPr>
        <w:jc w:val="both"/>
        <w:rPr>
          <w:rFonts w:ascii="Liberation Serif" w:hAnsi="Liberation Serif" w:cs="Liberation Serif"/>
          <w:sz w:val="22"/>
          <w:szCs w:val="22"/>
          <w:lang w:val="sr-Latn-ME"/>
        </w:rPr>
      </w:pPr>
      <w:r w:rsidRPr="0079038D">
        <w:rPr>
          <w:rFonts w:ascii="Liberation Serif" w:hAnsi="Liberation Serif" w:cs="Liberation Serif"/>
          <w:color w:val="000000"/>
          <w:sz w:val="22"/>
          <w:szCs w:val="22"/>
          <w:lang w:val="sr-Latn-ME"/>
        </w:rPr>
        <w:t>2)</w:t>
      </w:r>
      <w:r w:rsidRPr="0079038D">
        <w:rPr>
          <w:rFonts w:ascii="Liberation Serif" w:hAnsi="Liberation Serif" w:cs="Liberation Serif"/>
          <w:sz w:val="22"/>
          <w:szCs w:val="22"/>
          <w:lang w:val="sr-Latn-ME"/>
        </w:rPr>
        <w:t xml:space="preserve"> dokazom o angažovanju radne snage (kopija radne knjižice, prijava za osiguranje ili ugovor o radu) sa odgovarajućim referencama koje su potrebne za izvršenje predmeta nabavke u skladu sa zakonom i to:</w:t>
      </w:r>
    </w:p>
    <w:p w14:paraId="54E25BEB" w14:textId="5DC7FFFB" w:rsidR="007240D2" w:rsidRPr="0079038D" w:rsidRDefault="007240D2" w:rsidP="007240D2">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 </w:t>
      </w:r>
    </w:p>
    <w:p w14:paraId="0AED1D71" w14:textId="77777777" w:rsidR="007240D2" w:rsidRPr="0079038D" w:rsidRDefault="007240D2" w:rsidP="007240D2">
      <w:pPr>
        <w:ind w:left="284"/>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2.1  dokazom o angažovanju radne snage (kopija radne knjižice, prijava za osiguranje ili ugovor o radu);</w:t>
      </w:r>
    </w:p>
    <w:p w14:paraId="458F2E13" w14:textId="77777777" w:rsidR="007240D2" w:rsidRPr="0079038D" w:rsidRDefault="007240D2" w:rsidP="007240D2">
      <w:pPr>
        <w:ind w:left="284"/>
        <w:jc w:val="both"/>
        <w:rPr>
          <w:rFonts w:ascii="Liberation Serif" w:hAnsi="Liberation Serif" w:cs="Liberation Serif"/>
          <w:sz w:val="22"/>
          <w:szCs w:val="22"/>
          <w:lang w:val="sr-Latn-ME"/>
        </w:rPr>
      </w:pPr>
    </w:p>
    <w:p w14:paraId="20E76752" w14:textId="24847328" w:rsidR="007240D2" w:rsidRPr="0079038D" w:rsidRDefault="007240D2" w:rsidP="007240D2">
      <w:pPr>
        <w:ind w:left="284"/>
        <w:jc w:val="both"/>
        <w:rPr>
          <w:rFonts w:ascii="Liberation Serif" w:hAnsi="Liberation Serif" w:cs="Liberation Serif"/>
          <w:sz w:val="22"/>
          <w:szCs w:val="22"/>
          <w:highlight w:val="yellow"/>
          <w:lang w:val="sr-Latn-ME"/>
        </w:rPr>
      </w:pPr>
      <w:r w:rsidRPr="0079038D">
        <w:rPr>
          <w:rFonts w:ascii="Liberation Serif" w:hAnsi="Liberation Serif" w:cs="Liberation Serif"/>
          <w:sz w:val="22"/>
          <w:szCs w:val="22"/>
        </w:rPr>
        <w:t>2.2 Licenca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ovla</w:t>
      </w:r>
      <w:r w:rsidRPr="0079038D">
        <w:rPr>
          <w:rFonts w:ascii="Liberation Serif" w:hAnsi="Liberation Serif" w:cs="Liberation Serif"/>
          <w:sz w:val="22"/>
          <w:szCs w:val="22"/>
          <w:lang w:val="sr-Latn-ME"/>
        </w:rPr>
        <w:t>šć</w:t>
      </w:r>
      <w:r w:rsidRPr="0079038D">
        <w:rPr>
          <w:rFonts w:ascii="Liberation Serif" w:hAnsi="Liberation Serif" w:cs="Liberation Serif"/>
          <w:sz w:val="22"/>
          <w:szCs w:val="22"/>
        </w:rPr>
        <w:t>enog</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in</w:t>
      </w:r>
      <w:r w:rsidRPr="0079038D">
        <w:rPr>
          <w:rFonts w:ascii="Liberation Serif" w:hAnsi="Liberation Serif" w:cs="Liberation Serif"/>
          <w:sz w:val="22"/>
          <w:szCs w:val="22"/>
          <w:lang w:val="sr-Latn-ME"/>
        </w:rPr>
        <w:t>ž</w:t>
      </w:r>
      <w:r w:rsidRPr="0079038D">
        <w:rPr>
          <w:rFonts w:ascii="Liberation Serif" w:hAnsi="Liberation Serif" w:cs="Liberation Serif"/>
          <w:sz w:val="22"/>
          <w:szCs w:val="22"/>
        </w:rPr>
        <w:t>enjera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za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obavljanje</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djelatnosti</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izrade</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tehni</w:t>
      </w:r>
      <w:r w:rsidRPr="0079038D">
        <w:rPr>
          <w:rFonts w:ascii="Liberation Serif" w:hAnsi="Liberation Serif" w:cs="Liberation Serif"/>
          <w:sz w:val="22"/>
          <w:szCs w:val="22"/>
          <w:lang w:val="sr-Latn-ME"/>
        </w:rPr>
        <w:t>č</w:t>
      </w:r>
      <w:r w:rsidRPr="0079038D">
        <w:rPr>
          <w:rFonts w:ascii="Liberation Serif" w:hAnsi="Liberation Serif" w:cs="Liberation Serif"/>
          <w:sz w:val="22"/>
          <w:szCs w:val="22"/>
        </w:rPr>
        <w:t>ke</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dokumentacije</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gra</w:t>
      </w:r>
      <w:r w:rsidRPr="0079038D">
        <w:rPr>
          <w:rFonts w:ascii="Liberation Serif" w:hAnsi="Liberation Serif" w:cs="Liberation Serif"/>
          <w:sz w:val="22"/>
          <w:szCs w:val="22"/>
          <w:lang w:val="sr-Latn-ME"/>
        </w:rPr>
        <w:t>đ</w:t>
      </w:r>
      <w:r w:rsidRPr="0079038D">
        <w:rPr>
          <w:rFonts w:ascii="Liberation Serif" w:hAnsi="Liberation Serif" w:cs="Liberation Serif"/>
          <w:sz w:val="22"/>
          <w:szCs w:val="22"/>
        </w:rPr>
        <w:t>enja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objekta</w:t>
      </w:r>
      <w:r w:rsidRPr="0079038D">
        <w:rPr>
          <w:rFonts w:ascii="Liberation Serif" w:hAnsi="Liberation Serif" w:cs="Liberation Serif"/>
          <w:sz w:val="22"/>
          <w:szCs w:val="22"/>
          <w:lang w:val="sr-Latn-ME" w:eastAsia="en-GB"/>
        </w:rPr>
        <w:t xml:space="preserve">, </w:t>
      </w:r>
      <w:r w:rsidRPr="0079038D">
        <w:rPr>
          <w:rFonts w:ascii="Liberation Serif" w:hAnsi="Liberation Serif" w:cs="Liberation Serif"/>
          <w:sz w:val="22"/>
          <w:szCs w:val="22"/>
        </w:rPr>
        <w:t>u</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skladu</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Zakonom</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o</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planiranju</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prostora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izgradnji</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objekata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Slu</w:t>
      </w:r>
      <w:r w:rsidRPr="0079038D">
        <w:rPr>
          <w:rFonts w:ascii="Liberation Serif" w:hAnsi="Liberation Serif" w:cs="Liberation Serif"/>
          <w:sz w:val="22"/>
          <w:szCs w:val="22"/>
          <w:lang w:val="sr-Latn-ME"/>
        </w:rPr>
        <w:t>ž</w:t>
      </w:r>
      <w:r w:rsidRPr="0079038D">
        <w:rPr>
          <w:rFonts w:ascii="Liberation Serif" w:hAnsi="Liberation Serif" w:cs="Liberation Serif"/>
          <w:sz w:val="22"/>
          <w:szCs w:val="22"/>
        </w:rPr>
        <w:t>beni</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list</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Crne</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Gore</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br</w:t>
      </w:r>
      <w:r w:rsidRPr="0079038D">
        <w:rPr>
          <w:rFonts w:ascii="Liberation Serif" w:hAnsi="Liberation Serif" w:cs="Liberation Serif"/>
          <w:sz w:val="22"/>
          <w:szCs w:val="22"/>
          <w:lang w:val="sr-Latn-ME"/>
        </w:rPr>
        <w:t xml:space="preserve">. 064/17, 044/18, 063/18, 011/19, 082/20) ovlašćeni inženjer građevinske struke; </w:t>
      </w:r>
    </w:p>
    <w:p w14:paraId="68737526" w14:textId="77777777" w:rsidR="007240D2" w:rsidRPr="0079038D" w:rsidRDefault="007240D2" w:rsidP="007240D2">
      <w:pPr>
        <w:ind w:left="284"/>
        <w:jc w:val="both"/>
        <w:rPr>
          <w:rFonts w:ascii="Liberation Serif" w:hAnsi="Liberation Serif" w:cs="Liberation Serif"/>
          <w:sz w:val="22"/>
          <w:szCs w:val="22"/>
          <w:highlight w:val="yellow"/>
          <w:lang w:val="sr-Latn-ME"/>
        </w:rPr>
      </w:pPr>
    </w:p>
    <w:p w14:paraId="30623422" w14:textId="2A6BDB37" w:rsidR="007240D2" w:rsidRPr="0079038D" w:rsidRDefault="007240D2" w:rsidP="007240D2">
      <w:pPr>
        <w:ind w:left="284"/>
        <w:jc w:val="both"/>
        <w:rPr>
          <w:rFonts w:ascii="Liberation Serif" w:hAnsi="Liberation Serif" w:cs="Liberation Serif"/>
          <w:sz w:val="22"/>
          <w:szCs w:val="22"/>
        </w:rPr>
      </w:pPr>
      <w:r w:rsidRPr="0079038D">
        <w:rPr>
          <w:rFonts w:ascii="Liberation Serif" w:hAnsi="Liberation Serif" w:cs="Liberation Serif"/>
          <w:sz w:val="22"/>
          <w:szCs w:val="22"/>
          <w:lang w:val="sr-Latn-ME"/>
        </w:rPr>
        <w:t xml:space="preserve">2.3 </w:t>
      </w:r>
      <w:r w:rsidRPr="0079038D">
        <w:rPr>
          <w:rFonts w:ascii="Liberation Serif" w:hAnsi="Liberation Serif" w:cs="Liberation Serif"/>
          <w:sz w:val="22"/>
          <w:szCs w:val="22"/>
        </w:rPr>
        <w:t>minimum 2. (dvije) reference za  ovlašćenog inženjera koji će rukovoditi gradjenjem objekta u cjelini koji ima predviđene kvalifikacije i iskus</w:t>
      </w:r>
      <w:r w:rsidR="00F359B5" w:rsidRPr="0079038D">
        <w:rPr>
          <w:rFonts w:ascii="Liberation Serif" w:hAnsi="Liberation Serif" w:cs="Liberation Serif"/>
          <w:sz w:val="22"/>
          <w:szCs w:val="22"/>
        </w:rPr>
        <w:t>tvo na istim ili sličnim poslovi</w:t>
      </w:r>
      <w:r w:rsidRPr="0079038D">
        <w:rPr>
          <w:rFonts w:ascii="Liberation Serif" w:hAnsi="Liberation Serif" w:cs="Liberation Serif"/>
          <w:sz w:val="22"/>
          <w:szCs w:val="22"/>
        </w:rPr>
        <w:t xml:space="preserve">ma, </w:t>
      </w:r>
      <w:r w:rsidR="00F359B5" w:rsidRPr="0079038D">
        <w:rPr>
          <w:rFonts w:ascii="Liberation Serif" w:hAnsi="Liberation Serif" w:cs="Liberation Serif"/>
          <w:sz w:val="22"/>
          <w:szCs w:val="22"/>
        </w:rPr>
        <w:t xml:space="preserve">opisanim u poglavlju B3. Stručna i tehnička sposobnost za </w:t>
      </w:r>
      <w:r w:rsidR="00AA336A" w:rsidRPr="0079038D">
        <w:rPr>
          <w:rFonts w:ascii="Liberation Serif" w:hAnsi="Liberation Serif" w:cs="Liberation Serif"/>
          <w:sz w:val="22"/>
          <w:szCs w:val="22"/>
        </w:rPr>
        <w:t>P</w:t>
      </w:r>
      <w:r w:rsidR="00F359B5" w:rsidRPr="0079038D">
        <w:rPr>
          <w:rFonts w:ascii="Liberation Serif" w:hAnsi="Liberation Serif" w:cs="Liberation Serif"/>
          <w:sz w:val="22"/>
          <w:szCs w:val="22"/>
        </w:rPr>
        <w:t xml:space="preserve">artiju </w:t>
      </w:r>
      <w:r w:rsidR="00AA336A" w:rsidRPr="0079038D">
        <w:rPr>
          <w:rFonts w:ascii="Liberation Serif" w:hAnsi="Liberation Serif" w:cs="Liberation Serif"/>
          <w:sz w:val="22"/>
          <w:szCs w:val="22"/>
        </w:rPr>
        <w:t>2</w:t>
      </w:r>
      <w:r w:rsidR="00F359B5" w:rsidRPr="0079038D">
        <w:rPr>
          <w:rFonts w:ascii="Liberation Serif" w:hAnsi="Liberation Serif" w:cs="Liberation Serif"/>
          <w:sz w:val="22"/>
          <w:szCs w:val="22"/>
        </w:rPr>
        <w:t>. javne nabavke,</w:t>
      </w:r>
      <w:r w:rsidRPr="0079038D">
        <w:rPr>
          <w:rFonts w:ascii="Liberation Serif" w:hAnsi="Liberation Serif" w:cs="Liberation Serif"/>
          <w:sz w:val="22"/>
          <w:szCs w:val="22"/>
        </w:rPr>
        <w:t xml:space="preserve"> tokom prethodnih godina ali ne duže od pet godina, računajući i godinu u kojoj je započet postupak javne nabavke, koje sadrže opis i vrijednost predmeta nabavke, vrijeme realizacije ugovora i konstataciju da je </w:t>
      </w:r>
      <w:r w:rsidRPr="0079038D">
        <w:rPr>
          <w:rFonts w:ascii="Liberation Serif" w:eastAsiaTheme="minorHAnsi" w:hAnsi="Liberation Serif" w:cs="Liberation Serif"/>
          <w:sz w:val="22"/>
          <w:szCs w:val="22"/>
        </w:rPr>
        <w:t xml:space="preserve">ovlašćeni inženjer </w:t>
      </w:r>
      <w:r w:rsidRPr="0079038D">
        <w:rPr>
          <w:rFonts w:ascii="Liberation Serif" w:hAnsi="Liberation Serif" w:cs="Liberation Serif"/>
          <w:sz w:val="22"/>
          <w:szCs w:val="22"/>
        </w:rPr>
        <w:t>na rukovođenju izvođenjem radova u cjelini radovima rukovodio kvalitetno, u skladu sa važećim propisima i standardima  uz poštovanje ugovorenog roka za izvođenje radova.</w:t>
      </w:r>
      <w:r w:rsidR="00F1721F" w:rsidRPr="0079038D">
        <w:rPr>
          <w:rFonts w:ascii="Liberation Serif" w:hAnsi="Liberation Serif" w:cs="Liberation Serif"/>
          <w:sz w:val="22"/>
          <w:szCs w:val="22"/>
        </w:rPr>
        <w:t xml:space="preserve"> </w:t>
      </w:r>
      <w:r w:rsidR="004D5410" w:rsidRPr="0079038D">
        <w:rPr>
          <w:rFonts w:ascii="Liberation Serif" w:hAnsi="Liberation Serif" w:cs="Liberation Serif"/>
          <w:sz w:val="22"/>
          <w:szCs w:val="22"/>
        </w:rPr>
        <w:t>N</w:t>
      </w:r>
      <w:r w:rsidR="003A1B00" w:rsidRPr="0079038D">
        <w:rPr>
          <w:rFonts w:ascii="Liberation Serif" w:hAnsi="Liberation Serif" w:cs="Liberation Serif"/>
          <w:sz w:val="22"/>
          <w:szCs w:val="22"/>
        </w:rPr>
        <w:t>adležnog organa ili ovlašćene organizacije, odnosno pravnog lica</w:t>
      </w:r>
      <w:r w:rsidR="004D5410" w:rsidRPr="0079038D">
        <w:rPr>
          <w:rFonts w:ascii="Liberation Serif" w:hAnsi="Liberation Serif" w:cs="Liberation Serif"/>
          <w:sz w:val="22"/>
          <w:szCs w:val="22"/>
        </w:rPr>
        <w:t xml:space="preserve"> izdaje referecu</w:t>
      </w:r>
      <w:r w:rsidR="009539AF" w:rsidRPr="0079038D">
        <w:rPr>
          <w:rFonts w:ascii="Liberation Serif" w:hAnsi="Liberation Serif" w:cs="Liberation Serif"/>
          <w:sz w:val="22"/>
          <w:szCs w:val="22"/>
        </w:rPr>
        <w:t>.</w:t>
      </w:r>
    </w:p>
    <w:p w14:paraId="56973CED" w14:textId="03093B54" w:rsidR="00A73121" w:rsidRPr="0079038D" w:rsidRDefault="00A73121" w:rsidP="007240D2">
      <w:pPr>
        <w:ind w:left="284"/>
        <w:jc w:val="both"/>
        <w:rPr>
          <w:rFonts w:ascii="Liberation Serif" w:hAnsi="Liberation Serif" w:cs="Liberation Serif"/>
          <w:sz w:val="22"/>
          <w:szCs w:val="22"/>
        </w:rPr>
      </w:pPr>
    </w:p>
    <w:p w14:paraId="1435A6DD" w14:textId="6F2D56D6" w:rsidR="00A73121" w:rsidRPr="0079038D" w:rsidRDefault="00A73121" w:rsidP="007240D2">
      <w:pPr>
        <w:ind w:left="284"/>
        <w:jc w:val="both"/>
        <w:rPr>
          <w:rFonts w:ascii="Liberation Serif" w:hAnsi="Liberation Serif" w:cs="Liberation Serif"/>
          <w:b/>
          <w:bCs/>
          <w:sz w:val="22"/>
          <w:szCs w:val="22"/>
        </w:rPr>
      </w:pPr>
      <w:r w:rsidRPr="0079038D">
        <w:rPr>
          <w:rFonts w:ascii="Liberation Serif" w:hAnsi="Liberation Serif" w:cs="Liberation Serif"/>
          <w:b/>
          <w:bCs/>
          <w:sz w:val="22"/>
          <w:szCs w:val="22"/>
        </w:rPr>
        <w:t>Napomena</w:t>
      </w:r>
      <w:r w:rsidR="00AA336A" w:rsidRPr="0079038D">
        <w:rPr>
          <w:rFonts w:ascii="Liberation Serif" w:hAnsi="Liberation Serif" w:cs="Liberation Serif"/>
          <w:b/>
          <w:bCs/>
          <w:sz w:val="22"/>
          <w:szCs w:val="22"/>
        </w:rPr>
        <w:t>:</w:t>
      </w:r>
      <w:r w:rsidRPr="0079038D">
        <w:rPr>
          <w:rFonts w:ascii="Liberation Serif" w:hAnsi="Liberation Serif" w:cs="Liberation Serif"/>
          <w:b/>
          <w:bCs/>
          <w:sz w:val="22"/>
          <w:szCs w:val="22"/>
        </w:rPr>
        <w:t xml:space="preserve"> </w:t>
      </w:r>
    </w:p>
    <w:p w14:paraId="017F4B80" w14:textId="33D9F8BF" w:rsidR="00503C5A" w:rsidRPr="0079038D" w:rsidRDefault="00503C5A" w:rsidP="00503C5A">
      <w:pPr>
        <w:pStyle w:val="ListParagraph"/>
        <w:numPr>
          <w:ilvl w:val="0"/>
          <w:numId w:val="12"/>
        </w:numPr>
        <w:spacing w:before="0" w:after="0" w:line="240" w:lineRule="auto"/>
        <w:ind w:left="567" w:hanging="283"/>
        <w:jc w:val="both"/>
        <w:rPr>
          <w:rFonts w:ascii="Liberation Serif" w:hAnsi="Liberation Serif" w:cs="Liberation Serif"/>
          <w:color w:val="auto"/>
          <w:lang w:val="sr-Latn-ME"/>
        </w:rPr>
      </w:pPr>
      <w:r w:rsidRPr="0079038D">
        <w:rPr>
          <w:rFonts w:ascii="Liberation Serif" w:hAnsi="Liberation Serif" w:cs="Liberation Serif"/>
          <w:color w:val="auto"/>
          <w:lang w:val="sr-Latn-ME"/>
        </w:rPr>
        <w:t xml:space="preserve">Za ovlašćenog inženjera koji će rukovoditi građenjem objekta u cjelini vrednovanje će se vršiti za ponuđeni parametar </w:t>
      </w:r>
      <w:r w:rsidR="00F5154F" w:rsidRPr="0079038D">
        <w:rPr>
          <w:rFonts w:ascii="Liberation Serif" w:hAnsi="Liberation Serif" w:cs="Liberation Serif"/>
          <w:color w:val="auto"/>
          <w:lang w:val="sr-Latn-ME"/>
        </w:rPr>
        <w:t xml:space="preserve">Kvalitet </w:t>
      </w:r>
      <w:r w:rsidRPr="0079038D">
        <w:rPr>
          <w:rFonts w:ascii="Liberation Serif" w:hAnsi="Liberation Serif" w:cs="Liberation Serif"/>
          <w:color w:val="auto"/>
          <w:lang w:val="sr-Latn-ME"/>
        </w:rPr>
        <w:t>iznad predviđenih minimalnih zahtjeva stručne i tehničke sposobnost,</w:t>
      </w:r>
    </w:p>
    <w:p w14:paraId="0B802806" w14:textId="77777777" w:rsidR="00503C5A" w:rsidRPr="0079038D" w:rsidRDefault="00503C5A" w:rsidP="00503C5A">
      <w:pPr>
        <w:pStyle w:val="ListParagraph"/>
        <w:numPr>
          <w:ilvl w:val="0"/>
          <w:numId w:val="12"/>
        </w:numPr>
        <w:spacing w:before="0" w:after="0" w:line="240" w:lineRule="auto"/>
        <w:ind w:left="567" w:hanging="283"/>
        <w:jc w:val="both"/>
        <w:rPr>
          <w:rFonts w:ascii="Liberation Serif" w:hAnsi="Liberation Serif" w:cs="Liberation Serif"/>
          <w:color w:val="auto"/>
          <w:lang w:val="sr-Latn-ME"/>
        </w:rPr>
      </w:pPr>
      <w:r w:rsidRPr="0079038D">
        <w:rPr>
          <w:rFonts w:ascii="Liberation Serif" w:hAnsi="Liberation Serif" w:cs="Liberation Serif"/>
          <w:color w:val="auto"/>
          <w:lang w:val="sr-Latn-ME"/>
        </w:rPr>
        <w:t xml:space="preserve">Broj potvrda za ovlašćenog inženjera koji će rukovoditi građenjem objekta u cjelini se ograničava na maksimalno 10, </w:t>
      </w:r>
    </w:p>
    <w:p w14:paraId="4E8C1C56" w14:textId="77777777" w:rsidR="00503C5A" w:rsidRPr="0079038D" w:rsidRDefault="00503C5A" w:rsidP="00503C5A">
      <w:pPr>
        <w:pStyle w:val="ListParagraph"/>
        <w:numPr>
          <w:ilvl w:val="0"/>
          <w:numId w:val="12"/>
        </w:numPr>
        <w:spacing w:before="0" w:after="0" w:line="240" w:lineRule="auto"/>
        <w:ind w:left="567" w:hanging="283"/>
        <w:jc w:val="both"/>
        <w:rPr>
          <w:rStyle w:val="IntenseEmphasis"/>
          <w:rFonts w:ascii="Liberation Serif" w:hAnsi="Liberation Serif" w:cs="Liberation Serif"/>
          <w:b w:val="0"/>
          <w:bCs w:val="0"/>
          <w:color w:val="auto"/>
          <w:lang w:val="sr-Latn-ME"/>
        </w:rPr>
      </w:pPr>
      <w:r w:rsidRPr="0079038D">
        <w:rPr>
          <w:rStyle w:val="IntenseEmphasis"/>
          <w:rFonts w:ascii="Liberation Serif" w:hAnsi="Liberation Serif" w:cs="Liberation Serif"/>
          <w:b w:val="0"/>
          <w:bCs w:val="0"/>
          <w:color w:val="auto"/>
        </w:rPr>
        <w:t>Potvrda izdatih od strane investitora, odnosno korisnika o izvedenim radovima se izdaje na način svaka pojedinačni izvedeni radovi jedna potvrda,</w:t>
      </w:r>
    </w:p>
    <w:p w14:paraId="7027F062" w14:textId="63327922" w:rsidR="00503C5A" w:rsidRPr="0079038D" w:rsidRDefault="00503C5A" w:rsidP="00503C5A">
      <w:pPr>
        <w:pStyle w:val="ListParagraph"/>
        <w:numPr>
          <w:ilvl w:val="0"/>
          <w:numId w:val="12"/>
        </w:numPr>
        <w:spacing w:before="0" w:after="0" w:line="240" w:lineRule="auto"/>
        <w:ind w:left="567" w:hanging="283"/>
        <w:jc w:val="both"/>
        <w:rPr>
          <w:rStyle w:val="IntenseEmphasis"/>
          <w:rFonts w:ascii="Liberation Serif" w:hAnsi="Liberation Serif" w:cs="Liberation Serif"/>
          <w:b w:val="0"/>
          <w:bCs w:val="0"/>
          <w:color w:val="auto"/>
          <w:lang w:val="sr-Latn-ME"/>
        </w:rPr>
      </w:pPr>
      <w:r w:rsidRPr="0079038D">
        <w:rPr>
          <w:rStyle w:val="IntenseEmphasis"/>
          <w:rFonts w:ascii="Liberation Serif" w:hAnsi="Liberation Serif" w:cs="Liberation Serif"/>
          <w:b w:val="0"/>
          <w:bCs w:val="0"/>
          <w:color w:val="auto"/>
        </w:rPr>
        <w:t>Referenca za</w:t>
      </w:r>
      <w:r w:rsidRPr="0079038D">
        <w:rPr>
          <w:rFonts w:ascii="Liberation Serif" w:hAnsi="Liberation Serif" w:cs="Liberation Serif"/>
          <w:noProof/>
        </w:rPr>
        <w:t xml:space="preserve"> ovlašćenog inženjera na rukovođenju izvođenjem radova  u cjelini na istim ili sličnim poslovima iz oblasti predmeta nabavke </w:t>
      </w:r>
      <w:r w:rsidRPr="0079038D">
        <w:rPr>
          <w:rStyle w:val="IntenseEmphasis"/>
          <w:rFonts w:ascii="Liberation Serif" w:hAnsi="Liberation Serif" w:cs="Liberation Serif"/>
          <w:b w:val="0"/>
          <w:bCs w:val="0"/>
          <w:color w:val="auto"/>
        </w:rPr>
        <w:t>na način svaka pojedinačni izvedeni radovi jedna potvrda</w:t>
      </w:r>
      <w:r w:rsidR="00F5154F" w:rsidRPr="0079038D">
        <w:rPr>
          <w:rStyle w:val="IntenseEmphasis"/>
          <w:rFonts w:ascii="Liberation Serif" w:hAnsi="Liberation Serif" w:cs="Liberation Serif"/>
          <w:color w:val="auto"/>
        </w:rPr>
        <w:t>.</w:t>
      </w:r>
    </w:p>
    <w:p w14:paraId="2F751892" w14:textId="77777777" w:rsidR="000B343D" w:rsidRPr="0079038D" w:rsidRDefault="000B343D" w:rsidP="00BF1CD1">
      <w:pPr>
        <w:jc w:val="both"/>
        <w:rPr>
          <w:rFonts w:ascii="Liberation Serif" w:hAnsi="Liberation Serif" w:cs="Liberation Serif"/>
          <w:sz w:val="22"/>
          <w:szCs w:val="22"/>
          <w:lang w:val="sr-Latn-ME"/>
        </w:rPr>
      </w:pPr>
    </w:p>
    <w:p w14:paraId="14BE3253" w14:textId="77777777" w:rsidR="00BF1CD1" w:rsidRPr="0079038D" w:rsidRDefault="00BF1CD1" w:rsidP="00BF1CD1">
      <w:pPr>
        <w:pBdr>
          <w:top w:val="single" w:sz="4" w:space="1" w:color="auto"/>
          <w:left w:val="single" w:sz="4" w:space="4" w:color="auto"/>
          <w:bottom w:val="single" w:sz="4" w:space="1" w:color="auto"/>
          <w:right w:val="single" w:sz="4" w:space="4" w:color="auto"/>
        </w:pBdr>
        <w:shd w:val="clear" w:color="auto" w:fill="BFBFBF"/>
        <w:jc w:val="both"/>
        <w:rPr>
          <w:rFonts w:ascii="Liberation Serif" w:hAnsi="Liberation Serif" w:cs="Liberation Serif"/>
          <w:b/>
          <w:sz w:val="22"/>
          <w:szCs w:val="22"/>
          <w:lang w:val="sr-Latn-ME"/>
        </w:rPr>
      </w:pPr>
      <w:r w:rsidRPr="0079038D">
        <w:rPr>
          <w:rFonts w:ascii="Liberation Serif" w:hAnsi="Liberation Serif" w:cs="Liberation Serif"/>
          <w:b/>
          <w:sz w:val="22"/>
          <w:szCs w:val="22"/>
          <w:lang w:val="sr-Latn-ME"/>
        </w:rPr>
        <w:t>C. Osnovi za obavezno isključenje iz postupka javne nabavke</w:t>
      </w:r>
    </w:p>
    <w:p w14:paraId="5F9D4ADB" w14:textId="77777777" w:rsidR="00BF1CD1" w:rsidRPr="0079038D" w:rsidRDefault="00BF1CD1" w:rsidP="00BF1CD1">
      <w:pPr>
        <w:jc w:val="both"/>
        <w:rPr>
          <w:rFonts w:ascii="Liberation Serif" w:hAnsi="Liberation Serif" w:cs="Liberation Serif"/>
          <w:sz w:val="22"/>
          <w:szCs w:val="22"/>
          <w:lang w:val="sr-Latn-ME"/>
        </w:rPr>
      </w:pPr>
    </w:p>
    <w:p w14:paraId="304D8FF2" w14:textId="77777777"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Privredni subjekat će se isključiti iz postupka javne nabavke, ako: </w:t>
      </w:r>
    </w:p>
    <w:p w14:paraId="2A980F55" w14:textId="77777777"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1) postoji sukob interesa iz člana 41 stav 1 tačka 2 alineja 1 i 2 ili člana 42 Zakona o javnim nabavkama, </w:t>
      </w:r>
    </w:p>
    <w:p w14:paraId="2690F03F" w14:textId="77777777"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2) ne ispunjava obavezne uslove i uslove sposobnosti privrednog subjekta predviđene tenderskom dokumentacijom, </w:t>
      </w:r>
    </w:p>
    <w:p w14:paraId="215D557D" w14:textId="77777777"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3) postoji drugi razlog predviđen ovim zakonom.</w:t>
      </w:r>
    </w:p>
    <w:p w14:paraId="14A56385" w14:textId="77777777" w:rsidR="00BF1CD1" w:rsidRPr="0079038D" w:rsidRDefault="00BF1CD1" w:rsidP="00BF1CD1">
      <w:pPr>
        <w:jc w:val="both"/>
        <w:rPr>
          <w:rFonts w:ascii="Liberation Serif" w:hAnsi="Liberation Serif" w:cs="Liberation Serif"/>
          <w:b/>
          <w:bCs/>
          <w:i/>
          <w:iCs/>
          <w:color w:val="000000"/>
          <w:sz w:val="22"/>
          <w:szCs w:val="22"/>
          <w:lang w:val="sr-Latn-ME"/>
        </w:rPr>
      </w:pPr>
    </w:p>
    <w:p w14:paraId="27E7A741" w14:textId="28F143CF" w:rsidR="00BF1CD1" w:rsidRPr="0079038D" w:rsidRDefault="00BF1CD1" w:rsidP="00BF1CD1">
      <w:pPr>
        <w:pBdr>
          <w:top w:val="single" w:sz="4" w:space="1" w:color="auto"/>
          <w:left w:val="single" w:sz="4" w:space="4" w:color="auto"/>
          <w:bottom w:val="single" w:sz="4" w:space="1" w:color="auto"/>
          <w:right w:val="single" w:sz="4" w:space="4" w:color="auto"/>
        </w:pBdr>
        <w:shd w:val="clear" w:color="auto" w:fill="BFBFBF"/>
        <w:jc w:val="both"/>
        <w:rPr>
          <w:rFonts w:ascii="Liberation Serif" w:hAnsi="Liberation Serif" w:cs="Liberation Serif"/>
          <w:b/>
          <w:color w:val="000000" w:themeColor="text1"/>
          <w:sz w:val="22"/>
          <w:szCs w:val="22"/>
          <w:lang w:val="sr-Latn-ME"/>
        </w:rPr>
      </w:pPr>
      <w:r w:rsidRPr="0079038D">
        <w:rPr>
          <w:rFonts w:ascii="Liberation Serif" w:hAnsi="Liberation Serif" w:cs="Liberation Serif"/>
          <w:b/>
          <w:color w:val="000000" w:themeColor="text1"/>
          <w:sz w:val="22"/>
          <w:szCs w:val="22"/>
          <w:lang w:val="sr-Latn-ME"/>
        </w:rPr>
        <w:t>D. Posebni osnovi za isključenje iz postupka javne nabavke</w:t>
      </w:r>
    </w:p>
    <w:p w14:paraId="7D083C74" w14:textId="77777777" w:rsidR="00BF1CD1" w:rsidRPr="0079038D" w:rsidRDefault="00BF1CD1" w:rsidP="00BF1CD1">
      <w:pPr>
        <w:jc w:val="both"/>
        <w:rPr>
          <w:rFonts w:ascii="Liberation Serif" w:hAnsi="Liberation Serif" w:cs="Liberation Serif"/>
          <w:color w:val="000000" w:themeColor="text1"/>
          <w:sz w:val="22"/>
          <w:szCs w:val="22"/>
          <w:lang w:val="sr-Latn-ME"/>
        </w:rPr>
      </w:pPr>
    </w:p>
    <w:p w14:paraId="40043829" w14:textId="77777777" w:rsidR="00BF1CD1" w:rsidRPr="0079038D" w:rsidRDefault="00BF1CD1" w:rsidP="00BF1CD1">
      <w:pPr>
        <w:jc w:val="both"/>
        <w:rPr>
          <w:rFonts w:ascii="Liberation Serif" w:hAnsi="Liberation Serif" w:cs="Liberation Serif"/>
          <w:color w:val="000000" w:themeColor="text1"/>
          <w:sz w:val="22"/>
          <w:szCs w:val="22"/>
          <w:lang w:val="sr-Latn-ME"/>
        </w:rPr>
      </w:pPr>
      <w:r w:rsidRPr="0079038D">
        <w:rPr>
          <w:rFonts w:ascii="Liberation Serif" w:hAnsi="Liberation Serif" w:cs="Liberation Serif"/>
          <w:color w:val="000000" w:themeColor="text1"/>
          <w:sz w:val="22"/>
          <w:szCs w:val="22"/>
          <w:lang w:val="sr-Latn-ME"/>
        </w:rPr>
        <w:t xml:space="preserve">Iz postupka javne nabavke isključiće se privredni subjekta koji: </w:t>
      </w:r>
    </w:p>
    <w:p w14:paraId="7CEB46D8" w14:textId="77777777" w:rsidR="00BF1CD1" w:rsidRPr="0079038D" w:rsidRDefault="00C73A71" w:rsidP="00BF1CD1">
      <w:pPr>
        <w:jc w:val="both"/>
        <w:rPr>
          <w:rFonts w:ascii="Liberation Serif" w:hAnsi="Liberation Serif" w:cs="Liberation Serif"/>
          <w:color w:val="000000" w:themeColor="text1"/>
          <w:sz w:val="22"/>
          <w:szCs w:val="22"/>
          <w:lang w:val="sr-Latn-ME"/>
        </w:rPr>
      </w:pPr>
      <w:r w:rsidRPr="0079038D">
        <w:rPr>
          <w:rFonts w:ascii="Liberation Serif" w:hAnsi="Liberation Serif" w:cs="Liberation Serif"/>
          <w:color w:val="000000" w:themeColor="text1"/>
          <w:sz w:val="22"/>
          <w:szCs w:val="22"/>
          <w:lang w:val="sr-Latn-ME"/>
        </w:rPr>
        <w:t xml:space="preserve">-  </w:t>
      </w:r>
      <w:r w:rsidR="00BF1CD1" w:rsidRPr="0079038D">
        <w:rPr>
          <w:rFonts w:ascii="Liberation Serif" w:hAnsi="Liberation Serif" w:cs="Liberation Serif"/>
          <w:color w:val="000000" w:themeColor="text1"/>
          <w:sz w:val="22"/>
          <w:szCs w:val="22"/>
          <w:lang w:val="sr-Latn-ME"/>
        </w:rPr>
        <w:t xml:space="preserve">je u postupku stečaja ili likvidacije; </w:t>
      </w:r>
    </w:p>
    <w:p w14:paraId="6909D762" w14:textId="77777777" w:rsidR="00BF1CD1" w:rsidRPr="0079038D" w:rsidRDefault="00C73A71" w:rsidP="00BF1CD1">
      <w:pPr>
        <w:jc w:val="both"/>
        <w:rPr>
          <w:rFonts w:ascii="Liberation Serif" w:hAnsi="Liberation Serif" w:cs="Liberation Serif"/>
          <w:color w:val="000000" w:themeColor="text1"/>
          <w:sz w:val="22"/>
          <w:szCs w:val="22"/>
          <w:lang w:val="sr-Latn-ME"/>
        </w:rPr>
      </w:pPr>
      <w:r w:rsidRPr="0079038D">
        <w:rPr>
          <w:rFonts w:ascii="Liberation Serif" w:hAnsi="Liberation Serif" w:cs="Liberation Serif"/>
          <w:color w:val="000000" w:themeColor="text1"/>
          <w:sz w:val="22"/>
          <w:szCs w:val="22"/>
          <w:lang w:val="sr-Latn-ME"/>
        </w:rPr>
        <w:t xml:space="preserve">- </w:t>
      </w:r>
      <w:r w:rsidR="00BF1CD1" w:rsidRPr="0079038D">
        <w:rPr>
          <w:rFonts w:ascii="Liberation Serif" w:hAnsi="Liberation Serif" w:cs="Liberation Serif"/>
          <w:color w:val="000000" w:themeColor="text1"/>
          <w:sz w:val="22"/>
          <w:szCs w:val="22"/>
          <w:lang w:val="sr-Latn-ME"/>
        </w:rPr>
        <w:t xml:space="preserve">je zaključio ugovor ili sporazum sa drugim privrednim subjektom sa ciljem narušavanja tržišne konkurencije; </w:t>
      </w:r>
    </w:p>
    <w:p w14:paraId="3998C1D0" w14:textId="07D84AB0" w:rsidR="00BF1CD1" w:rsidRPr="0079038D" w:rsidRDefault="00C73A71" w:rsidP="00BF1CD1">
      <w:pPr>
        <w:jc w:val="both"/>
        <w:rPr>
          <w:rFonts w:ascii="Liberation Serif" w:hAnsi="Liberation Serif" w:cs="Liberation Serif"/>
          <w:color w:val="000000" w:themeColor="text1"/>
          <w:sz w:val="22"/>
          <w:szCs w:val="22"/>
          <w:lang w:val="sr-Latn-ME"/>
        </w:rPr>
      </w:pPr>
      <w:r w:rsidRPr="0079038D">
        <w:rPr>
          <w:rFonts w:ascii="Liberation Serif" w:hAnsi="Liberation Serif" w:cs="Liberation Serif"/>
          <w:color w:val="000000" w:themeColor="text1"/>
          <w:sz w:val="22"/>
          <w:szCs w:val="22"/>
          <w:lang w:val="sr-Latn-ME"/>
        </w:rPr>
        <w:t xml:space="preserve">- </w:t>
      </w:r>
      <w:r w:rsidR="00BF1CD1" w:rsidRPr="0079038D">
        <w:rPr>
          <w:rFonts w:ascii="Liberation Serif" w:hAnsi="Liberation Serif" w:cs="Liberation Serif"/>
          <w:color w:val="000000" w:themeColor="text1"/>
          <w:sz w:val="22"/>
          <w:szCs w:val="22"/>
          <w:lang w:val="sr-Latn-ME"/>
        </w:rPr>
        <w:t xml:space="preserve">ima neizvršenih ugovorenih obaveza ili značajnih ili trajnih nedostataka tokom izvršavanja zahtjeva iz prethodnog ugovora o javnoj nabavci, javno-privatnom partnerstvu ili koncesiji, čija je posljedica bila raskid ugovora, naknada štete ili druga odgovarajuća sankcija; </w:t>
      </w:r>
    </w:p>
    <w:p w14:paraId="34502207" w14:textId="77777777" w:rsidR="00BF1CD1" w:rsidRPr="0079038D" w:rsidRDefault="00C73A71" w:rsidP="00BF1CD1">
      <w:pPr>
        <w:jc w:val="both"/>
        <w:rPr>
          <w:rFonts w:ascii="Liberation Serif" w:hAnsi="Liberation Serif" w:cs="Liberation Serif"/>
          <w:color w:val="000000" w:themeColor="text1"/>
          <w:sz w:val="22"/>
          <w:szCs w:val="22"/>
          <w:lang w:val="sr-Latn-ME"/>
        </w:rPr>
      </w:pPr>
      <w:r w:rsidRPr="0079038D">
        <w:rPr>
          <w:rFonts w:ascii="Liberation Serif" w:hAnsi="Liberation Serif" w:cs="Liberation Serif"/>
          <w:color w:val="000000" w:themeColor="text1"/>
          <w:sz w:val="22"/>
          <w:szCs w:val="22"/>
          <w:lang w:val="sr-Latn-ME"/>
        </w:rPr>
        <w:t xml:space="preserve">- </w:t>
      </w:r>
      <w:r w:rsidR="00BF1CD1" w:rsidRPr="0079038D">
        <w:rPr>
          <w:rFonts w:ascii="Liberation Serif" w:hAnsi="Liberation Serif" w:cs="Liberation Serif"/>
          <w:color w:val="000000" w:themeColor="text1"/>
          <w:sz w:val="22"/>
          <w:szCs w:val="22"/>
          <w:lang w:val="sr-Latn-ME"/>
        </w:rPr>
        <w:t xml:space="preserve">je netačno prikazivao činjenice u vezi ispunjenosti uslova u postupku javne nabavke; </w:t>
      </w:r>
    </w:p>
    <w:p w14:paraId="01363BBE" w14:textId="77777777" w:rsidR="00BF1CD1" w:rsidRPr="0079038D" w:rsidRDefault="00C73A71" w:rsidP="00BF1CD1">
      <w:pPr>
        <w:jc w:val="both"/>
        <w:rPr>
          <w:rFonts w:ascii="Liberation Serif" w:hAnsi="Liberation Serif" w:cs="Liberation Serif"/>
          <w:color w:val="000000" w:themeColor="text1"/>
          <w:sz w:val="22"/>
          <w:szCs w:val="22"/>
          <w:lang w:val="sr-Latn-ME"/>
        </w:rPr>
      </w:pPr>
      <w:r w:rsidRPr="0079038D">
        <w:rPr>
          <w:rFonts w:ascii="Liberation Serif" w:hAnsi="Liberation Serif" w:cs="Liberation Serif"/>
          <w:color w:val="000000" w:themeColor="text1"/>
          <w:sz w:val="22"/>
          <w:szCs w:val="22"/>
          <w:lang w:val="sr-Latn-ME"/>
        </w:rPr>
        <w:t xml:space="preserve">- </w:t>
      </w:r>
      <w:r w:rsidR="00BF1CD1" w:rsidRPr="0079038D">
        <w:rPr>
          <w:rFonts w:ascii="Liberation Serif" w:hAnsi="Liberation Serif" w:cs="Liberation Serif"/>
          <w:color w:val="000000" w:themeColor="text1"/>
          <w:sz w:val="22"/>
          <w:szCs w:val="22"/>
          <w:lang w:val="sr-Latn-ME"/>
        </w:rPr>
        <w:t xml:space="preserve">je učinio teški profesionalni propust koji dovodi u pitanje njegov integritet. </w:t>
      </w:r>
    </w:p>
    <w:p w14:paraId="189E894B" w14:textId="77777777" w:rsidR="00BF1CD1" w:rsidRPr="0079038D" w:rsidRDefault="00BF1CD1" w:rsidP="00BF1CD1">
      <w:pPr>
        <w:rPr>
          <w:rFonts w:ascii="Liberation Serif" w:hAnsi="Liberation Serif" w:cs="Liberation Serif"/>
          <w:i/>
          <w:iCs/>
          <w:color w:val="000000"/>
          <w:sz w:val="22"/>
          <w:szCs w:val="22"/>
          <w:lang w:val="sr-Latn-ME"/>
        </w:rPr>
      </w:pPr>
    </w:p>
    <w:p w14:paraId="1505CE9A" w14:textId="77777777" w:rsidR="00BF1CD1" w:rsidRPr="0079038D" w:rsidRDefault="00BF1CD1" w:rsidP="00BF1CD1">
      <w:pPr>
        <w:pBdr>
          <w:top w:val="single" w:sz="4" w:space="1" w:color="auto"/>
          <w:left w:val="single" w:sz="4" w:space="4" w:color="auto"/>
          <w:bottom w:val="single" w:sz="4" w:space="1" w:color="auto"/>
          <w:right w:val="single" w:sz="4" w:space="4" w:color="auto"/>
        </w:pBdr>
        <w:shd w:val="clear" w:color="auto" w:fill="D9D9D9"/>
        <w:rPr>
          <w:rFonts w:ascii="Liberation Serif" w:hAnsi="Liberation Serif" w:cs="Liberation Serif"/>
          <w:b/>
          <w:bCs/>
          <w:i/>
          <w:iCs/>
          <w:color w:val="000000"/>
          <w:sz w:val="22"/>
          <w:szCs w:val="22"/>
          <w:lang w:val="sr-Latn-ME"/>
        </w:rPr>
      </w:pPr>
      <w:r w:rsidRPr="0079038D">
        <w:rPr>
          <w:rFonts w:ascii="Liberation Serif" w:hAnsi="Liberation Serif" w:cs="Liberation Serif"/>
          <w:b/>
          <w:bCs/>
          <w:color w:val="000000"/>
          <w:sz w:val="22"/>
          <w:szCs w:val="22"/>
          <w:lang w:val="sr-Latn-ME"/>
        </w:rPr>
        <w:t>XIII Kriterijum za izbor najpovoljnije ponude:</w:t>
      </w:r>
    </w:p>
    <w:p w14:paraId="1AD3AC72" w14:textId="77777777" w:rsidR="00C73A71" w:rsidRPr="0079038D" w:rsidRDefault="00C73A71" w:rsidP="00BF1CD1">
      <w:pPr>
        <w:rPr>
          <w:rFonts w:ascii="Liberation Serif" w:hAnsi="Liberation Serif" w:cs="Liberation Serif"/>
          <w:color w:val="000000"/>
          <w:sz w:val="22"/>
          <w:szCs w:val="22"/>
          <w:lang w:val="sr-Latn-ME"/>
        </w:rPr>
      </w:pPr>
    </w:p>
    <w:p w14:paraId="458B5FFA" w14:textId="77777777" w:rsidR="00BF1CD1" w:rsidRPr="0079038D" w:rsidRDefault="00BF1CD1" w:rsidP="00BF1CD1">
      <w:pPr>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odnos cijene i kvaliteta</w:t>
      </w:r>
    </w:p>
    <w:p w14:paraId="0EEDD1C1" w14:textId="77777777" w:rsidR="00BF1CD1" w:rsidRPr="0079038D" w:rsidRDefault="00BF1CD1" w:rsidP="00BF1CD1">
      <w:pPr>
        <w:jc w:val="both"/>
        <w:rPr>
          <w:rFonts w:ascii="Liberation Serif" w:hAnsi="Liberation Serif" w:cs="Liberation Serif"/>
          <w:sz w:val="22"/>
          <w:szCs w:val="22"/>
          <w:lang w:val="sr-Latn-ME"/>
        </w:rPr>
      </w:pPr>
    </w:p>
    <w:p w14:paraId="54947F53" w14:textId="77777777" w:rsidR="00BF1CD1" w:rsidRPr="0079038D" w:rsidRDefault="00BF1CD1" w:rsidP="00BF1CD1">
      <w:pPr>
        <w:pBdr>
          <w:top w:val="single" w:sz="4" w:space="1" w:color="auto"/>
          <w:left w:val="single" w:sz="4" w:space="4" w:color="auto"/>
          <w:bottom w:val="single" w:sz="4" w:space="1" w:color="auto"/>
          <w:right w:val="single" w:sz="4" w:space="4" w:color="auto"/>
        </w:pBdr>
        <w:shd w:val="clear" w:color="auto" w:fill="D9D9D9"/>
        <w:jc w:val="both"/>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XIV Način, mjesto i vrijeme podnošenja ponuda i otvaranja ponuda</w:t>
      </w:r>
    </w:p>
    <w:p w14:paraId="5FE5856B" w14:textId="77777777" w:rsidR="00BF1CD1" w:rsidRPr="0079038D" w:rsidRDefault="00BF1CD1" w:rsidP="00BF1CD1">
      <w:pPr>
        <w:jc w:val="both"/>
        <w:rPr>
          <w:rFonts w:ascii="Liberation Serif" w:hAnsi="Liberation Serif" w:cs="Liberation Serif"/>
          <w:b/>
          <w:bCs/>
          <w:color w:val="000000"/>
          <w:sz w:val="22"/>
          <w:szCs w:val="22"/>
          <w:lang w:val="sr-Latn-ME"/>
        </w:rPr>
      </w:pPr>
    </w:p>
    <w:p w14:paraId="033C33CA" w14:textId="77777777" w:rsidR="00BF1CD1" w:rsidRPr="0079038D" w:rsidRDefault="00BF1CD1" w:rsidP="00BF1CD1">
      <w:pPr>
        <w:jc w:val="both"/>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 xml:space="preserve">Podnošenje ponuda u pisanoj formi: </w:t>
      </w:r>
    </w:p>
    <w:p w14:paraId="379B7EA9" w14:textId="50A41270" w:rsidR="00BF1CD1" w:rsidRPr="0079038D" w:rsidRDefault="00BF1CD1" w:rsidP="00BF1CD1">
      <w:pPr>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Ponude se mogu podnijeti:</w:t>
      </w:r>
    </w:p>
    <w:p w14:paraId="6356EEAA" w14:textId="77777777" w:rsidR="00BF1CD1" w:rsidRPr="0079038D" w:rsidRDefault="00BF1CD1" w:rsidP="00BF1CD1">
      <w:pPr>
        <w:numPr>
          <w:ilvl w:val="0"/>
          <w:numId w:val="4"/>
        </w:numPr>
        <w:spacing w:before="96"/>
        <w:jc w:val="both"/>
        <w:rPr>
          <w:rFonts w:ascii="Liberation Serif" w:eastAsia="Calibri" w:hAnsi="Liberation Serif" w:cs="Liberation Serif"/>
          <w:color w:val="000000"/>
          <w:sz w:val="22"/>
          <w:szCs w:val="22"/>
          <w:lang w:val="sr-Latn-ME"/>
        </w:rPr>
      </w:pPr>
      <w:r w:rsidRPr="0079038D">
        <w:rPr>
          <w:rFonts w:ascii="Liberation Serif" w:eastAsia="Calibri" w:hAnsi="Liberation Serif" w:cs="Liberation Serif"/>
          <w:color w:val="000000"/>
          <w:sz w:val="22"/>
          <w:szCs w:val="22"/>
          <w:lang w:val="sr-Latn-ME"/>
        </w:rPr>
        <w:t xml:space="preserve">neposrednom podnošenjem na arhivi naručioca na adresi </w:t>
      </w:r>
      <w:r w:rsidR="009A32D3" w:rsidRPr="0079038D">
        <w:rPr>
          <w:rFonts w:ascii="Liberation Serif" w:eastAsia="Calibri" w:hAnsi="Liberation Serif" w:cs="Liberation Serif"/>
          <w:color w:val="000000"/>
          <w:sz w:val="22"/>
          <w:szCs w:val="22"/>
          <w:lang w:val="sr-Latn-ME"/>
        </w:rPr>
        <w:t>ul. Popa Jola Zeca bb, Budva</w:t>
      </w:r>
    </w:p>
    <w:p w14:paraId="190ED55D" w14:textId="77777777" w:rsidR="00BF1CD1" w:rsidRPr="0079038D" w:rsidRDefault="00BF1CD1" w:rsidP="00F77D97">
      <w:pPr>
        <w:numPr>
          <w:ilvl w:val="0"/>
          <w:numId w:val="4"/>
        </w:numPr>
        <w:spacing w:before="96"/>
        <w:jc w:val="both"/>
        <w:rPr>
          <w:rFonts w:ascii="Liberation Serif" w:eastAsia="Calibri" w:hAnsi="Liberation Serif" w:cs="Liberation Serif"/>
          <w:color w:val="000000"/>
          <w:sz w:val="22"/>
          <w:szCs w:val="22"/>
          <w:lang w:val="sr-Latn-ME"/>
        </w:rPr>
      </w:pPr>
      <w:r w:rsidRPr="0079038D">
        <w:rPr>
          <w:rFonts w:ascii="Liberation Serif" w:eastAsia="Calibri" w:hAnsi="Liberation Serif" w:cs="Liberation Serif"/>
          <w:color w:val="000000"/>
          <w:sz w:val="22"/>
          <w:szCs w:val="22"/>
          <w:lang w:val="sr-Latn-ME"/>
        </w:rPr>
        <w:t xml:space="preserve">preporučenom pošiljkom sa povratnicom na adresi </w:t>
      </w:r>
      <w:r w:rsidR="009A32D3" w:rsidRPr="0079038D">
        <w:rPr>
          <w:rFonts w:ascii="Liberation Serif" w:eastAsia="Calibri" w:hAnsi="Liberation Serif" w:cs="Liberation Serif"/>
          <w:color w:val="000000"/>
          <w:sz w:val="22"/>
          <w:szCs w:val="22"/>
          <w:lang w:val="sr-Latn-ME"/>
        </w:rPr>
        <w:t xml:space="preserve">ul. Popa Jola Zeca bb, </w:t>
      </w:r>
      <w:r w:rsidR="003D1026" w:rsidRPr="0079038D">
        <w:rPr>
          <w:rFonts w:ascii="Liberation Serif" w:eastAsia="Calibri" w:hAnsi="Liberation Serif" w:cs="Liberation Serif"/>
          <w:color w:val="000000"/>
          <w:sz w:val="22"/>
          <w:szCs w:val="22"/>
          <w:lang w:val="sr-Latn-ME"/>
        </w:rPr>
        <w:t xml:space="preserve">85310 </w:t>
      </w:r>
      <w:r w:rsidR="009A32D3" w:rsidRPr="0079038D">
        <w:rPr>
          <w:rFonts w:ascii="Liberation Serif" w:eastAsia="Calibri" w:hAnsi="Liberation Serif" w:cs="Liberation Serif"/>
          <w:color w:val="000000"/>
          <w:sz w:val="22"/>
          <w:szCs w:val="22"/>
          <w:lang w:val="sr-Latn-ME"/>
        </w:rPr>
        <w:t>Budva</w:t>
      </w:r>
      <w:r w:rsidRPr="0079038D">
        <w:rPr>
          <w:rFonts w:ascii="Liberation Serif" w:eastAsia="Calibri" w:hAnsi="Liberation Serif" w:cs="Liberation Serif"/>
          <w:color w:val="000000"/>
          <w:sz w:val="22"/>
          <w:szCs w:val="22"/>
          <w:lang w:val="sr-Latn-ME"/>
        </w:rPr>
        <w:t xml:space="preserve">, s tim što ponuda mora biti uručena od strane poštanskog operatora najkasnije do roka određenog za podnošenje ponude, </w:t>
      </w:r>
    </w:p>
    <w:p w14:paraId="749CBBD5" w14:textId="696241F8" w:rsidR="00BF1CD1" w:rsidRPr="0079038D" w:rsidRDefault="00BF1CD1" w:rsidP="00BF1CD1">
      <w:pPr>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 xml:space="preserve">radnim danima od </w:t>
      </w:r>
      <w:r w:rsidR="003D1026" w:rsidRPr="0079038D">
        <w:rPr>
          <w:rFonts w:ascii="Liberation Serif" w:hAnsi="Liberation Serif" w:cs="Liberation Serif"/>
          <w:color w:val="000000"/>
          <w:sz w:val="22"/>
          <w:szCs w:val="22"/>
          <w:lang w:val="sr-Latn-ME"/>
        </w:rPr>
        <w:t>08:30</w:t>
      </w:r>
      <w:r w:rsidRPr="0079038D">
        <w:rPr>
          <w:rFonts w:ascii="Liberation Serif" w:hAnsi="Liberation Serif" w:cs="Liberation Serif"/>
          <w:color w:val="000000"/>
          <w:sz w:val="22"/>
          <w:szCs w:val="22"/>
          <w:lang w:val="sr-Latn-ME"/>
        </w:rPr>
        <w:t xml:space="preserve"> do </w:t>
      </w:r>
      <w:r w:rsidR="003D1026" w:rsidRPr="0079038D">
        <w:rPr>
          <w:rFonts w:ascii="Liberation Serif" w:hAnsi="Liberation Serif" w:cs="Liberation Serif"/>
          <w:color w:val="000000"/>
          <w:sz w:val="22"/>
          <w:szCs w:val="22"/>
          <w:lang w:val="sr-Latn-ME"/>
        </w:rPr>
        <w:t>1</w:t>
      </w:r>
      <w:r w:rsidR="004C592F" w:rsidRPr="0079038D">
        <w:rPr>
          <w:rFonts w:ascii="Liberation Serif" w:hAnsi="Liberation Serif" w:cs="Liberation Serif"/>
          <w:color w:val="000000"/>
          <w:sz w:val="22"/>
          <w:szCs w:val="22"/>
          <w:lang w:val="sr-Latn-ME"/>
        </w:rPr>
        <w:t>4</w:t>
      </w:r>
      <w:r w:rsidR="003D1026" w:rsidRPr="0079038D">
        <w:rPr>
          <w:rFonts w:ascii="Liberation Serif" w:hAnsi="Liberation Serif" w:cs="Liberation Serif"/>
          <w:color w:val="000000"/>
          <w:sz w:val="22"/>
          <w:szCs w:val="22"/>
          <w:lang w:val="sr-Latn-ME"/>
        </w:rPr>
        <w:t>:00</w:t>
      </w:r>
      <w:r w:rsidRPr="0079038D">
        <w:rPr>
          <w:rFonts w:ascii="Liberation Serif" w:hAnsi="Liberation Serif" w:cs="Liberation Serif"/>
          <w:color w:val="000000"/>
          <w:sz w:val="22"/>
          <w:szCs w:val="22"/>
          <w:lang w:val="sr-Latn-ME"/>
        </w:rPr>
        <w:t xml:space="preserve"> sati,</w:t>
      </w:r>
      <w:r w:rsidR="00C73A71" w:rsidRPr="0079038D">
        <w:rPr>
          <w:rFonts w:ascii="Liberation Serif" w:hAnsi="Liberation Serif" w:cs="Liberation Serif"/>
          <w:color w:val="000000"/>
          <w:sz w:val="22"/>
          <w:szCs w:val="22"/>
          <w:lang w:val="sr-Latn-ME"/>
        </w:rPr>
        <w:t xml:space="preserve"> izuzev u periodu od 11:30 do 12:00 sati,</w:t>
      </w:r>
      <w:r w:rsidRPr="0079038D">
        <w:rPr>
          <w:rFonts w:ascii="Liberation Serif" w:hAnsi="Liberation Serif" w:cs="Liberation Serif"/>
          <w:color w:val="000000"/>
          <w:sz w:val="22"/>
          <w:szCs w:val="22"/>
          <w:lang w:val="sr-Latn-ME"/>
        </w:rPr>
        <w:t xml:space="preserve"> zaključno sa danom </w:t>
      </w:r>
      <w:r w:rsidR="004C592F" w:rsidRPr="0079038D">
        <w:rPr>
          <w:rFonts w:ascii="Liberation Serif" w:hAnsi="Liberation Serif" w:cs="Liberation Serif"/>
          <w:color w:val="000000"/>
          <w:sz w:val="22"/>
          <w:szCs w:val="22"/>
          <w:lang w:val="sr-Latn-ME"/>
        </w:rPr>
        <w:t>2</w:t>
      </w:r>
      <w:r w:rsidR="00B51BD7" w:rsidRPr="0079038D">
        <w:rPr>
          <w:rFonts w:ascii="Liberation Serif" w:hAnsi="Liberation Serif" w:cs="Liberation Serif"/>
          <w:color w:val="000000"/>
          <w:sz w:val="22"/>
          <w:szCs w:val="22"/>
          <w:lang w:val="sr-Latn-ME"/>
        </w:rPr>
        <w:t>7</w:t>
      </w:r>
      <w:r w:rsidR="004C592F" w:rsidRPr="0079038D">
        <w:rPr>
          <w:rFonts w:ascii="Liberation Serif" w:hAnsi="Liberation Serif" w:cs="Liberation Serif"/>
          <w:color w:val="000000"/>
          <w:sz w:val="22"/>
          <w:szCs w:val="22"/>
          <w:lang w:val="sr-Latn-ME"/>
        </w:rPr>
        <w:t>.01.2021.</w:t>
      </w:r>
      <w:r w:rsidRPr="0079038D">
        <w:rPr>
          <w:rFonts w:ascii="Liberation Serif" w:hAnsi="Liberation Serif" w:cs="Liberation Serif"/>
          <w:color w:val="000000"/>
          <w:sz w:val="22"/>
          <w:szCs w:val="22"/>
          <w:lang w:val="sr-Latn-ME"/>
        </w:rPr>
        <w:t xml:space="preserve"> godine do </w:t>
      </w:r>
      <w:r w:rsidR="00395FE4" w:rsidRPr="0079038D">
        <w:rPr>
          <w:rFonts w:ascii="Liberation Serif" w:hAnsi="Liberation Serif" w:cs="Liberation Serif"/>
          <w:color w:val="000000"/>
          <w:sz w:val="22"/>
          <w:szCs w:val="22"/>
          <w:lang w:val="sr-Latn-ME"/>
        </w:rPr>
        <w:t xml:space="preserve">10:00 </w:t>
      </w:r>
      <w:r w:rsidRPr="0079038D">
        <w:rPr>
          <w:rFonts w:ascii="Liberation Serif" w:hAnsi="Liberation Serif" w:cs="Liberation Serif"/>
          <w:color w:val="000000"/>
          <w:sz w:val="22"/>
          <w:szCs w:val="22"/>
          <w:lang w:val="sr-Latn-ME"/>
        </w:rPr>
        <w:t>sati.</w:t>
      </w:r>
    </w:p>
    <w:p w14:paraId="348E4A54" w14:textId="332E7D1F" w:rsidR="00BF1CD1" w:rsidRPr="0079038D" w:rsidRDefault="00BF1CD1" w:rsidP="00BF1CD1">
      <w:pPr>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 xml:space="preserve">Otvaranje ponuda, kome mogu prisustvovati ovlašćeni predstavnici ponuđača sa priloženim punomoćjem potpisanim od strane ovlašćenog lica, održaće se dana  </w:t>
      </w:r>
      <w:r w:rsidR="004C592F" w:rsidRPr="0079038D">
        <w:rPr>
          <w:rFonts w:ascii="Liberation Serif" w:hAnsi="Liberation Serif" w:cs="Liberation Serif"/>
          <w:color w:val="000000"/>
          <w:sz w:val="22"/>
          <w:szCs w:val="22"/>
          <w:lang w:val="sr-Latn-ME"/>
        </w:rPr>
        <w:t>2</w:t>
      </w:r>
      <w:r w:rsidR="00B51BD7" w:rsidRPr="0079038D">
        <w:rPr>
          <w:rFonts w:ascii="Liberation Serif" w:hAnsi="Liberation Serif" w:cs="Liberation Serif"/>
          <w:color w:val="000000"/>
          <w:sz w:val="22"/>
          <w:szCs w:val="22"/>
          <w:lang w:val="sr-Latn-ME"/>
        </w:rPr>
        <w:t>7</w:t>
      </w:r>
      <w:r w:rsidR="004C592F" w:rsidRPr="0079038D">
        <w:rPr>
          <w:rFonts w:ascii="Liberation Serif" w:hAnsi="Liberation Serif" w:cs="Liberation Serif"/>
          <w:color w:val="000000"/>
          <w:sz w:val="22"/>
          <w:szCs w:val="22"/>
          <w:lang w:val="sr-Latn-ME"/>
        </w:rPr>
        <w:t xml:space="preserve">.01.2021. </w:t>
      </w:r>
      <w:r w:rsidRPr="0079038D">
        <w:rPr>
          <w:rFonts w:ascii="Liberation Serif" w:hAnsi="Liberation Serif" w:cs="Liberation Serif"/>
          <w:color w:val="000000"/>
          <w:sz w:val="22"/>
          <w:szCs w:val="22"/>
          <w:lang w:val="sr-Latn-ME"/>
        </w:rPr>
        <w:t xml:space="preserve">godine u </w:t>
      </w:r>
      <w:r w:rsidR="00DD2D89" w:rsidRPr="0079038D">
        <w:rPr>
          <w:rFonts w:ascii="Liberation Serif" w:hAnsi="Liberation Serif" w:cs="Liberation Serif"/>
          <w:color w:val="000000"/>
          <w:sz w:val="22"/>
          <w:szCs w:val="22"/>
          <w:lang w:val="sr-Latn-ME"/>
        </w:rPr>
        <w:t>10:30</w:t>
      </w:r>
      <w:r w:rsidRPr="0079038D">
        <w:rPr>
          <w:rFonts w:ascii="Liberation Serif" w:hAnsi="Liberation Serif" w:cs="Liberation Serif"/>
          <w:color w:val="000000"/>
          <w:sz w:val="22"/>
          <w:szCs w:val="22"/>
          <w:lang w:val="sr-Latn-ME"/>
        </w:rPr>
        <w:t xml:space="preserve"> sati, u prostorijama </w:t>
      </w:r>
      <w:r w:rsidR="003D1026" w:rsidRPr="0079038D">
        <w:rPr>
          <w:rFonts w:ascii="Liberation Serif" w:hAnsi="Liberation Serif" w:cs="Liberation Serif"/>
          <w:color w:val="000000"/>
          <w:sz w:val="22"/>
          <w:szCs w:val="22"/>
          <w:lang w:val="sr-Latn-ME"/>
        </w:rPr>
        <w:t>Naručioca</w:t>
      </w:r>
      <w:r w:rsidRPr="0079038D">
        <w:rPr>
          <w:rFonts w:ascii="Liberation Serif" w:hAnsi="Liberation Serif" w:cs="Liberation Serif"/>
          <w:color w:val="000000"/>
          <w:sz w:val="22"/>
          <w:szCs w:val="22"/>
          <w:lang w:val="sr-Latn-ME"/>
        </w:rPr>
        <w:t xml:space="preserve"> na adresi </w:t>
      </w:r>
      <w:r w:rsidR="003D1026" w:rsidRPr="0079038D">
        <w:rPr>
          <w:rFonts w:ascii="Liberation Serif" w:eastAsia="Calibri" w:hAnsi="Liberation Serif" w:cs="Liberation Serif"/>
          <w:color w:val="000000"/>
          <w:sz w:val="22"/>
          <w:szCs w:val="22"/>
          <w:lang w:val="sr-Latn-ME"/>
        </w:rPr>
        <w:t>ul. Popa Jola Zeca bb, Budva</w:t>
      </w:r>
      <w:r w:rsidRPr="0079038D">
        <w:rPr>
          <w:rFonts w:ascii="Liberation Serif" w:hAnsi="Liberation Serif" w:cs="Liberation Serif"/>
          <w:color w:val="000000"/>
          <w:sz w:val="22"/>
          <w:szCs w:val="22"/>
          <w:lang w:val="sr-Latn-ME"/>
        </w:rPr>
        <w:t>.</w:t>
      </w:r>
    </w:p>
    <w:p w14:paraId="51C64B16" w14:textId="77777777" w:rsidR="00BF1CD1" w:rsidRPr="0079038D" w:rsidRDefault="00BF1CD1" w:rsidP="00BF1CD1">
      <w:pPr>
        <w:rPr>
          <w:rFonts w:ascii="Liberation Serif" w:hAnsi="Liberation Serif" w:cs="Liberation Serif"/>
          <w:i/>
          <w:iCs/>
          <w:color w:val="000000"/>
          <w:sz w:val="22"/>
          <w:szCs w:val="22"/>
          <w:lang w:val="sr-Latn-ME"/>
        </w:rPr>
      </w:pPr>
    </w:p>
    <w:p w14:paraId="3F3B6B47" w14:textId="77777777" w:rsidR="00BF1CD1" w:rsidRPr="0079038D" w:rsidRDefault="00BF1CD1" w:rsidP="00BF1CD1">
      <w:pPr>
        <w:pBdr>
          <w:top w:val="single" w:sz="4" w:space="1" w:color="auto"/>
          <w:left w:val="single" w:sz="4" w:space="4" w:color="auto"/>
          <w:bottom w:val="single" w:sz="4" w:space="1" w:color="auto"/>
          <w:right w:val="single" w:sz="4" w:space="4" w:color="auto"/>
        </w:pBdr>
        <w:shd w:val="clear" w:color="auto" w:fill="D9D9D9"/>
        <w:rPr>
          <w:rFonts w:ascii="Liberation Serif" w:hAnsi="Liberation Serif" w:cs="Liberation Serif"/>
          <w:b/>
          <w:bCs/>
          <w:i/>
          <w:iCs/>
          <w:color w:val="000000"/>
          <w:sz w:val="22"/>
          <w:szCs w:val="22"/>
          <w:lang w:val="sr-Latn-ME"/>
        </w:rPr>
      </w:pPr>
      <w:r w:rsidRPr="0079038D">
        <w:rPr>
          <w:rFonts w:ascii="Liberation Serif" w:hAnsi="Liberation Serif" w:cs="Liberation Serif"/>
          <w:b/>
          <w:bCs/>
          <w:color w:val="000000"/>
          <w:sz w:val="22"/>
          <w:szCs w:val="22"/>
          <w:lang w:val="sr-Latn-ME"/>
        </w:rPr>
        <w:t>XV Rok važenja ponude</w:t>
      </w:r>
    </w:p>
    <w:p w14:paraId="658F45ED" w14:textId="77777777" w:rsidR="00BF1CD1" w:rsidRPr="0079038D" w:rsidRDefault="00BF1CD1" w:rsidP="00BF1CD1">
      <w:pPr>
        <w:jc w:val="both"/>
        <w:rPr>
          <w:rFonts w:ascii="Liberation Serif" w:hAnsi="Liberation Serif" w:cs="Liberation Serif"/>
          <w:color w:val="000000"/>
          <w:sz w:val="22"/>
          <w:szCs w:val="22"/>
          <w:lang w:val="sr-Latn-ME"/>
        </w:rPr>
      </w:pPr>
    </w:p>
    <w:p w14:paraId="447A8BB6" w14:textId="77777777" w:rsidR="00BF1CD1" w:rsidRPr="0079038D" w:rsidRDefault="00BF1CD1" w:rsidP="00BF1CD1">
      <w:pPr>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 xml:space="preserve">Rok važenja ponude je </w:t>
      </w:r>
      <w:r w:rsidR="00BD6848" w:rsidRPr="0079038D">
        <w:rPr>
          <w:rFonts w:ascii="Liberation Serif" w:hAnsi="Liberation Serif" w:cs="Liberation Serif"/>
          <w:sz w:val="22"/>
          <w:szCs w:val="22"/>
          <w:lang w:val="sr-Latn-ME"/>
        </w:rPr>
        <w:t>60</w:t>
      </w:r>
      <w:r w:rsidRPr="0079038D">
        <w:rPr>
          <w:rFonts w:ascii="Liberation Serif" w:hAnsi="Liberation Serif" w:cs="Liberation Serif"/>
          <w:color w:val="000000"/>
          <w:sz w:val="22"/>
          <w:szCs w:val="22"/>
          <w:lang w:val="sr-Latn-ME"/>
        </w:rPr>
        <w:t xml:space="preserve"> dana od dana otvaranja ponuda.</w:t>
      </w:r>
    </w:p>
    <w:p w14:paraId="2C4E8D33" w14:textId="77777777" w:rsidR="00BF1CD1" w:rsidRPr="0079038D" w:rsidRDefault="00BF1CD1" w:rsidP="00BF1CD1">
      <w:pPr>
        <w:jc w:val="both"/>
        <w:rPr>
          <w:rFonts w:ascii="Liberation Serif" w:hAnsi="Liberation Serif" w:cs="Liberation Serif"/>
          <w:sz w:val="22"/>
          <w:szCs w:val="22"/>
          <w:lang w:val="sr-Latn-ME"/>
        </w:rPr>
      </w:pPr>
    </w:p>
    <w:p w14:paraId="5C8BAD53" w14:textId="77777777" w:rsidR="00BF1CD1" w:rsidRPr="0079038D" w:rsidRDefault="00BF1CD1" w:rsidP="00BF1CD1">
      <w:pPr>
        <w:pBdr>
          <w:top w:val="single" w:sz="4" w:space="1" w:color="auto"/>
          <w:left w:val="single" w:sz="4" w:space="4" w:color="auto"/>
          <w:bottom w:val="single" w:sz="4" w:space="1" w:color="auto"/>
          <w:right w:val="single" w:sz="4" w:space="4" w:color="auto"/>
        </w:pBdr>
        <w:shd w:val="clear" w:color="auto" w:fill="D9D9D9"/>
        <w:jc w:val="both"/>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XVI Garancija ponude</w:t>
      </w:r>
    </w:p>
    <w:p w14:paraId="75853426" w14:textId="77777777" w:rsidR="00BF1CD1" w:rsidRPr="0079038D" w:rsidRDefault="00BF1CD1" w:rsidP="00BF1CD1">
      <w:pPr>
        <w:jc w:val="both"/>
        <w:rPr>
          <w:rFonts w:ascii="Liberation Serif" w:hAnsi="Liberation Serif" w:cs="Liberation Serif"/>
          <w:b/>
          <w:bCs/>
          <w:color w:val="000000"/>
          <w:sz w:val="22"/>
          <w:szCs w:val="22"/>
          <w:lang w:val="sr-Latn-ME"/>
        </w:rPr>
      </w:pPr>
    </w:p>
    <w:p w14:paraId="122E7E55" w14:textId="05487B79" w:rsidR="00BF1CD1" w:rsidRPr="0079038D" w:rsidRDefault="00BF1CD1" w:rsidP="00BF1CD1">
      <w:pPr>
        <w:jc w:val="both"/>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 xml:space="preserve"> ne</w:t>
      </w:r>
    </w:p>
    <w:p w14:paraId="1F6C8D20" w14:textId="77777777" w:rsidR="00BF1CD1" w:rsidRPr="0079038D" w:rsidRDefault="00BF1CD1" w:rsidP="00BF1CD1">
      <w:pPr>
        <w:jc w:val="both"/>
        <w:rPr>
          <w:rFonts w:ascii="Liberation Serif" w:hAnsi="Liberation Serif" w:cs="Liberation Serif"/>
          <w:color w:val="000000"/>
          <w:sz w:val="22"/>
          <w:szCs w:val="22"/>
          <w:lang w:val="sr-Latn-ME"/>
        </w:rPr>
      </w:pPr>
    </w:p>
    <w:p w14:paraId="226EC8D0" w14:textId="77777777" w:rsidR="00BF1CD1" w:rsidRPr="0079038D" w:rsidRDefault="00BF1CD1" w:rsidP="00BF1CD1">
      <w:pPr>
        <w:pBdr>
          <w:top w:val="single" w:sz="4" w:space="1" w:color="auto"/>
          <w:left w:val="single" w:sz="4" w:space="4" w:color="auto"/>
          <w:bottom w:val="single" w:sz="4" w:space="1" w:color="auto"/>
          <w:right w:val="single" w:sz="4" w:space="4" w:color="auto"/>
        </w:pBdr>
        <w:shd w:val="clear" w:color="auto" w:fill="D9D9D9"/>
        <w:jc w:val="both"/>
        <w:rPr>
          <w:rFonts w:ascii="Liberation Serif" w:hAnsi="Liberation Serif" w:cs="Liberation Serif"/>
          <w:color w:val="000000"/>
          <w:sz w:val="22"/>
          <w:szCs w:val="22"/>
          <w:lang w:val="sr-Latn-ME"/>
        </w:rPr>
      </w:pPr>
      <w:r w:rsidRPr="0079038D">
        <w:rPr>
          <w:rFonts w:ascii="Liberation Serif" w:hAnsi="Liberation Serif" w:cs="Liberation Serif"/>
          <w:b/>
          <w:bCs/>
          <w:color w:val="000000"/>
          <w:sz w:val="22"/>
          <w:szCs w:val="22"/>
          <w:lang w:val="sr-Latn-ME"/>
        </w:rPr>
        <w:t>XVII Tajnost podataka</w:t>
      </w:r>
    </w:p>
    <w:p w14:paraId="0F1A9248" w14:textId="77777777" w:rsidR="00BF1CD1" w:rsidRPr="0079038D" w:rsidRDefault="00BF1CD1" w:rsidP="00BF1CD1">
      <w:pPr>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 xml:space="preserve"> </w:t>
      </w:r>
    </w:p>
    <w:p w14:paraId="096A88E9" w14:textId="77777777" w:rsidR="00BF1CD1" w:rsidRPr="0079038D" w:rsidRDefault="00BF1CD1" w:rsidP="00BF1CD1">
      <w:pPr>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Tenderska dokumentacija sadrži tajne podatke</w:t>
      </w:r>
      <w:r w:rsidR="00C73A71" w:rsidRPr="0079038D">
        <w:rPr>
          <w:rFonts w:ascii="Liberation Serif" w:hAnsi="Liberation Serif" w:cs="Liberation Serif"/>
          <w:color w:val="000000"/>
          <w:sz w:val="22"/>
          <w:szCs w:val="22"/>
          <w:lang w:val="sr-Latn-ME"/>
        </w:rPr>
        <w:t>:</w:t>
      </w:r>
      <w:r w:rsidRPr="0079038D">
        <w:rPr>
          <w:rFonts w:ascii="Liberation Serif" w:hAnsi="Liberation Serif" w:cs="Liberation Serif"/>
          <w:color w:val="000000"/>
          <w:sz w:val="22"/>
          <w:szCs w:val="22"/>
          <w:lang w:val="sr-Latn-ME"/>
        </w:rPr>
        <w:t xml:space="preserve"> ne</w:t>
      </w:r>
    </w:p>
    <w:p w14:paraId="57130153" w14:textId="77777777" w:rsidR="00BF1CD1" w:rsidRPr="0079038D" w:rsidRDefault="00BF1CD1" w:rsidP="00BF1CD1">
      <w:pPr>
        <w:jc w:val="both"/>
        <w:rPr>
          <w:rFonts w:ascii="Liberation Serif" w:hAnsi="Liberation Serif" w:cs="Liberation Serif"/>
          <w:sz w:val="22"/>
          <w:szCs w:val="22"/>
          <w:lang w:val="sr-Latn-ME"/>
        </w:rPr>
      </w:pPr>
    </w:p>
    <w:p w14:paraId="0F26AD37" w14:textId="77777777" w:rsidR="00BF1CD1" w:rsidRPr="0079038D" w:rsidRDefault="00BF1CD1" w:rsidP="00BF1CD1">
      <w:pPr>
        <w:jc w:val="both"/>
        <w:rPr>
          <w:rFonts w:ascii="Liberation Serif" w:hAnsi="Liberation Serif" w:cs="Liberation Serif"/>
          <w:sz w:val="22"/>
          <w:szCs w:val="22"/>
          <w:lang w:val="sr-Latn-ME"/>
        </w:rPr>
      </w:pPr>
    </w:p>
    <w:p w14:paraId="59CFC536" w14:textId="5E37D5F0" w:rsidR="00E60EED" w:rsidRPr="0079038D" w:rsidRDefault="00E60EED">
      <w:pPr>
        <w:spacing w:after="160" w:line="259" w:lineRule="auto"/>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br w:type="page"/>
      </w:r>
    </w:p>
    <w:p w14:paraId="4F453BCB" w14:textId="77777777" w:rsidR="00C73A71" w:rsidRPr="0079038D" w:rsidRDefault="00C73A71" w:rsidP="00BF1CD1">
      <w:pPr>
        <w:jc w:val="both"/>
        <w:rPr>
          <w:rFonts w:ascii="Liberation Serif" w:hAnsi="Liberation Serif" w:cs="Liberation Serif"/>
          <w:sz w:val="22"/>
          <w:szCs w:val="22"/>
          <w:lang w:val="sr-Latn-ME"/>
        </w:rPr>
      </w:pPr>
    </w:p>
    <w:p w14:paraId="2E13A8E6" w14:textId="77777777" w:rsidR="00BF1CD1" w:rsidRPr="0079038D" w:rsidRDefault="00BF1CD1" w:rsidP="00BF1CD1">
      <w:pPr>
        <w:keepNext/>
        <w:numPr>
          <w:ilvl w:val="0"/>
          <w:numId w:val="1"/>
        </w:numPr>
        <w:pBdr>
          <w:top w:val="single" w:sz="4" w:space="1" w:color="auto"/>
          <w:left w:val="single" w:sz="4" w:space="4" w:color="auto"/>
          <w:bottom w:val="single" w:sz="4" w:space="1" w:color="auto"/>
          <w:right w:val="single" w:sz="4" w:space="4" w:color="auto"/>
        </w:pBdr>
        <w:shd w:val="clear" w:color="auto" w:fill="D9D9D9"/>
        <w:tabs>
          <w:tab w:val="left" w:pos="0"/>
        </w:tabs>
        <w:ind w:left="0" w:firstLine="0"/>
        <w:outlineLvl w:val="0"/>
        <w:rPr>
          <w:rFonts w:ascii="Liberation Serif" w:hAnsi="Liberation Serif" w:cs="Liberation Serif"/>
          <w:b/>
          <w:bCs/>
          <w:color w:val="000000"/>
          <w:sz w:val="22"/>
          <w:szCs w:val="22"/>
          <w:lang w:val="sr-Latn-ME"/>
        </w:rPr>
      </w:pPr>
      <w:bookmarkStart w:id="2" w:name="_Toc44578271"/>
      <w:r w:rsidRPr="0079038D">
        <w:rPr>
          <w:rFonts w:ascii="Liberation Serif" w:hAnsi="Liberation Serif" w:cs="Liberation Serif"/>
          <w:b/>
          <w:bCs/>
          <w:color w:val="000000"/>
          <w:sz w:val="22"/>
          <w:szCs w:val="22"/>
          <w:lang w:val="sr-Latn-ME"/>
        </w:rPr>
        <w:t>TEHNIČKA SPECIFIKACIJA PREDMETA JAVNE NABAVKE</w:t>
      </w:r>
      <w:bookmarkEnd w:id="2"/>
    </w:p>
    <w:p w14:paraId="43434457" w14:textId="77777777" w:rsidR="00BF1CD1" w:rsidRPr="0079038D" w:rsidRDefault="00BF1CD1" w:rsidP="00BF1CD1">
      <w:pPr>
        <w:rPr>
          <w:rFonts w:ascii="Liberation Serif" w:hAnsi="Liberation Serif" w:cs="Liberation Serif"/>
          <w:color w:val="000000"/>
          <w:sz w:val="22"/>
          <w:szCs w:val="22"/>
          <w:lang w:val="sr-Latn-ME"/>
        </w:rPr>
      </w:pPr>
    </w:p>
    <w:p w14:paraId="4BD8B432" w14:textId="704DBC85" w:rsidR="00C305B0" w:rsidRPr="0079038D" w:rsidRDefault="00C305B0" w:rsidP="00C305B0">
      <w:pPr>
        <w:spacing w:line="100" w:lineRule="atLeast"/>
        <w:jc w:val="both"/>
        <w:rPr>
          <w:rFonts w:ascii="Liberation Serif" w:eastAsia="SimSun" w:hAnsi="Liberation Serif" w:cs="Liberation Serif"/>
          <w:sz w:val="22"/>
          <w:szCs w:val="22"/>
        </w:rPr>
      </w:pPr>
      <w:r w:rsidRPr="0079038D">
        <w:rPr>
          <w:rFonts w:ascii="Liberation Serif" w:eastAsia="SimSun" w:hAnsi="Liberation Serif" w:cs="Liberation Serif"/>
          <w:sz w:val="22"/>
          <w:szCs w:val="22"/>
        </w:rPr>
        <w:t xml:space="preserve">Na osnovu Zakona o zaštiti prirode (Sl. List SRCG  br 36/77, 39/77,2/89, 29/89, 39/89, 48/91, 17/92, 27/94) Tivatska Solila su proglašena specijalnim florističko-faunističkim rezervatom Rješenjem Republičkog zavoda za zaštitu prirode broj 01-12 od 26. 08. 2008. godine. Na osnovu Stručnog nalaza o stavljanju pod zaštitu Tivatskih solila (Dosije) iz 2007. godine izrađenog od strane Republičkog zavoda za zaštitu prirode na osnovu  Ugovora  sa </w:t>
      </w:r>
      <w:r w:rsidR="00A16C4A" w:rsidRPr="0079038D">
        <w:rPr>
          <w:rFonts w:ascii="Liberation Serif" w:eastAsia="SimSun" w:hAnsi="Liberation Serif" w:cs="Liberation Serif"/>
          <w:sz w:val="22"/>
          <w:szCs w:val="22"/>
        </w:rPr>
        <w:t>o</w:t>
      </w:r>
      <w:r w:rsidRPr="0079038D">
        <w:rPr>
          <w:rFonts w:ascii="Liberation Serif" w:eastAsia="SimSun" w:hAnsi="Liberation Serif" w:cs="Liberation Serif"/>
          <w:sz w:val="22"/>
          <w:szCs w:val="22"/>
        </w:rPr>
        <w:t>pštinom Tivat, Tivatska solila  se stavljaju pod zaštitu kao zaštićeni objekat prirode i to kao posebni (specijalni) rezervat prirode radi očuvanja rijetkih, prorijeđenih i ugroženih biljnih i životinjskih vrsta, prevashodno ornitofaune i biljnih zajednica.</w:t>
      </w:r>
    </w:p>
    <w:p w14:paraId="5385D062" w14:textId="25DDA917" w:rsidR="00C305B0" w:rsidRPr="0079038D" w:rsidRDefault="00C305B0" w:rsidP="00C305B0">
      <w:pPr>
        <w:spacing w:line="100" w:lineRule="atLeast"/>
        <w:jc w:val="both"/>
        <w:rPr>
          <w:rFonts w:ascii="Liberation Serif" w:eastAsia="SimSun" w:hAnsi="Liberation Serif" w:cs="Liberation Serif"/>
          <w:sz w:val="22"/>
          <w:szCs w:val="22"/>
        </w:rPr>
      </w:pPr>
      <w:r w:rsidRPr="0079038D">
        <w:rPr>
          <w:rFonts w:ascii="Liberation Serif" w:eastAsia="SimSun" w:hAnsi="Liberation Serif" w:cs="Liberation Serif"/>
          <w:sz w:val="22"/>
          <w:szCs w:val="22"/>
        </w:rPr>
        <w:t>Ovim Rješenjem se na području Solila ustanovljava strogi režim zaštite prirode koji podrazumijeva ograničeno i strogo kontrolisano korišćenje prirodnih vrijednosti dok se aktivnosti u prostoru mogu vršiti u mjeri koja omogućava unapredjenje stanja i prezentaciju zaštićenog objekta prirode bez posljedica po njegove primarne vrijednosti.</w:t>
      </w:r>
    </w:p>
    <w:p w14:paraId="43AC90E7" w14:textId="3F6996DB" w:rsidR="0061304C" w:rsidRPr="0079038D" w:rsidRDefault="0061304C" w:rsidP="00C305B0">
      <w:pPr>
        <w:spacing w:line="100" w:lineRule="atLeast"/>
        <w:jc w:val="both"/>
        <w:rPr>
          <w:rFonts w:ascii="Liberation Serif" w:eastAsia="SimSun" w:hAnsi="Liberation Serif" w:cs="Liberation Serif"/>
          <w:sz w:val="22"/>
          <w:szCs w:val="22"/>
        </w:rPr>
      </w:pPr>
      <w:r w:rsidRPr="0079038D">
        <w:rPr>
          <w:rFonts w:ascii="Liberation Serif" w:eastAsia="SimSun" w:hAnsi="Liberation Serif" w:cs="Liberation Serif"/>
          <w:sz w:val="22"/>
          <w:szCs w:val="22"/>
        </w:rPr>
        <w:t>Radovi u Rezervatu prirode Tivatska solila iz</w:t>
      </w:r>
      <w:r w:rsidR="00685D8D" w:rsidRPr="0079038D">
        <w:rPr>
          <w:rFonts w:ascii="Liberation Serif" w:eastAsia="SimSun" w:hAnsi="Liberation Serif" w:cs="Liberation Serif"/>
          <w:sz w:val="22"/>
          <w:szCs w:val="22"/>
        </w:rPr>
        <w:t xml:space="preserve">vode </w:t>
      </w:r>
      <w:r w:rsidRPr="0079038D">
        <w:rPr>
          <w:rFonts w:ascii="Liberation Serif" w:eastAsia="SimSun" w:hAnsi="Liberation Serif" w:cs="Liberation Serif"/>
          <w:sz w:val="22"/>
          <w:szCs w:val="22"/>
        </w:rPr>
        <w:t>se u posebnim uslovima uz poštovanje mjera iz  Zakona o zaštiti prirode („Službeni list Crne Gore“, br. 054/16 od 15.08.2016, 018/19 od 22.03.2019.godine).</w:t>
      </w:r>
      <w:r w:rsidR="00325999" w:rsidRPr="0079038D">
        <w:rPr>
          <w:rFonts w:ascii="Liberation Serif" w:eastAsia="SimSun" w:hAnsi="Liberation Serif" w:cs="Liberation Serif"/>
          <w:sz w:val="22"/>
          <w:szCs w:val="22"/>
        </w:rPr>
        <w:t xml:space="preserve"> </w:t>
      </w:r>
    </w:p>
    <w:p w14:paraId="1B3BAE33" w14:textId="704AA8DF" w:rsidR="00511B60" w:rsidRPr="0079038D" w:rsidRDefault="00511B60" w:rsidP="0057021D">
      <w:pPr>
        <w:jc w:val="both"/>
        <w:rPr>
          <w:rFonts w:ascii="Liberation Serif" w:eastAsia="SimSun" w:hAnsi="Liberation Serif" w:cs="Liberation Serif"/>
          <w:color w:val="FF0000"/>
          <w:sz w:val="22"/>
          <w:szCs w:val="22"/>
        </w:rPr>
      </w:pPr>
    </w:p>
    <w:p w14:paraId="7B3D632D" w14:textId="77777777" w:rsidR="00A01E1E" w:rsidRPr="0079038D" w:rsidRDefault="00A01E1E" w:rsidP="0057021D">
      <w:pPr>
        <w:jc w:val="both"/>
        <w:rPr>
          <w:rFonts w:ascii="Liberation Serif" w:hAnsi="Liberation Serif" w:cs="Liberation Serif"/>
          <w:b/>
          <w:bCs/>
          <w:sz w:val="22"/>
          <w:szCs w:val="22"/>
          <w:lang w:val="sr-Latn-ME"/>
        </w:rPr>
      </w:pPr>
    </w:p>
    <w:p w14:paraId="7CB1A96E" w14:textId="77777777" w:rsidR="0058721D" w:rsidRPr="0079038D" w:rsidRDefault="0058721D" w:rsidP="0058721D">
      <w:pPr>
        <w:jc w:val="both"/>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PARTIJA 1</w:t>
      </w:r>
    </w:p>
    <w:p w14:paraId="61C99327" w14:textId="77777777" w:rsidR="0057021D" w:rsidRPr="0079038D" w:rsidRDefault="0057021D" w:rsidP="0057021D">
      <w:pPr>
        <w:jc w:val="both"/>
        <w:rPr>
          <w:rFonts w:ascii="Liberation Serif" w:hAnsi="Liberation Serif" w:cs="Liberation Serif"/>
          <w:b/>
          <w:bCs/>
          <w:sz w:val="22"/>
          <w:szCs w:val="22"/>
          <w:lang w:val="sr-Latn-ME"/>
        </w:rPr>
      </w:pPr>
    </w:p>
    <w:tbl>
      <w:tblPr>
        <w:tblW w:w="9817" w:type="dxa"/>
        <w:tblInd w:w="-46"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CellMar>
          <w:left w:w="10" w:type="dxa"/>
          <w:right w:w="70" w:type="dxa"/>
        </w:tblCellMar>
        <w:tblLook w:val="00A0" w:firstRow="1" w:lastRow="0" w:firstColumn="1" w:lastColumn="0" w:noHBand="0" w:noVBand="0"/>
      </w:tblPr>
      <w:tblGrid>
        <w:gridCol w:w="535"/>
        <w:gridCol w:w="1687"/>
        <w:gridCol w:w="5331"/>
        <w:gridCol w:w="1272"/>
        <w:gridCol w:w="992"/>
      </w:tblGrid>
      <w:tr w:rsidR="00683942" w:rsidRPr="0079038D" w14:paraId="4F4EC44F" w14:textId="77777777" w:rsidTr="00A16C4A">
        <w:trPr>
          <w:trHeight w:val="389"/>
        </w:trPr>
        <w:tc>
          <w:tcPr>
            <w:tcW w:w="535" w:type="dxa"/>
            <w:tcBorders>
              <w:top w:val="single" w:sz="8" w:space="0" w:color="00000A"/>
              <w:left w:val="single" w:sz="8" w:space="0" w:color="00000A"/>
              <w:bottom w:val="single" w:sz="8" w:space="0" w:color="00000A"/>
              <w:right w:val="single" w:sz="8" w:space="0" w:color="00000A"/>
            </w:tcBorders>
            <w:shd w:val="clear" w:color="auto" w:fill="D9D9D9"/>
            <w:vAlign w:val="center"/>
            <w:hideMark/>
          </w:tcPr>
          <w:p w14:paraId="0FCFD999" w14:textId="77777777" w:rsidR="00683942" w:rsidRPr="0079038D" w:rsidRDefault="00683942" w:rsidP="00683942">
            <w:pPr>
              <w:jc w:val="center"/>
              <w:rPr>
                <w:rFonts w:ascii="Liberation Serif" w:hAnsi="Liberation Serif" w:cs="Liberation Serif"/>
                <w:b/>
                <w:bCs/>
                <w:sz w:val="22"/>
                <w:szCs w:val="22"/>
                <w:lang w:val="sr-Latn-ME" w:eastAsia="sr-Latn-CS"/>
              </w:rPr>
            </w:pPr>
            <w:r w:rsidRPr="0079038D">
              <w:rPr>
                <w:rFonts w:ascii="Liberation Serif" w:hAnsi="Liberation Serif" w:cs="Liberation Serif"/>
                <w:b/>
                <w:bCs/>
                <w:sz w:val="22"/>
                <w:szCs w:val="22"/>
                <w:lang w:val="sr-Latn-ME" w:eastAsia="sr-Latn-CS"/>
              </w:rPr>
              <w:t>R.B.</w:t>
            </w:r>
          </w:p>
        </w:tc>
        <w:tc>
          <w:tcPr>
            <w:tcW w:w="1687" w:type="dxa"/>
            <w:tcBorders>
              <w:top w:val="single" w:sz="8" w:space="0" w:color="00000A"/>
              <w:left w:val="single" w:sz="4" w:space="0" w:color="00000A"/>
              <w:bottom w:val="single" w:sz="8" w:space="0" w:color="00000A"/>
              <w:right w:val="single" w:sz="4" w:space="0" w:color="00000A"/>
            </w:tcBorders>
            <w:shd w:val="clear" w:color="auto" w:fill="D9D9D9"/>
            <w:tcMar>
              <w:top w:w="0" w:type="dxa"/>
              <w:left w:w="45" w:type="dxa"/>
              <w:bottom w:w="0" w:type="dxa"/>
              <w:right w:w="70" w:type="dxa"/>
            </w:tcMar>
            <w:vAlign w:val="center"/>
            <w:hideMark/>
          </w:tcPr>
          <w:p w14:paraId="07C552AC" w14:textId="151D4CB8" w:rsidR="00683942" w:rsidRPr="0079038D" w:rsidRDefault="00683942" w:rsidP="00683942">
            <w:pPr>
              <w:jc w:val="center"/>
              <w:rPr>
                <w:rFonts w:ascii="Liberation Serif" w:hAnsi="Liberation Serif" w:cs="Liberation Serif"/>
                <w:b/>
                <w:bCs/>
                <w:sz w:val="22"/>
                <w:szCs w:val="22"/>
                <w:lang w:val="sr-Latn-ME" w:eastAsia="sr-Latn-CS"/>
              </w:rPr>
            </w:pPr>
            <w:r w:rsidRPr="0079038D">
              <w:rPr>
                <w:rFonts w:ascii="Liberation Serif" w:hAnsi="Liberation Serif" w:cs="Liberation Serif"/>
                <w:b/>
                <w:bCs/>
                <w:sz w:val="22"/>
                <w:szCs w:val="22"/>
                <w:lang w:val="pl-PL" w:eastAsia="sr-Latn-ME"/>
              </w:rPr>
              <w:t>Opis predmeta nabavke po stavkama</w:t>
            </w:r>
          </w:p>
        </w:tc>
        <w:tc>
          <w:tcPr>
            <w:tcW w:w="5331" w:type="dxa"/>
            <w:tcBorders>
              <w:top w:val="single" w:sz="4" w:space="0" w:color="00000A"/>
              <w:left w:val="single" w:sz="4" w:space="0" w:color="00000A"/>
              <w:bottom w:val="single" w:sz="4" w:space="0" w:color="00000A"/>
              <w:right w:val="single" w:sz="4" w:space="0" w:color="00000A"/>
            </w:tcBorders>
            <w:shd w:val="clear" w:color="auto" w:fill="D9D9D9"/>
            <w:tcMar>
              <w:top w:w="0" w:type="dxa"/>
              <w:left w:w="40" w:type="dxa"/>
              <w:bottom w:w="0" w:type="dxa"/>
              <w:right w:w="70" w:type="dxa"/>
            </w:tcMar>
            <w:vAlign w:val="center"/>
            <w:hideMark/>
          </w:tcPr>
          <w:p w14:paraId="38015199" w14:textId="4BE72408" w:rsidR="00683942" w:rsidRPr="0079038D" w:rsidRDefault="00C8345B" w:rsidP="00683942">
            <w:pPr>
              <w:jc w:val="center"/>
              <w:rPr>
                <w:rFonts w:ascii="Liberation Serif" w:hAnsi="Liberation Serif" w:cs="Liberation Serif"/>
                <w:b/>
                <w:bCs/>
                <w:sz w:val="22"/>
                <w:szCs w:val="22"/>
                <w:lang w:val="sr-Latn-ME" w:eastAsia="sr-Latn-CS"/>
              </w:rPr>
            </w:pPr>
            <w:r w:rsidRPr="0079038D">
              <w:rPr>
                <w:rFonts w:ascii="Liberation Serif" w:hAnsi="Liberation Serif" w:cs="Liberation Serif"/>
                <w:b/>
                <w:bCs/>
                <w:sz w:val="22"/>
                <w:szCs w:val="22"/>
                <w:lang w:eastAsia="sr-Latn-ME"/>
              </w:rPr>
              <w:t>Bitne</w:t>
            </w:r>
            <w:r w:rsidRPr="0079038D">
              <w:rPr>
                <w:rFonts w:ascii="Liberation Serif" w:hAnsi="Liberation Serif" w:cs="Liberation Serif"/>
                <w:b/>
                <w:bCs/>
                <w:sz w:val="22"/>
                <w:szCs w:val="22"/>
                <w:lang w:val="sr-Latn-ME" w:eastAsia="sr-Latn-ME"/>
              </w:rPr>
              <w:t xml:space="preserve"> </w:t>
            </w:r>
            <w:r w:rsidRPr="0079038D">
              <w:rPr>
                <w:rFonts w:ascii="Liberation Serif" w:hAnsi="Liberation Serif" w:cs="Liberation Serif"/>
                <w:b/>
                <w:bCs/>
                <w:sz w:val="22"/>
                <w:szCs w:val="22"/>
                <w:lang w:eastAsia="sr-Latn-ME"/>
              </w:rPr>
              <w:t>karakteristike</w:t>
            </w:r>
            <w:r w:rsidRPr="0079038D">
              <w:rPr>
                <w:rFonts w:ascii="Liberation Serif" w:hAnsi="Liberation Serif" w:cs="Liberation Serif"/>
                <w:b/>
                <w:bCs/>
                <w:sz w:val="22"/>
                <w:szCs w:val="22"/>
                <w:lang w:val="sr-Latn-ME" w:eastAsia="sr-Latn-ME"/>
              </w:rPr>
              <w:t xml:space="preserve"> </w:t>
            </w:r>
            <w:r w:rsidRPr="0079038D">
              <w:rPr>
                <w:rFonts w:ascii="Liberation Serif" w:hAnsi="Liberation Serif" w:cs="Liberation Serif"/>
                <w:b/>
                <w:bCs/>
                <w:sz w:val="22"/>
                <w:szCs w:val="22"/>
                <w:lang w:eastAsia="sr-Latn-ME"/>
              </w:rPr>
              <w:t>predmeta</w:t>
            </w:r>
            <w:r w:rsidRPr="0079038D">
              <w:rPr>
                <w:rFonts w:ascii="Liberation Serif" w:hAnsi="Liberation Serif" w:cs="Liberation Serif"/>
                <w:b/>
                <w:bCs/>
                <w:sz w:val="22"/>
                <w:szCs w:val="22"/>
                <w:lang w:val="sr-Latn-ME" w:eastAsia="sr-Latn-ME"/>
              </w:rPr>
              <w:t xml:space="preserve"> </w:t>
            </w:r>
            <w:r w:rsidRPr="0079038D">
              <w:rPr>
                <w:rFonts w:ascii="Liberation Serif" w:hAnsi="Liberation Serif" w:cs="Liberation Serif"/>
                <w:b/>
                <w:bCs/>
                <w:sz w:val="22"/>
                <w:szCs w:val="22"/>
                <w:lang w:eastAsia="sr-Latn-ME"/>
              </w:rPr>
              <w:t>nabavke</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u</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pogledu</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kvaliteta</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dimenzija</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oblika</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bezbjednosti</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performansi</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ozna</w:t>
            </w:r>
            <w:r w:rsidRPr="0079038D">
              <w:rPr>
                <w:rFonts w:ascii="Liberation Serif" w:hAnsi="Liberation Serif" w:cs="Liberation Serif"/>
                <w:b/>
                <w:sz w:val="22"/>
                <w:szCs w:val="22"/>
                <w:lang w:val="sr-Latn-ME"/>
              </w:rPr>
              <w:t>č</w:t>
            </w:r>
            <w:r w:rsidRPr="0079038D">
              <w:rPr>
                <w:rFonts w:ascii="Liberation Serif" w:hAnsi="Liberation Serif" w:cs="Liberation Serif"/>
                <w:b/>
                <w:sz w:val="22"/>
                <w:szCs w:val="22"/>
              </w:rPr>
              <w:t>avanja</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roka</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upotrebe</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i</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dr</w:t>
            </w:r>
            <w:r w:rsidRPr="0079038D">
              <w:rPr>
                <w:rFonts w:ascii="Liberation Serif" w:hAnsi="Liberation Serif" w:cs="Liberation Serif"/>
                <w:b/>
                <w:sz w:val="22"/>
                <w:szCs w:val="22"/>
                <w:lang w:val="sr-Latn-ME"/>
              </w:rPr>
              <w:t>...</w:t>
            </w:r>
          </w:p>
        </w:tc>
        <w:tc>
          <w:tcPr>
            <w:tcW w:w="1272" w:type="dxa"/>
            <w:tcBorders>
              <w:top w:val="single" w:sz="4" w:space="0" w:color="00000A"/>
              <w:left w:val="single" w:sz="4" w:space="0" w:color="00000A"/>
              <w:bottom w:val="single" w:sz="4" w:space="0" w:color="00000A"/>
              <w:right w:val="single" w:sz="4" w:space="0" w:color="00000A"/>
            </w:tcBorders>
            <w:shd w:val="clear" w:color="auto" w:fill="D9D9D9"/>
            <w:tcMar>
              <w:top w:w="0" w:type="dxa"/>
              <w:left w:w="40" w:type="dxa"/>
              <w:bottom w:w="0" w:type="dxa"/>
              <w:right w:w="70" w:type="dxa"/>
            </w:tcMar>
            <w:vAlign w:val="center"/>
            <w:hideMark/>
          </w:tcPr>
          <w:p w14:paraId="25A42E81" w14:textId="77777777" w:rsidR="00683942" w:rsidRPr="0079038D" w:rsidRDefault="00683942" w:rsidP="00683942">
            <w:pPr>
              <w:jc w:val="center"/>
              <w:rPr>
                <w:rFonts w:ascii="Liberation Serif" w:hAnsi="Liberation Serif" w:cs="Liberation Serif"/>
                <w:b/>
                <w:bCs/>
                <w:sz w:val="22"/>
                <w:szCs w:val="22"/>
                <w:lang w:val="sr-Latn-ME" w:eastAsia="sr-Latn-CS"/>
              </w:rPr>
            </w:pPr>
            <w:r w:rsidRPr="0079038D">
              <w:rPr>
                <w:rFonts w:ascii="Liberation Serif" w:hAnsi="Liberation Serif" w:cs="Liberation Serif"/>
                <w:b/>
                <w:bCs/>
                <w:sz w:val="22"/>
                <w:szCs w:val="22"/>
                <w:lang w:val="sr-Latn-ME" w:eastAsia="sr-Latn-CS"/>
              </w:rPr>
              <w:t>Jedinica mjere</w:t>
            </w:r>
          </w:p>
        </w:tc>
        <w:tc>
          <w:tcPr>
            <w:tcW w:w="992" w:type="dxa"/>
            <w:tcBorders>
              <w:top w:val="single" w:sz="8" w:space="0" w:color="00000A"/>
              <w:left w:val="single" w:sz="4" w:space="0" w:color="00000A"/>
              <w:bottom w:val="single" w:sz="8" w:space="0" w:color="00000A"/>
              <w:right w:val="single" w:sz="8" w:space="0" w:color="00000A"/>
            </w:tcBorders>
            <w:shd w:val="clear" w:color="auto" w:fill="D9D9D9"/>
            <w:tcMar>
              <w:top w:w="0" w:type="dxa"/>
              <w:left w:w="40" w:type="dxa"/>
              <w:bottom w:w="0" w:type="dxa"/>
              <w:right w:w="70" w:type="dxa"/>
            </w:tcMar>
            <w:vAlign w:val="center"/>
            <w:hideMark/>
          </w:tcPr>
          <w:p w14:paraId="2698CF20" w14:textId="77777777" w:rsidR="00683942" w:rsidRPr="0079038D" w:rsidRDefault="00683942" w:rsidP="00683942">
            <w:pPr>
              <w:jc w:val="center"/>
              <w:rPr>
                <w:rFonts w:ascii="Liberation Serif" w:hAnsi="Liberation Serif" w:cs="Liberation Serif"/>
                <w:b/>
                <w:bCs/>
                <w:sz w:val="22"/>
                <w:szCs w:val="22"/>
                <w:lang w:val="sr-Latn-ME" w:eastAsia="sr-Latn-CS"/>
              </w:rPr>
            </w:pPr>
            <w:r w:rsidRPr="0079038D">
              <w:rPr>
                <w:rFonts w:ascii="Liberation Serif" w:hAnsi="Liberation Serif" w:cs="Liberation Serif"/>
                <w:b/>
                <w:bCs/>
                <w:sz w:val="22"/>
                <w:szCs w:val="22"/>
                <w:lang w:val="sr-Latn-ME" w:eastAsia="sr-Latn-CS"/>
              </w:rPr>
              <w:t xml:space="preserve">Količina </w:t>
            </w:r>
          </w:p>
        </w:tc>
      </w:tr>
      <w:tr w:rsidR="00683942" w:rsidRPr="0079038D" w14:paraId="6F6C0951" w14:textId="77777777" w:rsidTr="00A16C4A">
        <w:trPr>
          <w:trHeight w:val="814"/>
        </w:trPr>
        <w:tc>
          <w:tcPr>
            <w:tcW w:w="535" w:type="dxa"/>
            <w:tcBorders>
              <w:top w:val="single" w:sz="8" w:space="0" w:color="00000A"/>
              <w:left w:val="single" w:sz="8" w:space="0" w:color="00000A"/>
              <w:bottom w:val="single" w:sz="8" w:space="0" w:color="00000A"/>
              <w:right w:val="single" w:sz="8" w:space="0" w:color="00000A"/>
            </w:tcBorders>
            <w:vAlign w:val="center"/>
            <w:hideMark/>
          </w:tcPr>
          <w:p w14:paraId="1BCDE1B2"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1.</w:t>
            </w:r>
          </w:p>
        </w:tc>
        <w:tc>
          <w:tcPr>
            <w:tcW w:w="1687" w:type="dxa"/>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445818B8" w14:textId="77777777" w:rsidR="00683942" w:rsidRPr="0079038D" w:rsidRDefault="00683942" w:rsidP="00683942">
            <w:pPr>
              <w:jc w:val="both"/>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 xml:space="preserve">Pripremni radovi </w:t>
            </w:r>
          </w:p>
        </w:tc>
        <w:tc>
          <w:tcPr>
            <w:tcW w:w="5331"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tcPr>
          <w:p w14:paraId="02B92762" w14:textId="77777777" w:rsidR="00683942" w:rsidRPr="0079038D" w:rsidRDefault="00683942" w:rsidP="00683942">
            <w:pPr>
              <w:spacing w:line="276" w:lineRule="auto"/>
              <w:jc w:val="center"/>
              <w:rPr>
                <w:rFonts w:ascii="Liberation Serif" w:hAnsi="Liberation Serif" w:cs="Liberation Serif"/>
                <w:color w:val="00000A"/>
                <w:sz w:val="22"/>
                <w:szCs w:val="22"/>
                <w:lang w:val="sr-Latn-ME"/>
              </w:rPr>
            </w:pPr>
            <w:r w:rsidRPr="0079038D">
              <w:rPr>
                <w:rFonts w:ascii="Liberation Serif" w:hAnsi="Liberation Serif" w:cs="Liberation Serif"/>
                <w:sz w:val="22"/>
                <w:szCs w:val="22"/>
                <w:lang w:val="sr-Latn-ME" w:eastAsia="sr-Latn-ME"/>
              </w:rPr>
              <w:t>Ručni iskop stopa za temelj, 100x100x40cm;tamponiranje stopa tucanikom d0-12mm, d 10cm</w:t>
            </w:r>
          </w:p>
        </w:tc>
        <w:tc>
          <w:tcPr>
            <w:tcW w:w="127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hideMark/>
          </w:tcPr>
          <w:p w14:paraId="14289A98"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kom</w:t>
            </w:r>
          </w:p>
        </w:tc>
        <w:tc>
          <w:tcPr>
            <w:tcW w:w="992"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hideMark/>
          </w:tcPr>
          <w:p w14:paraId="74BF7157"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3</w:t>
            </w:r>
          </w:p>
        </w:tc>
      </w:tr>
      <w:tr w:rsidR="00683942" w:rsidRPr="0079038D" w14:paraId="71E470EE" w14:textId="77777777" w:rsidTr="00A16C4A">
        <w:trPr>
          <w:trHeight w:val="350"/>
        </w:trPr>
        <w:tc>
          <w:tcPr>
            <w:tcW w:w="535" w:type="dxa"/>
            <w:tcBorders>
              <w:top w:val="single" w:sz="8" w:space="0" w:color="00000A"/>
              <w:left w:val="single" w:sz="8" w:space="0" w:color="00000A"/>
              <w:bottom w:val="single" w:sz="8" w:space="0" w:color="00000A"/>
              <w:right w:val="single" w:sz="8" w:space="0" w:color="00000A"/>
            </w:tcBorders>
            <w:vAlign w:val="center"/>
            <w:hideMark/>
          </w:tcPr>
          <w:p w14:paraId="1EAE6C3A"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2.</w:t>
            </w:r>
          </w:p>
        </w:tc>
        <w:tc>
          <w:tcPr>
            <w:tcW w:w="1687" w:type="dxa"/>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247AB408"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color w:val="00000A"/>
                <w:sz w:val="22"/>
                <w:szCs w:val="22"/>
                <w:lang w:val="sr-Latn-ME"/>
              </w:rPr>
              <w:t>Izrada betonskih stopa</w:t>
            </w:r>
          </w:p>
        </w:tc>
        <w:tc>
          <w:tcPr>
            <w:tcW w:w="5331"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tcPr>
          <w:p w14:paraId="12594AE9" w14:textId="77777777" w:rsidR="00683942" w:rsidRPr="0079038D" w:rsidRDefault="00683942" w:rsidP="00683942">
            <w:pPr>
              <w:spacing w:line="276" w:lineRule="auto"/>
              <w:jc w:val="center"/>
              <w:rPr>
                <w:rFonts w:ascii="Liberation Serif" w:hAnsi="Liberation Serif" w:cs="Liberation Serif"/>
                <w:color w:val="00000A"/>
                <w:sz w:val="22"/>
                <w:szCs w:val="22"/>
                <w:lang w:val="sr-Latn-ME"/>
              </w:rPr>
            </w:pPr>
            <w:r w:rsidRPr="0079038D">
              <w:rPr>
                <w:rFonts w:ascii="Liberation Serif" w:hAnsi="Liberation Serif" w:cs="Liberation Serif"/>
                <w:sz w:val="22"/>
                <w:szCs w:val="22"/>
                <w:lang w:val="sr-Latn-ME" w:eastAsia="sr-Latn-ME"/>
              </w:rPr>
              <w:t>Betoniranje AB stope konstrukcije nadstrešnice, 100x100x30cm</w:t>
            </w:r>
          </w:p>
        </w:tc>
        <w:tc>
          <w:tcPr>
            <w:tcW w:w="127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hideMark/>
          </w:tcPr>
          <w:p w14:paraId="069B825F"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kom</w:t>
            </w:r>
          </w:p>
        </w:tc>
        <w:tc>
          <w:tcPr>
            <w:tcW w:w="992"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hideMark/>
          </w:tcPr>
          <w:p w14:paraId="16E5330E"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3</w:t>
            </w:r>
          </w:p>
        </w:tc>
      </w:tr>
      <w:tr w:rsidR="00683942" w:rsidRPr="0079038D" w14:paraId="7DDC1C97" w14:textId="77777777" w:rsidTr="00A16C4A">
        <w:trPr>
          <w:trHeight w:val="350"/>
        </w:trPr>
        <w:tc>
          <w:tcPr>
            <w:tcW w:w="535" w:type="dxa"/>
            <w:tcBorders>
              <w:top w:val="single" w:sz="8" w:space="0" w:color="00000A"/>
              <w:left w:val="single" w:sz="8" w:space="0" w:color="00000A"/>
              <w:bottom w:val="single" w:sz="8" w:space="0" w:color="00000A"/>
              <w:right w:val="single" w:sz="8" w:space="0" w:color="00000A"/>
            </w:tcBorders>
            <w:vAlign w:val="center"/>
            <w:hideMark/>
          </w:tcPr>
          <w:p w14:paraId="63CD5A49"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3.</w:t>
            </w:r>
          </w:p>
        </w:tc>
        <w:tc>
          <w:tcPr>
            <w:tcW w:w="1687" w:type="dxa"/>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580D9E3A" w14:textId="77777777" w:rsidR="00683942" w:rsidRPr="0079038D" w:rsidRDefault="00683942" w:rsidP="00683942">
            <w:pPr>
              <w:jc w:val="center"/>
              <w:rPr>
                <w:rFonts w:ascii="Liberation Serif" w:hAnsi="Liberation Serif" w:cs="Liberation Serif"/>
                <w:color w:val="00000A"/>
                <w:sz w:val="22"/>
                <w:szCs w:val="22"/>
                <w:lang w:val="sr-Latn-ME"/>
              </w:rPr>
            </w:pPr>
            <w:r w:rsidRPr="0079038D">
              <w:rPr>
                <w:rFonts w:ascii="Liberation Serif" w:hAnsi="Liberation Serif" w:cs="Liberation Serif"/>
                <w:bCs/>
                <w:color w:val="00000A"/>
                <w:sz w:val="22"/>
                <w:szCs w:val="22"/>
                <w:lang w:val="sr-Latn-ME"/>
              </w:rPr>
              <w:t>Izrada i postavljanje ankera</w:t>
            </w:r>
          </w:p>
        </w:tc>
        <w:tc>
          <w:tcPr>
            <w:tcW w:w="5331"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hideMark/>
          </w:tcPr>
          <w:p w14:paraId="1D7BECA4" w14:textId="4CEA5F55" w:rsidR="00683942" w:rsidRPr="0079038D" w:rsidRDefault="00683942" w:rsidP="00683942">
            <w:pPr>
              <w:spacing w:line="276" w:lineRule="auto"/>
              <w:jc w:val="center"/>
              <w:rPr>
                <w:rFonts w:ascii="Liberation Serif" w:hAnsi="Liberation Serif" w:cs="Liberation Serif"/>
                <w:color w:val="00000A"/>
                <w:sz w:val="22"/>
                <w:szCs w:val="22"/>
                <w:lang w:val="sr-Latn-ME"/>
              </w:rPr>
            </w:pPr>
            <w:r w:rsidRPr="0079038D">
              <w:rPr>
                <w:rFonts w:ascii="Liberation Serif" w:hAnsi="Liberation Serif" w:cs="Liberation Serif"/>
                <w:sz w:val="22"/>
                <w:szCs w:val="22"/>
                <w:lang w:val="sr-Latn-ME" w:eastAsia="sr-Latn-ME"/>
              </w:rPr>
              <w:t xml:space="preserve">Izrada i montaža čelične anker ploče za stub </w:t>
            </w:r>
            <w:r w:rsidR="004E76A8" w:rsidRPr="0079038D">
              <w:rPr>
                <w:rFonts w:ascii="Liberation Serif" w:hAnsi="Liberation Serif" w:cs="Liberation Serif"/>
                <w:sz w:val="22"/>
                <w:szCs w:val="22"/>
                <w:lang w:val="sr-Latn-ME" w:eastAsia="sr-Latn-ME"/>
              </w:rPr>
              <w:t>nadstresnice, u „T“ elementu od zavarenih čeličnih flahova d=8mm, 30/30cm i 14/60 cm.</w:t>
            </w:r>
          </w:p>
        </w:tc>
        <w:tc>
          <w:tcPr>
            <w:tcW w:w="127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hideMark/>
          </w:tcPr>
          <w:p w14:paraId="363213B0"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 xml:space="preserve">kom </w:t>
            </w:r>
          </w:p>
        </w:tc>
        <w:tc>
          <w:tcPr>
            <w:tcW w:w="992"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hideMark/>
          </w:tcPr>
          <w:p w14:paraId="3A2A250C"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3</w:t>
            </w:r>
          </w:p>
        </w:tc>
      </w:tr>
      <w:tr w:rsidR="00F71C17" w:rsidRPr="0079038D" w14:paraId="5A90E117" w14:textId="77777777" w:rsidTr="00A16C4A">
        <w:trPr>
          <w:trHeight w:val="350"/>
        </w:trPr>
        <w:tc>
          <w:tcPr>
            <w:tcW w:w="535" w:type="dxa"/>
            <w:vMerge w:val="restart"/>
            <w:tcBorders>
              <w:top w:val="single" w:sz="8" w:space="0" w:color="00000A"/>
              <w:left w:val="single" w:sz="8" w:space="0" w:color="00000A"/>
              <w:right w:val="single" w:sz="8" w:space="0" w:color="00000A"/>
            </w:tcBorders>
            <w:vAlign w:val="center"/>
            <w:hideMark/>
          </w:tcPr>
          <w:p w14:paraId="0041C7E4" w14:textId="77777777" w:rsidR="00F71C17" w:rsidRPr="0079038D" w:rsidRDefault="00F71C17"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4.</w:t>
            </w:r>
          </w:p>
        </w:tc>
        <w:tc>
          <w:tcPr>
            <w:tcW w:w="1687" w:type="dxa"/>
            <w:vMerge w:val="restart"/>
            <w:tcBorders>
              <w:top w:val="single" w:sz="8" w:space="0" w:color="00000A"/>
              <w:left w:val="single" w:sz="4" w:space="0" w:color="00000A"/>
              <w:right w:val="single" w:sz="4" w:space="0" w:color="00000A"/>
            </w:tcBorders>
            <w:tcMar>
              <w:top w:w="0" w:type="dxa"/>
              <w:left w:w="45" w:type="dxa"/>
              <w:bottom w:w="0" w:type="dxa"/>
              <w:right w:w="70" w:type="dxa"/>
            </w:tcMar>
            <w:vAlign w:val="center"/>
            <w:hideMark/>
          </w:tcPr>
          <w:p w14:paraId="769E3331" w14:textId="20DCB927" w:rsidR="00F71C17" w:rsidRPr="0079038D" w:rsidRDefault="00F71C17" w:rsidP="00683942">
            <w:pPr>
              <w:jc w:val="center"/>
              <w:rPr>
                <w:rFonts w:ascii="Liberation Serif" w:hAnsi="Liberation Serif" w:cs="Liberation Serif"/>
                <w:bCs/>
                <w:color w:val="00000A"/>
                <w:sz w:val="22"/>
                <w:szCs w:val="22"/>
                <w:lang w:val="sr-Latn-ME"/>
              </w:rPr>
            </w:pPr>
            <w:r w:rsidRPr="0079038D">
              <w:rPr>
                <w:rFonts w:ascii="Liberation Serif" w:hAnsi="Liberation Serif" w:cs="Liberation Serif"/>
                <w:bCs/>
                <w:color w:val="00000A"/>
                <w:sz w:val="22"/>
                <w:szCs w:val="22"/>
                <w:lang w:val="sr-Latn-ME"/>
              </w:rPr>
              <w:t>Izrada drvene nadstrešnice</w:t>
            </w:r>
          </w:p>
        </w:tc>
        <w:tc>
          <w:tcPr>
            <w:tcW w:w="5331"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hideMark/>
          </w:tcPr>
          <w:p w14:paraId="2E1ED5F1" w14:textId="623494B2" w:rsidR="00F71C17" w:rsidRPr="0079038D" w:rsidRDefault="00F71C17" w:rsidP="00683942">
            <w:pPr>
              <w:spacing w:line="276" w:lineRule="auto"/>
              <w:jc w:val="center"/>
              <w:rPr>
                <w:rFonts w:ascii="Liberation Serif" w:hAnsi="Liberation Serif" w:cs="Liberation Serif"/>
                <w:color w:val="000000"/>
                <w:sz w:val="22"/>
                <w:szCs w:val="22"/>
                <w:lang w:val="sr-Latn-ME" w:eastAsia="sr-Latn-ME"/>
              </w:rPr>
            </w:pPr>
            <w:r w:rsidRPr="0079038D">
              <w:rPr>
                <w:rFonts w:ascii="Liberation Serif" w:hAnsi="Liberation Serif" w:cs="Liberation Serif"/>
                <w:color w:val="000000"/>
                <w:sz w:val="22"/>
                <w:szCs w:val="22"/>
                <w:lang w:val="sr-Latn-ME" w:eastAsia="sr-Latn-ME"/>
              </w:rPr>
              <w:t>Nabavka i postavljanje stuba dimenzija: debljine 14cm, visina stuba 2,30m.</w:t>
            </w:r>
          </w:p>
        </w:tc>
        <w:tc>
          <w:tcPr>
            <w:tcW w:w="127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hideMark/>
          </w:tcPr>
          <w:p w14:paraId="70023911" w14:textId="77777777" w:rsidR="00F71C17" w:rsidRPr="0079038D" w:rsidRDefault="00F71C17"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kom</w:t>
            </w:r>
          </w:p>
        </w:tc>
        <w:tc>
          <w:tcPr>
            <w:tcW w:w="992"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hideMark/>
          </w:tcPr>
          <w:p w14:paraId="20543C0F" w14:textId="77777777" w:rsidR="00F71C17" w:rsidRPr="0079038D" w:rsidRDefault="00F71C17"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3</w:t>
            </w:r>
          </w:p>
        </w:tc>
      </w:tr>
      <w:tr w:rsidR="00F71C17" w:rsidRPr="0079038D" w14:paraId="1969DF64" w14:textId="77777777" w:rsidTr="00A16C4A">
        <w:trPr>
          <w:trHeight w:val="350"/>
        </w:trPr>
        <w:tc>
          <w:tcPr>
            <w:tcW w:w="535" w:type="dxa"/>
            <w:vMerge/>
            <w:tcBorders>
              <w:left w:val="single" w:sz="8" w:space="0" w:color="00000A"/>
              <w:right w:val="single" w:sz="8" w:space="0" w:color="00000A"/>
            </w:tcBorders>
            <w:vAlign w:val="center"/>
          </w:tcPr>
          <w:p w14:paraId="40529BCF" w14:textId="77777777" w:rsidR="00F71C17" w:rsidRPr="0079038D" w:rsidRDefault="00F71C17" w:rsidP="00683942">
            <w:pPr>
              <w:jc w:val="center"/>
              <w:rPr>
                <w:rFonts w:ascii="Liberation Serif" w:hAnsi="Liberation Serif" w:cs="Liberation Serif"/>
                <w:sz w:val="22"/>
                <w:szCs w:val="22"/>
                <w:lang w:val="sr-Latn-ME" w:eastAsia="sr-Latn-CS"/>
              </w:rPr>
            </w:pPr>
          </w:p>
        </w:tc>
        <w:tc>
          <w:tcPr>
            <w:tcW w:w="1687" w:type="dxa"/>
            <w:vMerge/>
            <w:tcBorders>
              <w:left w:val="single" w:sz="4" w:space="0" w:color="00000A"/>
              <w:right w:val="single" w:sz="4" w:space="0" w:color="00000A"/>
            </w:tcBorders>
            <w:tcMar>
              <w:top w:w="0" w:type="dxa"/>
              <w:left w:w="45" w:type="dxa"/>
              <w:bottom w:w="0" w:type="dxa"/>
              <w:right w:w="70" w:type="dxa"/>
            </w:tcMar>
            <w:vAlign w:val="center"/>
          </w:tcPr>
          <w:p w14:paraId="3C303BC0" w14:textId="77777777" w:rsidR="00F71C17" w:rsidRPr="0079038D" w:rsidRDefault="00F71C17" w:rsidP="00683942">
            <w:pPr>
              <w:jc w:val="center"/>
              <w:rPr>
                <w:rFonts w:ascii="Liberation Serif" w:hAnsi="Liberation Serif" w:cs="Liberation Serif"/>
                <w:bCs/>
                <w:color w:val="00000A"/>
                <w:sz w:val="22"/>
                <w:szCs w:val="22"/>
                <w:lang w:val="sr-Latn-ME"/>
              </w:rPr>
            </w:pPr>
          </w:p>
        </w:tc>
        <w:tc>
          <w:tcPr>
            <w:tcW w:w="5331"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tcPr>
          <w:p w14:paraId="21710FA4" w14:textId="55410D55" w:rsidR="00F71C17" w:rsidRPr="0079038D" w:rsidRDefault="00F71C17" w:rsidP="00683942">
            <w:pPr>
              <w:spacing w:line="276" w:lineRule="auto"/>
              <w:jc w:val="center"/>
              <w:rPr>
                <w:rFonts w:ascii="Liberation Serif" w:hAnsi="Liberation Serif" w:cs="Liberation Serif"/>
                <w:color w:val="000000"/>
                <w:sz w:val="22"/>
                <w:szCs w:val="22"/>
                <w:lang w:val="sr-Latn-ME" w:eastAsia="sr-Latn-ME"/>
              </w:rPr>
            </w:pPr>
            <w:r w:rsidRPr="0079038D">
              <w:rPr>
                <w:rFonts w:ascii="Liberation Serif" w:hAnsi="Liberation Serif" w:cs="Liberation Serif"/>
                <w:color w:val="000000"/>
                <w:sz w:val="22"/>
                <w:szCs w:val="22"/>
                <w:lang w:val="sr-Latn-ME" w:eastAsia="sr-Latn-ME"/>
              </w:rPr>
              <w:t xml:space="preserve">Nabavka i postavljanje primarnih greda za krovnu konstrukciju dimenzija 14/6 cm, dužine 1.37m </w:t>
            </w:r>
          </w:p>
        </w:tc>
        <w:tc>
          <w:tcPr>
            <w:tcW w:w="127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tcPr>
          <w:p w14:paraId="0971C6B8" w14:textId="0118A898" w:rsidR="00F71C17" w:rsidRPr="0079038D" w:rsidRDefault="004E76A8"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kom</w:t>
            </w:r>
          </w:p>
        </w:tc>
        <w:tc>
          <w:tcPr>
            <w:tcW w:w="992"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tcPr>
          <w:p w14:paraId="6CE146E6" w14:textId="2A08737C" w:rsidR="00F71C17" w:rsidRPr="0079038D" w:rsidRDefault="004E76A8"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6</w:t>
            </w:r>
          </w:p>
        </w:tc>
      </w:tr>
      <w:tr w:rsidR="00F71C17" w:rsidRPr="0079038D" w14:paraId="6D344398" w14:textId="77777777" w:rsidTr="00A16C4A">
        <w:trPr>
          <w:trHeight w:val="350"/>
        </w:trPr>
        <w:tc>
          <w:tcPr>
            <w:tcW w:w="535" w:type="dxa"/>
            <w:vMerge/>
            <w:tcBorders>
              <w:left w:val="single" w:sz="8" w:space="0" w:color="00000A"/>
              <w:bottom w:val="single" w:sz="8" w:space="0" w:color="00000A"/>
              <w:right w:val="single" w:sz="8" w:space="0" w:color="00000A"/>
            </w:tcBorders>
            <w:vAlign w:val="center"/>
          </w:tcPr>
          <w:p w14:paraId="48FA7C86" w14:textId="77777777" w:rsidR="00F71C17" w:rsidRPr="0079038D" w:rsidRDefault="00F71C17" w:rsidP="00683942">
            <w:pPr>
              <w:jc w:val="center"/>
              <w:rPr>
                <w:rFonts w:ascii="Liberation Serif" w:hAnsi="Liberation Serif" w:cs="Liberation Serif"/>
                <w:sz w:val="22"/>
                <w:szCs w:val="22"/>
                <w:lang w:val="sr-Latn-ME" w:eastAsia="sr-Latn-CS"/>
              </w:rPr>
            </w:pPr>
          </w:p>
        </w:tc>
        <w:tc>
          <w:tcPr>
            <w:tcW w:w="1687" w:type="dxa"/>
            <w:vMerge/>
            <w:tcBorders>
              <w:left w:val="single" w:sz="4" w:space="0" w:color="00000A"/>
              <w:bottom w:val="single" w:sz="8" w:space="0" w:color="00000A"/>
              <w:right w:val="single" w:sz="4" w:space="0" w:color="00000A"/>
            </w:tcBorders>
            <w:tcMar>
              <w:top w:w="0" w:type="dxa"/>
              <w:left w:w="45" w:type="dxa"/>
              <w:bottom w:w="0" w:type="dxa"/>
              <w:right w:w="70" w:type="dxa"/>
            </w:tcMar>
            <w:vAlign w:val="center"/>
          </w:tcPr>
          <w:p w14:paraId="4C87F37A" w14:textId="77777777" w:rsidR="00F71C17" w:rsidRPr="0079038D" w:rsidRDefault="00F71C17" w:rsidP="00683942">
            <w:pPr>
              <w:jc w:val="center"/>
              <w:rPr>
                <w:rFonts w:ascii="Liberation Serif" w:hAnsi="Liberation Serif" w:cs="Liberation Serif"/>
                <w:bCs/>
                <w:color w:val="00000A"/>
                <w:sz w:val="22"/>
                <w:szCs w:val="22"/>
                <w:lang w:val="sr-Latn-ME"/>
              </w:rPr>
            </w:pPr>
          </w:p>
        </w:tc>
        <w:tc>
          <w:tcPr>
            <w:tcW w:w="5331"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tcPr>
          <w:p w14:paraId="16945E26" w14:textId="7746A5F4" w:rsidR="00F71C17" w:rsidRPr="0079038D" w:rsidRDefault="004E76A8" w:rsidP="00683942">
            <w:pPr>
              <w:spacing w:line="276" w:lineRule="auto"/>
              <w:jc w:val="center"/>
              <w:rPr>
                <w:rFonts w:ascii="Liberation Serif" w:hAnsi="Liberation Serif" w:cs="Liberation Serif"/>
                <w:color w:val="000000"/>
                <w:sz w:val="22"/>
                <w:szCs w:val="22"/>
                <w:lang w:val="sr-Latn-ME" w:eastAsia="sr-Latn-ME"/>
              </w:rPr>
            </w:pPr>
            <w:r w:rsidRPr="0079038D">
              <w:rPr>
                <w:rFonts w:ascii="Liberation Serif" w:hAnsi="Liberation Serif" w:cs="Liberation Serif"/>
                <w:color w:val="000000"/>
                <w:sz w:val="22"/>
                <w:szCs w:val="22"/>
                <w:lang w:val="sr-Latn-ME" w:eastAsia="sr-Latn-ME"/>
              </w:rPr>
              <w:t>Nabavka i postavljanje sekundarnih gredica 8/2 cm, varirajuće duzine od 1m do 1.37m</w:t>
            </w:r>
          </w:p>
        </w:tc>
        <w:tc>
          <w:tcPr>
            <w:tcW w:w="127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tcPr>
          <w:p w14:paraId="54EC8E94" w14:textId="00150DBD" w:rsidR="00F71C17" w:rsidRPr="0079038D" w:rsidRDefault="004E76A8"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kom</w:t>
            </w:r>
          </w:p>
        </w:tc>
        <w:tc>
          <w:tcPr>
            <w:tcW w:w="992"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tcPr>
          <w:p w14:paraId="12269524" w14:textId="5BF52ACB" w:rsidR="00F71C17" w:rsidRPr="0079038D" w:rsidRDefault="004E76A8"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78</w:t>
            </w:r>
          </w:p>
        </w:tc>
      </w:tr>
      <w:tr w:rsidR="00683942" w:rsidRPr="0079038D" w14:paraId="279E8042" w14:textId="77777777" w:rsidTr="00A16C4A">
        <w:trPr>
          <w:trHeight w:val="350"/>
        </w:trPr>
        <w:tc>
          <w:tcPr>
            <w:tcW w:w="535" w:type="dxa"/>
            <w:tcBorders>
              <w:top w:val="single" w:sz="8" w:space="0" w:color="00000A"/>
              <w:left w:val="single" w:sz="8" w:space="0" w:color="00000A"/>
              <w:bottom w:val="single" w:sz="8" w:space="0" w:color="00000A"/>
              <w:right w:val="single" w:sz="8" w:space="0" w:color="00000A"/>
            </w:tcBorders>
            <w:vAlign w:val="center"/>
            <w:hideMark/>
          </w:tcPr>
          <w:p w14:paraId="031820CD"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5.</w:t>
            </w:r>
          </w:p>
        </w:tc>
        <w:tc>
          <w:tcPr>
            <w:tcW w:w="1687" w:type="dxa"/>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4FAF0C19" w14:textId="77777777" w:rsidR="00683942" w:rsidRPr="0079038D" w:rsidRDefault="00683942" w:rsidP="00683942">
            <w:pPr>
              <w:jc w:val="center"/>
              <w:rPr>
                <w:rFonts w:ascii="Liberation Serif" w:hAnsi="Liberation Serif" w:cs="Liberation Serif"/>
                <w:bCs/>
                <w:color w:val="00000A"/>
                <w:sz w:val="22"/>
                <w:szCs w:val="22"/>
                <w:lang w:val="sr-Latn-ME"/>
              </w:rPr>
            </w:pPr>
            <w:r w:rsidRPr="0079038D">
              <w:rPr>
                <w:rFonts w:ascii="Liberation Serif" w:hAnsi="Liberation Serif" w:cs="Liberation Serif"/>
                <w:bCs/>
                <w:color w:val="00000A"/>
                <w:sz w:val="22"/>
                <w:szCs w:val="22"/>
                <w:lang w:val="sr-Latn-ME"/>
              </w:rPr>
              <w:t xml:space="preserve">Postavljanje klupa </w:t>
            </w:r>
          </w:p>
        </w:tc>
        <w:tc>
          <w:tcPr>
            <w:tcW w:w="5331"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hideMark/>
          </w:tcPr>
          <w:p w14:paraId="096FFAB2" w14:textId="77777777" w:rsidR="00683942" w:rsidRPr="0079038D" w:rsidRDefault="00683942" w:rsidP="00683942">
            <w:pPr>
              <w:spacing w:line="276" w:lineRule="auto"/>
              <w:jc w:val="center"/>
              <w:rPr>
                <w:rFonts w:ascii="Liberation Serif" w:hAnsi="Liberation Serif" w:cs="Liberation Serif"/>
                <w:color w:val="000000"/>
                <w:sz w:val="22"/>
                <w:szCs w:val="22"/>
                <w:lang w:val="sr-Latn-ME" w:eastAsia="sr-Latn-ME"/>
              </w:rPr>
            </w:pPr>
            <w:r w:rsidRPr="0079038D">
              <w:rPr>
                <w:rFonts w:ascii="Liberation Serif" w:hAnsi="Liberation Serif" w:cs="Liberation Serif"/>
                <w:sz w:val="22"/>
                <w:szCs w:val="22"/>
                <w:lang w:val="sr-Latn-ME" w:eastAsia="sr-Latn-ME"/>
              </w:rPr>
              <w:t xml:space="preserve">Izrada i postavljanje klupa za odmor od neobradjenog drveta dimenzija 200x40cm </w:t>
            </w:r>
          </w:p>
        </w:tc>
        <w:tc>
          <w:tcPr>
            <w:tcW w:w="127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hideMark/>
          </w:tcPr>
          <w:p w14:paraId="27F14074"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kom</w:t>
            </w:r>
          </w:p>
        </w:tc>
        <w:tc>
          <w:tcPr>
            <w:tcW w:w="992"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hideMark/>
          </w:tcPr>
          <w:p w14:paraId="6D42680C"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3</w:t>
            </w:r>
          </w:p>
        </w:tc>
      </w:tr>
      <w:tr w:rsidR="00683942" w:rsidRPr="0079038D" w14:paraId="75238A57" w14:textId="77777777" w:rsidTr="00A16C4A">
        <w:trPr>
          <w:trHeight w:val="350"/>
        </w:trPr>
        <w:tc>
          <w:tcPr>
            <w:tcW w:w="535" w:type="dxa"/>
            <w:tcBorders>
              <w:top w:val="single" w:sz="8" w:space="0" w:color="00000A"/>
              <w:left w:val="single" w:sz="8" w:space="0" w:color="00000A"/>
              <w:bottom w:val="single" w:sz="8" w:space="0" w:color="00000A"/>
              <w:right w:val="single" w:sz="8" w:space="0" w:color="00000A"/>
            </w:tcBorders>
            <w:vAlign w:val="center"/>
            <w:hideMark/>
          </w:tcPr>
          <w:p w14:paraId="06AB2D09"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6.</w:t>
            </w:r>
          </w:p>
        </w:tc>
        <w:tc>
          <w:tcPr>
            <w:tcW w:w="1687" w:type="dxa"/>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6FEB6990" w14:textId="77777777" w:rsidR="00683942" w:rsidRPr="0079038D" w:rsidRDefault="00683942" w:rsidP="00683942">
            <w:pPr>
              <w:jc w:val="center"/>
              <w:rPr>
                <w:rFonts w:ascii="Liberation Serif" w:hAnsi="Liberation Serif" w:cs="Liberation Serif"/>
                <w:bCs/>
                <w:color w:val="00000A"/>
                <w:sz w:val="22"/>
                <w:szCs w:val="22"/>
                <w:lang w:val="sr-Latn-ME"/>
              </w:rPr>
            </w:pPr>
            <w:r w:rsidRPr="0079038D">
              <w:rPr>
                <w:rFonts w:ascii="Liberation Serif" w:hAnsi="Liberation Serif" w:cs="Liberation Serif"/>
                <w:bCs/>
                <w:color w:val="00000A"/>
                <w:sz w:val="22"/>
                <w:szCs w:val="22"/>
                <w:lang w:val="sr-Latn-ME"/>
              </w:rPr>
              <w:t xml:space="preserve">Postavljanje klupa </w:t>
            </w:r>
          </w:p>
        </w:tc>
        <w:tc>
          <w:tcPr>
            <w:tcW w:w="5331"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hideMark/>
          </w:tcPr>
          <w:p w14:paraId="353DBB77" w14:textId="77777777" w:rsidR="00683942" w:rsidRPr="0079038D" w:rsidRDefault="00683942" w:rsidP="00683942">
            <w:pPr>
              <w:spacing w:line="276" w:lineRule="auto"/>
              <w:jc w:val="center"/>
              <w:rPr>
                <w:rFonts w:ascii="Liberation Serif" w:hAnsi="Liberation Serif" w:cs="Liberation Serif"/>
                <w:color w:val="000000"/>
                <w:sz w:val="22"/>
                <w:szCs w:val="22"/>
                <w:lang w:val="sr-Latn-ME" w:eastAsia="sr-Latn-ME"/>
              </w:rPr>
            </w:pPr>
            <w:r w:rsidRPr="0079038D">
              <w:rPr>
                <w:rFonts w:ascii="Liberation Serif" w:hAnsi="Liberation Serif" w:cs="Liberation Serif"/>
                <w:sz w:val="22"/>
                <w:szCs w:val="22"/>
                <w:lang w:val="sr-Latn-ME" w:eastAsia="sr-Latn-ME"/>
              </w:rPr>
              <w:t>Izrada i postavljanje klupa za odmor od neobradjenog drveta dimenzija 25x40cm</w:t>
            </w:r>
          </w:p>
        </w:tc>
        <w:tc>
          <w:tcPr>
            <w:tcW w:w="127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hideMark/>
          </w:tcPr>
          <w:p w14:paraId="1C4D8B57"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kom</w:t>
            </w:r>
          </w:p>
        </w:tc>
        <w:tc>
          <w:tcPr>
            <w:tcW w:w="992"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hideMark/>
          </w:tcPr>
          <w:p w14:paraId="65E74A8A"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3</w:t>
            </w:r>
          </w:p>
        </w:tc>
      </w:tr>
      <w:tr w:rsidR="00683942" w:rsidRPr="0079038D" w14:paraId="0E985D1F" w14:textId="77777777" w:rsidTr="00A16C4A">
        <w:trPr>
          <w:trHeight w:val="350"/>
        </w:trPr>
        <w:tc>
          <w:tcPr>
            <w:tcW w:w="535" w:type="dxa"/>
            <w:tcBorders>
              <w:top w:val="single" w:sz="8" w:space="0" w:color="00000A"/>
              <w:left w:val="single" w:sz="8" w:space="0" w:color="00000A"/>
              <w:bottom w:val="single" w:sz="8" w:space="0" w:color="00000A"/>
              <w:right w:val="single" w:sz="8" w:space="0" w:color="00000A"/>
            </w:tcBorders>
            <w:vAlign w:val="center"/>
            <w:hideMark/>
          </w:tcPr>
          <w:p w14:paraId="6F7F0F42"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7.</w:t>
            </w:r>
          </w:p>
        </w:tc>
        <w:tc>
          <w:tcPr>
            <w:tcW w:w="1687" w:type="dxa"/>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7879474A" w14:textId="77777777" w:rsidR="00683942" w:rsidRPr="0079038D" w:rsidRDefault="00683942" w:rsidP="00683942">
            <w:pPr>
              <w:jc w:val="center"/>
              <w:rPr>
                <w:rFonts w:ascii="Liberation Serif" w:hAnsi="Liberation Serif" w:cs="Liberation Serif"/>
                <w:bCs/>
                <w:color w:val="00000A"/>
                <w:sz w:val="22"/>
                <w:szCs w:val="22"/>
                <w:lang w:val="sr-Latn-ME"/>
              </w:rPr>
            </w:pPr>
            <w:r w:rsidRPr="0079038D">
              <w:rPr>
                <w:rFonts w:ascii="Liberation Serif" w:hAnsi="Liberation Serif" w:cs="Liberation Serif"/>
                <w:bCs/>
                <w:color w:val="00000A"/>
                <w:sz w:val="22"/>
                <w:szCs w:val="22"/>
                <w:lang w:val="sr-Latn-ME"/>
              </w:rPr>
              <w:t>Postavljanje stola</w:t>
            </w:r>
          </w:p>
        </w:tc>
        <w:tc>
          <w:tcPr>
            <w:tcW w:w="5331"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hideMark/>
          </w:tcPr>
          <w:p w14:paraId="5FB0ECE0" w14:textId="77777777" w:rsidR="00683942" w:rsidRPr="0079038D" w:rsidRDefault="00683942" w:rsidP="00683942">
            <w:pPr>
              <w:spacing w:line="276" w:lineRule="auto"/>
              <w:jc w:val="center"/>
              <w:rPr>
                <w:rFonts w:ascii="Liberation Serif" w:hAnsi="Liberation Serif" w:cs="Liberation Serif"/>
                <w:color w:val="000000"/>
                <w:sz w:val="22"/>
                <w:szCs w:val="22"/>
                <w:lang w:val="sr-Latn-ME" w:eastAsia="sr-Latn-ME"/>
              </w:rPr>
            </w:pPr>
            <w:r w:rsidRPr="0079038D">
              <w:rPr>
                <w:rFonts w:ascii="Liberation Serif" w:hAnsi="Liberation Serif" w:cs="Liberation Serif"/>
                <w:sz w:val="22"/>
                <w:szCs w:val="22"/>
                <w:lang w:val="sr-Latn-ME" w:eastAsia="sr-Latn-ME"/>
              </w:rPr>
              <w:t>Izrada i postavljanje drvenog stola dimenzija 120x70x5cm</w:t>
            </w:r>
          </w:p>
        </w:tc>
        <w:tc>
          <w:tcPr>
            <w:tcW w:w="127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hideMark/>
          </w:tcPr>
          <w:p w14:paraId="217C251E"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 xml:space="preserve">kom </w:t>
            </w:r>
          </w:p>
        </w:tc>
        <w:tc>
          <w:tcPr>
            <w:tcW w:w="992"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hideMark/>
          </w:tcPr>
          <w:p w14:paraId="32A8BE46"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1</w:t>
            </w:r>
          </w:p>
        </w:tc>
      </w:tr>
      <w:tr w:rsidR="00683942" w:rsidRPr="0079038D" w14:paraId="5F2BB3AC" w14:textId="77777777" w:rsidTr="00A16C4A">
        <w:trPr>
          <w:trHeight w:val="350"/>
        </w:trPr>
        <w:tc>
          <w:tcPr>
            <w:tcW w:w="535" w:type="dxa"/>
            <w:tcBorders>
              <w:top w:val="single" w:sz="8" w:space="0" w:color="00000A"/>
              <w:left w:val="single" w:sz="8" w:space="0" w:color="00000A"/>
              <w:bottom w:val="single" w:sz="8" w:space="0" w:color="00000A"/>
              <w:right w:val="single" w:sz="8" w:space="0" w:color="00000A"/>
            </w:tcBorders>
            <w:vAlign w:val="center"/>
            <w:hideMark/>
          </w:tcPr>
          <w:p w14:paraId="06393200"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8.</w:t>
            </w:r>
          </w:p>
        </w:tc>
        <w:tc>
          <w:tcPr>
            <w:tcW w:w="1687" w:type="dxa"/>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5B3FE544" w14:textId="77777777" w:rsidR="00683942" w:rsidRPr="0079038D" w:rsidRDefault="00683942" w:rsidP="00683942">
            <w:pPr>
              <w:jc w:val="center"/>
              <w:rPr>
                <w:rFonts w:ascii="Liberation Serif" w:hAnsi="Liberation Serif" w:cs="Liberation Serif"/>
                <w:bCs/>
                <w:color w:val="00000A"/>
                <w:sz w:val="22"/>
                <w:szCs w:val="22"/>
                <w:lang w:val="sr-Latn-ME"/>
              </w:rPr>
            </w:pPr>
            <w:r w:rsidRPr="0079038D">
              <w:rPr>
                <w:rFonts w:ascii="Liberation Serif" w:hAnsi="Liberation Serif" w:cs="Liberation Serif"/>
                <w:bCs/>
                <w:color w:val="00000A"/>
                <w:sz w:val="22"/>
                <w:szCs w:val="22"/>
                <w:lang w:val="sr-Latn-ME"/>
              </w:rPr>
              <w:t>Postavljanje tegole</w:t>
            </w:r>
          </w:p>
        </w:tc>
        <w:tc>
          <w:tcPr>
            <w:tcW w:w="5331"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hideMark/>
          </w:tcPr>
          <w:p w14:paraId="3D4B558B" w14:textId="77777777" w:rsidR="00683942" w:rsidRPr="0079038D" w:rsidRDefault="00683942" w:rsidP="00683942">
            <w:pPr>
              <w:spacing w:line="276" w:lineRule="auto"/>
              <w:jc w:val="center"/>
              <w:rPr>
                <w:rFonts w:ascii="Liberation Serif" w:hAnsi="Liberation Serif" w:cs="Liberation Serif"/>
                <w:color w:val="000000"/>
                <w:sz w:val="22"/>
                <w:szCs w:val="22"/>
                <w:lang w:val="sr-Latn-ME" w:eastAsia="sr-Latn-ME"/>
              </w:rPr>
            </w:pPr>
            <w:r w:rsidRPr="0079038D">
              <w:rPr>
                <w:rFonts w:ascii="Liberation Serif" w:hAnsi="Liberation Serif" w:cs="Liberation Serif"/>
                <w:sz w:val="22"/>
                <w:szCs w:val="22"/>
                <w:lang w:val="sr-Latn-ME" w:eastAsia="sr-Latn-ME"/>
              </w:rPr>
              <w:t>Pokrivanje segmenata nadstrešnice tegolom (crvene boje)</w:t>
            </w:r>
          </w:p>
        </w:tc>
        <w:tc>
          <w:tcPr>
            <w:tcW w:w="127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hideMark/>
          </w:tcPr>
          <w:p w14:paraId="0E1D884C"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m²</w:t>
            </w:r>
          </w:p>
        </w:tc>
        <w:tc>
          <w:tcPr>
            <w:tcW w:w="992"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hideMark/>
          </w:tcPr>
          <w:p w14:paraId="1E027413" w14:textId="77777777" w:rsidR="00683942" w:rsidRPr="0079038D" w:rsidRDefault="00683942" w:rsidP="00683942">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10</w:t>
            </w:r>
          </w:p>
        </w:tc>
      </w:tr>
    </w:tbl>
    <w:p w14:paraId="2A98C539" w14:textId="77777777" w:rsidR="00C73A71" w:rsidRPr="0079038D" w:rsidRDefault="00C73A71" w:rsidP="00C73A71">
      <w:pPr>
        <w:spacing w:after="5" w:line="247" w:lineRule="auto"/>
        <w:ind w:left="346" w:right="295" w:firstLine="223"/>
        <w:jc w:val="both"/>
        <w:rPr>
          <w:rFonts w:ascii="Liberation Serif" w:hAnsi="Liberation Serif" w:cs="Liberation Serif"/>
          <w:color w:val="000000"/>
          <w:sz w:val="22"/>
          <w:szCs w:val="22"/>
          <w:lang w:val="sr-Latn-ME"/>
        </w:rPr>
      </w:pPr>
    </w:p>
    <w:p w14:paraId="41D2D939" w14:textId="77777777" w:rsidR="00C73A71" w:rsidRPr="0079038D" w:rsidRDefault="00C73A71" w:rsidP="00F77D97">
      <w:pPr>
        <w:spacing w:after="5" w:line="247" w:lineRule="auto"/>
        <w:ind w:right="295"/>
        <w:rPr>
          <w:rFonts w:ascii="Liberation Serif" w:hAnsi="Liberation Serif" w:cs="Liberation Serif"/>
          <w:sz w:val="22"/>
          <w:szCs w:val="22"/>
          <w:lang w:val="sr-Latn-ME"/>
        </w:rPr>
      </w:pPr>
    </w:p>
    <w:p w14:paraId="50E43E6A" w14:textId="56580C88" w:rsidR="00F77D97" w:rsidRPr="0079038D" w:rsidRDefault="00F77D97" w:rsidP="00F77D97">
      <w:pPr>
        <w:spacing w:after="5" w:line="247" w:lineRule="auto"/>
        <w:ind w:right="295"/>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Prilog: </w:t>
      </w:r>
      <w:r w:rsidR="00387F19" w:rsidRPr="0079038D">
        <w:rPr>
          <w:rFonts w:ascii="Liberation Serif" w:hAnsi="Liberation Serif" w:cs="Liberation Serif"/>
          <w:sz w:val="22"/>
          <w:szCs w:val="22"/>
          <w:lang w:val="sr-Latn-ME"/>
        </w:rPr>
        <w:t>S</w:t>
      </w:r>
      <w:r w:rsidRPr="0079038D">
        <w:rPr>
          <w:rFonts w:ascii="Liberation Serif" w:hAnsi="Liberation Serif" w:cs="Liberation Serif"/>
          <w:sz w:val="22"/>
          <w:szCs w:val="22"/>
          <w:lang w:val="sr-Latn-ME"/>
        </w:rPr>
        <w:t>kice rješenja nadstrešnice</w:t>
      </w:r>
      <w:r w:rsidR="004E76A8" w:rsidRPr="0079038D">
        <w:rPr>
          <w:rFonts w:ascii="Liberation Serif" w:hAnsi="Liberation Serif" w:cs="Liberation Serif"/>
          <w:sz w:val="22"/>
          <w:szCs w:val="22"/>
          <w:lang w:val="sr-Latn-ME"/>
        </w:rPr>
        <w:t>:</w:t>
      </w:r>
    </w:p>
    <w:p w14:paraId="5F3B5920" w14:textId="77777777" w:rsidR="00C73A71" w:rsidRPr="0079038D" w:rsidRDefault="00C73A71" w:rsidP="00C73A71">
      <w:pPr>
        <w:spacing w:after="5" w:line="247" w:lineRule="auto"/>
        <w:ind w:left="346" w:right="295" w:firstLine="223"/>
        <w:jc w:val="both"/>
        <w:rPr>
          <w:rFonts w:ascii="Liberation Serif" w:hAnsi="Liberation Serif" w:cs="Liberation Serif"/>
          <w:sz w:val="22"/>
          <w:szCs w:val="22"/>
          <w:lang w:val="sr-Latn-ME"/>
        </w:rPr>
      </w:pPr>
    </w:p>
    <w:p w14:paraId="02D6FAB1" w14:textId="77777777" w:rsidR="00C73A71" w:rsidRPr="0079038D" w:rsidRDefault="00C73A71" w:rsidP="00C73A71">
      <w:pPr>
        <w:spacing w:after="5" w:line="247" w:lineRule="auto"/>
        <w:ind w:left="346" w:right="295" w:firstLine="223"/>
        <w:jc w:val="center"/>
        <w:rPr>
          <w:rFonts w:ascii="Liberation Serif" w:hAnsi="Liberation Serif" w:cs="Liberation Serif"/>
          <w:sz w:val="22"/>
          <w:szCs w:val="22"/>
          <w:lang w:val="sr-Latn-ME"/>
        </w:rPr>
      </w:pPr>
      <w:r w:rsidRPr="0079038D">
        <w:rPr>
          <w:rFonts w:ascii="Liberation Serif" w:eastAsia="Calibri" w:hAnsi="Liberation Serif" w:cs="Liberation Serif"/>
          <w:noProof/>
          <w:sz w:val="22"/>
          <w:szCs w:val="22"/>
        </w:rPr>
        <w:drawing>
          <wp:inline distT="0" distB="0" distL="0" distR="0" wp14:anchorId="0416A7F6" wp14:editId="74364163">
            <wp:extent cx="5756910" cy="3339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3339465"/>
                    </a:xfrm>
                    <a:prstGeom prst="rect">
                      <a:avLst/>
                    </a:prstGeom>
                    <a:noFill/>
                    <a:ln>
                      <a:noFill/>
                    </a:ln>
                  </pic:spPr>
                </pic:pic>
              </a:graphicData>
            </a:graphic>
          </wp:inline>
        </w:drawing>
      </w:r>
    </w:p>
    <w:p w14:paraId="0C5C1885" w14:textId="77777777" w:rsidR="00C73A71" w:rsidRPr="0079038D" w:rsidRDefault="00C73A71" w:rsidP="00C73A71">
      <w:pPr>
        <w:spacing w:after="5" w:line="247" w:lineRule="auto"/>
        <w:ind w:left="346" w:right="295" w:firstLine="223"/>
        <w:jc w:val="center"/>
        <w:rPr>
          <w:rFonts w:ascii="Liberation Serif" w:hAnsi="Liberation Serif" w:cs="Liberation Serif"/>
          <w:sz w:val="22"/>
          <w:szCs w:val="22"/>
          <w:lang w:val="sr-Latn-ME"/>
        </w:rPr>
      </w:pPr>
    </w:p>
    <w:p w14:paraId="44254CFB" w14:textId="77777777" w:rsidR="00C73A71" w:rsidRPr="0079038D" w:rsidRDefault="00C73A71" w:rsidP="00C73A71">
      <w:pPr>
        <w:spacing w:after="5" w:line="247" w:lineRule="auto"/>
        <w:ind w:left="346" w:right="295" w:firstLine="223"/>
        <w:jc w:val="center"/>
        <w:rPr>
          <w:rFonts w:ascii="Liberation Serif" w:hAnsi="Liberation Serif" w:cs="Liberation Serif"/>
          <w:sz w:val="22"/>
          <w:szCs w:val="22"/>
          <w:lang w:val="sr-Latn-ME"/>
        </w:rPr>
      </w:pPr>
      <w:r w:rsidRPr="0079038D">
        <w:rPr>
          <w:rFonts w:ascii="Liberation Serif" w:hAnsi="Liberation Serif" w:cs="Liberation Serif"/>
          <w:noProof/>
          <w:sz w:val="22"/>
          <w:szCs w:val="22"/>
        </w:rPr>
        <w:drawing>
          <wp:anchor distT="0" distB="0" distL="114300" distR="114300" simplePos="0" relativeHeight="251661312" behindDoc="0" locked="0" layoutInCell="1" allowOverlap="1" wp14:anchorId="60776C90" wp14:editId="608CB9BC">
            <wp:simplePos x="0" y="0"/>
            <wp:positionH relativeFrom="column">
              <wp:posOffset>356870</wp:posOffset>
            </wp:positionH>
            <wp:positionV relativeFrom="paragraph">
              <wp:posOffset>283210</wp:posOffset>
            </wp:positionV>
            <wp:extent cx="5759450" cy="32823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3282315"/>
                    </a:xfrm>
                    <a:prstGeom prst="rect">
                      <a:avLst/>
                    </a:prstGeom>
                    <a:noFill/>
                  </pic:spPr>
                </pic:pic>
              </a:graphicData>
            </a:graphic>
            <wp14:sizeRelH relativeFrom="page">
              <wp14:pctWidth>0</wp14:pctWidth>
            </wp14:sizeRelH>
            <wp14:sizeRelV relativeFrom="page">
              <wp14:pctHeight>0</wp14:pctHeight>
            </wp14:sizeRelV>
          </wp:anchor>
        </w:drawing>
      </w:r>
    </w:p>
    <w:p w14:paraId="66071F86" w14:textId="77777777" w:rsidR="00C73A71" w:rsidRPr="0079038D" w:rsidRDefault="00C73A71" w:rsidP="00C73A71">
      <w:pPr>
        <w:spacing w:after="5" w:line="247" w:lineRule="auto"/>
        <w:ind w:left="346" w:right="295" w:firstLine="223"/>
        <w:jc w:val="center"/>
        <w:rPr>
          <w:rFonts w:ascii="Liberation Serif" w:hAnsi="Liberation Serif" w:cs="Liberation Serif"/>
          <w:sz w:val="22"/>
          <w:szCs w:val="22"/>
          <w:lang w:val="sr-Latn-ME"/>
        </w:rPr>
      </w:pPr>
    </w:p>
    <w:p w14:paraId="3A514D3E" w14:textId="77777777" w:rsidR="00C73A71" w:rsidRPr="0079038D" w:rsidRDefault="00C73A71" w:rsidP="00C73A71">
      <w:pPr>
        <w:spacing w:after="5" w:line="247" w:lineRule="auto"/>
        <w:ind w:left="346" w:right="295" w:firstLine="223"/>
        <w:jc w:val="center"/>
        <w:rPr>
          <w:rFonts w:ascii="Liberation Serif" w:hAnsi="Liberation Serif" w:cs="Liberation Serif"/>
          <w:sz w:val="22"/>
          <w:szCs w:val="22"/>
          <w:lang w:val="sr-Latn-ME"/>
        </w:rPr>
      </w:pPr>
    </w:p>
    <w:p w14:paraId="5C0D1D23" w14:textId="77777777" w:rsidR="00C73A71" w:rsidRPr="0079038D" w:rsidRDefault="00C73A71" w:rsidP="00C73A71">
      <w:pPr>
        <w:spacing w:after="5" w:line="247" w:lineRule="auto"/>
        <w:ind w:left="346" w:right="295" w:firstLine="223"/>
        <w:jc w:val="center"/>
        <w:rPr>
          <w:rFonts w:ascii="Liberation Serif" w:hAnsi="Liberation Serif" w:cs="Liberation Serif"/>
          <w:sz w:val="22"/>
          <w:szCs w:val="22"/>
          <w:lang w:val="sr-Latn-ME"/>
        </w:rPr>
      </w:pPr>
    </w:p>
    <w:p w14:paraId="7E23AAD7" w14:textId="77777777" w:rsidR="00C73A71" w:rsidRPr="0079038D" w:rsidRDefault="00C73A71" w:rsidP="00751EA6">
      <w:pPr>
        <w:spacing w:after="5" w:line="247" w:lineRule="auto"/>
        <w:ind w:right="295"/>
        <w:rPr>
          <w:rFonts w:ascii="Liberation Serif" w:hAnsi="Liberation Serif" w:cs="Liberation Serif"/>
          <w:sz w:val="22"/>
          <w:szCs w:val="22"/>
          <w:lang w:val="sr-Latn-ME"/>
        </w:rPr>
      </w:pPr>
    </w:p>
    <w:p w14:paraId="395E0639" w14:textId="77777777" w:rsidR="00C73A71" w:rsidRPr="0079038D" w:rsidRDefault="00C73A71" w:rsidP="00C73A71">
      <w:pPr>
        <w:spacing w:after="5" w:line="247" w:lineRule="auto"/>
        <w:ind w:left="346" w:right="295" w:firstLine="223"/>
        <w:jc w:val="center"/>
        <w:rPr>
          <w:rFonts w:ascii="Liberation Serif" w:hAnsi="Liberation Serif" w:cs="Liberation Serif"/>
          <w:sz w:val="22"/>
          <w:szCs w:val="22"/>
          <w:lang w:val="sr-Latn-ME"/>
        </w:rPr>
      </w:pPr>
    </w:p>
    <w:p w14:paraId="672185F5" w14:textId="77777777" w:rsidR="00C73A71" w:rsidRPr="0079038D" w:rsidRDefault="00C73A71" w:rsidP="00C73A71">
      <w:pPr>
        <w:spacing w:after="5" w:line="247" w:lineRule="auto"/>
        <w:ind w:left="346" w:right="295" w:firstLine="223"/>
        <w:jc w:val="center"/>
        <w:rPr>
          <w:rFonts w:ascii="Liberation Serif" w:hAnsi="Liberation Serif" w:cs="Liberation Serif"/>
          <w:sz w:val="22"/>
          <w:szCs w:val="22"/>
          <w:lang w:val="sr-Latn-ME"/>
        </w:rPr>
      </w:pPr>
    </w:p>
    <w:p w14:paraId="0C1CEC43" w14:textId="77777777" w:rsidR="00C73A71" w:rsidRPr="0079038D" w:rsidRDefault="00C73A71" w:rsidP="00C73A71">
      <w:pPr>
        <w:spacing w:after="5" w:line="247" w:lineRule="auto"/>
        <w:ind w:left="346" w:right="295" w:firstLine="223"/>
        <w:jc w:val="center"/>
        <w:rPr>
          <w:rFonts w:ascii="Liberation Serif" w:hAnsi="Liberation Serif" w:cs="Liberation Serif"/>
          <w:sz w:val="22"/>
          <w:szCs w:val="22"/>
          <w:lang w:val="sr-Latn-ME"/>
        </w:rPr>
      </w:pPr>
    </w:p>
    <w:p w14:paraId="4CA07B2A" w14:textId="77777777" w:rsidR="00C73A71" w:rsidRPr="0079038D" w:rsidRDefault="00C73A71" w:rsidP="00C73A71">
      <w:pPr>
        <w:spacing w:after="5" w:line="247" w:lineRule="auto"/>
        <w:ind w:left="346" w:right="295" w:firstLine="223"/>
        <w:jc w:val="center"/>
        <w:rPr>
          <w:rFonts w:ascii="Liberation Serif" w:hAnsi="Liberation Serif" w:cs="Liberation Serif"/>
          <w:sz w:val="22"/>
          <w:szCs w:val="22"/>
          <w:lang w:val="sr-Latn-ME"/>
        </w:rPr>
      </w:pPr>
    </w:p>
    <w:p w14:paraId="43A1D645" w14:textId="77777777" w:rsidR="00C73A71" w:rsidRPr="0079038D" w:rsidRDefault="00C73A71" w:rsidP="00C73A71">
      <w:pPr>
        <w:spacing w:after="5" w:line="247" w:lineRule="auto"/>
        <w:ind w:left="346" w:right="295" w:firstLine="223"/>
        <w:jc w:val="center"/>
        <w:rPr>
          <w:rFonts w:ascii="Liberation Serif" w:hAnsi="Liberation Serif" w:cs="Liberation Serif"/>
          <w:sz w:val="22"/>
          <w:szCs w:val="22"/>
          <w:lang w:val="sr-Latn-ME"/>
        </w:rPr>
      </w:pPr>
    </w:p>
    <w:p w14:paraId="32A5F101" w14:textId="77777777" w:rsidR="00F77D97" w:rsidRPr="0079038D" w:rsidRDefault="00C73A71" w:rsidP="00F77D97">
      <w:pPr>
        <w:rPr>
          <w:rFonts w:ascii="Liberation Serif" w:eastAsia="Calibri" w:hAnsi="Liberation Serif" w:cs="Liberation Serif"/>
          <w:noProof/>
          <w:sz w:val="22"/>
          <w:szCs w:val="22"/>
          <w:lang w:val="sr-Latn-ME"/>
        </w:rPr>
      </w:pPr>
      <w:r w:rsidRPr="0079038D">
        <w:rPr>
          <w:rFonts w:ascii="Liberation Serif" w:eastAsia="Calibri" w:hAnsi="Liberation Serif" w:cs="Liberation Serif"/>
          <w:noProof/>
          <w:sz w:val="22"/>
          <w:szCs w:val="22"/>
          <w:lang w:val="sr-Latn-ME"/>
        </w:rPr>
        <w:t xml:space="preserve"> </w:t>
      </w:r>
      <w:r w:rsidRPr="0079038D">
        <w:rPr>
          <w:rFonts w:ascii="Liberation Serif" w:eastAsia="Calibri" w:hAnsi="Liberation Serif" w:cs="Liberation Serif"/>
          <w:noProof/>
          <w:sz w:val="22"/>
          <w:szCs w:val="22"/>
        </w:rPr>
        <w:drawing>
          <wp:inline distT="0" distB="0" distL="0" distR="0" wp14:anchorId="11BE50F1" wp14:editId="4D33F9C1">
            <wp:extent cx="5756910" cy="39357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6910" cy="3935730"/>
                    </a:xfrm>
                    <a:prstGeom prst="rect">
                      <a:avLst/>
                    </a:prstGeom>
                    <a:noFill/>
                    <a:ln>
                      <a:noFill/>
                    </a:ln>
                  </pic:spPr>
                </pic:pic>
              </a:graphicData>
            </a:graphic>
          </wp:inline>
        </w:drawing>
      </w:r>
    </w:p>
    <w:p w14:paraId="53454F8F" w14:textId="77777777" w:rsidR="00753DC8" w:rsidRPr="0079038D" w:rsidRDefault="00753DC8">
      <w:pPr>
        <w:spacing w:after="160" w:line="259" w:lineRule="auto"/>
        <w:rPr>
          <w:rFonts w:ascii="Liberation Serif" w:hAnsi="Liberation Serif" w:cs="Liberation Serif"/>
          <w:sz w:val="22"/>
          <w:szCs w:val="22"/>
          <w:lang w:val="sr-Latn-ME"/>
        </w:rPr>
      </w:pPr>
    </w:p>
    <w:p w14:paraId="0AD5A9D6" w14:textId="77777777" w:rsidR="00753DC8" w:rsidRPr="0079038D" w:rsidRDefault="00753DC8">
      <w:pPr>
        <w:spacing w:after="160" w:line="259" w:lineRule="auto"/>
        <w:rPr>
          <w:rFonts w:ascii="Liberation Serif" w:hAnsi="Liberation Serif" w:cs="Liberation Serif"/>
          <w:sz w:val="22"/>
          <w:szCs w:val="22"/>
          <w:lang w:val="sr-Latn-ME"/>
        </w:rPr>
      </w:pPr>
    </w:p>
    <w:p w14:paraId="74011053" w14:textId="0C0C13F6" w:rsidR="00753DC8" w:rsidRPr="0079038D" w:rsidRDefault="00753DC8">
      <w:pPr>
        <w:spacing w:after="160" w:line="259" w:lineRule="auto"/>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Lokacija za postavljanje nadstrešnice:</w:t>
      </w:r>
    </w:p>
    <w:p w14:paraId="46667EE3" w14:textId="77777777" w:rsidR="00B729F2" w:rsidRPr="0079038D" w:rsidRDefault="00B729F2">
      <w:pPr>
        <w:spacing w:after="160" w:line="259" w:lineRule="auto"/>
        <w:rPr>
          <w:rFonts w:ascii="Liberation Serif" w:hAnsi="Liberation Serif" w:cs="Liberation Serif"/>
          <w:sz w:val="22"/>
          <w:szCs w:val="22"/>
          <w:lang w:val="sr-Latn-ME"/>
        </w:rPr>
      </w:pPr>
    </w:p>
    <w:p w14:paraId="638C1139" w14:textId="6250BEB8" w:rsidR="00B729F2" w:rsidRPr="0079038D" w:rsidRDefault="00B729F2">
      <w:pPr>
        <w:spacing w:after="160" w:line="259" w:lineRule="auto"/>
        <w:rPr>
          <w:rFonts w:ascii="Liberation Serif" w:hAnsi="Liberation Serif" w:cs="Liberation Serif"/>
          <w:sz w:val="22"/>
          <w:szCs w:val="22"/>
          <w:lang w:val="sr-Latn-ME"/>
        </w:rPr>
      </w:pPr>
      <w:r w:rsidRPr="0079038D">
        <w:rPr>
          <w:rFonts w:ascii="Liberation Serif" w:hAnsi="Liberation Serif" w:cs="Liberation Serif"/>
          <w:noProof/>
          <w:sz w:val="22"/>
          <w:szCs w:val="22"/>
        </w:rPr>
        <w:drawing>
          <wp:inline distT="0" distB="0" distL="0" distR="0" wp14:anchorId="653BC813" wp14:editId="2A0E9237">
            <wp:extent cx="4619625" cy="422825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55892" cy="4261444"/>
                    </a:xfrm>
                    <a:prstGeom prst="rect">
                      <a:avLst/>
                    </a:prstGeom>
                    <a:noFill/>
                    <a:ln>
                      <a:noFill/>
                    </a:ln>
                  </pic:spPr>
                </pic:pic>
              </a:graphicData>
            </a:graphic>
          </wp:inline>
        </w:drawing>
      </w:r>
    </w:p>
    <w:p w14:paraId="158FCBEB" w14:textId="77777777" w:rsidR="00751EA6" w:rsidRPr="0079038D" w:rsidRDefault="00751EA6" w:rsidP="00F77D97">
      <w:pPr>
        <w:rPr>
          <w:rFonts w:ascii="Liberation Serif" w:hAnsi="Liberation Serif" w:cs="Liberation Serif"/>
          <w:sz w:val="22"/>
          <w:szCs w:val="22"/>
          <w:lang w:val="sr-Latn-ME"/>
        </w:rPr>
      </w:pPr>
    </w:p>
    <w:p w14:paraId="7249FDF7" w14:textId="77777777" w:rsidR="00F77D97" w:rsidRPr="0079038D" w:rsidRDefault="00F77D97" w:rsidP="00F77D97">
      <w:pPr>
        <w:pBdr>
          <w:top w:val="single" w:sz="4" w:space="1" w:color="auto"/>
          <w:left w:val="single" w:sz="4" w:space="4" w:color="auto"/>
          <w:bottom w:val="single" w:sz="4" w:space="1" w:color="auto"/>
          <w:right w:val="single" w:sz="4" w:space="4" w:color="auto"/>
        </w:pBdr>
        <w:shd w:val="clear" w:color="auto" w:fill="BFBFBF"/>
        <w:jc w:val="both"/>
        <w:rPr>
          <w:rFonts w:ascii="Liberation Serif" w:hAnsi="Liberation Serif" w:cs="Liberation Serif"/>
          <w:b/>
          <w:i/>
          <w:sz w:val="22"/>
          <w:szCs w:val="22"/>
          <w:lang w:val="sr-Latn-ME"/>
        </w:rPr>
      </w:pPr>
      <w:r w:rsidRPr="0079038D">
        <w:rPr>
          <w:rFonts w:ascii="Liberation Serif" w:hAnsi="Liberation Serif" w:cs="Liberation Serif"/>
          <w:b/>
          <w:i/>
          <w:sz w:val="22"/>
          <w:szCs w:val="22"/>
          <w:lang w:val="sr-Latn-ME"/>
        </w:rPr>
        <w:t>Zahtjevi u pogledu načina izvršavanja predmeta nabavke koji su od značaja za sačinjavanje ponude i izvršenje ugovora</w:t>
      </w:r>
    </w:p>
    <w:p w14:paraId="1BA0EBD0" w14:textId="77777777" w:rsidR="00F77D97" w:rsidRPr="0079038D" w:rsidRDefault="00F77D97" w:rsidP="00F77D97">
      <w:pPr>
        <w:jc w:val="both"/>
        <w:rPr>
          <w:rFonts w:ascii="Liberation Serif" w:hAnsi="Liberation Serif" w:cs="Liberation Serif"/>
          <w:b/>
          <w:bCs/>
          <w:color w:val="000000"/>
          <w:sz w:val="22"/>
          <w:szCs w:val="22"/>
          <w:lang w:val="sr-Latn-ME"/>
        </w:rPr>
      </w:pPr>
    </w:p>
    <w:p w14:paraId="15BF3C50" w14:textId="7B37D3AA" w:rsidR="00D13888" w:rsidRPr="0079038D" w:rsidRDefault="0058721D" w:rsidP="00F77D97">
      <w:pPr>
        <w:jc w:val="both"/>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 xml:space="preserve"> </w:t>
      </w:r>
    </w:p>
    <w:p w14:paraId="07834071" w14:textId="28EABF2E" w:rsidR="00F77D97" w:rsidRPr="0079038D" w:rsidRDefault="00F77D97" w:rsidP="00F77D97">
      <w:pPr>
        <w:jc w:val="both"/>
        <w:rPr>
          <w:rFonts w:ascii="Liberation Serif" w:hAnsi="Liberation Serif" w:cs="Liberation Serif"/>
          <w:color w:val="000000"/>
          <w:sz w:val="22"/>
          <w:szCs w:val="22"/>
          <w:lang w:val="sr-Latn-ME"/>
        </w:rPr>
      </w:pPr>
      <w:r w:rsidRPr="0079038D">
        <w:rPr>
          <w:rFonts w:ascii="Liberation Serif" w:hAnsi="Liberation Serif" w:cs="Liberation Serif"/>
          <w:b/>
          <w:bCs/>
          <w:color w:val="000000"/>
          <w:sz w:val="22"/>
          <w:szCs w:val="22"/>
          <w:lang w:val="sr-Latn-ME"/>
        </w:rPr>
        <w:t>Rok izvršenja ugovora je</w:t>
      </w:r>
      <w:r w:rsidRPr="0079038D">
        <w:rPr>
          <w:rFonts w:ascii="Liberation Serif" w:hAnsi="Liberation Serif" w:cs="Liberation Serif"/>
          <w:sz w:val="22"/>
          <w:szCs w:val="22"/>
          <w:lang w:val="sr-Latn-ME"/>
        </w:rPr>
        <w:t>: 30 kalendarskih dana</w:t>
      </w:r>
      <w:r w:rsidRPr="0079038D">
        <w:rPr>
          <w:rFonts w:ascii="Liberation Serif" w:hAnsi="Liberation Serif" w:cs="Liberation Serif"/>
          <w:color w:val="000000"/>
          <w:sz w:val="22"/>
          <w:szCs w:val="22"/>
          <w:lang w:val="sr-Latn-ME"/>
        </w:rPr>
        <w:t xml:space="preserve"> od dana</w:t>
      </w:r>
      <w:r w:rsidR="003D54FE" w:rsidRPr="0079038D">
        <w:rPr>
          <w:rFonts w:ascii="Liberation Serif" w:hAnsi="Liberation Serif" w:cs="Liberation Serif"/>
          <w:color w:val="000000"/>
          <w:sz w:val="22"/>
          <w:szCs w:val="22"/>
          <w:lang w:val="sr-Latn-ME"/>
        </w:rPr>
        <w:t xml:space="preserve"> uvođenja u posao</w:t>
      </w:r>
      <w:r w:rsidRPr="0079038D">
        <w:rPr>
          <w:rFonts w:ascii="Liberation Serif" w:hAnsi="Liberation Serif" w:cs="Liberation Serif"/>
          <w:color w:val="000000"/>
          <w:sz w:val="22"/>
          <w:szCs w:val="22"/>
          <w:lang w:val="sr-Latn-ME"/>
        </w:rPr>
        <w:t>.</w:t>
      </w:r>
    </w:p>
    <w:p w14:paraId="3E11B6F9" w14:textId="77777777" w:rsidR="0002702E" w:rsidRPr="0079038D" w:rsidRDefault="0002702E" w:rsidP="0002702E">
      <w:pPr>
        <w:jc w:val="both"/>
        <w:rPr>
          <w:rFonts w:ascii="Liberation Serif" w:hAnsi="Liberation Serif" w:cs="Liberation Serif"/>
          <w:b/>
          <w:bCs/>
          <w:sz w:val="22"/>
          <w:szCs w:val="22"/>
          <w:u w:val="single"/>
          <w:lang w:val="sr-Latn-CS"/>
        </w:rPr>
      </w:pPr>
    </w:p>
    <w:p w14:paraId="64F0E13A" w14:textId="77777777" w:rsidR="00F77D97" w:rsidRPr="0079038D" w:rsidRDefault="00F77D97" w:rsidP="00F77D97">
      <w:pPr>
        <w:jc w:val="both"/>
        <w:rPr>
          <w:rFonts w:ascii="Liberation Serif" w:hAnsi="Liberation Serif" w:cs="Liberation Serif"/>
          <w:color w:val="000000"/>
          <w:sz w:val="22"/>
          <w:szCs w:val="22"/>
          <w:lang w:val="sr-Latn-ME"/>
        </w:rPr>
      </w:pPr>
      <w:r w:rsidRPr="0079038D">
        <w:rPr>
          <w:rFonts w:ascii="Liberation Serif" w:hAnsi="Liberation Serif" w:cs="Liberation Serif"/>
          <w:b/>
          <w:bCs/>
          <w:color w:val="000000"/>
          <w:sz w:val="22"/>
          <w:szCs w:val="22"/>
          <w:lang w:val="sr-Latn-ME"/>
        </w:rPr>
        <w:t>Mjesto izvršenja ugovora je</w:t>
      </w:r>
      <w:r w:rsidRPr="0079038D">
        <w:rPr>
          <w:rFonts w:ascii="Liberation Serif" w:hAnsi="Liberation Serif" w:cs="Liberation Serif"/>
          <w:color w:val="000000"/>
          <w:sz w:val="22"/>
          <w:szCs w:val="22"/>
          <w:lang w:val="sr-Latn-ME"/>
        </w:rPr>
        <w:t xml:space="preserve">: Rezervat prirode </w:t>
      </w:r>
      <w:r w:rsidRPr="0079038D">
        <w:rPr>
          <w:rFonts w:ascii="Liberation Serif" w:hAnsi="Liberation Serif" w:cs="Liberation Serif"/>
          <w:sz w:val="22"/>
          <w:szCs w:val="22"/>
          <w:lang w:val="sr-Latn-ME"/>
        </w:rPr>
        <w:t>Tivatska solila, opština Tivat.</w:t>
      </w:r>
    </w:p>
    <w:p w14:paraId="07FD484A" w14:textId="77777777" w:rsidR="00F77D97" w:rsidRPr="0079038D" w:rsidRDefault="00F77D97" w:rsidP="00F77D97">
      <w:pPr>
        <w:jc w:val="both"/>
        <w:rPr>
          <w:rFonts w:ascii="Liberation Serif" w:eastAsia="Calibri" w:hAnsi="Liberation Serif" w:cs="Liberation Serif"/>
          <w:color w:val="000000"/>
          <w:sz w:val="22"/>
          <w:szCs w:val="22"/>
          <w:lang w:val="sr-Latn-ME"/>
        </w:rPr>
      </w:pPr>
    </w:p>
    <w:p w14:paraId="6C3603B6" w14:textId="32A8E517" w:rsidR="00EB4090" w:rsidRPr="0079038D" w:rsidRDefault="00F77D97" w:rsidP="00A65B5C">
      <w:pPr>
        <w:jc w:val="both"/>
        <w:rPr>
          <w:rFonts w:ascii="Liberation Serif" w:eastAsia="Calibri" w:hAnsi="Liberation Serif" w:cs="Liberation Serif"/>
          <w:color w:val="000000"/>
          <w:sz w:val="22"/>
          <w:szCs w:val="22"/>
          <w:lang w:val="sr-Latn-ME"/>
        </w:rPr>
      </w:pPr>
      <w:r w:rsidRPr="0079038D">
        <w:rPr>
          <w:rFonts w:ascii="Liberation Serif" w:eastAsia="Calibri" w:hAnsi="Liberation Serif" w:cs="Liberation Serif"/>
          <w:b/>
          <w:bCs/>
          <w:color w:val="000000"/>
          <w:sz w:val="22"/>
          <w:szCs w:val="22"/>
          <w:lang w:val="sr-Latn-ME"/>
        </w:rPr>
        <w:t>Rok plaćanja je:</w:t>
      </w:r>
      <w:r w:rsidR="003E2A51" w:rsidRPr="0079038D">
        <w:rPr>
          <w:rFonts w:ascii="Liberation Serif" w:eastAsia="Calibri" w:hAnsi="Liberation Serif" w:cs="Liberation Serif"/>
          <w:color w:val="FF0000"/>
          <w:sz w:val="22"/>
          <w:szCs w:val="22"/>
          <w:lang w:val="sr-Latn-ME"/>
        </w:rPr>
        <w:t xml:space="preserve"> </w:t>
      </w:r>
      <w:r w:rsidR="00EB4090" w:rsidRPr="0079038D">
        <w:rPr>
          <w:rFonts w:ascii="Liberation Serif" w:eastAsia="Calibri" w:hAnsi="Liberation Serif" w:cs="Liberation Serif"/>
          <w:color w:val="000000"/>
          <w:sz w:val="22"/>
          <w:szCs w:val="22"/>
          <w:lang w:val="sr-Latn-ME"/>
        </w:rPr>
        <w:t>u roku od 10 (deset) dana od dana dostave fakture sačinjene nakon izvršene primopredaje radova, ovjerene od strane ovlašćenog lica koje vrši nadzor nad sprovođenjem ugovora o javnoj nabavci.</w:t>
      </w:r>
    </w:p>
    <w:p w14:paraId="75001944" w14:textId="77777777" w:rsidR="00F77D97" w:rsidRPr="0079038D" w:rsidRDefault="00F77D97" w:rsidP="00F77D97">
      <w:pPr>
        <w:jc w:val="both"/>
        <w:rPr>
          <w:rFonts w:ascii="Liberation Serif" w:eastAsia="Calibri" w:hAnsi="Liberation Serif" w:cs="Liberation Serif"/>
          <w:color w:val="000000"/>
          <w:sz w:val="22"/>
          <w:szCs w:val="22"/>
          <w:lang w:val="sr-Latn-ME"/>
        </w:rPr>
      </w:pPr>
    </w:p>
    <w:p w14:paraId="1FD63C2B" w14:textId="77777777" w:rsidR="00F77D97" w:rsidRPr="0079038D" w:rsidRDefault="00F77D97" w:rsidP="00F77D97">
      <w:pPr>
        <w:jc w:val="both"/>
        <w:rPr>
          <w:rFonts w:ascii="Liberation Serif" w:hAnsi="Liberation Serif" w:cs="Liberation Serif"/>
          <w:color w:val="000000"/>
          <w:sz w:val="22"/>
          <w:szCs w:val="22"/>
          <w:lang w:val="sr-Latn-ME"/>
        </w:rPr>
      </w:pPr>
      <w:r w:rsidRPr="0079038D">
        <w:rPr>
          <w:rFonts w:ascii="Liberation Serif" w:eastAsia="Calibri" w:hAnsi="Liberation Serif" w:cs="Liberation Serif"/>
          <w:b/>
          <w:bCs/>
          <w:color w:val="000000"/>
          <w:sz w:val="22"/>
          <w:szCs w:val="22"/>
          <w:lang w:val="sr-Latn-ME"/>
        </w:rPr>
        <w:t>Način plaćanja je:</w:t>
      </w:r>
      <w:r w:rsidRPr="0079038D">
        <w:rPr>
          <w:rFonts w:ascii="Liberation Serif" w:eastAsia="Calibri" w:hAnsi="Liberation Serif" w:cs="Liberation Serif"/>
          <w:color w:val="000000"/>
          <w:sz w:val="22"/>
          <w:szCs w:val="22"/>
          <w:lang w:val="sr-Latn-ME"/>
        </w:rPr>
        <w:t xml:space="preserve"> </w:t>
      </w:r>
      <w:r w:rsidRPr="0079038D">
        <w:rPr>
          <w:rFonts w:ascii="Liberation Serif" w:hAnsi="Liberation Serif" w:cs="Liberation Serif"/>
          <w:sz w:val="22"/>
          <w:szCs w:val="22"/>
          <w:lang w:val="sr-Latn-ME"/>
        </w:rPr>
        <w:t>virmanski</w:t>
      </w:r>
      <w:r w:rsidRPr="0079038D">
        <w:rPr>
          <w:rFonts w:ascii="Liberation Serif" w:hAnsi="Liberation Serif" w:cs="Liberation Serif"/>
          <w:color w:val="000000"/>
          <w:sz w:val="22"/>
          <w:szCs w:val="22"/>
          <w:lang w:val="sr-Latn-ME"/>
        </w:rPr>
        <w:t xml:space="preserve"> </w:t>
      </w:r>
    </w:p>
    <w:p w14:paraId="78CEF7D6" w14:textId="77777777" w:rsidR="00F77D97" w:rsidRPr="0079038D" w:rsidRDefault="00F77D97" w:rsidP="00F77D97">
      <w:pPr>
        <w:jc w:val="both"/>
        <w:rPr>
          <w:rFonts w:ascii="Liberation Serif" w:hAnsi="Liberation Serif" w:cs="Liberation Serif"/>
          <w:sz w:val="22"/>
          <w:szCs w:val="22"/>
          <w:lang w:val="sr-Latn-ME"/>
        </w:rPr>
      </w:pPr>
    </w:p>
    <w:p w14:paraId="69F8D22C" w14:textId="0C254C6E" w:rsidR="002B2EB6" w:rsidRPr="0079038D" w:rsidRDefault="00F77D97" w:rsidP="002B2EB6">
      <w:pPr>
        <w:tabs>
          <w:tab w:val="left" w:pos="9781"/>
        </w:tabs>
        <w:jc w:val="both"/>
        <w:rPr>
          <w:rStyle w:val="IntenseEmphasis"/>
          <w:rFonts w:ascii="Liberation Serif" w:hAnsi="Liberation Serif" w:cs="Liberation Serif"/>
          <w:b w:val="0"/>
          <w:bCs w:val="0"/>
          <w:sz w:val="22"/>
          <w:szCs w:val="22"/>
        </w:rPr>
      </w:pPr>
      <w:r w:rsidRPr="0079038D">
        <w:rPr>
          <w:rFonts w:ascii="Liberation Serif" w:hAnsi="Liberation Serif" w:cs="Liberation Serif"/>
          <w:b/>
          <w:bCs/>
          <w:sz w:val="22"/>
          <w:szCs w:val="22"/>
          <w:lang w:val="sr-Latn-ME"/>
        </w:rPr>
        <w:t>Uslovi plaćanja su:</w:t>
      </w:r>
      <w:r w:rsidRPr="0079038D">
        <w:rPr>
          <w:rFonts w:ascii="Liberation Serif" w:hAnsi="Liberation Serif" w:cs="Liberation Serif"/>
          <w:sz w:val="22"/>
          <w:szCs w:val="22"/>
          <w:lang w:val="sr-Latn-ME"/>
        </w:rPr>
        <w:t xml:space="preserve"> </w:t>
      </w:r>
      <w:r w:rsidR="00325999" w:rsidRPr="0079038D">
        <w:rPr>
          <w:rStyle w:val="IntenseEmphasis"/>
          <w:rFonts w:ascii="Liberation Serif" w:hAnsi="Liberation Serif" w:cs="Liberation Serif"/>
          <w:b w:val="0"/>
          <w:bCs w:val="0"/>
          <w:sz w:val="22"/>
          <w:szCs w:val="22"/>
        </w:rPr>
        <w:t xml:space="preserve">okončana situacija izvedenih radova, </w:t>
      </w:r>
      <w:r w:rsidR="0044174B" w:rsidRPr="0079038D">
        <w:rPr>
          <w:rStyle w:val="IntenseEmphasis"/>
          <w:rFonts w:ascii="Liberation Serif" w:hAnsi="Liberation Serif" w:cs="Liberation Serif"/>
          <w:b w:val="0"/>
          <w:bCs w:val="0"/>
          <w:sz w:val="22"/>
          <w:szCs w:val="22"/>
        </w:rPr>
        <w:t>prihvaćena od strane</w:t>
      </w:r>
      <w:r w:rsidR="00325999" w:rsidRPr="0079038D">
        <w:rPr>
          <w:rStyle w:val="IntenseEmphasis"/>
          <w:rFonts w:ascii="Liberation Serif" w:hAnsi="Liberation Serif" w:cs="Liberation Serif"/>
          <w:b w:val="0"/>
          <w:bCs w:val="0"/>
          <w:sz w:val="22"/>
          <w:szCs w:val="22"/>
        </w:rPr>
        <w:t xml:space="preserve"> Komisij</w:t>
      </w:r>
      <w:r w:rsidR="0044174B" w:rsidRPr="0079038D">
        <w:rPr>
          <w:rStyle w:val="IntenseEmphasis"/>
          <w:rFonts w:ascii="Liberation Serif" w:hAnsi="Liberation Serif" w:cs="Liberation Serif"/>
          <w:b w:val="0"/>
          <w:bCs w:val="0"/>
          <w:sz w:val="22"/>
          <w:szCs w:val="22"/>
        </w:rPr>
        <w:t>e</w:t>
      </w:r>
      <w:r w:rsidR="00325999" w:rsidRPr="0079038D">
        <w:rPr>
          <w:rStyle w:val="IntenseEmphasis"/>
          <w:rFonts w:ascii="Liberation Serif" w:hAnsi="Liberation Serif" w:cs="Liberation Serif"/>
          <w:b w:val="0"/>
          <w:bCs w:val="0"/>
          <w:sz w:val="22"/>
          <w:szCs w:val="22"/>
        </w:rPr>
        <w:t xml:space="preserve"> Naručioca nakon</w:t>
      </w:r>
      <w:r w:rsidR="002B2EB6" w:rsidRPr="0079038D">
        <w:rPr>
          <w:rStyle w:val="IntenseEmphasis"/>
          <w:rFonts w:ascii="Liberation Serif" w:hAnsi="Liberation Serif" w:cs="Liberation Serif"/>
          <w:b w:val="0"/>
          <w:bCs w:val="0"/>
          <w:sz w:val="22"/>
          <w:szCs w:val="22"/>
        </w:rPr>
        <w:t xml:space="preserve"> izvršene primopredaje radova.</w:t>
      </w:r>
    </w:p>
    <w:p w14:paraId="1BB788AA" w14:textId="09A3C724" w:rsidR="00F77D97" w:rsidRPr="0079038D" w:rsidRDefault="00F77D97" w:rsidP="008E5A54">
      <w:pPr>
        <w:jc w:val="both"/>
        <w:rPr>
          <w:rFonts w:ascii="Liberation Serif" w:hAnsi="Liberation Serif" w:cs="Liberation Serif"/>
          <w:color w:val="000000"/>
          <w:sz w:val="22"/>
          <w:szCs w:val="22"/>
          <w:lang w:val="sr-Latn-ME"/>
        </w:rPr>
      </w:pPr>
    </w:p>
    <w:p w14:paraId="5352310B" w14:textId="77777777" w:rsidR="0044174B" w:rsidRPr="0079038D" w:rsidRDefault="00F807AA" w:rsidP="00F807AA">
      <w:pPr>
        <w:tabs>
          <w:tab w:val="left" w:pos="9781"/>
        </w:tabs>
        <w:jc w:val="both"/>
        <w:rPr>
          <w:rStyle w:val="IntenseEmphasis"/>
          <w:rFonts w:ascii="Liberation Serif" w:eastAsia="Calibri" w:hAnsi="Liberation Serif" w:cs="Liberation Serif"/>
          <w:sz w:val="22"/>
          <w:szCs w:val="22"/>
        </w:rPr>
      </w:pPr>
      <w:r w:rsidRPr="0079038D">
        <w:rPr>
          <w:rStyle w:val="IntenseEmphasis"/>
          <w:rFonts w:ascii="Liberation Serif" w:eastAsia="MS Gothic" w:hAnsi="Liberation Serif" w:cs="Liberation Serif"/>
          <w:sz w:val="22"/>
          <w:szCs w:val="22"/>
        </w:rPr>
        <w:t xml:space="preserve">- </w:t>
      </w:r>
      <w:r w:rsidRPr="0079038D">
        <w:rPr>
          <w:rStyle w:val="IntenseEmphasis"/>
          <w:rFonts w:ascii="Liberation Serif" w:hAnsi="Liberation Serif" w:cs="Liberation Serif"/>
          <w:sz w:val="22"/>
          <w:szCs w:val="22"/>
        </w:rPr>
        <w:t>Način sprovođenja kontrole kvaliteta</w:t>
      </w:r>
      <w:r w:rsidRPr="0079038D">
        <w:rPr>
          <w:rStyle w:val="IntenseEmphasis"/>
          <w:rFonts w:ascii="Liberation Serif" w:eastAsia="Calibri" w:hAnsi="Liberation Serif" w:cs="Liberation Serif"/>
          <w:sz w:val="22"/>
          <w:szCs w:val="22"/>
        </w:rPr>
        <w:t xml:space="preserve">: </w:t>
      </w:r>
    </w:p>
    <w:p w14:paraId="25DED771" w14:textId="4D751F50" w:rsidR="00F807AA" w:rsidRPr="0079038D" w:rsidRDefault="00F807AA" w:rsidP="00F807AA">
      <w:pPr>
        <w:tabs>
          <w:tab w:val="left" w:pos="9781"/>
        </w:tabs>
        <w:jc w:val="both"/>
        <w:rPr>
          <w:rFonts w:ascii="Liberation Serif" w:hAnsi="Liberation Serif" w:cs="Liberation Serif"/>
          <w:sz w:val="22"/>
          <w:szCs w:val="22"/>
          <w:lang w:val="pl-PL"/>
        </w:rPr>
      </w:pPr>
      <w:r w:rsidRPr="0079038D">
        <w:rPr>
          <w:rFonts w:ascii="Liberation Serif" w:hAnsi="Liberation Serif" w:cs="Liberation Serif"/>
          <w:sz w:val="22"/>
          <w:szCs w:val="22"/>
          <w:lang w:val="pl-PL"/>
        </w:rPr>
        <w:t xml:space="preserve">Prethodna ispitivanja za materijale koji će se ugraditi i tekuća ispitivanja za materijale i radove, vrši </w:t>
      </w:r>
      <w:r w:rsidR="0044174B" w:rsidRPr="0079038D">
        <w:rPr>
          <w:rFonts w:ascii="Liberation Serif" w:hAnsi="Liberation Serif" w:cs="Liberation Serif"/>
          <w:sz w:val="22"/>
          <w:szCs w:val="22"/>
          <w:lang w:val="sr-Latn-ME"/>
        </w:rPr>
        <w:t>i ponuđač sa kojim bude zaključen ugovor, a koji će i</w:t>
      </w:r>
      <w:r w:rsidR="00685D8D" w:rsidRPr="0079038D">
        <w:rPr>
          <w:rFonts w:ascii="Liberation Serif" w:hAnsi="Liberation Serif" w:cs="Liberation Serif"/>
          <w:sz w:val="22"/>
          <w:szCs w:val="22"/>
          <w:lang w:val="sr-Latn-ME"/>
        </w:rPr>
        <w:t>zvršiti ispitivanje materijala</w:t>
      </w:r>
      <w:r w:rsidR="0044174B"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lang w:val="pl-PL"/>
        </w:rPr>
        <w:t xml:space="preserve">preko ovlašćene organizacije za kontrolu kvaliteta, u skladu sa propisima i na zahtjev ovlašćenog lica </w:t>
      </w:r>
      <w:r w:rsidR="0044174B" w:rsidRPr="0079038D">
        <w:rPr>
          <w:rFonts w:ascii="Liberation Serif" w:hAnsi="Liberation Serif" w:cs="Liberation Serif"/>
          <w:sz w:val="22"/>
          <w:szCs w:val="22"/>
          <w:lang w:val="pl-PL"/>
        </w:rPr>
        <w:t>Naručioca</w:t>
      </w:r>
      <w:r w:rsidRPr="0079038D">
        <w:rPr>
          <w:rFonts w:ascii="Liberation Serif" w:hAnsi="Liberation Serif" w:cs="Liberation Serif"/>
          <w:sz w:val="22"/>
          <w:szCs w:val="22"/>
          <w:lang w:val="pl-PL"/>
        </w:rPr>
        <w:t>.</w:t>
      </w:r>
    </w:p>
    <w:p w14:paraId="50C262B0" w14:textId="6DF33A99" w:rsidR="0044174B" w:rsidRPr="0079038D" w:rsidRDefault="0044174B" w:rsidP="00CA5D61">
      <w:pPr>
        <w:rPr>
          <w:rFonts w:ascii="Liberation Serif" w:hAnsi="Liberation Serif" w:cs="Liberation Serif"/>
          <w:sz w:val="22"/>
          <w:szCs w:val="22"/>
          <w:lang w:val="sr-Latn-ME"/>
        </w:rPr>
      </w:pPr>
    </w:p>
    <w:p w14:paraId="2FF9EEB3" w14:textId="22471216" w:rsidR="00EB107D" w:rsidRPr="0079038D" w:rsidRDefault="00EB107D" w:rsidP="00F77D97">
      <w:pPr>
        <w:rPr>
          <w:rFonts w:ascii="Liberation Serif" w:hAnsi="Liberation Serif" w:cs="Liberation Serif"/>
          <w:color w:val="000000"/>
          <w:sz w:val="22"/>
          <w:szCs w:val="22"/>
          <w:highlight w:val="yellow"/>
          <w:lang w:val="sr-Latn-ME"/>
        </w:rPr>
      </w:pPr>
    </w:p>
    <w:p w14:paraId="4C042E6E" w14:textId="77777777" w:rsidR="00FC7D87" w:rsidRPr="0079038D" w:rsidRDefault="00FC7D87" w:rsidP="00FC7D87">
      <w:pPr>
        <w:jc w:val="both"/>
        <w:rPr>
          <w:rStyle w:val="IntenseEmphasis"/>
          <w:rFonts w:ascii="Liberation Serif" w:hAnsi="Liberation Serif" w:cs="Liberation Serif"/>
          <w:b w:val="0"/>
          <w:bCs w:val="0"/>
          <w:sz w:val="22"/>
          <w:szCs w:val="22"/>
        </w:rPr>
      </w:pPr>
      <w:r w:rsidRPr="0079038D">
        <w:rPr>
          <w:rStyle w:val="IntenseEmphasis"/>
          <w:rFonts w:ascii="Liberation Serif" w:eastAsia="MS Gothic" w:hAnsi="Liberation Serif" w:cs="Liberation Serif"/>
          <w:sz w:val="22"/>
          <w:szCs w:val="22"/>
        </w:rPr>
        <w:t xml:space="preserve">- </w:t>
      </w:r>
      <w:r w:rsidRPr="0079038D">
        <w:rPr>
          <w:rStyle w:val="IntenseEmphasis"/>
          <w:rFonts w:ascii="Liberation Serif" w:hAnsi="Liberation Serif" w:cs="Liberation Serif"/>
          <w:sz w:val="22"/>
          <w:szCs w:val="22"/>
        </w:rPr>
        <w:t xml:space="preserve">Način obračuna troškova izvedenih radova: </w:t>
      </w:r>
      <w:r w:rsidRPr="0079038D">
        <w:rPr>
          <w:rStyle w:val="IntenseEmphasis"/>
          <w:rFonts w:ascii="Liberation Serif" w:hAnsi="Liberation Serif" w:cs="Liberation Serif"/>
          <w:b w:val="0"/>
          <w:bCs w:val="0"/>
          <w:sz w:val="22"/>
          <w:szCs w:val="22"/>
        </w:rPr>
        <w:t>po izvedenim količinama radova i jediničnim cijenama</w:t>
      </w:r>
    </w:p>
    <w:p w14:paraId="1B8D8D4B" w14:textId="20722BAC" w:rsidR="00EB107D" w:rsidRPr="0079038D" w:rsidRDefault="00EB107D" w:rsidP="00F77D97">
      <w:pPr>
        <w:rPr>
          <w:rFonts w:ascii="Liberation Serif" w:hAnsi="Liberation Serif" w:cs="Liberation Serif"/>
          <w:color w:val="000000"/>
          <w:sz w:val="22"/>
          <w:szCs w:val="22"/>
          <w:highlight w:val="yellow"/>
          <w:lang w:val="sr-Latn-ME"/>
        </w:rPr>
      </w:pPr>
    </w:p>
    <w:p w14:paraId="1E99B669" w14:textId="77777777" w:rsidR="00F8395E" w:rsidRPr="0079038D" w:rsidRDefault="00F77D97" w:rsidP="00F77D97">
      <w:pPr>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 xml:space="preserve">Garantni rok: </w:t>
      </w:r>
    </w:p>
    <w:p w14:paraId="6B02AB56" w14:textId="34F230E0" w:rsidR="00F77D97" w:rsidRPr="0079038D" w:rsidRDefault="00F77D97" w:rsidP="00F77D97">
      <w:pPr>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Garantni rok: 1</w:t>
      </w:r>
      <w:r w:rsidR="005F5E66" w:rsidRPr="0079038D">
        <w:rPr>
          <w:rFonts w:ascii="Liberation Serif" w:hAnsi="Liberation Serif" w:cs="Liberation Serif"/>
          <w:sz w:val="22"/>
          <w:szCs w:val="22"/>
          <w:lang w:val="sr-Latn-ME"/>
        </w:rPr>
        <w:t xml:space="preserve">. (jedna) </w:t>
      </w:r>
      <w:r w:rsidRPr="0079038D">
        <w:rPr>
          <w:rFonts w:ascii="Liberation Serif" w:hAnsi="Liberation Serif" w:cs="Liberation Serif"/>
          <w:sz w:val="22"/>
          <w:szCs w:val="22"/>
          <w:lang w:val="sr-Latn-ME"/>
        </w:rPr>
        <w:t xml:space="preserve"> godina</w:t>
      </w:r>
      <w:r w:rsidR="00F8395E" w:rsidRPr="0079038D">
        <w:rPr>
          <w:rFonts w:ascii="Liberation Serif" w:hAnsi="Liberation Serif" w:cs="Liberation Serif"/>
          <w:sz w:val="22"/>
          <w:szCs w:val="22"/>
          <w:lang w:val="sr-Latn-ME"/>
        </w:rPr>
        <w:t xml:space="preserve"> koji počinje teći od dana </w:t>
      </w:r>
      <w:r w:rsidR="007C4AC8" w:rsidRPr="0079038D">
        <w:rPr>
          <w:rFonts w:ascii="Liberation Serif" w:hAnsi="Liberation Serif" w:cs="Liberation Serif"/>
          <w:sz w:val="22"/>
          <w:szCs w:val="22"/>
          <w:lang w:val="sr-Latn-ME"/>
        </w:rPr>
        <w:t xml:space="preserve">izvršene </w:t>
      </w:r>
      <w:r w:rsidR="00F8395E" w:rsidRPr="0079038D">
        <w:rPr>
          <w:rFonts w:ascii="Liberation Serif" w:hAnsi="Liberation Serif" w:cs="Liberation Serif"/>
          <w:sz w:val="22"/>
          <w:szCs w:val="22"/>
          <w:lang w:val="sr-Latn-ME"/>
        </w:rPr>
        <w:t>primopredaje</w:t>
      </w:r>
      <w:r w:rsidR="007C4AC8" w:rsidRPr="0079038D">
        <w:rPr>
          <w:rFonts w:ascii="Liberation Serif" w:hAnsi="Liberation Serif" w:cs="Liberation Serif"/>
          <w:sz w:val="22"/>
          <w:szCs w:val="22"/>
          <w:lang w:val="sr-Latn-ME"/>
        </w:rPr>
        <w:t xml:space="preserve"> i sačinjenog zapisnika</w:t>
      </w:r>
      <w:r w:rsidR="00F8395E" w:rsidRPr="0079038D">
        <w:rPr>
          <w:rFonts w:ascii="Liberation Serif" w:hAnsi="Liberation Serif" w:cs="Liberation Serif"/>
          <w:sz w:val="22"/>
          <w:szCs w:val="22"/>
          <w:lang w:val="sr-Latn-ME"/>
        </w:rPr>
        <w:t xml:space="preserve"> </w:t>
      </w:r>
      <w:r w:rsidR="000B4FD9" w:rsidRPr="0079038D">
        <w:rPr>
          <w:rFonts w:ascii="Liberation Serif" w:hAnsi="Liberation Serif" w:cs="Liberation Serif"/>
          <w:sz w:val="22"/>
          <w:szCs w:val="22"/>
          <w:lang w:val="sr-Latn-ME"/>
        </w:rPr>
        <w:t>o primopredaji</w:t>
      </w:r>
    </w:p>
    <w:p w14:paraId="6073EA51" w14:textId="77777777" w:rsidR="00FC274F" w:rsidRPr="0079038D" w:rsidRDefault="00FC274F" w:rsidP="00FC274F">
      <w:pPr>
        <w:rPr>
          <w:rFonts w:ascii="Liberation Serif" w:hAnsi="Liberation Serif" w:cs="Liberation Serif"/>
          <w:color w:val="000000"/>
          <w:sz w:val="22"/>
          <w:szCs w:val="22"/>
          <w:lang w:val="sr-Latn-ME"/>
        </w:rPr>
      </w:pPr>
    </w:p>
    <w:p w14:paraId="5A83513D" w14:textId="77777777" w:rsidR="00F77D97" w:rsidRPr="0079038D" w:rsidRDefault="00F77D97" w:rsidP="00F77D97">
      <w:pPr>
        <w:jc w:val="both"/>
        <w:rPr>
          <w:rFonts w:ascii="Liberation Serif" w:hAnsi="Liberation Serif" w:cs="Liberation Serif"/>
          <w:color w:val="000000"/>
          <w:sz w:val="22"/>
          <w:szCs w:val="22"/>
          <w:lang w:val="sr-Latn-ME"/>
        </w:rPr>
      </w:pPr>
    </w:p>
    <w:p w14:paraId="43B16ABB" w14:textId="0E5191BF" w:rsidR="00C83B16" w:rsidRPr="0079038D" w:rsidRDefault="00F77D97" w:rsidP="00C83B16">
      <w:pPr>
        <w:jc w:val="both"/>
        <w:rPr>
          <w:rFonts w:ascii="Liberation Serif" w:hAnsi="Liberation Serif" w:cs="Liberation Serif"/>
          <w:sz w:val="22"/>
          <w:szCs w:val="22"/>
          <w:lang w:val="sr-Latn-ME"/>
        </w:rPr>
      </w:pPr>
      <w:r w:rsidRPr="0079038D">
        <w:rPr>
          <w:rFonts w:ascii="Liberation Serif" w:hAnsi="Liberation Serif" w:cs="Liberation Serif"/>
          <w:b/>
          <w:bCs/>
          <w:color w:val="000000"/>
          <w:sz w:val="22"/>
          <w:szCs w:val="22"/>
          <w:lang w:val="sr-Latn-ME"/>
        </w:rPr>
        <w:t>Uslove za primopredaju</w:t>
      </w:r>
      <w:r w:rsidRPr="0079038D">
        <w:rPr>
          <w:rFonts w:ascii="Liberation Serif" w:hAnsi="Liberation Serif" w:cs="Liberation Serif"/>
          <w:b/>
          <w:bCs/>
          <w:sz w:val="22"/>
          <w:szCs w:val="22"/>
          <w:lang w:val="sr-Latn-ME"/>
        </w:rPr>
        <w:t>:</w:t>
      </w:r>
      <w:r w:rsidRPr="0079038D">
        <w:rPr>
          <w:rFonts w:ascii="Liberation Serif" w:hAnsi="Liberation Serif" w:cs="Liberation Serif"/>
          <w:sz w:val="22"/>
          <w:szCs w:val="22"/>
          <w:lang w:val="sr-Latn-ME"/>
        </w:rPr>
        <w:t xml:space="preserve"> </w:t>
      </w:r>
    </w:p>
    <w:p w14:paraId="085870C3" w14:textId="60CBBC18" w:rsidR="00C83B16" w:rsidRPr="0079038D" w:rsidRDefault="00C83B16" w:rsidP="00C83B16">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NARUČILAC i ponuđač sa kojim bude zaključen ugovor,</w:t>
      </w:r>
      <w:r w:rsidR="00EB4090" w:rsidRPr="0079038D">
        <w:rPr>
          <w:rFonts w:ascii="Liberation Serif" w:hAnsi="Liberation Serif" w:cs="Liberation Serif"/>
          <w:sz w:val="22"/>
          <w:szCs w:val="22"/>
          <w:lang w:val="sr-Latn-ME"/>
        </w:rPr>
        <w:t xml:space="preserve"> a koji će izvoditi radove dužni su</w:t>
      </w:r>
      <w:r w:rsidRPr="0079038D">
        <w:rPr>
          <w:rFonts w:ascii="Liberation Serif" w:hAnsi="Liberation Serif" w:cs="Liberation Serif"/>
          <w:sz w:val="22"/>
          <w:szCs w:val="22"/>
          <w:lang w:val="sr-Latn-ME"/>
        </w:rPr>
        <w:t xml:space="preserve"> da u roku od 10 (deset) dana od dana prijema </w:t>
      </w:r>
      <w:r w:rsidR="005265D6" w:rsidRPr="0079038D">
        <w:rPr>
          <w:rStyle w:val="IntenseEmphasis"/>
          <w:rFonts w:ascii="Liberation Serif" w:hAnsi="Liberation Serif" w:cs="Liberation Serif"/>
          <w:b w:val="0"/>
          <w:bCs w:val="0"/>
          <w:sz w:val="22"/>
          <w:szCs w:val="22"/>
        </w:rPr>
        <w:t>okončane situacija izvedenih radova</w:t>
      </w:r>
      <w:r w:rsidR="0044174B" w:rsidRPr="0079038D">
        <w:rPr>
          <w:rStyle w:val="IntenseEmphasis"/>
          <w:rFonts w:ascii="Liberation Serif" w:hAnsi="Liberation Serif" w:cs="Liberation Serif"/>
          <w:b w:val="0"/>
          <w:bCs w:val="0"/>
          <w:sz w:val="22"/>
          <w:szCs w:val="22"/>
        </w:rPr>
        <w:t>,</w:t>
      </w:r>
      <w:r w:rsidR="0044174B"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lang w:val="sr-Latn-ME"/>
        </w:rPr>
        <w:t>izvrš</w:t>
      </w:r>
      <w:r w:rsidR="00EB4090" w:rsidRPr="0079038D">
        <w:rPr>
          <w:rFonts w:ascii="Liberation Serif" w:hAnsi="Liberation Serif" w:cs="Liberation Serif"/>
          <w:sz w:val="22"/>
          <w:szCs w:val="22"/>
          <w:lang w:val="sr-Latn-ME"/>
        </w:rPr>
        <w:t>e</w:t>
      </w:r>
      <w:r w:rsidRPr="0079038D">
        <w:rPr>
          <w:rFonts w:ascii="Liberation Serif" w:hAnsi="Liberation Serif" w:cs="Liberation Serif"/>
          <w:sz w:val="22"/>
          <w:szCs w:val="22"/>
          <w:lang w:val="sr-Latn-ME"/>
        </w:rPr>
        <w:t xml:space="preserve"> primopredaju ugovorenih radova i konačan obračun vrijednosti izvedenih radova.</w:t>
      </w:r>
    </w:p>
    <w:p w14:paraId="6A50F61F" w14:textId="41C821BA" w:rsidR="00F30261" w:rsidRPr="0079038D" w:rsidRDefault="00F30261" w:rsidP="00F3026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Primopredaju izvedenih radova vršiće imenovana Komisija NARUČIOCA i </w:t>
      </w:r>
      <w:r w:rsidR="0044174B" w:rsidRPr="0079038D">
        <w:rPr>
          <w:rFonts w:ascii="Liberation Serif" w:hAnsi="Liberation Serif" w:cs="Liberation Serif"/>
          <w:sz w:val="22"/>
          <w:szCs w:val="22"/>
          <w:lang w:val="sr-Latn-ME"/>
        </w:rPr>
        <w:t xml:space="preserve">ovlašćeni </w:t>
      </w:r>
      <w:r w:rsidRPr="0079038D">
        <w:rPr>
          <w:rFonts w:ascii="Liberation Serif" w:hAnsi="Liberation Serif" w:cs="Liberation Serif"/>
          <w:sz w:val="22"/>
          <w:szCs w:val="22"/>
          <w:lang w:val="sr-Latn-ME"/>
        </w:rPr>
        <w:t>inženjer koji bude angažovan na izvođenju radova</w:t>
      </w:r>
      <w:r w:rsidR="0044174B" w:rsidRPr="0079038D">
        <w:rPr>
          <w:rFonts w:ascii="Liberation Serif" w:hAnsi="Liberation Serif" w:cs="Liberation Serif"/>
          <w:sz w:val="22"/>
          <w:szCs w:val="22"/>
          <w:lang w:val="sr-Latn-ME"/>
        </w:rPr>
        <w:t xml:space="preserve"> od strane ponuđača sa kojim bude zaključen ugovor.</w:t>
      </w:r>
    </w:p>
    <w:p w14:paraId="47F38251" w14:textId="6B9C209B" w:rsidR="00387F19" w:rsidRPr="0079038D" w:rsidRDefault="00387F19" w:rsidP="00C83B16">
      <w:pPr>
        <w:jc w:val="both"/>
        <w:rPr>
          <w:rFonts w:ascii="Liberation Serif" w:hAnsi="Liberation Serif" w:cs="Liberation Serif"/>
          <w:color w:val="FF0000"/>
          <w:sz w:val="22"/>
          <w:szCs w:val="22"/>
          <w:lang w:val="sr-Latn-ME"/>
        </w:rPr>
      </w:pPr>
    </w:p>
    <w:p w14:paraId="0C78E3B5" w14:textId="14C44F41" w:rsidR="00A1199C" w:rsidRPr="0079038D" w:rsidRDefault="00A1199C" w:rsidP="00C83B16">
      <w:pPr>
        <w:jc w:val="both"/>
        <w:rPr>
          <w:rFonts w:ascii="Liberation Serif" w:hAnsi="Liberation Serif" w:cs="Liberation Serif"/>
          <w:b/>
          <w:bCs/>
          <w:sz w:val="22"/>
          <w:szCs w:val="22"/>
          <w:lang w:val="sr-Latn-ME"/>
        </w:rPr>
      </w:pPr>
    </w:p>
    <w:p w14:paraId="4A212271" w14:textId="77777777" w:rsidR="00A1199C" w:rsidRPr="0079038D" w:rsidRDefault="00A1199C" w:rsidP="00C83B16">
      <w:pPr>
        <w:jc w:val="both"/>
        <w:rPr>
          <w:rFonts w:ascii="Liberation Serif" w:hAnsi="Liberation Serif" w:cs="Liberation Serif"/>
          <w:color w:val="000000"/>
          <w:sz w:val="22"/>
          <w:szCs w:val="22"/>
          <w:lang w:val="sr-Latn-ME"/>
        </w:rPr>
      </w:pPr>
    </w:p>
    <w:p w14:paraId="129523B0" w14:textId="7E86E263" w:rsidR="00C7652E" w:rsidRPr="0079038D" w:rsidRDefault="00C7652E" w:rsidP="00F77D97">
      <w:pPr>
        <w:jc w:val="both"/>
        <w:rPr>
          <w:rFonts w:ascii="Liberation Serif" w:hAnsi="Liberation Serif" w:cs="Liberation Serif"/>
          <w:color w:val="000000"/>
          <w:sz w:val="22"/>
          <w:szCs w:val="22"/>
          <w:lang w:val="sr-Latn-ME"/>
        </w:rPr>
      </w:pPr>
    </w:p>
    <w:p w14:paraId="17A7ECCC" w14:textId="20341944" w:rsidR="00C7652E" w:rsidRPr="0079038D" w:rsidRDefault="00C7652E" w:rsidP="00F77D97">
      <w:pPr>
        <w:jc w:val="both"/>
        <w:rPr>
          <w:rFonts w:ascii="Liberation Serif" w:hAnsi="Liberation Serif" w:cs="Liberation Serif"/>
          <w:color w:val="000000"/>
          <w:sz w:val="22"/>
          <w:szCs w:val="22"/>
          <w:lang w:val="sr-Latn-ME"/>
        </w:rPr>
      </w:pPr>
    </w:p>
    <w:p w14:paraId="09BA004D" w14:textId="3FAA3F19" w:rsidR="00C7652E" w:rsidRPr="0079038D" w:rsidRDefault="00C7652E" w:rsidP="00F77D97">
      <w:pPr>
        <w:jc w:val="both"/>
        <w:rPr>
          <w:rFonts w:ascii="Liberation Serif" w:hAnsi="Liberation Serif" w:cs="Liberation Serif"/>
          <w:color w:val="000000"/>
          <w:sz w:val="22"/>
          <w:szCs w:val="22"/>
          <w:lang w:val="sr-Latn-ME"/>
        </w:rPr>
      </w:pPr>
    </w:p>
    <w:p w14:paraId="0143739C" w14:textId="13B6CCC4" w:rsidR="00C7652E" w:rsidRPr="0079038D" w:rsidRDefault="00C7652E" w:rsidP="00F77D97">
      <w:pPr>
        <w:jc w:val="both"/>
        <w:rPr>
          <w:rFonts w:ascii="Liberation Serif" w:hAnsi="Liberation Serif" w:cs="Liberation Serif"/>
          <w:color w:val="000000"/>
          <w:sz w:val="22"/>
          <w:szCs w:val="22"/>
          <w:lang w:val="sr-Latn-ME"/>
        </w:rPr>
      </w:pPr>
    </w:p>
    <w:p w14:paraId="66DA2B4E" w14:textId="5ABC4C34" w:rsidR="00C7652E" w:rsidRPr="0079038D" w:rsidRDefault="00C7652E" w:rsidP="00F77D97">
      <w:pPr>
        <w:jc w:val="both"/>
        <w:rPr>
          <w:rFonts w:ascii="Liberation Serif" w:hAnsi="Liberation Serif" w:cs="Liberation Serif"/>
          <w:color w:val="000000"/>
          <w:sz w:val="22"/>
          <w:szCs w:val="22"/>
          <w:lang w:val="sr-Latn-ME"/>
        </w:rPr>
      </w:pPr>
    </w:p>
    <w:p w14:paraId="04C4489A" w14:textId="7921EA06" w:rsidR="00C7652E" w:rsidRPr="0079038D" w:rsidRDefault="00C7652E" w:rsidP="00F77D97">
      <w:pPr>
        <w:jc w:val="both"/>
        <w:rPr>
          <w:rFonts w:ascii="Liberation Serif" w:hAnsi="Liberation Serif" w:cs="Liberation Serif"/>
          <w:color w:val="000000"/>
          <w:sz w:val="22"/>
          <w:szCs w:val="22"/>
          <w:lang w:val="sr-Latn-ME"/>
        </w:rPr>
      </w:pPr>
    </w:p>
    <w:p w14:paraId="251BDD38" w14:textId="39027CB2" w:rsidR="00C7652E" w:rsidRPr="0079038D" w:rsidRDefault="00C7652E" w:rsidP="00F77D97">
      <w:pPr>
        <w:jc w:val="both"/>
        <w:rPr>
          <w:rFonts w:ascii="Liberation Serif" w:hAnsi="Liberation Serif" w:cs="Liberation Serif"/>
          <w:color w:val="000000"/>
          <w:sz w:val="22"/>
          <w:szCs w:val="22"/>
          <w:lang w:val="sr-Latn-ME"/>
        </w:rPr>
      </w:pPr>
    </w:p>
    <w:p w14:paraId="2F7679DA" w14:textId="6F2D7B15" w:rsidR="00C7652E" w:rsidRPr="0079038D" w:rsidRDefault="00C7652E" w:rsidP="00F77D97">
      <w:pPr>
        <w:jc w:val="both"/>
        <w:rPr>
          <w:rFonts w:ascii="Liberation Serif" w:hAnsi="Liberation Serif" w:cs="Liberation Serif"/>
          <w:color w:val="000000"/>
          <w:sz w:val="22"/>
          <w:szCs w:val="22"/>
          <w:lang w:val="sr-Latn-ME"/>
        </w:rPr>
      </w:pPr>
    </w:p>
    <w:p w14:paraId="3ED7BB22" w14:textId="7C168804" w:rsidR="00C7652E" w:rsidRPr="0079038D" w:rsidRDefault="00C7652E" w:rsidP="00F77D97">
      <w:pPr>
        <w:jc w:val="both"/>
        <w:rPr>
          <w:rFonts w:ascii="Liberation Serif" w:hAnsi="Liberation Serif" w:cs="Liberation Serif"/>
          <w:color w:val="000000"/>
          <w:sz w:val="22"/>
          <w:szCs w:val="22"/>
          <w:lang w:val="sr-Latn-ME"/>
        </w:rPr>
      </w:pPr>
    </w:p>
    <w:p w14:paraId="076CFAC4" w14:textId="7ADCE7AC" w:rsidR="003E751B" w:rsidRPr="0079038D" w:rsidRDefault="003E751B" w:rsidP="00F77D97">
      <w:pPr>
        <w:jc w:val="both"/>
        <w:rPr>
          <w:rFonts w:ascii="Liberation Serif" w:hAnsi="Liberation Serif" w:cs="Liberation Serif"/>
          <w:color w:val="000000"/>
          <w:sz w:val="22"/>
          <w:szCs w:val="22"/>
          <w:lang w:val="sr-Latn-ME"/>
        </w:rPr>
      </w:pPr>
    </w:p>
    <w:p w14:paraId="07B0B3B7" w14:textId="171EA505" w:rsidR="004E723F" w:rsidRPr="0079038D" w:rsidRDefault="004E723F">
      <w:pPr>
        <w:spacing w:after="160" w:line="259" w:lineRule="auto"/>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br w:type="page"/>
      </w:r>
    </w:p>
    <w:p w14:paraId="0DAD6D49" w14:textId="77777777" w:rsidR="003E751B" w:rsidRPr="0079038D" w:rsidRDefault="003E751B" w:rsidP="00F77D97">
      <w:pPr>
        <w:jc w:val="both"/>
        <w:rPr>
          <w:rFonts w:ascii="Liberation Serif" w:hAnsi="Liberation Serif" w:cs="Liberation Serif"/>
          <w:color w:val="000000"/>
          <w:sz w:val="22"/>
          <w:szCs w:val="22"/>
          <w:lang w:val="sr-Latn-ME"/>
        </w:rPr>
      </w:pPr>
    </w:p>
    <w:p w14:paraId="25C4AFA0" w14:textId="059263D2" w:rsidR="00C7652E" w:rsidRPr="0079038D" w:rsidRDefault="00C7652E" w:rsidP="00F77D97">
      <w:pPr>
        <w:jc w:val="both"/>
        <w:rPr>
          <w:rFonts w:ascii="Liberation Serif" w:hAnsi="Liberation Serif" w:cs="Liberation Serif"/>
          <w:color w:val="000000"/>
          <w:sz w:val="22"/>
          <w:szCs w:val="22"/>
          <w:lang w:val="sr-Latn-ME"/>
        </w:rPr>
      </w:pPr>
    </w:p>
    <w:p w14:paraId="261E3A5A" w14:textId="5F8012E6" w:rsidR="00194813" w:rsidRPr="0079038D" w:rsidRDefault="00194813" w:rsidP="00194813">
      <w:pPr>
        <w:jc w:val="both"/>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PARTIJA 2</w:t>
      </w:r>
    </w:p>
    <w:p w14:paraId="7EE6CE48" w14:textId="77777777" w:rsidR="00751EA6" w:rsidRPr="0079038D" w:rsidRDefault="00751EA6" w:rsidP="00F77D97">
      <w:pPr>
        <w:rPr>
          <w:rFonts w:ascii="Liberation Serif" w:hAnsi="Liberation Serif" w:cs="Liberation Serif"/>
          <w:b/>
          <w:bCs/>
          <w:sz w:val="22"/>
          <w:szCs w:val="22"/>
          <w:lang w:val="sr-Latn-ME"/>
        </w:rPr>
      </w:pPr>
    </w:p>
    <w:tbl>
      <w:tblPr>
        <w:tblW w:w="9817" w:type="dxa"/>
        <w:tblInd w:w="-46"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CellMar>
          <w:left w:w="10" w:type="dxa"/>
          <w:right w:w="70" w:type="dxa"/>
        </w:tblCellMar>
        <w:tblLook w:val="00A0" w:firstRow="1" w:lastRow="0" w:firstColumn="1" w:lastColumn="0" w:noHBand="0" w:noVBand="0"/>
      </w:tblPr>
      <w:tblGrid>
        <w:gridCol w:w="535"/>
        <w:gridCol w:w="1687"/>
        <w:gridCol w:w="5752"/>
        <w:gridCol w:w="993"/>
        <w:gridCol w:w="850"/>
      </w:tblGrid>
      <w:tr w:rsidR="00A43EA0" w:rsidRPr="0079038D" w14:paraId="096E1F97" w14:textId="77777777" w:rsidTr="00261E52">
        <w:trPr>
          <w:trHeight w:val="389"/>
        </w:trPr>
        <w:tc>
          <w:tcPr>
            <w:tcW w:w="535" w:type="dxa"/>
            <w:tcBorders>
              <w:top w:val="single" w:sz="8" w:space="0" w:color="00000A"/>
              <w:left w:val="single" w:sz="8" w:space="0" w:color="00000A"/>
              <w:bottom w:val="single" w:sz="8" w:space="0" w:color="00000A"/>
              <w:right w:val="single" w:sz="8" w:space="0" w:color="00000A"/>
            </w:tcBorders>
            <w:shd w:val="clear" w:color="auto" w:fill="D9D9D9"/>
            <w:vAlign w:val="center"/>
            <w:hideMark/>
          </w:tcPr>
          <w:p w14:paraId="7784AA19" w14:textId="77777777" w:rsidR="00A43EA0" w:rsidRPr="0079038D" w:rsidRDefault="00A43EA0" w:rsidP="00A43EA0">
            <w:pPr>
              <w:jc w:val="center"/>
              <w:rPr>
                <w:rFonts w:ascii="Liberation Serif" w:hAnsi="Liberation Serif" w:cs="Liberation Serif"/>
                <w:b/>
                <w:bCs/>
                <w:sz w:val="22"/>
                <w:szCs w:val="22"/>
                <w:lang w:val="sr-Latn-ME" w:eastAsia="sr-Latn-CS"/>
              </w:rPr>
            </w:pPr>
            <w:r w:rsidRPr="0079038D">
              <w:rPr>
                <w:rFonts w:ascii="Liberation Serif" w:hAnsi="Liberation Serif" w:cs="Liberation Serif"/>
                <w:b/>
                <w:bCs/>
                <w:sz w:val="22"/>
                <w:szCs w:val="22"/>
                <w:lang w:val="sr-Latn-ME" w:eastAsia="sr-Latn-CS"/>
              </w:rPr>
              <w:t>R.B.</w:t>
            </w:r>
          </w:p>
        </w:tc>
        <w:tc>
          <w:tcPr>
            <w:tcW w:w="1687" w:type="dxa"/>
            <w:tcBorders>
              <w:top w:val="single" w:sz="8" w:space="0" w:color="00000A"/>
              <w:left w:val="single" w:sz="4" w:space="0" w:color="00000A"/>
              <w:bottom w:val="single" w:sz="8" w:space="0" w:color="00000A"/>
              <w:right w:val="single" w:sz="4" w:space="0" w:color="00000A"/>
            </w:tcBorders>
            <w:shd w:val="clear" w:color="auto" w:fill="D9D9D9"/>
            <w:tcMar>
              <w:top w:w="0" w:type="dxa"/>
              <w:left w:w="45" w:type="dxa"/>
              <w:bottom w:w="0" w:type="dxa"/>
              <w:right w:w="70" w:type="dxa"/>
            </w:tcMar>
            <w:vAlign w:val="center"/>
            <w:hideMark/>
          </w:tcPr>
          <w:p w14:paraId="07C306D8" w14:textId="49B2651C" w:rsidR="00A43EA0" w:rsidRPr="0079038D" w:rsidRDefault="00A43EA0" w:rsidP="00A43EA0">
            <w:pPr>
              <w:jc w:val="center"/>
              <w:rPr>
                <w:rFonts w:ascii="Liberation Serif" w:hAnsi="Liberation Serif" w:cs="Liberation Serif"/>
                <w:b/>
                <w:bCs/>
                <w:sz w:val="22"/>
                <w:szCs w:val="22"/>
                <w:lang w:val="sr-Latn-ME" w:eastAsia="sr-Latn-CS"/>
              </w:rPr>
            </w:pPr>
            <w:r w:rsidRPr="0079038D">
              <w:rPr>
                <w:rFonts w:ascii="Liberation Serif" w:hAnsi="Liberation Serif" w:cs="Liberation Serif"/>
                <w:b/>
                <w:bCs/>
                <w:sz w:val="22"/>
                <w:szCs w:val="22"/>
                <w:lang w:val="pl-PL" w:eastAsia="sr-Latn-ME"/>
              </w:rPr>
              <w:t>Opis predmeta nabavke po stavkama</w:t>
            </w:r>
          </w:p>
        </w:tc>
        <w:tc>
          <w:tcPr>
            <w:tcW w:w="5752" w:type="dxa"/>
            <w:tcBorders>
              <w:top w:val="single" w:sz="4" w:space="0" w:color="00000A"/>
              <w:left w:val="single" w:sz="4" w:space="0" w:color="00000A"/>
              <w:bottom w:val="single" w:sz="4" w:space="0" w:color="00000A"/>
              <w:right w:val="single" w:sz="4" w:space="0" w:color="00000A"/>
            </w:tcBorders>
            <w:shd w:val="clear" w:color="auto" w:fill="D9D9D9"/>
            <w:tcMar>
              <w:top w:w="0" w:type="dxa"/>
              <w:left w:w="40" w:type="dxa"/>
              <w:bottom w:w="0" w:type="dxa"/>
              <w:right w:w="70" w:type="dxa"/>
            </w:tcMar>
            <w:vAlign w:val="center"/>
            <w:hideMark/>
          </w:tcPr>
          <w:p w14:paraId="5FEA4184" w14:textId="66B9D5F7" w:rsidR="00A43EA0" w:rsidRPr="0079038D" w:rsidRDefault="00A43EA0" w:rsidP="00A43EA0">
            <w:pPr>
              <w:jc w:val="center"/>
              <w:rPr>
                <w:rFonts w:ascii="Liberation Serif" w:hAnsi="Liberation Serif" w:cs="Liberation Serif"/>
                <w:b/>
                <w:bCs/>
                <w:sz w:val="22"/>
                <w:szCs w:val="22"/>
                <w:lang w:val="sr-Latn-ME" w:eastAsia="sr-Latn-CS"/>
              </w:rPr>
            </w:pPr>
            <w:r w:rsidRPr="0079038D">
              <w:rPr>
                <w:rFonts w:ascii="Liberation Serif" w:hAnsi="Liberation Serif" w:cs="Liberation Serif"/>
                <w:b/>
                <w:bCs/>
                <w:sz w:val="22"/>
                <w:szCs w:val="22"/>
                <w:lang w:eastAsia="sr-Latn-ME"/>
              </w:rPr>
              <w:t>Bitne</w:t>
            </w:r>
            <w:r w:rsidRPr="0079038D">
              <w:rPr>
                <w:rFonts w:ascii="Liberation Serif" w:hAnsi="Liberation Serif" w:cs="Liberation Serif"/>
                <w:b/>
                <w:bCs/>
                <w:sz w:val="22"/>
                <w:szCs w:val="22"/>
                <w:lang w:val="sr-Latn-ME" w:eastAsia="sr-Latn-ME"/>
              </w:rPr>
              <w:t xml:space="preserve"> </w:t>
            </w:r>
            <w:r w:rsidRPr="0079038D">
              <w:rPr>
                <w:rFonts w:ascii="Liberation Serif" w:hAnsi="Liberation Serif" w:cs="Liberation Serif"/>
                <w:b/>
                <w:bCs/>
                <w:sz w:val="22"/>
                <w:szCs w:val="22"/>
                <w:lang w:eastAsia="sr-Latn-ME"/>
              </w:rPr>
              <w:t>karakteristike</w:t>
            </w:r>
            <w:r w:rsidRPr="0079038D">
              <w:rPr>
                <w:rFonts w:ascii="Liberation Serif" w:hAnsi="Liberation Serif" w:cs="Liberation Serif"/>
                <w:b/>
                <w:bCs/>
                <w:sz w:val="22"/>
                <w:szCs w:val="22"/>
                <w:lang w:val="sr-Latn-ME" w:eastAsia="sr-Latn-ME"/>
              </w:rPr>
              <w:t xml:space="preserve"> </w:t>
            </w:r>
            <w:r w:rsidRPr="0079038D">
              <w:rPr>
                <w:rFonts w:ascii="Liberation Serif" w:hAnsi="Liberation Serif" w:cs="Liberation Serif"/>
                <w:b/>
                <w:bCs/>
                <w:sz w:val="22"/>
                <w:szCs w:val="22"/>
                <w:lang w:eastAsia="sr-Latn-ME"/>
              </w:rPr>
              <w:t>predmeta</w:t>
            </w:r>
            <w:r w:rsidRPr="0079038D">
              <w:rPr>
                <w:rFonts w:ascii="Liberation Serif" w:hAnsi="Liberation Serif" w:cs="Liberation Serif"/>
                <w:b/>
                <w:bCs/>
                <w:sz w:val="22"/>
                <w:szCs w:val="22"/>
                <w:lang w:val="sr-Latn-ME" w:eastAsia="sr-Latn-ME"/>
              </w:rPr>
              <w:t xml:space="preserve"> </w:t>
            </w:r>
            <w:r w:rsidRPr="0079038D">
              <w:rPr>
                <w:rFonts w:ascii="Liberation Serif" w:hAnsi="Liberation Serif" w:cs="Liberation Serif"/>
                <w:b/>
                <w:bCs/>
                <w:sz w:val="22"/>
                <w:szCs w:val="22"/>
                <w:lang w:eastAsia="sr-Latn-ME"/>
              </w:rPr>
              <w:t>nabavke</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u</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pogledu</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kvaliteta</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dimenzija</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oblika</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bezbjednosti</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performansi</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ozna</w:t>
            </w:r>
            <w:r w:rsidRPr="0079038D">
              <w:rPr>
                <w:rFonts w:ascii="Liberation Serif" w:hAnsi="Liberation Serif" w:cs="Liberation Serif"/>
                <w:b/>
                <w:sz w:val="22"/>
                <w:szCs w:val="22"/>
                <w:lang w:val="sr-Latn-ME"/>
              </w:rPr>
              <w:t>č</w:t>
            </w:r>
            <w:r w:rsidRPr="0079038D">
              <w:rPr>
                <w:rFonts w:ascii="Liberation Serif" w:hAnsi="Liberation Serif" w:cs="Liberation Serif"/>
                <w:b/>
                <w:sz w:val="22"/>
                <w:szCs w:val="22"/>
              </w:rPr>
              <w:t>avanja</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roka</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upotrebe</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i</w:t>
            </w:r>
            <w:r w:rsidRPr="0079038D">
              <w:rPr>
                <w:rFonts w:ascii="Liberation Serif" w:hAnsi="Liberation Serif" w:cs="Liberation Serif"/>
                <w:b/>
                <w:sz w:val="22"/>
                <w:szCs w:val="22"/>
                <w:lang w:val="sr-Latn-ME"/>
              </w:rPr>
              <w:t xml:space="preserve"> </w:t>
            </w:r>
            <w:r w:rsidRPr="0079038D">
              <w:rPr>
                <w:rFonts w:ascii="Liberation Serif" w:hAnsi="Liberation Serif" w:cs="Liberation Serif"/>
                <w:b/>
                <w:sz w:val="22"/>
                <w:szCs w:val="22"/>
              </w:rPr>
              <w:t>dr</w:t>
            </w:r>
            <w:r w:rsidRPr="0079038D">
              <w:rPr>
                <w:rFonts w:ascii="Liberation Serif" w:hAnsi="Liberation Serif" w:cs="Liberation Serif"/>
                <w:b/>
                <w:sz w:val="22"/>
                <w:szCs w:val="22"/>
                <w:lang w:val="sr-Latn-ME"/>
              </w:rPr>
              <w:t>...</w:t>
            </w:r>
          </w:p>
        </w:tc>
        <w:tc>
          <w:tcPr>
            <w:tcW w:w="993" w:type="dxa"/>
            <w:tcBorders>
              <w:top w:val="single" w:sz="4" w:space="0" w:color="00000A"/>
              <w:left w:val="single" w:sz="4" w:space="0" w:color="00000A"/>
              <w:bottom w:val="single" w:sz="4" w:space="0" w:color="00000A"/>
              <w:right w:val="single" w:sz="4" w:space="0" w:color="00000A"/>
            </w:tcBorders>
            <w:shd w:val="clear" w:color="auto" w:fill="D9D9D9"/>
            <w:tcMar>
              <w:top w:w="0" w:type="dxa"/>
              <w:left w:w="40" w:type="dxa"/>
              <w:bottom w:w="0" w:type="dxa"/>
              <w:right w:w="70" w:type="dxa"/>
            </w:tcMar>
            <w:vAlign w:val="center"/>
            <w:hideMark/>
          </w:tcPr>
          <w:p w14:paraId="38E055DF" w14:textId="297EE9F8" w:rsidR="00A43EA0" w:rsidRPr="0079038D" w:rsidRDefault="00A43EA0" w:rsidP="00A43EA0">
            <w:pPr>
              <w:jc w:val="center"/>
              <w:rPr>
                <w:rFonts w:ascii="Liberation Serif" w:hAnsi="Liberation Serif" w:cs="Liberation Serif"/>
                <w:b/>
                <w:bCs/>
                <w:sz w:val="22"/>
                <w:szCs w:val="22"/>
                <w:lang w:val="sr-Latn-ME" w:eastAsia="sr-Latn-CS"/>
              </w:rPr>
            </w:pPr>
            <w:r w:rsidRPr="0079038D">
              <w:rPr>
                <w:rFonts w:ascii="Liberation Serif" w:hAnsi="Liberation Serif" w:cs="Liberation Serif"/>
                <w:b/>
                <w:bCs/>
                <w:sz w:val="22"/>
                <w:szCs w:val="22"/>
                <w:lang w:val="sr-Latn-ME" w:eastAsia="sr-Latn-CS"/>
              </w:rPr>
              <w:t>Jedinica mjere</w:t>
            </w:r>
          </w:p>
        </w:tc>
        <w:tc>
          <w:tcPr>
            <w:tcW w:w="850" w:type="dxa"/>
            <w:tcBorders>
              <w:top w:val="single" w:sz="8" w:space="0" w:color="00000A"/>
              <w:left w:val="single" w:sz="4" w:space="0" w:color="00000A"/>
              <w:bottom w:val="single" w:sz="8" w:space="0" w:color="00000A"/>
              <w:right w:val="single" w:sz="8" w:space="0" w:color="00000A"/>
            </w:tcBorders>
            <w:shd w:val="clear" w:color="auto" w:fill="D9D9D9"/>
            <w:tcMar>
              <w:top w:w="0" w:type="dxa"/>
              <w:left w:w="40" w:type="dxa"/>
              <w:bottom w:w="0" w:type="dxa"/>
              <w:right w:w="70" w:type="dxa"/>
            </w:tcMar>
            <w:vAlign w:val="center"/>
            <w:hideMark/>
          </w:tcPr>
          <w:p w14:paraId="114B1B97" w14:textId="04FC5293" w:rsidR="00A43EA0" w:rsidRPr="0079038D" w:rsidRDefault="00A43EA0" w:rsidP="00A43EA0">
            <w:pPr>
              <w:jc w:val="center"/>
              <w:rPr>
                <w:rFonts w:ascii="Liberation Serif" w:hAnsi="Liberation Serif" w:cs="Liberation Serif"/>
                <w:b/>
                <w:bCs/>
                <w:sz w:val="22"/>
                <w:szCs w:val="22"/>
                <w:lang w:val="sr-Latn-ME" w:eastAsia="sr-Latn-CS"/>
              </w:rPr>
            </w:pPr>
            <w:r w:rsidRPr="0079038D">
              <w:rPr>
                <w:rFonts w:ascii="Liberation Serif" w:hAnsi="Liberation Serif" w:cs="Liberation Serif"/>
                <w:b/>
                <w:bCs/>
                <w:sz w:val="22"/>
                <w:szCs w:val="22"/>
                <w:lang w:val="sr-Latn-ME" w:eastAsia="sr-Latn-CS"/>
              </w:rPr>
              <w:t xml:space="preserve">Količina </w:t>
            </w:r>
          </w:p>
        </w:tc>
      </w:tr>
      <w:tr w:rsidR="00C73A71" w:rsidRPr="0079038D" w14:paraId="216503D3" w14:textId="77777777" w:rsidTr="004E723F">
        <w:trPr>
          <w:trHeight w:val="1161"/>
        </w:trPr>
        <w:tc>
          <w:tcPr>
            <w:tcW w:w="535" w:type="dxa"/>
            <w:tcBorders>
              <w:top w:val="single" w:sz="8" w:space="0" w:color="00000A"/>
              <w:left w:val="single" w:sz="8" w:space="0" w:color="00000A"/>
              <w:bottom w:val="single" w:sz="8" w:space="0" w:color="00000A"/>
              <w:right w:val="single" w:sz="8" w:space="0" w:color="00000A"/>
            </w:tcBorders>
            <w:vAlign w:val="center"/>
            <w:hideMark/>
          </w:tcPr>
          <w:p w14:paraId="60BE8C04"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1.</w:t>
            </w:r>
          </w:p>
        </w:tc>
        <w:tc>
          <w:tcPr>
            <w:tcW w:w="1687" w:type="dxa"/>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090E5D15" w14:textId="77777777" w:rsidR="00C73A71" w:rsidRPr="0079038D" w:rsidRDefault="00C73A71" w:rsidP="00751EA6">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Sanacija metalnih tabli</w:t>
            </w:r>
          </w:p>
        </w:tc>
        <w:tc>
          <w:tcPr>
            <w:tcW w:w="575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hideMark/>
          </w:tcPr>
          <w:p w14:paraId="0715AA20" w14:textId="51465366" w:rsidR="00C73A71" w:rsidRPr="0079038D" w:rsidRDefault="00C73A71" w:rsidP="00751EA6">
            <w:pPr>
              <w:jc w:val="both"/>
              <w:rPr>
                <w:rFonts w:ascii="Liberation Serif" w:hAnsi="Liberation Serif" w:cs="Liberation Serif"/>
                <w:color w:val="000000"/>
                <w:sz w:val="22"/>
                <w:szCs w:val="22"/>
                <w:lang w:val="sr-Latn-ME"/>
              </w:rPr>
            </w:pPr>
            <w:r w:rsidRPr="0079038D">
              <w:rPr>
                <w:rFonts w:ascii="Liberation Serif" w:hAnsi="Liberation Serif" w:cs="Liberation Serif"/>
                <w:sz w:val="22"/>
                <w:szCs w:val="22"/>
                <w:lang w:val="sr-Latn-ME"/>
              </w:rPr>
              <w:t>Sanacija postojećih metalnih tabli, farbanje u bijelo postojećih informativnih tabli dimenzija 100x200cm. Otkloniti koroziju i loše slojeve farbe i nanijeti nove slojeveve bijele farbe. Boju nanositi valjkom ili četkom na čistu i otprašenu površinu</w:t>
            </w:r>
          </w:p>
        </w:tc>
        <w:tc>
          <w:tcPr>
            <w:tcW w:w="99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hideMark/>
          </w:tcPr>
          <w:p w14:paraId="652C49A4"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kom</w:t>
            </w:r>
          </w:p>
        </w:tc>
        <w:tc>
          <w:tcPr>
            <w:tcW w:w="850"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hideMark/>
          </w:tcPr>
          <w:p w14:paraId="6F12055F"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6</w:t>
            </w:r>
          </w:p>
        </w:tc>
      </w:tr>
      <w:tr w:rsidR="00C73A71" w:rsidRPr="0079038D" w14:paraId="4F9C3DA2" w14:textId="77777777" w:rsidTr="00261E52">
        <w:trPr>
          <w:trHeight w:val="955"/>
        </w:trPr>
        <w:tc>
          <w:tcPr>
            <w:tcW w:w="535" w:type="dxa"/>
            <w:tcBorders>
              <w:top w:val="single" w:sz="8" w:space="0" w:color="00000A"/>
              <w:left w:val="single" w:sz="8" w:space="0" w:color="00000A"/>
              <w:bottom w:val="single" w:sz="8" w:space="0" w:color="00000A"/>
              <w:right w:val="single" w:sz="8" w:space="0" w:color="00000A"/>
            </w:tcBorders>
            <w:vAlign w:val="center"/>
            <w:hideMark/>
          </w:tcPr>
          <w:p w14:paraId="3B50884D"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2.</w:t>
            </w:r>
          </w:p>
        </w:tc>
        <w:tc>
          <w:tcPr>
            <w:tcW w:w="1687" w:type="dxa"/>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1B89B2DD"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 xml:space="preserve">Sanacija drvenih stubova  </w:t>
            </w:r>
          </w:p>
        </w:tc>
        <w:tc>
          <w:tcPr>
            <w:tcW w:w="5752" w:type="dxa"/>
            <w:tcBorders>
              <w:top w:val="single" w:sz="4" w:space="0" w:color="00000A"/>
              <w:left w:val="single" w:sz="4" w:space="0" w:color="00000A"/>
              <w:bottom w:val="single" w:sz="8" w:space="0" w:color="00000A"/>
              <w:right w:val="single" w:sz="4" w:space="0" w:color="00000A"/>
            </w:tcBorders>
            <w:tcMar>
              <w:top w:w="0" w:type="dxa"/>
              <w:left w:w="40" w:type="dxa"/>
              <w:bottom w:w="0" w:type="dxa"/>
              <w:right w:w="70" w:type="dxa"/>
            </w:tcMar>
          </w:tcPr>
          <w:p w14:paraId="0C9F874E" w14:textId="77777777" w:rsidR="00C73A71" w:rsidRPr="0079038D" w:rsidRDefault="00C73A71" w:rsidP="00751EA6">
            <w:pPr>
              <w:jc w:val="both"/>
              <w:rPr>
                <w:rFonts w:ascii="Liberation Serif" w:hAnsi="Liberation Serif" w:cs="Liberation Serif"/>
                <w:color w:val="000000"/>
                <w:sz w:val="22"/>
                <w:szCs w:val="22"/>
                <w:lang w:val="sr-Latn-ME"/>
              </w:rPr>
            </w:pPr>
            <w:r w:rsidRPr="0079038D">
              <w:rPr>
                <w:rFonts w:ascii="Liberation Serif" w:hAnsi="Liberation Serif" w:cs="Liberation Serif"/>
                <w:sz w:val="22"/>
                <w:szCs w:val="22"/>
                <w:lang w:val="sr-Latn-ME"/>
              </w:rPr>
              <w:t>Sanacija drvenih stubova (postojećih drvenih table), farbanje zaštitnim lakom drvenih stubova (ariš) postojećih informativnih tabli. Stubove šmrglati do zdravog drveta a potom otprašiti i lakirati u dva sloja. Dim. Stuba 10x10x100cm.</w:t>
            </w:r>
          </w:p>
        </w:tc>
        <w:tc>
          <w:tcPr>
            <w:tcW w:w="993" w:type="dxa"/>
            <w:tcBorders>
              <w:top w:val="single" w:sz="4" w:space="0" w:color="00000A"/>
              <w:left w:val="single" w:sz="4" w:space="0" w:color="00000A"/>
              <w:bottom w:val="single" w:sz="8" w:space="0" w:color="00000A"/>
              <w:right w:val="single" w:sz="4" w:space="0" w:color="00000A"/>
            </w:tcBorders>
            <w:tcMar>
              <w:top w:w="0" w:type="dxa"/>
              <w:left w:w="40" w:type="dxa"/>
              <w:bottom w:w="0" w:type="dxa"/>
              <w:right w:w="70" w:type="dxa"/>
            </w:tcMar>
            <w:vAlign w:val="center"/>
            <w:hideMark/>
          </w:tcPr>
          <w:p w14:paraId="5F166598"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kom</w:t>
            </w:r>
          </w:p>
        </w:tc>
        <w:tc>
          <w:tcPr>
            <w:tcW w:w="850"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hideMark/>
          </w:tcPr>
          <w:p w14:paraId="79446323"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8</w:t>
            </w:r>
          </w:p>
        </w:tc>
      </w:tr>
      <w:tr w:rsidR="00C73A71" w:rsidRPr="0079038D" w14:paraId="7FEA40FB" w14:textId="77777777" w:rsidTr="00261E52">
        <w:trPr>
          <w:trHeight w:val="350"/>
        </w:trPr>
        <w:tc>
          <w:tcPr>
            <w:tcW w:w="535" w:type="dxa"/>
            <w:tcBorders>
              <w:top w:val="single" w:sz="8" w:space="0" w:color="00000A"/>
              <w:left w:val="single" w:sz="8" w:space="0" w:color="00000A"/>
              <w:bottom w:val="single" w:sz="8" w:space="0" w:color="00000A"/>
              <w:right w:val="single" w:sz="8" w:space="0" w:color="00000A"/>
            </w:tcBorders>
            <w:vAlign w:val="center"/>
            <w:hideMark/>
          </w:tcPr>
          <w:p w14:paraId="37F55CDF"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3.</w:t>
            </w:r>
          </w:p>
        </w:tc>
        <w:tc>
          <w:tcPr>
            <w:tcW w:w="1687" w:type="dxa"/>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5AF8BBDD"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Nabavka i montaza tabli</w:t>
            </w:r>
          </w:p>
        </w:tc>
        <w:tc>
          <w:tcPr>
            <w:tcW w:w="575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hideMark/>
          </w:tcPr>
          <w:p w14:paraId="134BF9DC" w14:textId="77777777" w:rsidR="00C73A71" w:rsidRPr="0079038D" w:rsidRDefault="00C73A71" w:rsidP="00751EA6">
            <w:pPr>
              <w:spacing w:after="240" w:line="276" w:lineRule="auto"/>
              <w:jc w:val="both"/>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Nabavka i montaža informativne table,</w:t>
            </w:r>
          </w:p>
          <w:p w14:paraId="64BD27F7" w14:textId="77777777" w:rsidR="00C73A71" w:rsidRPr="0079038D" w:rsidRDefault="00C73A71" w:rsidP="00751EA6">
            <w:pPr>
              <w:spacing w:after="240" w:line="276" w:lineRule="auto"/>
              <w:jc w:val="both"/>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 xml:space="preserve">- dimenzija 90 x 130 cm, </w:t>
            </w:r>
          </w:p>
          <w:p w14:paraId="47B30DAA" w14:textId="77777777" w:rsidR="00C73A71" w:rsidRPr="0079038D" w:rsidRDefault="00C73A71" w:rsidP="00751EA6">
            <w:pPr>
              <w:spacing w:after="200" w:line="276" w:lineRule="auto"/>
              <w:jc w:val="both"/>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 xml:space="preserve">- materijal: </w:t>
            </w:r>
            <w:r w:rsidRPr="0079038D">
              <w:rPr>
                <w:rFonts w:ascii="Liberation Serif" w:hAnsi="Liberation Serif" w:cs="Liberation Serif"/>
                <w:bCs/>
                <w:color w:val="00000A"/>
                <w:sz w:val="22"/>
                <w:szCs w:val="22"/>
                <w:lang w:val="sr-Latn-ME"/>
              </w:rPr>
              <w:t>lagani kompozitni aluminijumski panel (Dibond</w:t>
            </w:r>
            <w:r w:rsidRPr="0079038D">
              <w:rPr>
                <w:rFonts w:ascii="Liberation Serif" w:hAnsi="Liberation Serif" w:cs="Liberation Serif"/>
                <w:b/>
                <w:color w:val="00000A"/>
                <w:sz w:val="22"/>
                <w:szCs w:val="22"/>
                <w:lang w:val="sr-Latn-ME"/>
              </w:rPr>
              <w:t>)</w:t>
            </w:r>
            <w:r w:rsidRPr="0079038D">
              <w:rPr>
                <w:rFonts w:ascii="Liberation Serif" w:hAnsi="Liberation Serif" w:cs="Liberation Serif"/>
                <w:color w:val="00000A"/>
                <w:sz w:val="22"/>
                <w:szCs w:val="22"/>
                <w:lang w:val="sr-Latn-ME"/>
              </w:rPr>
              <w:t>, debljine panela min. 4mm, debljina aluminijuma 0.20mm  sa UV folijom za sprečavanje posledica sunčanog isijavanja.</w:t>
            </w:r>
          </w:p>
          <w:p w14:paraId="3B2011EB" w14:textId="77777777" w:rsidR="00C73A71" w:rsidRPr="0079038D" w:rsidRDefault="00C73A71" w:rsidP="00751EA6">
            <w:pPr>
              <w:spacing w:line="276" w:lineRule="auto"/>
              <w:jc w:val="both"/>
              <w:rPr>
                <w:rFonts w:ascii="Liberation Serif" w:hAnsi="Liberation Serif" w:cs="Liberation Serif"/>
                <w:color w:val="00000A"/>
                <w:sz w:val="22"/>
                <w:szCs w:val="22"/>
                <w:lang w:val="sr-Latn-ME"/>
              </w:rPr>
            </w:pPr>
            <w:r w:rsidRPr="0079038D">
              <w:rPr>
                <w:rFonts w:ascii="Liberation Serif" w:hAnsi="Liberation Serif" w:cs="Liberation Serif"/>
                <w:color w:val="000000" w:themeColor="text1"/>
                <w:sz w:val="22"/>
                <w:szCs w:val="22"/>
                <w:lang w:val="sr-Latn-ME"/>
              </w:rPr>
              <w:t>-drvene table dimenzija 50x50</w:t>
            </w:r>
            <w:r w:rsidR="00833F71" w:rsidRPr="0079038D">
              <w:rPr>
                <w:rFonts w:ascii="Liberation Serif" w:hAnsi="Liberation Serif" w:cs="Liberation Serif"/>
                <w:color w:val="000000" w:themeColor="text1"/>
                <w:sz w:val="22"/>
                <w:szCs w:val="22"/>
                <w:lang w:val="sr-Latn-ME"/>
              </w:rPr>
              <w:t xml:space="preserve"> </w:t>
            </w:r>
            <w:r w:rsidRPr="0079038D">
              <w:rPr>
                <w:rFonts w:ascii="Liberation Serif" w:hAnsi="Liberation Serif" w:cs="Liberation Serif"/>
                <w:color w:val="000000" w:themeColor="text1"/>
                <w:sz w:val="22"/>
                <w:szCs w:val="22"/>
                <w:lang w:val="sr-Latn-ME"/>
              </w:rPr>
              <w:t>cm,</w:t>
            </w:r>
            <w:r w:rsidR="00833F71" w:rsidRPr="0079038D">
              <w:rPr>
                <w:rFonts w:ascii="Liberation Serif" w:hAnsi="Liberation Serif" w:cs="Liberation Serif"/>
                <w:color w:val="000000" w:themeColor="text1"/>
                <w:sz w:val="22"/>
                <w:szCs w:val="22"/>
                <w:lang w:val="sr-Latn-ME"/>
              </w:rPr>
              <w:t xml:space="preserve"> </w:t>
            </w:r>
            <w:r w:rsidRPr="0079038D">
              <w:rPr>
                <w:rFonts w:ascii="Liberation Serif" w:hAnsi="Liberation Serif" w:cs="Liberation Serif"/>
                <w:color w:val="000000" w:themeColor="text1"/>
                <w:sz w:val="22"/>
                <w:szCs w:val="22"/>
                <w:lang w:val="sr-Latn-ME"/>
              </w:rPr>
              <w:t>debljne1,5cm.                 (namjenjene za stabilizaciju aliminijskog panela)</w:t>
            </w:r>
          </w:p>
        </w:tc>
        <w:tc>
          <w:tcPr>
            <w:tcW w:w="99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hideMark/>
          </w:tcPr>
          <w:p w14:paraId="585C3212"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kom</w:t>
            </w:r>
          </w:p>
        </w:tc>
        <w:tc>
          <w:tcPr>
            <w:tcW w:w="850"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hideMark/>
          </w:tcPr>
          <w:p w14:paraId="63F9C43D"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 xml:space="preserve">8 </w:t>
            </w:r>
          </w:p>
        </w:tc>
      </w:tr>
      <w:tr w:rsidR="00C73A71" w:rsidRPr="0079038D" w14:paraId="529FE5D7" w14:textId="77777777" w:rsidTr="00261E52">
        <w:trPr>
          <w:trHeight w:val="350"/>
        </w:trPr>
        <w:tc>
          <w:tcPr>
            <w:tcW w:w="535" w:type="dxa"/>
            <w:tcBorders>
              <w:top w:val="single" w:sz="8" w:space="0" w:color="00000A"/>
              <w:left w:val="single" w:sz="8" w:space="0" w:color="00000A"/>
              <w:bottom w:val="single" w:sz="8" w:space="0" w:color="00000A"/>
              <w:right w:val="single" w:sz="8" w:space="0" w:color="00000A"/>
            </w:tcBorders>
            <w:vAlign w:val="center"/>
            <w:hideMark/>
          </w:tcPr>
          <w:p w14:paraId="58CBE1CE"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4.</w:t>
            </w:r>
          </w:p>
        </w:tc>
        <w:tc>
          <w:tcPr>
            <w:tcW w:w="1687" w:type="dxa"/>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20A28929" w14:textId="77777777" w:rsidR="00C73A71" w:rsidRPr="0079038D" w:rsidRDefault="00C73A71">
            <w:pPr>
              <w:jc w:val="center"/>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Uklanjanje korovske vegetacije i rastinja</w:t>
            </w:r>
          </w:p>
        </w:tc>
        <w:tc>
          <w:tcPr>
            <w:tcW w:w="575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hideMark/>
          </w:tcPr>
          <w:p w14:paraId="16749DE6" w14:textId="77777777" w:rsidR="00751EA6" w:rsidRPr="0079038D" w:rsidRDefault="00C73A71" w:rsidP="00751EA6">
            <w:pPr>
              <w:spacing w:line="276" w:lineRule="auto"/>
              <w:jc w:val="both"/>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Košenje trave i uklanjanje korovske vegetacije trimerom i motornom testerom i uklanjanje korijenja.</w:t>
            </w:r>
            <w:r w:rsidR="00751EA6" w:rsidRPr="0079038D">
              <w:rPr>
                <w:rFonts w:ascii="Liberation Serif" w:hAnsi="Liberation Serif" w:cs="Liberation Serif"/>
                <w:color w:val="00000A"/>
                <w:sz w:val="22"/>
                <w:szCs w:val="22"/>
                <w:lang w:val="sr-Latn-ME"/>
              </w:rPr>
              <w:t xml:space="preserve"> </w:t>
            </w:r>
            <w:r w:rsidRPr="0079038D">
              <w:rPr>
                <w:rFonts w:ascii="Liberation Serif" w:hAnsi="Liberation Serif" w:cs="Liberation Serif"/>
                <w:color w:val="00000A"/>
                <w:sz w:val="22"/>
                <w:szCs w:val="22"/>
                <w:lang w:val="sr-Latn-ME"/>
              </w:rPr>
              <w:t>Uklanjanje korovske vegetacije treba uraditi i duž nasipa i kanala u širini od 3m. Korovsku vegetaciju ukloniti sa staze i kosina, sakupiti i odnijeti na deponiju izvođaća.</w:t>
            </w:r>
          </w:p>
          <w:p w14:paraId="12DA3648" w14:textId="77777777" w:rsidR="00C73A71" w:rsidRPr="0079038D" w:rsidRDefault="00C73A71" w:rsidP="00751EA6">
            <w:pPr>
              <w:spacing w:line="276" w:lineRule="auto"/>
              <w:jc w:val="both"/>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(napomena: najstrože je zabranjeno paljenje otkosa i  isječenog korova)</w:t>
            </w:r>
          </w:p>
        </w:tc>
        <w:tc>
          <w:tcPr>
            <w:tcW w:w="99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hideMark/>
          </w:tcPr>
          <w:p w14:paraId="586124B2"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 xml:space="preserve"> m</w:t>
            </w:r>
          </w:p>
        </w:tc>
        <w:tc>
          <w:tcPr>
            <w:tcW w:w="850"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hideMark/>
          </w:tcPr>
          <w:p w14:paraId="21C9B7E1"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500</w:t>
            </w:r>
          </w:p>
        </w:tc>
      </w:tr>
      <w:tr w:rsidR="00C73A71" w:rsidRPr="0079038D" w14:paraId="6F96F881" w14:textId="77777777" w:rsidTr="00261E52">
        <w:trPr>
          <w:trHeight w:val="1647"/>
        </w:trPr>
        <w:tc>
          <w:tcPr>
            <w:tcW w:w="535" w:type="dxa"/>
            <w:tcBorders>
              <w:top w:val="single" w:sz="8" w:space="0" w:color="00000A"/>
              <w:left w:val="single" w:sz="8" w:space="0" w:color="00000A"/>
              <w:bottom w:val="single" w:sz="8" w:space="0" w:color="00000A"/>
              <w:right w:val="single" w:sz="8" w:space="0" w:color="00000A"/>
            </w:tcBorders>
            <w:vAlign w:val="center"/>
            <w:hideMark/>
          </w:tcPr>
          <w:p w14:paraId="5B413E4C"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5.</w:t>
            </w:r>
          </w:p>
        </w:tc>
        <w:tc>
          <w:tcPr>
            <w:tcW w:w="1687" w:type="dxa"/>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70FFD79A" w14:textId="77777777" w:rsidR="00C73A71" w:rsidRPr="0079038D" w:rsidRDefault="00C73A71">
            <w:pPr>
              <w:jc w:val="center"/>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Sanacija podsta drvenih mostova</w:t>
            </w:r>
          </w:p>
        </w:tc>
        <w:tc>
          <w:tcPr>
            <w:tcW w:w="575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hideMark/>
          </w:tcPr>
          <w:p w14:paraId="21FF21AA" w14:textId="77777777" w:rsidR="00C73A71" w:rsidRPr="0079038D" w:rsidRDefault="00C73A71" w:rsidP="00751EA6">
            <w:pPr>
              <w:spacing w:after="200" w:line="276" w:lineRule="auto"/>
              <w:jc w:val="both"/>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Nabavku dasaka d=5cm, zaštita drveta  hemijskim sredstvima protiv insekata i vlage u dva premaza  i zamjena trulih dasaka na podovima mostova.</w:t>
            </w:r>
          </w:p>
          <w:p w14:paraId="53BB2DD4" w14:textId="77777777" w:rsidR="00C73A71" w:rsidRPr="0079038D" w:rsidRDefault="00C73A71" w:rsidP="00751EA6">
            <w:pPr>
              <w:spacing w:line="276" w:lineRule="auto"/>
              <w:jc w:val="both"/>
              <w:rPr>
                <w:rFonts w:ascii="Liberation Serif" w:hAnsi="Liberation Serif" w:cs="Liberation Serif"/>
                <w:color w:val="00000A"/>
                <w:sz w:val="22"/>
                <w:szCs w:val="22"/>
                <w:lang w:val="sr-Latn-ME"/>
              </w:rPr>
            </w:pPr>
            <w:r w:rsidRPr="0079038D">
              <w:rPr>
                <w:rFonts w:ascii="Liberation Serif" w:hAnsi="Liberation Serif" w:cs="Liberation Serif"/>
                <w:sz w:val="22"/>
                <w:szCs w:val="22"/>
                <w:lang w:val="sr-Latn-ME"/>
              </w:rPr>
              <w:t>Građu nabaviti suvu i ravnu, pre ugradnje očistiti i tretirati insekticidom i zaštitom od drveta u dva sloja</w:t>
            </w:r>
          </w:p>
        </w:tc>
        <w:tc>
          <w:tcPr>
            <w:tcW w:w="99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hideMark/>
          </w:tcPr>
          <w:p w14:paraId="4EDA0B43"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m2</w:t>
            </w:r>
          </w:p>
        </w:tc>
        <w:tc>
          <w:tcPr>
            <w:tcW w:w="850"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hideMark/>
          </w:tcPr>
          <w:p w14:paraId="1DEEDCBD"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300</w:t>
            </w:r>
          </w:p>
        </w:tc>
      </w:tr>
      <w:tr w:rsidR="00C73A71" w:rsidRPr="0079038D" w14:paraId="4B00C229" w14:textId="77777777" w:rsidTr="00261E52">
        <w:trPr>
          <w:trHeight w:val="809"/>
        </w:trPr>
        <w:tc>
          <w:tcPr>
            <w:tcW w:w="535" w:type="dxa"/>
            <w:vMerge w:val="restart"/>
            <w:tcBorders>
              <w:top w:val="single" w:sz="8" w:space="0" w:color="00000A"/>
              <w:left w:val="single" w:sz="8" w:space="0" w:color="00000A"/>
              <w:bottom w:val="single" w:sz="8" w:space="0" w:color="00000A"/>
              <w:right w:val="single" w:sz="8" w:space="0" w:color="00000A"/>
            </w:tcBorders>
            <w:vAlign w:val="center"/>
            <w:hideMark/>
          </w:tcPr>
          <w:p w14:paraId="0DC84F66"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6.</w:t>
            </w:r>
          </w:p>
        </w:tc>
        <w:tc>
          <w:tcPr>
            <w:tcW w:w="1687" w:type="dxa"/>
            <w:vMerge w:val="restart"/>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589AAA22" w14:textId="23CCC54E" w:rsidR="00C73A71" w:rsidRPr="0079038D" w:rsidRDefault="00C73A71">
            <w:pPr>
              <w:jc w:val="center"/>
              <w:rPr>
                <w:rFonts w:ascii="Liberation Serif" w:hAnsi="Liberation Serif" w:cs="Liberation Serif"/>
                <w:bCs/>
                <w:color w:val="00000A"/>
                <w:sz w:val="22"/>
                <w:szCs w:val="22"/>
                <w:lang w:val="sr-Latn-ME"/>
              </w:rPr>
            </w:pPr>
            <w:r w:rsidRPr="0079038D">
              <w:rPr>
                <w:rFonts w:ascii="Liberation Serif" w:hAnsi="Liberation Serif" w:cs="Liberation Serif"/>
                <w:bCs/>
                <w:color w:val="00000A"/>
                <w:sz w:val="22"/>
                <w:szCs w:val="22"/>
                <w:lang w:val="sr-Latn-ME"/>
              </w:rPr>
              <w:t>Sanacija r</w:t>
            </w:r>
            <w:r w:rsidR="002E072B" w:rsidRPr="0079038D">
              <w:rPr>
                <w:rFonts w:ascii="Liberation Serif" w:hAnsi="Liberation Serif" w:cs="Liberation Serif"/>
                <w:bCs/>
                <w:color w:val="00000A"/>
                <w:sz w:val="22"/>
                <w:szCs w:val="22"/>
                <w:lang w:val="sr-Latn-ME"/>
              </w:rPr>
              <w:t>u</w:t>
            </w:r>
            <w:r w:rsidRPr="0079038D">
              <w:rPr>
                <w:rFonts w:ascii="Liberation Serif" w:hAnsi="Liberation Serif" w:cs="Liberation Serif"/>
                <w:bCs/>
                <w:color w:val="00000A"/>
                <w:sz w:val="22"/>
                <w:szCs w:val="22"/>
                <w:lang w:val="sr-Latn-ME"/>
              </w:rPr>
              <w:t>kohvata na mostovima</w:t>
            </w:r>
          </w:p>
        </w:tc>
        <w:tc>
          <w:tcPr>
            <w:tcW w:w="5752" w:type="dxa"/>
            <w:tcBorders>
              <w:top w:val="single" w:sz="4" w:space="0" w:color="00000A"/>
              <w:left w:val="single" w:sz="4" w:space="0" w:color="00000A"/>
              <w:bottom w:val="single" w:sz="4" w:space="0" w:color="auto"/>
              <w:right w:val="single" w:sz="4" w:space="0" w:color="00000A"/>
            </w:tcBorders>
            <w:tcMar>
              <w:top w:w="0" w:type="dxa"/>
              <w:left w:w="40" w:type="dxa"/>
              <w:bottom w:w="0" w:type="dxa"/>
              <w:right w:w="70" w:type="dxa"/>
            </w:tcMar>
            <w:hideMark/>
          </w:tcPr>
          <w:p w14:paraId="407DCF64" w14:textId="77777777" w:rsidR="00C73A71" w:rsidRPr="0079038D" w:rsidRDefault="00C73A71" w:rsidP="00751EA6">
            <w:pPr>
              <w:jc w:val="both"/>
              <w:rPr>
                <w:rFonts w:ascii="Liberation Serif" w:hAnsi="Liberation Serif" w:cs="Liberation Serif"/>
                <w:color w:val="00000A"/>
                <w:sz w:val="22"/>
                <w:szCs w:val="22"/>
                <w:lang w:val="sr-Latn-ME"/>
              </w:rPr>
            </w:pPr>
            <w:r w:rsidRPr="0079038D">
              <w:rPr>
                <w:rFonts w:ascii="Liberation Serif" w:hAnsi="Liberation Serif" w:cs="Liberation Serif"/>
                <w:sz w:val="22"/>
                <w:szCs w:val="22"/>
                <w:lang w:val="sr-Latn-ME"/>
              </w:rPr>
              <w:t>Popravka rukohvata i stubova na ogradama mostova. Nabavka i zamena dotrajalih rukohvata (10x5cm dužine 70cm)</w:t>
            </w:r>
          </w:p>
        </w:tc>
        <w:tc>
          <w:tcPr>
            <w:tcW w:w="993" w:type="dxa"/>
            <w:tcBorders>
              <w:top w:val="single" w:sz="4" w:space="0" w:color="00000A"/>
              <w:left w:val="single" w:sz="4" w:space="0" w:color="00000A"/>
              <w:bottom w:val="single" w:sz="4" w:space="0" w:color="auto"/>
              <w:right w:val="single" w:sz="4" w:space="0" w:color="00000A"/>
            </w:tcBorders>
            <w:tcMar>
              <w:top w:w="0" w:type="dxa"/>
              <w:left w:w="40" w:type="dxa"/>
              <w:bottom w:w="0" w:type="dxa"/>
              <w:right w:w="70" w:type="dxa"/>
            </w:tcMar>
            <w:vAlign w:val="center"/>
            <w:hideMark/>
          </w:tcPr>
          <w:p w14:paraId="3589FE87"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m</w:t>
            </w:r>
          </w:p>
        </w:tc>
        <w:tc>
          <w:tcPr>
            <w:tcW w:w="850" w:type="dxa"/>
            <w:tcBorders>
              <w:top w:val="single" w:sz="8" w:space="0" w:color="00000A"/>
              <w:left w:val="single" w:sz="4" w:space="0" w:color="00000A"/>
              <w:bottom w:val="single" w:sz="4" w:space="0" w:color="auto"/>
              <w:right w:val="single" w:sz="8" w:space="0" w:color="00000A"/>
            </w:tcBorders>
            <w:tcMar>
              <w:top w:w="0" w:type="dxa"/>
              <w:left w:w="40" w:type="dxa"/>
              <w:bottom w:w="0" w:type="dxa"/>
              <w:right w:w="70" w:type="dxa"/>
            </w:tcMar>
            <w:vAlign w:val="center"/>
            <w:hideMark/>
          </w:tcPr>
          <w:p w14:paraId="09F65AA9"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50</w:t>
            </w:r>
          </w:p>
        </w:tc>
      </w:tr>
      <w:tr w:rsidR="00C73A71" w:rsidRPr="0079038D" w14:paraId="64951344" w14:textId="77777777" w:rsidTr="00261E52">
        <w:trPr>
          <w:trHeight w:val="552"/>
        </w:trPr>
        <w:tc>
          <w:tcPr>
            <w:tcW w:w="535" w:type="dxa"/>
            <w:vMerge/>
            <w:tcBorders>
              <w:top w:val="single" w:sz="8" w:space="0" w:color="00000A"/>
              <w:left w:val="single" w:sz="8" w:space="0" w:color="00000A"/>
              <w:bottom w:val="single" w:sz="8" w:space="0" w:color="00000A"/>
              <w:right w:val="single" w:sz="8" w:space="0" w:color="00000A"/>
            </w:tcBorders>
            <w:vAlign w:val="center"/>
            <w:hideMark/>
          </w:tcPr>
          <w:p w14:paraId="772584A5" w14:textId="77777777" w:rsidR="00C73A71" w:rsidRPr="0079038D" w:rsidRDefault="00C73A71">
            <w:pPr>
              <w:rPr>
                <w:rFonts w:ascii="Liberation Serif" w:hAnsi="Liberation Serif" w:cs="Liberation Serif"/>
                <w:sz w:val="22"/>
                <w:szCs w:val="22"/>
                <w:lang w:val="sr-Latn-ME" w:eastAsia="sr-Latn-CS"/>
              </w:rPr>
            </w:pPr>
          </w:p>
        </w:tc>
        <w:tc>
          <w:tcPr>
            <w:tcW w:w="1687" w:type="dxa"/>
            <w:vMerge/>
            <w:tcBorders>
              <w:top w:val="single" w:sz="8" w:space="0" w:color="00000A"/>
              <w:left w:val="single" w:sz="4" w:space="0" w:color="00000A"/>
              <w:bottom w:val="single" w:sz="8" w:space="0" w:color="00000A"/>
              <w:right w:val="single" w:sz="4" w:space="0" w:color="00000A"/>
            </w:tcBorders>
            <w:vAlign w:val="center"/>
            <w:hideMark/>
          </w:tcPr>
          <w:p w14:paraId="755EA167" w14:textId="77777777" w:rsidR="00C73A71" w:rsidRPr="0079038D" w:rsidRDefault="00C73A71">
            <w:pPr>
              <w:rPr>
                <w:rFonts w:ascii="Liberation Serif" w:hAnsi="Liberation Serif" w:cs="Liberation Serif"/>
                <w:bCs/>
                <w:color w:val="00000A"/>
                <w:sz w:val="22"/>
                <w:szCs w:val="22"/>
                <w:lang w:val="sr-Latn-ME"/>
              </w:rPr>
            </w:pPr>
          </w:p>
        </w:tc>
        <w:tc>
          <w:tcPr>
            <w:tcW w:w="5752" w:type="dxa"/>
            <w:tcBorders>
              <w:top w:val="single" w:sz="4" w:space="0" w:color="auto"/>
              <w:left w:val="single" w:sz="4" w:space="0" w:color="00000A"/>
              <w:bottom w:val="single" w:sz="4" w:space="0" w:color="auto"/>
              <w:right w:val="single" w:sz="4" w:space="0" w:color="00000A"/>
            </w:tcBorders>
            <w:tcMar>
              <w:top w:w="0" w:type="dxa"/>
              <w:left w:w="40" w:type="dxa"/>
              <w:bottom w:w="0" w:type="dxa"/>
              <w:right w:w="70" w:type="dxa"/>
            </w:tcMar>
            <w:hideMark/>
          </w:tcPr>
          <w:p w14:paraId="4A62E92C" w14:textId="77777777" w:rsidR="00C73A71" w:rsidRPr="0079038D" w:rsidRDefault="00C73A71" w:rsidP="00751EA6">
            <w:pPr>
              <w:jc w:val="both"/>
              <w:rPr>
                <w:rFonts w:ascii="Liberation Serif" w:hAnsi="Liberation Serif" w:cs="Liberation Serif"/>
                <w:color w:val="000000"/>
                <w:sz w:val="22"/>
                <w:szCs w:val="22"/>
                <w:lang w:val="sr-Latn-ME"/>
              </w:rPr>
            </w:pPr>
            <w:r w:rsidRPr="0079038D">
              <w:rPr>
                <w:rFonts w:ascii="Liberation Serif" w:hAnsi="Liberation Serif" w:cs="Liberation Serif"/>
                <w:sz w:val="22"/>
                <w:szCs w:val="22"/>
                <w:lang w:val="sr-Latn-ME"/>
              </w:rPr>
              <w:t>- na ogradi mosta kao i stubova dimenzija 10x10 visine 100cm,</w:t>
            </w:r>
          </w:p>
        </w:tc>
        <w:tc>
          <w:tcPr>
            <w:tcW w:w="993" w:type="dxa"/>
            <w:tcBorders>
              <w:top w:val="single" w:sz="4" w:space="0" w:color="auto"/>
              <w:left w:val="single" w:sz="4" w:space="0" w:color="00000A"/>
              <w:bottom w:val="single" w:sz="4" w:space="0" w:color="auto"/>
              <w:right w:val="single" w:sz="4" w:space="0" w:color="00000A"/>
            </w:tcBorders>
            <w:tcMar>
              <w:top w:w="0" w:type="dxa"/>
              <w:left w:w="40" w:type="dxa"/>
              <w:bottom w:w="0" w:type="dxa"/>
              <w:right w:w="70" w:type="dxa"/>
            </w:tcMar>
            <w:vAlign w:val="center"/>
            <w:hideMark/>
          </w:tcPr>
          <w:p w14:paraId="4F982775"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kom</w:t>
            </w:r>
          </w:p>
        </w:tc>
        <w:tc>
          <w:tcPr>
            <w:tcW w:w="850" w:type="dxa"/>
            <w:tcBorders>
              <w:top w:val="single" w:sz="4" w:space="0" w:color="auto"/>
              <w:left w:val="single" w:sz="4" w:space="0" w:color="00000A"/>
              <w:bottom w:val="single" w:sz="4" w:space="0" w:color="auto"/>
              <w:right w:val="single" w:sz="8" w:space="0" w:color="00000A"/>
            </w:tcBorders>
            <w:tcMar>
              <w:top w:w="0" w:type="dxa"/>
              <w:left w:w="40" w:type="dxa"/>
              <w:bottom w:w="0" w:type="dxa"/>
              <w:right w:w="70" w:type="dxa"/>
            </w:tcMar>
            <w:vAlign w:val="center"/>
            <w:hideMark/>
          </w:tcPr>
          <w:p w14:paraId="1B2E919E"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10</w:t>
            </w:r>
          </w:p>
        </w:tc>
      </w:tr>
      <w:tr w:rsidR="00C73A71" w:rsidRPr="0079038D" w14:paraId="6CDD6E3D" w14:textId="77777777" w:rsidTr="00261E52">
        <w:trPr>
          <w:trHeight w:val="300"/>
        </w:trPr>
        <w:tc>
          <w:tcPr>
            <w:tcW w:w="535" w:type="dxa"/>
            <w:vMerge/>
            <w:tcBorders>
              <w:top w:val="single" w:sz="8" w:space="0" w:color="00000A"/>
              <w:left w:val="single" w:sz="8" w:space="0" w:color="00000A"/>
              <w:bottom w:val="single" w:sz="8" w:space="0" w:color="00000A"/>
              <w:right w:val="single" w:sz="8" w:space="0" w:color="00000A"/>
            </w:tcBorders>
            <w:vAlign w:val="center"/>
            <w:hideMark/>
          </w:tcPr>
          <w:p w14:paraId="461112BC" w14:textId="77777777" w:rsidR="00C73A71" w:rsidRPr="0079038D" w:rsidRDefault="00C73A71">
            <w:pPr>
              <w:rPr>
                <w:rFonts w:ascii="Liberation Serif" w:hAnsi="Liberation Serif" w:cs="Liberation Serif"/>
                <w:sz w:val="22"/>
                <w:szCs w:val="22"/>
                <w:lang w:val="sr-Latn-ME" w:eastAsia="sr-Latn-CS"/>
              </w:rPr>
            </w:pPr>
          </w:p>
        </w:tc>
        <w:tc>
          <w:tcPr>
            <w:tcW w:w="1687" w:type="dxa"/>
            <w:vMerge/>
            <w:tcBorders>
              <w:top w:val="single" w:sz="8" w:space="0" w:color="00000A"/>
              <w:left w:val="single" w:sz="4" w:space="0" w:color="00000A"/>
              <w:bottom w:val="single" w:sz="8" w:space="0" w:color="00000A"/>
              <w:right w:val="single" w:sz="4" w:space="0" w:color="00000A"/>
            </w:tcBorders>
            <w:vAlign w:val="center"/>
            <w:hideMark/>
          </w:tcPr>
          <w:p w14:paraId="180899E1" w14:textId="77777777" w:rsidR="00C73A71" w:rsidRPr="0079038D" w:rsidRDefault="00C73A71">
            <w:pPr>
              <w:rPr>
                <w:rFonts w:ascii="Liberation Serif" w:hAnsi="Liberation Serif" w:cs="Liberation Serif"/>
                <w:bCs/>
                <w:color w:val="00000A"/>
                <w:sz w:val="22"/>
                <w:szCs w:val="22"/>
                <w:lang w:val="sr-Latn-ME"/>
              </w:rPr>
            </w:pPr>
          </w:p>
        </w:tc>
        <w:tc>
          <w:tcPr>
            <w:tcW w:w="5752" w:type="dxa"/>
            <w:tcBorders>
              <w:top w:val="single" w:sz="4" w:space="0" w:color="auto"/>
              <w:left w:val="single" w:sz="4" w:space="0" w:color="00000A"/>
              <w:bottom w:val="single" w:sz="4" w:space="0" w:color="auto"/>
              <w:right w:val="single" w:sz="4" w:space="0" w:color="00000A"/>
            </w:tcBorders>
            <w:tcMar>
              <w:top w:w="0" w:type="dxa"/>
              <w:left w:w="40" w:type="dxa"/>
              <w:bottom w:w="0" w:type="dxa"/>
              <w:right w:w="70" w:type="dxa"/>
            </w:tcMar>
            <w:hideMark/>
          </w:tcPr>
          <w:p w14:paraId="1D040F94" w14:textId="77777777" w:rsidR="00C73A71" w:rsidRPr="0079038D" w:rsidRDefault="00C73A71" w:rsidP="00751EA6">
            <w:pPr>
              <w:jc w:val="both"/>
              <w:rPr>
                <w:rFonts w:ascii="Liberation Serif" w:hAnsi="Liberation Serif" w:cs="Liberation Serif"/>
                <w:color w:val="000000"/>
                <w:sz w:val="22"/>
                <w:szCs w:val="22"/>
                <w:lang w:val="sr-Latn-ME"/>
              </w:rPr>
            </w:pPr>
            <w:r w:rsidRPr="0079038D">
              <w:rPr>
                <w:rFonts w:ascii="Liberation Serif" w:hAnsi="Liberation Serif" w:cs="Liberation Serif"/>
                <w:sz w:val="22"/>
                <w:szCs w:val="22"/>
                <w:lang w:val="sr-Latn-ME"/>
              </w:rPr>
              <w:t>i stubova 12x12 i visine 100cm.</w:t>
            </w:r>
          </w:p>
        </w:tc>
        <w:tc>
          <w:tcPr>
            <w:tcW w:w="993" w:type="dxa"/>
            <w:tcBorders>
              <w:top w:val="single" w:sz="4" w:space="0" w:color="auto"/>
              <w:left w:val="single" w:sz="4" w:space="0" w:color="00000A"/>
              <w:bottom w:val="single" w:sz="4" w:space="0" w:color="auto"/>
              <w:right w:val="single" w:sz="4" w:space="0" w:color="00000A"/>
            </w:tcBorders>
            <w:tcMar>
              <w:top w:w="0" w:type="dxa"/>
              <w:left w:w="40" w:type="dxa"/>
              <w:bottom w:w="0" w:type="dxa"/>
              <w:right w:w="70" w:type="dxa"/>
            </w:tcMar>
            <w:vAlign w:val="center"/>
            <w:hideMark/>
          </w:tcPr>
          <w:p w14:paraId="3FD65524"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kom</w:t>
            </w:r>
          </w:p>
        </w:tc>
        <w:tc>
          <w:tcPr>
            <w:tcW w:w="850" w:type="dxa"/>
            <w:tcBorders>
              <w:top w:val="single" w:sz="4" w:space="0" w:color="auto"/>
              <w:left w:val="single" w:sz="4" w:space="0" w:color="00000A"/>
              <w:bottom w:val="single" w:sz="4" w:space="0" w:color="auto"/>
              <w:right w:val="single" w:sz="8" w:space="0" w:color="00000A"/>
            </w:tcBorders>
            <w:tcMar>
              <w:top w:w="0" w:type="dxa"/>
              <w:left w:w="40" w:type="dxa"/>
              <w:bottom w:w="0" w:type="dxa"/>
              <w:right w:w="70" w:type="dxa"/>
            </w:tcMar>
            <w:vAlign w:val="center"/>
            <w:hideMark/>
          </w:tcPr>
          <w:p w14:paraId="1C8D1EA5"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12</w:t>
            </w:r>
          </w:p>
        </w:tc>
      </w:tr>
      <w:tr w:rsidR="00C73A71" w:rsidRPr="0079038D" w14:paraId="6541DCA7" w14:textId="77777777" w:rsidTr="00261E52">
        <w:trPr>
          <w:trHeight w:val="493"/>
        </w:trPr>
        <w:tc>
          <w:tcPr>
            <w:tcW w:w="535" w:type="dxa"/>
            <w:vMerge/>
            <w:tcBorders>
              <w:top w:val="single" w:sz="8" w:space="0" w:color="00000A"/>
              <w:left w:val="single" w:sz="8" w:space="0" w:color="00000A"/>
              <w:bottom w:val="single" w:sz="8" w:space="0" w:color="00000A"/>
              <w:right w:val="single" w:sz="8" w:space="0" w:color="00000A"/>
            </w:tcBorders>
            <w:vAlign w:val="center"/>
            <w:hideMark/>
          </w:tcPr>
          <w:p w14:paraId="05DB1340" w14:textId="77777777" w:rsidR="00C73A71" w:rsidRPr="0079038D" w:rsidRDefault="00C73A71">
            <w:pPr>
              <w:rPr>
                <w:rFonts w:ascii="Liberation Serif" w:hAnsi="Liberation Serif" w:cs="Liberation Serif"/>
                <w:sz w:val="22"/>
                <w:szCs w:val="22"/>
                <w:lang w:val="sr-Latn-ME" w:eastAsia="sr-Latn-CS"/>
              </w:rPr>
            </w:pPr>
          </w:p>
        </w:tc>
        <w:tc>
          <w:tcPr>
            <w:tcW w:w="1687" w:type="dxa"/>
            <w:vMerge/>
            <w:tcBorders>
              <w:top w:val="single" w:sz="8" w:space="0" w:color="00000A"/>
              <w:left w:val="single" w:sz="4" w:space="0" w:color="00000A"/>
              <w:bottom w:val="single" w:sz="8" w:space="0" w:color="00000A"/>
              <w:right w:val="single" w:sz="4" w:space="0" w:color="00000A"/>
            </w:tcBorders>
            <w:vAlign w:val="center"/>
            <w:hideMark/>
          </w:tcPr>
          <w:p w14:paraId="407E1FBE" w14:textId="77777777" w:rsidR="00C73A71" w:rsidRPr="0079038D" w:rsidRDefault="00C73A71">
            <w:pPr>
              <w:rPr>
                <w:rFonts w:ascii="Liberation Serif" w:hAnsi="Liberation Serif" w:cs="Liberation Serif"/>
                <w:bCs/>
                <w:color w:val="00000A"/>
                <w:sz w:val="22"/>
                <w:szCs w:val="22"/>
                <w:lang w:val="sr-Latn-ME"/>
              </w:rPr>
            </w:pPr>
          </w:p>
        </w:tc>
        <w:tc>
          <w:tcPr>
            <w:tcW w:w="5752" w:type="dxa"/>
            <w:tcBorders>
              <w:top w:val="single" w:sz="4" w:space="0" w:color="auto"/>
              <w:left w:val="single" w:sz="4" w:space="0" w:color="00000A"/>
              <w:bottom w:val="single" w:sz="8" w:space="0" w:color="00000A"/>
              <w:right w:val="single" w:sz="4" w:space="0" w:color="00000A"/>
            </w:tcBorders>
            <w:tcMar>
              <w:top w:w="0" w:type="dxa"/>
              <w:left w:w="40" w:type="dxa"/>
              <w:bottom w:w="0" w:type="dxa"/>
              <w:right w:w="70" w:type="dxa"/>
            </w:tcMar>
          </w:tcPr>
          <w:p w14:paraId="41949D48" w14:textId="77777777" w:rsidR="00C73A71" w:rsidRPr="0079038D" w:rsidRDefault="00C73A71" w:rsidP="00751EA6">
            <w:pPr>
              <w:jc w:val="both"/>
              <w:rPr>
                <w:rFonts w:ascii="Liberation Serif" w:hAnsi="Liberation Serif" w:cs="Liberation Serif"/>
                <w:color w:val="000000"/>
                <w:sz w:val="22"/>
                <w:szCs w:val="22"/>
                <w:lang w:val="sr-Latn-ME"/>
              </w:rPr>
            </w:pPr>
            <w:r w:rsidRPr="0079038D">
              <w:rPr>
                <w:rFonts w:ascii="Liberation Serif" w:hAnsi="Liberation Serif" w:cs="Liberation Serif"/>
                <w:sz w:val="22"/>
                <w:szCs w:val="22"/>
                <w:lang w:val="sr-Latn-ME"/>
              </w:rPr>
              <w:t xml:space="preserve">  Građu nabaviti suvu i ravnu, pre ugradnje očistiti i </w:t>
            </w:r>
          </w:p>
          <w:p w14:paraId="7D62A426" w14:textId="4F42699E" w:rsidR="00C73A71" w:rsidRPr="0079038D" w:rsidRDefault="00C73A71" w:rsidP="00751EA6">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tretirati insekticidom i zaštitom od drveta u dva sloja.</w:t>
            </w:r>
          </w:p>
        </w:tc>
        <w:tc>
          <w:tcPr>
            <w:tcW w:w="993" w:type="dxa"/>
            <w:tcBorders>
              <w:top w:val="single" w:sz="4" w:space="0" w:color="auto"/>
              <w:left w:val="single" w:sz="4" w:space="0" w:color="00000A"/>
              <w:bottom w:val="single" w:sz="8" w:space="0" w:color="00000A"/>
              <w:right w:val="single" w:sz="4" w:space="0" w:color="00000A"/>
            </w:tcBorders>
            <w:tcMar>
              <w:top w:w="0" w:type="dxa"/>
              <w:left w:w="40" w:type="dxa"/>
              <w:bottom w:w="0" w:type="dxa"/>
              <w:right w:w="70" w:type="dxa"/>
            </w:tcMar>
            <w:vAlign w:val="center"/>
          </w:tcPr>
          <w:p w14:paraId="4C405392" w14:textId="77777777" w:rsidR="00C73A71" w:rsidRPr="0079038D" w:rsidRDefault="00C73A71">
            <w:pPr>
              <w:jc w:val="center"/>
              <w:rPr>
                <w:rFonts w:ascii="Liberation Serif" w:hAnsi="Liberation Serif" w:cs="Liberation Serif"/>
                <w:sz w:val="22"/>
                <w:szCs w:val="22"/>
                <w:lang w:val="sr-Latn-ME" w:eastAsia="sr-Latn-CS"/>
              </w:rPr>
            </w:pPr>
          </w:p>
        </w:tc>
        <w:tc>
          <w:tcPr>
            <w:tcW w:w="850" w:type="dxa"/>
            <w:tcBorders>
              <w:top w:val="single" w:sz="4" w:space="0" w:color="auto"/>
              <w:left w:val="single" w:sz="4" w:space="0" w:color="00000A"/>
              <w:bottom w:val="single" w:sz="8" w:space="0" w:color="00000A"/>
              <w:right w:val="single" w:sz="8" w:space="0" w:color="00000A"/>
            </w:tcBorders>
            <w:tcMar>
              <w:top w:w="0" w:type="dxa"/>
              <w:left w:w="40" w:type="dxa"/>
              <w:bottom w:w="0" w:type="dxa"/>
              <w:right w:w="70" w:type="dxa"/>
            </w:tcMar>
            <w:vAlign w:val="center"/>
          </w:tcPr>
          <w:p w14:paraId="5AD2D4FD" w14:textId="77777777" w:rsidR="00C73A71" w:rsidRPr="0079038D" w:rsidRDefault="00C73A71">
            <w:pPr>
              <w:jc w:val="center"/>
              <w:rPr>
                <w:rFonts w:ascii="Liberation Serif" w:hAnsi="Liberation Serif" w:cs="Liberation Serif"/>
                <w:sz w:val="22"/>
                <w:szCs w:val="22"/>
                <w:lang w:val="sr-Latn-ME" w:eastAsia="sr-Latn-CS"/>
              </w:rPr>
            </w:pPr>
          </w:p>
        </w:tc>
      </w:tr>
      <w:tr w:rsidR="00C73A71" w:rsidRPr="0079038D" w14:paraId="6BEEB4D4" w14:textId="77777777" w:rsidTr="00261E52">
        <w:trPr>
          <w:trHeight w:val="350"/>
        </w:trPr>
        <w:tc>
          <w:tcPr>
            <w:tcW w:w="535" w:type="dxa"/>
            <w:tcBorders>
              <w:top w:val="single" w:sz="8" w:space="0" w:color="00000A"/>
              <w:left w:val="single" w:sz="8" w:space="0" w:color="00000A"/>
              <w:bottom w:val="single" w:sz="8" w:space="0" w:color="00000A"/>
              <w:right w:val="single" w:sz="8" w:space="0" w:color="00000A"/>
            </w:tcBorders>
            <w:vAlign w:val="center"/>
            <w:hideMark/>
          </w:tcPr>
          <w:p w14:paraId="2ABADE57"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7.</w:t>
            </w:r>
          </w:p>
        </w:tc>
        <w:tc>
          <w:tcPr>
            <w:tcW w:w="1687" w:type="dxa"/>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5DF08A1E" w14:textId="77777777" w:rsidR="00C73A71" w:rsidRPr="0079038D" w:rsidRDefault="00C73A71">
            <w:pPr>
              <w:jc w:val="center"/>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Sanacija staza</w:t>
            </w:r>
          </w:p>
        </w:tc>
        <w:tc>
          <w:tcPr>
            <w:tcW w:w="575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hideMark/>
          </w:tcPr>
          <w:p w14:paraId="6FEF8AEB" w14:textId="78C0F536" w:rsidR="00C73A71" w:rsidRPr="0079038D" w:rsidRDefault="00C73A71" w:rsidP="00751EA6">
            <w:pPr>
              <w:spacing w:line="276" w:lineRule="auto"/>
              <w:jc w:val="both"/>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 xml:space="preserve">Nabavka </w:t>
            </w:r>
            <w:r w:rsidR="002E072B" w:rsidRPr="0079038D">
              <w:rPr>
                <w:rFonts w:ascii="Liberation Serif" w:hAnsi="Liberation Serif" w:cs="Liberation Serif"/>
                <w:color w:val="00000A"/>
                <w:sz w:val="22"/>
                <w:szCs w:val="22"/>
                <w:lang w:val="sr-Latn-ME"/>
              </w:rPr>
              <w:t>i</w:t>
            </w:r>
            <w:r w:rsidRPr="0079038D">
              <w:rPr>
                <w:rFonts w:ascii="Liberation Serif" w:hAnsi="Liberation Serif" w:cs="Liberation Serif"/>
                <w:color w:val="00000A"/>
                <w:sz w:val="22"/>
                <w:szCs w:val="22"/>
                <w:lang w:val="sr-Latn-ME"/>
              </w:rPr>
              <w:t xml:space="preserve"> postavljanje  kamene rizle 0-31mm (sifakste nijanse), kao </w:t>
            </w:r>
            <w:r w:rsidR="002E072B" w:rsidRPr="0079038D">
              <w:rPr>
                <w:rFonts w:ascii="Liberation Serif" w:hAnsi="Liberation Serif" w:cs="Liberation Serif"/>
                <w:color w:val="00000A"/>
                <w:sz w:val="22"/>
                <w:szCs w:val="22"/>
                <w:lang w:val="sr-Latn-ME"/>
              </w:rPr>
              <w:t>i</w:t>
            </w:r>
            <w:r w:rsidRPr="0079038D">
              <w:rPr>
                <w:rFonts w:ascii="Liberation Serif" w:hAnsi="Liberation Serif" w:cs="Liberation Serif"/>
                <w:color w:val="00000A"/>
                <w:sz w:val="22"/>
                <w:szCs w:val="22"/>
                <w:lang w:val="sr-Latn-ME"/>
              </w:rPr>
              <w:t xml:space="preserve"> nabavka </w:t>
            </w:r>
            <w:r w:rsidR="002E072B" w:rsidRPr="0079038D">
              <w:rPr>
                <w:rFonts w:ascii="Liberation Serif" w:hAnsi="Liberation Serif" w:cs="Liberation Serif"/>
                <w:color w:val="00000A"/>
                <w:sz w:val="22"/>
                <w:szCs w:val="22"/>
                <w:lang w:val="sr-Latn-ME"/>
              </w:rPr>
              <w:t>i</w:t>
            </w:r>
            <w:r w:rsidRPr="0079038D">
              <w:rPr>
                <w:rFonts w:ascii="Liberation Serif" w:hAnsi="Liberation Serif" w:cs="Liberation Serif"/>
                <w:color w:val="00000A"/>
                <w:sz w:val="22"/>
                <w:szCs w:val="22"/>
                <w:lang w:val="sr-Latn-ME"/>
              </w:rPr>
              <w:t xml:space="preserve"> nasipanje tampona po stazi. Tampon razvoziti ručnim kolicima i popunjavati rupe i neravnine duz staze, u visini od 10cm. Izvršiti zbijanje vibropločom. Dužina staze na kojoj se vrši tamponiranje je cca 100m; širina 4m. Staze na kat parceli 1983;</w:t>
            </w:r>
            <w:r w:rsidR="00751EA6" w:rsidRPr="0079038D">
              <w:rPr>
                <w:rFonts w:ascii="Liberation Serif" w:hAnsi="Liberation Serif" w:cs="Liberation Serif"/>
                <w:color w:val="00000A"/>
                <w:sz w:val="22"/>
                <w:szCs w:val="22"/>
                <w:lang w:val="sr-Latn-ME"/>
              </w:rPr>
              <w:t xml:space="preserve"> </w:t>
            </w:r>
            <w:r w:rsidRPr="0079038D">
              <w:rPr>
                <w:rFonts w:ascii="Liberation Serif" w:hAnsi="Liberation Serif" w:cs="Liberation Serif"/>
                <w:color w:val="00000A"/>
                <w:sz w:val="22"/>
                <w:szCs w:val="22"/>
                <w:lang w:val="sr-Latn-ME"/>
              </w:rPr>
              <w:t>1979;</w:t>
            </w:r>
            <w:r w:rsidR="00751EA6" w:rsidRPr="0079038D">
              <w:rPr>
                <w:rFonts w:ascii="Liberation Serif" w:hAnsi="Liberation Serif" w:cs="Liberation Serif"/>
                <w:color w:val="00000A"/>
                <w:sz w:val="22"/>
                <w:szCs w:val="22"/>
                <w:lang w:val="sr-Latn-ME"/>
              </w:rPr>
              <w:t xml:space="preserve"> </w:t>
            </w:r>
            <w:r w:rsidRPr="0079038D">
              <w:rPr>
                <w:rFonts w:ascii="Liberation Serif" w:hAnsi="Liberation Serif" w:cs="Liberation Serif"/>
                <w:color w:val="00000A"/>
                <w:sz w:val="22"/>
                <w:szCs w:val="22"/>
                <w:lang w:val="sr-Latn-ME"/>
              </w:rPr>
              <w:t>1981;</w:t>
            </w:r>
            <w:r w:rsidR="00751EA6" w:rsidRPr="0079038D">
              <w:rPr>
                <w:rFonts w:ascii="Liberation Serif" w:hAnsi="Liberation Serif" w:cs="Liberation Serif"/>
                <w:color w:val="00000A"/>
                <w:sz w:val="22"/>
                <w:szCs w:val="22"/>
                <w:lang w:val="sr-Latn-ME"/>
              </w:rPr>
              <w:t xml:space="preserve"> </w:t>
            </w:r>
            <w:r w:rsidRPr="0079038D">
              <w:rPr>
                <w:rFonts w:ascii="Liberation Serif" w:hAnsi="Liberation Serif" w:cs="Liberation Serif"/>
                <w:color w:val="00000A"/>
                <w:sz w:val="22"/>
                <w:szCs w:val="22"/>
                <w:lang w:val="sr-Latn-ME"/>
              </w:rPr>
              <w:t>1574;</w:t>
            </w:r>
            <w:r w:rsidR="00751EA6" w:rsidRPr="0079038D">
              <w:rPr>
                <w:rFonts w:ascii="Liberation Serif" w:hAnsi="Liberation Serif" w:cs="Liberation Serif"/>
                <w:color w:val="00000A"/>
                <w:sz w:val="22"/>
                <w:szCs w:val="22"/>
                <w:lang w:val="sr-Latn-ME"/>
              </w:rPr>
              <w:t xml:space="preserve"> </w:t>
            </w:r>
            <w:r w:rsidRPr="0079038D">
              <w:rPr>
                <w:rFonts w:ascii="Liberation Serif" w:hAnsi="Liberation Serif" w:cs="Liberation Serif"/>
                <w:color w:val="00000A"/>
                <w:sz w:val="22"/>
                <w:szCs w:val="22"/>
                <w:lang w:val="sr-Latn-ME"/>
              </w:rPr>
              <w:t>1572;</w:t>
            </w:r>
            <w:r w:rsidR="00751EA6" w:rsidRPr="0079038D">
              <w:rPr>
                <w:rFonts w:ascii="Liberation Serif" w:hAnsi="Liberation Serif" w:cs="Liberation Serif"/>
                <w:color w:val="00000A"/>
                <w:sz w:val="22"/>
                <w:szCs w:val="22"/>
                <w:lang w:val="sr-Latn-ME"/>
              </w:rPr>
              <w:t xml:space="preserve"> </w:t>
            </w:r>
            <w:r w:rsidRPr="0079038D">
              <w:rPr>
                <w:rFonts w:ascii="Liberation Serif" w:hAnsi="Liberation Serif" w:cs="Liberation Serif"/>
                <w:color w:val="00000A"/>
                <w:sz w:val="22"/>
                <w:szCs w:val="22"/>
                <w:lang w:val="sr-Latn-ME"/>
              </w:rPr>
              <w:t>1590;</w:t>
            </w:r>
            <w:r w:rsidR="00751EA6" w:rsidRPr="0079038D">
              <w:rPr>
                <w:rFonts w:ascii="Liberation Serif" w:hAnsi="Liberation Serif" w:cs="Liberation Serif"/>
                <w:color w:val="00000A"/>
                <w:sz w:val="22"/>
                <w:szCs w:val="22"/>
                <w:lang w:val="sr-Latn-ME"/>
              </w:rPr>
              <w:t xml:space="preserve"> </w:t>
            </w:r>
            <w:r w:rsidRPr="0079038D">
              <w:rPr>
                <w:rFonts w:ascii="Liberation Serif" w:hAnsi="Liberation Serif" w:cs="Liberation Serif"/>
                <w:color w:val="00000A"/>
                <w:sz w:val="22"/>
                <w:szCs w:val="22"/>
                <w:lang w:val="sr-Latn-ME"/>
              </w:rPr>
              <w:t>1570;</w:t>
            </w:r>
            <w:r w:rsidR="00751EA6" w:rsidRPr="0079038D">
              <w:rPr>
                <w:rFonts w:ascii="Liberation Serif" w:hAnsi="Liberation Serif" w:cs="Liberation Serif"/>
                <w:color w:val="00000A"/>
                <w:sz w:val="22"/>
                <w:szCs w:val="22"/>
                <w:lang w:val="sr-Latn-ME"/>
              </w:rPr>
              <w:t xml:space="preserve"> </w:t>
            </w:r>
            <w:r w:rsidRPr="0079038D">
              <w:rPr>
                <w:rFonts w:ascii="Liberation Serif" w:hAnsi="Liberation Serif" w:cs="Liberation Serif"/>
                <w:color w:val="00000A"/>
                <w:sz w:val="22"/>
                <w:szCs w:val="22"/>
                <w:lang w:val="sr-Latn-ME"/>
              </w:rPr>
              <w:t>1984;</w:t>
            </w:r>
            <w:r w:rsidR="00751EA6" w:rsidRPr="0079038D">
              <w:rPr>
                <w:rFonts w:ascii="Liberation Serif" w:hAnsi="Liberation Serif" w:cs="Liberation Serif"/>
                <w:color w:val="00000A"/>
                <w:sz w:val="22"/>
                <w:szCs w:val="22"/>
                <w:lang w:val="sr-Latn-ME"/>
              </w:rPr>
              <w:t xml:space="preserve"> 1</w:t>
            </w:r>
            <w:r w:rsidRPr="0079038D">
              <w:rPr>
                <w:rFonts w:ascii="Liberation Serif" w:hAnsi="Liberation Serif" w:cs="Liberation Serif"/>
                <w:color w:val="00000A"/>
                <w:sz w:val="22"/>
                <w:szCs w:val="22"/>
                <w:lang w:val="sr-Latn-ME"/>
              </w:rPr>
              <w:t>974</w:t>
            </w:r>
            <w:r w:rsidR="00751EA6" w:rsidRPr="0079038D">
              <w:rPr>
                <w:rFonts w:ascii="Liberation Serif" w:hAnsi="Liberation Serif" w:cs="Liberation Serif"/>
                <w:color w:val="00000A"/>
                <w:sz w:val="22"/>
                <w:szCs w:val="22"/>
                <w:lang w:val="sr-Latn-ME"/>
              </w:rPr>
              <w:t xml:space="preserve">; </w:t>
            </w:r>
            <w:r w:rsidRPr="0079038D">
              <w:rPr>
                <w:rFonts w:ascii="Liberation Serif" w:hAnsi="Liberation Serif" w:cs="Liberation Serif"/>
                <w:color w:val="00000A"/>
                <w:sz w:val="22"/>
                <w:szCs w:val="22"/>
                <w:lang w:val="sr-Latn-ME"/>
              </w:rPr>
              <w:t>1994; KO Đuraševići - Opština Tivat.</w:t>
            </w:r>
          </w:p>
        </w:tc>
        <w:tc>
          <w:tcPr>
            <w:tcW w:w="99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hideMark/>
          </w:tcPr>
          <w:p w14:paraId="53B15A66"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m3</w:t>
            </w:r>
          </w:p>
        </w:tc>
        <w:tc>
          <w:tcPr>
            <w:tcW w:w="850"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hideMark/>
          </w:tcPr>
          <w:p w14:paraId="55E5CCCD"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40</w:t>
            </w:r>
          </w:p>
        </w:tc>
      </w:tr>
      <w:tr w:rsidR="00C73A71" w:rsidRPr="0079038D" w14:paraId="4E0412BC" w14:textId="77777777" w:rsidTr="00261E52">
        <w:trPr>
          <w:trHeight w:val="350"/>
        </w:trPr>
        <w:tc>
          <w:tcPr>
            <w:tcW w:w="535" w:type="dxa"/>
            <w:tcBorders>
              <w:top w:val="single" w:sz="8" w:space="0" w:color="00000A"/>
              <w:left w:val="single" w:sz="8" w:space="0" w:color="00000A"/>
              <w:bottom w:val="single" w:sz="8" w:space="0" w:color="00000A"/>
              <w:right w:val="single" w:sz="8" w:space="0" w:color="00000A"/>
            </w:tcBorders>
            <w:vAlign w:val="center"/>
            <w:hideMark/>
          </w:tcPr>
          <w:p w14:paraId="3F9C197C"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8.</w:t>
            </w:r>
          </w:p>
        </w:tc>
        <w:tc>
          <w:tcPr>
            <w:tcW w:w="1687" w:type="dxa"/>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628A763F" w14:textId="77777777" w:rsidR="00C73A71" w:rsidRPr="0079038D" w:rsidRDefault="00C73A71" w:rsidP="00751EA6">
            <w:pPr>
              <w:jc w:val="center"/>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Nabavka i postavljanje ograde</w:t>
            </w:r>
          </w:p>
        </w:tc>
        <w:tc>
          <w:tcPr>
            <w:tcW w:w="575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hideMark/>
          </w:tcPr>
          <w:p w14:paraId="74E744AC" w14:textId="77777777" w:rsidR="00C73A71" w:rsidRPr="0079038D" w:rsidRDefault="00C73A71" w:rsidP="00751EA6">
            <w:pPr>
              <w:spacing w:line="276" w:lineRule="auto"/>
              <w:jc w:val="both"/>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 xml:space="preserve">Nabavka i postavljaje panelne odrade sa stubovina vezenih betonskim stopama visine 1,5m. Razmak između stubova 2m. </w:t>
            </w:r>
          </w:p>
        </w:tc>
        <w:tc>
          <w:tcPr>
            <w:tcW w:w="99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hideMark/>
          </w:tcPr>
          <w:p w14:paraId="67426900"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m</w:t>
            </w:r>
          </w:p>
        </w:tc>
        <w:tc>
          <w:tcPr>
            <w:tcW w:w="850"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hideMark/>
          </w:tcPr>
          <w:p w14:paraId="79C32234"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50</w:t>
            </w:r>
          </w:p>
        </w:tc>
      </w:tr>
      <w:tr w:rsidR="00C73A71" w:rsidRPr="0079038D" w14:paraId="044B4F6F" w14:textId="77777777" w:rsidTr="00261E52">
        <w:trPr>
          <w:trHeight w:val="3565"/>
        </w:trPr>
        <w:tc>
          <w:tcPr>
            <w:tcW w:w="535" w:type="dxa"/>
            <w:tcBorders>
              <w:top w:val="single" w:sz="8" w:space="0" w:color="00000A"/>
              <w:left w:val="single" w:sz="8" w:space="0" w:color="00000A"/>
              <w:bottom w:val="single" w:sz="8" w:space="0" w:color="00000A"/>
              <w:right w:val="single" w:sz="8" w:space="0" w:color="00000A"/>
            </w:tcBorders>
            <w:vAlign w:val="center"/>
            <w:hideMark/>
          </w:tcPr>
          <w:p w14:paraId="0D4F9B3B"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9.</w:t>
            </w:r>
          </w:p>
        </w:tc>
        <w:tc>
          <w:tcPr>
            <w:tcW w:w="1687" w:type="dxa"/>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4202CD3F" w14:textId="77777777" w:rsidR="00C73A71" w:rsidRPr="0079038D" w:rsidRDefault="00C73A71" w:rsidP="00751EA6">
            <w:pPr>
              <w:jc w:val="center"/>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Nabavka i postavljanje korpi za otpatke</w:t>
            </w:r>
          </w:p>
        </w:tc>
        <w:tc>
          <w:tcPr>
            <w:tcW w:w="575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hideMark/>
          </w:tcPr>
          <w:p w14:paraId="0088C72D" w14:textId="1EEE3357" w:rsidR="00C73A71" w:rsidRPr="0079038D" w:rsidRDefault="00C73A71" w:rsidP="00751EA6">
            <w:pPr>
              <w:jc w:val="both"/>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highlight w:val="white"/>
                <w:lang w:val="sr-Latn-ME"/>
              </w:rPr>
              <w:t xml:space="preserve">Nabavka </w:t>
            </w:r>
            <w:r w:rsidR="00C151AD" w:rsidRPr="0079038D">
              <w:rPr>
                <w:rFonts w:ascii="Liberation Serif" w:hAnsi="Liberation Serif" w:cs="Liberation Serif"/>
                <w:color w:val="00000A"/>
                <w:sz w:val="22"/>
                <w:szCs w:val="22"/>
                <w:highlight w:val="white"/>
                <w:lang w:val="sr-Latn-ME"/>
              </w:rPr>
              <w:t>i</w:t>
            </w:r>
            <w:r w:rsidRPr="0079038D">
              <w:rPr>
                <w:rFonts w:ascii="Liberation Serif" w:hAnsi="Liberation Serif" w:cs="Liberation Serif"/>
                <w:color w:val="00000A"/>
                <w:sz w:val="22"/>
                <w:szCs w:val="22"/>
                <w:highlight w:val="white"/>
                <w:lang w:val="sr-Latn-ME"/>
              </w:rPr>
              <w:t xml:space="preserve"> postavljanje korpi za otpatke se sastoji od uloška korpe i betonskog tijela korpe,</w:t>
            </w:r>
            <w:r w:rsidRPr="0079038D">
              <w:rPr>
                <w:rFonts w:ascii="Liberation Serif" w:hAnsi="Liberation Serif" w:cs="Liberation Serif"/>
                <w:color w:val="00000A"/>
                <w:sz w:val="22"/>
                <w:szCs w:val="22"/>
                <w:highlight w:val="white"/>
                <w:lang w:val="sr-Latn-ME" w:eastAsia="ar-SA"/>
              </w:rPr>
              <w:t xml:space="preserve"> </w:t>
            </w:r>
            <w:r w:rsidRPr="0079038D">
              <w:rPr>
                <w:rFonts w:ascii="Liberation Serif" w:hAnsi="Liberation Serif" w:cs="Liberation Serif"/>
                <w:color w:val="00000A"/>
                <w:sz w:val="22"/>
                <w:szCs w:val="22"/>
                <w:highlight w:val="white"/>
                <w:lang w:val="sr-Latn-ME"/>
              </w:rPr>
              <w:t xml:space="preserve">marke betona MB30 </w:t>
            </w:r>
            <w:r w:rsidRPr="0079038D">
              <w:rPr>
                <w:rFonts w:ascii="Liberation Serif" w:hAnsi="Liberation Serif" w:cs="Liberation Serif"/>
                <w:color w:val="00000A"/>
                <w:sz w:val="22"/>
                <w:szCs w:val="22"/>
                <w:lang w:val="sr-Latn-ME"/>
              </w:rPr>
              <w:t>sa armaturnom mrežom i dvije</w:t>
            </w:r>
            <w:r w:rsidR="0038038A" w:rsidRPr="0079038D">
              <w:rPr>
                <w:rFonts w:ascii="Liberation Serif" w:hAnsi="Liberation Serif" w:cs="Liberation Serif"/>
                <w:color w:val="00000A"/>
                <w:sz w:val="22"/>
                <w:szCs w:val="22"/>
                <w:lang w:val="sr-Latn-ME"/>
              </w:rPr>
              <w:t xml:space="preserve">  </w:t>
            </w:r>
            <w:r w:rsidRPr="0079038D">
              <w:rPr>
                <w:rFonts w:ascii="Liberation Serif" w:hAnsi="Liberation Serif" w:cs="Liberation Serif"/>
                <w:color w:val="00000A"/>
                <w:sz w:val="22"/>
                <w:szCs w:val="22"/>
                <w:lang w:val="sr-Latn-ME"/>
              </w:rPr>
              <w:t xml:space="preserve"> ukrasn</w:t>
            </w:r>
            <w:r w:rsidR="0038038A" w:rsidRPr="0079038D">
              <w:rPr>
                <w:rFonts w:ascii="Liberation Serif" w:hAnsi="Liberation Serif" w:cs="Liberation Serif"/>
                <w:color w:val="00000A"/>
                <w:sz w:val="22"/>
                <w:szCs w:val="22"/>
                <w:lang w:val="sr-Latn-ME"/>
              </w:rPr>
              <w:t xml:space="preserve">e </w:t>
            </w:r>
            <w:r w:rsidRPr="0079038D">
              <w:rPr>
                <w:rFonts w:ascii="Liberation Serif" w:hAnsi="Liberation Serif" w:cs="Liberation Serif"/>
                <w:color w:val="00000A"/>
                <w:sz w:val="22"/>
                <w:szCs w:val="22"/>
                <w:lang w:val="sr-Latn-ME"/>
              </w:rPr>
              <w:t xml:space="preserve"> trake od nerđajućeg čelika</w:t>
            </w:r>
            <w:r w:rsidRPr="0079038D">
              <w:rPr>
                <w:rFonts w:ascii="Liberation Serif" w:hAnsi="Liberation Serif" w:cs="Liberation Serif"/>
                <w:color w:val="00000A"/>
                <w:sz w:val="22"/>
                <w:szCs w:val="22"/>
                <w:lang w:val="sr-Latn-ME" w:eastAsia="ar-SA"/>
              </w:rPr>
              <w:t xml:space="preserve"> koje se stavljaju u </w:t>
            </w:r>
            <w:r w:rsidRPr="0079038D">
              <w:rPr>
                <w:rFonts w:ascii="Liberation Serif" w:hAnsi="Liberation Serif" w:cs="Liberation Serif"/>
                <w:color w:val="00000A"/>
                <w:sz w:val="22"/>
                <w:szCs w:val="22"/>
                <w:lang w:val="sr-Latn-ME"/>
              </w:rPr>
              <w:t>žlebove dubine 8-9 mm i širine 25mm-30mm. (</w:t>
            </w:r>
            <w:r w:rsidR="00F26294" w:rsidRPr="0079038D">
              <w:rPr>
                <w:rFonts w:ascii="Liberation Serif" w:hAnsi="Liberation Serif" w:cs="Liberation Serif"/>
                <w:color w:val="00000A"/>
                <w:sz w:val="22"/>
                <w:szCs w:val="22"/>
                <w:lang w:val="sr-Latn-ME"/>
              </w:rPr>
              <w:t xml:space="preserve">postavljanje: </w:t>
            </w:r>
            <w:r w:rsidRPr="0079038D">
              <w:rPr>
                <w:rFonts w:ascii="Liberation Serif" w:hAnsi="Liberation Serif" w:cs="Liberation Serif"/>
                <w:color w:val="00000A"/>
                <w:sz w:val="22"/>
                <w:szCs w:val="22"/>
                <w:lang w:val="sr-Latn-ME"/>
              </w:rPr>
              <w:t>kat. parceli 1983 KO Đuraševići - Opština Tivat)</w:t>
            </w:r>
          </w:p>
          <w:p w14:paraId="1A4DC24C" w14:textId="77777777" w:rsidR="00C73A71" w:rsidRPr="0079038D" w:rsidRDefault="00C73A71" w:rsidP="00751EA6">
            <w:pPr>
              <w:jc w:val="both"/>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Korpa za otpatke je izradjena od agregata mljevenog mermera u boji zrna (bijela, crvena i crna- granulacije od 0, 1, 2) i bijelog cementa, uz dodatak aditiva protiv mraza i soli.</w:t>
            </w:r>
          </w:p>
          <w:p w14:paraId="342392E3" w14:textId="77777777" w:rsidR="00C73A71" w:rsidRPr="0079038D" w:rsidRDefault="00C73A71" w:rsidP="00751EA6">
            <w:pPr>
              <w:jc w:val="both"/>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Posuda za smeće je izradjena od pocinkovanog lima d=0.5mm sa  perforiranim dnom radi prolaska atmosferskih padavina,  pepeljarom  i ručkom za nošenje</w:t>
            </w:r>
          </w:p>
          <w:p w14:paraId="53C6D310" w14:textId="77777777" w:rsidR="00C73A71" w:rsidRPr="0079038D" w:rsidRDefault="00C73A71" w:rsidP="00751EA6">
            <w:pPr>
              <w:jc w:val="both"/>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Dimenzije: H 80cm, Ø60 (moguće odstupanje +/- 10%), zapremina 60l.</w:t>
            </w:r>
          </w:p>
        </w:tc>
        <w:tc>
          <w:tcPr>
            <w:tcW w:w="99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tcPr>
          <w:p w14:paraId="0D9BDEAD" w14:textId="77777777" w:rsidR="00C73A71" w:rsidRPr="0079038D" w:rsidRDefault="00C73A71">
            <w:pPr>
              <w:jc w:val="center"/>
              <w:rPr>
                <w:rFonts w:ascii="Liberation Serif" w:hAnsi="Liberation Serif" w:cs="Liberation Serif"/>
                <w:sz w:val="22"/>
                <w:szCs w:val="22"/>
                <w:lang w:val="sr-Latn-ME" w:eastAsia="sr-Latn-CS"/>
              </w:rPr>
            </w:pPr>
          </w:p>
          <w:p w14:paraId="2FBA4427" w14:textId="77777777" w:rsidR="00C73A71" w:rsidRPr="0079038D" w:rsidRDefault="00C73A71">
            <w:pPr>
              <w:jc w:val="center"/>
              <w:rPr>
                <w:rFonts w:ascii="Liberation Serif" w:hAnsi="Liberation Serif" w:cs="Liberation Serif"/>
                <w:sz w:val="22"/>
                <w:szCs w:val="22"/>
                <w:lang w:val="sr-Latn-ME" w:eastAsia="sr-Latn-CS"/>
              </w:rPr>
            </w:pPr>
          </w:p>
          <w:p w14:paraId="17D55394"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kom</w:t>
            </w:r>
          </w:p>
        </w:tc>
        <w:tc>
          <w:tcPr>
            <w:tcW w:w="850"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tcPr>
          <w:p w14:paraId="6DF40C36" w14:textId="77777777" w:rsidR="00C73A71" w:rsidRPr="0079038D" w:rsidRDefault="00C73A71">
            <w:pPr>
              <w:jc w:val="center"/>
              <w:rPr>
                <w:rFonts w:ascii="Liberation Serif" w:hAnsi="Liberation Serif" w:cs="Liberation Serif"/>
                <w:sz w:val="22"/>
                <w:szCs w:val="22"/>
                <w:lang w:val="sr-Latn-ME" w:eastAsia="sr-Latn-CS"/>
              </w:rPr>
            </w:pPr>
          </w:p>
          <w:p w14:paraId="46855D57" w14:textId="77777777" w:rsidR="00C73A71" w:rsidRPr="0079038D" w:rsidRDefault="00C73A71">
            <w:pPr>
              <w:jc w:val="center"/>
              <w:rPr>
                <w:rFonts w:ascii="Liberation Serif" w:hAnsi="Liberation Serif" w:cs="Liberation Serif"/>
                <w:sz w:val="22"/>
                <w:szCs w:val="22"/>
                <w:lang w:val="sr-Latn-ME" w:eastAsia="sr-Latn-CS"/>
              </w:rPr>
            </w:pPr>
          </w:p>
          <w:p w14:paraId="055AB7D6"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5</w:t>
            </w:r>
          </w:p>
        </w:tc>
      </w:tr>
      <w:tr w:rsidR="00C73A71" w:rsidRPr="0079038D" w14:paraId="51E62D11" w14:textId="77777777" w:rsidTr="00261E52">
        <w:trPr>
          <w:trHeight w:val="698"/>
        </w:trPr>
        <w:tc>
          <w:tcPr>
            <w:tcW w:w="535" w:type="dxa"/>
            <w:tcBorders>
              <w:top w:val="single" w:sz="8" w:space="0" w:color="00000A"/>
              <w:left w:val="single" w:sz="8" w:space="0" w:color="00000A"/>
              <w:bottom w:val="single" w:sz="8" w:space="0" w:color="00000A"/>
              <w:right w:val="single" w:sz="8" w:space="0" w:color="00000A"/>
            </w:tcBorders>
            <w:vAlign w:val="center"/>
            <w:hideMark/>
          </w:tcPr>
          <w:p w14:paraId="5832FBC3" w14:textId="77777777" w:rsidR="00C73A71" w:rsidRPr="0079038D" w:rsidRDefault="00C73A71">
            <w:pP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 xml:space="preserve"> 10.</w:t>
            </w:r>
          </w:p>
        </w:tc>
        <w:tc>
          <w:tcPr>
            <w:tcW w:w="1687" w:type="dxa"/>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36F148A6" w14:textId="77777777" w:rsidR="00C73A71" w:rsidRPr="0079038D" w:rsidRDefault="00C73A71" w:rsidP="00751EA6">
            <w:pPr>
              <w:jc w:val="center"/>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Produbljivanje kanala</w:t>
            </w:r>
          </w:p>
        </w:tc>
        <w:tc>
          <w:tcPr>
            <w:tcW w:w="575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hideMark/>
          </w:tcPr>
          <w:p w14:paraId="617CD5DB" w14:textId="55DB6165" w:rsidR="00C73A71" w:rsidRPr="0079038D" w:rsidRDefault="00C73A71" w:rsidP="00751EA6">
            <w:pPr>
              <w:jc w:val="both"/>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 xml:space="preserve">Rad bagera </w:t>
            </w:r>
            <w:r w:rsidR="00E71D74" w:rsidRPr="0079038D">
              <w:rPr>
                <w:rFonts w:ascii="Liberation Serif" w:hAnsi="Liberation Serif" w:cs="Liberation Serif"/>
                <w:color w:val="00000A"/>
                <w:sz w:val="22"/>
                <w:szCs w:val="22"/>
                <w:lang w:val="sr-Latn-ME"/>
              </w:rPr>
              <w:t xml:space="preserve">sa maksimalnim dohvatom </w:t>
            </w:r>
            <w:r w:rsidR="00F95CB5" w:rsidRPr="0079038D">
              <w:rPr>
                <w:rFonts w:ascii="Liberation Serif" w:hAnsi="Liberation Serif" w:cs="Liberation Serif"/>
                <w:color w:val="00000A"/>
                <w:sz w:val="22"/>
                <w:szCs w:val="22"/>
                <w:lang w:val="sr-Latn-ME"/>
              </w:rPr>
              <w:t xml:space="preserve">ruke </w:t>
            </w:r>
            <w:r w:rsidR="00E71D74" w:rsidRPr="0079038D">
              <w:rPr>
                <w:rFonts w:ascii="Liberation Serif" w:hAnsi="Liberation Serif" w:cs="Liberation Serif"/>
                <w:color w:val="00000A"/>
                <w:sz w:val="22"/>
                <w:szCs w:val="22"/>
                <w:lang w:val="sr-Latn-ME"/>
              </w:rPr>
              <w:t xml:space="preserve">8m-20tona  </w:t>
            </w:r>
            <w:r w:rsidRPr="0079038D">
              <w:rPr>
                <w:rFonts w:ascii="Liberation Serif" w:hAnsi="Liberation Serif" w:cs="Liberation Serif"/>
                <w:color w:val="00000A"/>
                <w:sz w:val="22"/>
                <w:szCs w:val="22"/>
                <w:lang w:val="sr-Latn-ME"/>
              </w:rPr>
              <w:t xml:space="preserve">na čišćenju kanala širine 4m duzne 100m. U cijenu uračunati ručno čišćenje </w:t>
            </w:r>
            <w:r w:rsidR="00652024" w:rsidRPr="0079038D">
              <w:rPr>
                <w:rFonts w:ascii="Liberation Serif" w:hAnsi="Liberation Serif" w:cs="Liberation Serif"/>
                <w:color w:val="00000A"/>
                <w:sz w:val="22"/>
                <w:szCs w:val="22"/>
                <w:lang w:val="sr-Latn-ME"/>
              </w:rPr>
              <w:t>i</w:t>
            </w:r>
            <w:r w:rsidRPr="0079038D">
              <w:rPr>
                <w:rFonts w:ascii="Liberation Serif" w:hAnsi="Liberation Serif" w:cs="Liberation Serif"/>
                <w:color w:val="00000A"/>
                <w:sz w:val="22"/>
                <w:szCs w:val="22"/>
                <w:lang w:val="sr-Latn-ME"/>
              </w:rPr>
              <w:t xml:space="preserve"> bagerisanje.</w:t>
            </w:r>
          </w:p>
        </w:tc>
        <w:tc>
          <w:tcPr>
            <w:tcW w:w="99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hideMark/>
          </w:tcPr>
          <w:p w14:paraId="0D250C53"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h</w:t>
            </w:r>
          </w:p>
        </w:tc>
        <w:tc>
          <w:tcPr>
            <w:tcW w:w="850"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hideMark/>
          </w:tcPr>
          <w:p w14:paraId="615696DB" w14:textId="77777777" w:rsidR="00C73A71" w:rsidRPr="0079038D" w:rsidRDefault="00C73A71">
            <w:pP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 xml:space="preserve">     20</w:t>
            </w:r>
          </w:p>
        </w:tc>
      </w:tr>
      <w:tr w:rsidR="00C73A71" w:rsidRPr="0079038D" w14:paraId="05E6BAC7" w14:textId="77777777" w:rsidTr="00261E52">
        <w:trPr>
          <w:trHeight w:val="556"/>
        </w:trPr>
        <w:tc>
          <w:tcPr>
            <w:tcW w:w="535" w:type="dxa"/>
            <w:tcBorders>
              <w:top w:val="single" w:sz="8" w:space="0" w:color="00000A"/>
              <w:left w:val="single" w:sz="8" w:space="0" w:color="00000A"/>
              <w:bottom w:val="single" w:sz="8" w:space="0" w:color="00000A"/>
              <w:right w:val="single" w:sz="8" w:space="0" w:color="00000A"/>
            </w:tcBorders>
            <w:vAlign w:val="center"/>
            <w:hideMark/>
          </w:tcPr>
          <w:p w14:paraId="065BD965"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11.</w:t>
            </w:r>
          </w:p>
        </w:tc>
        <w:tc>
          <w:tcPr>
            <w:tcW w:w="1687" w:type="dxa"/>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0CAFA09B" w14:textId="77777777" w:rsidR="00C73A71" w:rsidRPr="0079038D" w:rsidRDefault="00C73A71" w:rsidP="00751EA6">
            <w:pPr>
              <w:jc w:val="center"/>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Sanacije krova na kulama</w:t>
            </w:r>
          </w:p>
        </w:tc>
        <w:tc>
          <w:tcPr>
            <w:tcW w:w="575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hideMark/>
          </w:tcPr>
          <w:p w14:paraId="48B11487" w14:textId="5308620C" w:rsidR="00C73A71" w:rsidRPr="0079038D" w:rsidRDefault="00C73A71" w:rsidP="00751EA6">
            <w:pPr>
              <w:jc w:val="both"/>
              <w:rPr>
                <w:rFonts w:ascii="Liberation Serif" w:hAnsi="Liberation Serif" w:cs="Liberation Serif"/>
                <w:color w:val="00000A"/>
                <w:sz w:val="22"/>
                <w:szCs w:val="22"/>
                <w:highlight w:val="white"/>
                <w:lang w:val="sr-Latn-ME"/>
              </w:rPr>
            </w:pPr>
            <w:r w:rsidRPr="0079038D">
              <w:rPr>
                <w:rFonts w:ascii="Liberation Serif" w:hAnsi="Liberation Serif" w:cs="Liberation Serif"/>
                <w:color w:val="00000A"/>
                <w:sz w:val="22"/>
                <w:szCs w:val="22"/>
                <w:highlight w:val="white"/>
                <w:lang w:val="sr-Latn-ME"/>
              </w:rPr>
              <w:t>Nabavka</w:t>
            </w:r>
            <w:r w:rsidR="005F0ECF" w:rsidRPr="0079038D">
              <w:rPr>
                <w:rFonts w:ascii="Liberation Serif" w:hAnsi="Liberation Serif" w:cs="Liberation Serif"/>
                <w:color w:val="00000A"/>
                <w:sz w:val="22"/>
                <w:szCs w:val="22"/>
                <w:highlight w:val="white"/>
                <w:lang w:val="sr-Latn-ME"/>
              </w:rPr>
              <w:t xml:space="preserve"> i</w:t>
            </w:r>
            <w:r w:rsidRPr="0079038D">
              <w:rPr>
                <w:rFonts w:ascii="Liberation Serif" w:hAnsi="Liberation Serif" w:cs="Liberation Serif"/>
                <w:color w:val="00000A"/>
                <w:sz w:val="22"/>
                <w:szCs w:val="22"/>
                <w:highlight w:val="white"/>
                <w:lang w:val="sr-Latn-ME"/>
              </w:rPr>
              <w:t xml:space="preserve"> postavljanje krovne tegole  u boji po izboru Naručioca.</w:t>
            </w:r>
          </w:p>
        </w:tc>
        <w:tc>
          <w:tcPr>
            <w:tcW w:w="99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hideMark/>
          </w:tcPr>
          <w:p w14:paraId="4C6D5E0D"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m2</w:t>
            </w:r>
          </w:p>
        </w:tc>
        <w:tc>
          <w:tcPr>
            <w:tcW w:w="850"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hideMark/>
          </w:tcPr>
          <w:p w14:paraId="1ABDFEDA"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12</w:t>
            </w:r>
          </w:p>
        </w:tc>
      </w:tr>
      <w:tr w:rsidR="00C73A71" w:rsidRPr="0079038D" w14:paraId="176A4AAF" w14:textId="77777777" w:rsidTr="00261E52">
        <w:trPr>
          <w:trHeight w:val="556"/>
        </w:trPr>
        <w:tc>
          <w:tcPr>
            <w:tcW w:w="535" w:type="dxa"/>
            <w:tcBorders>
              <w:top w:val="single" w:sz="8" w:space="0" w:color="00000A"/>
              <w:left w:val="single" w:sz="8" w:space="0" w:color="00000A"/>
              <w:bottom w:val="single" w:sz="8" w:space="0" w:color="00000A"/>
              <w:right w:val="single" w:sz="8" w:space="0" w:color="00000A"/>
            </w:tcBorders>
            <w:vAlign w:val="center"/>
            <w:hideMark/>
          </w:tcPr>
          <w:p w14:paraId="7F982600"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12.</w:t>
            </w:r>
          </w:p>
        </w:tc>
        <w:tc>
          <w:tcPr>
            <w:tcW w:w="1687" w:type="dxa"/>
            <w:tcBorders>
              <w:top w:val="single" w:sz="8" w:space="0" w:color="00000A"/>
              <w:left w:val="single" w:sz="4" w:space="0" w:color="00000A"/>
              <w:bottom w:val="single" w:sz="8" w:space="0" w:color="00000A"/>
              <w:right w:val="single" w:sz="4" w:space="0" w:color="00000A"/>
            </w:tcBorders>
            <w:tcMar>
              <w:top w:w="0" w:type="dxa"/>
              <w:left w:w="45" w:type="dxa"/>
              <w:bottom w:w="0" w:type="dxa"/>
              <w:right w:w="70" w:type="dxa"/>
            </w:tcMar>
            <w:vAlign w:val="center"/>
            <w:hideMark/>
          </w:tcPr>
          <w:p w14:paraId="0AF6D9AB" w14:textId="77777777" w:rsidR="00C73A71" w:rsidRPr="0079038D" w:rsidRDefault="00C73A71" w:rsidP="00751EA6">
            <w:pPr>
              <w:jc w:val="center"/>
              <w:rPr>
                <w:rFonts w:ascii="Liberation Serif" w:hAnsi="Liberation Serif" w:cs="Liberation Serif"/>
                <w:color w:val="00000A"/>
                <w:sz w:val="22"/>
                <w:szCs w:val="22"/>
                <w:lang w:val="sr-Latn-ME"/>
              </w:rPr>
            </w:pPr>
            <w:r w:rsidRPr="0079038D">
              <w:rPr>
                <w:rFonts w:ascii="Liberation Serif" w:hAnsi="Liberation Serif" w:cs="Liberation Serif"/>
                <w:color w:val="00000A"/>
                <w:sz w:val="22"/>
                <w:szCs w:val="22"/>
                <w:lang w:val="sr-Latn-ME"/>
              </w:rPr>
              <w:t>Farbanje čeličnog mosta</w:t>
            </w:r>
          </w:p>
        </w:tc>
        <w:tc>
          <w:tcPr>
            <w:tcW w:w="5752"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hideMark/>
          </w:tcPr>
          <w:p w14:paraId="3B093EC7" w14:textId="052D1AF9" w:rsidR="00C73A71" w:rsidRPr="0079038D" w:rsidRDefault="00970700" w:rsidP="00751EA6">
            <w:pPr>
              <w:jc w:val="both"/>
              <w:rPr>
                <w:rFonts w:ascii="Liberation Serif" w:hAnsi="Liberation Serif" w:cs="Liberation Serif"/>
                <w:color w:val="00000A"/>
                <w:sz w:val="22"/>
                <w:szCs w:val="22"/>
                <w:highlight w:val="white"/>
                <w:lang w:val="sr-Latn-ME"/>
              </w:rPr>
            </w:pPr>
            <w:r w:rsidRPr="0079038D">
              <w:rPr>
                <w:rFonts w:ascii="Liberation Serif" w:hAnsi="Liberation Serif" w:cs="Liberation Serif"/>
                <w:color w:val="00000A"/>
                <w:sz w:val="22"/>
                <w:szCs w:val="22"/>
                <w:highlight w:val="white"/>
                <w:lang w:val="sr-Latn-ME"/>
              </w:rPr>
              <w:t xml:space="preserve">Priprema metalne konstrukcije i farbanje iste </w:t>
            </w:r>
            <w:r w:rsidR="00C73A71" w:rsidRPr="0079038D">
              <w:rPr>
                <w:rFonts w:ascii="Liberation Serif" w:hAnsi="Liberation Serif" w:cs="Liberation Serif"/>
                <w:color w:val="00000A"/>
                <w:sz w:val="22"/>
                <w:szCs w:val="22"/>
                <w:highlight w:val="white"/>
                <w:lang w:val="sr-Latn-ME"/>
              </w:rPr>
              <w:t xml:space="preserve"> mosta širine 3.5m duzine20m, zaštitom 3/1, u boji po izboru naručioca</w:t>
            </w:r>
          </w:p>
        </w:tc>
        <w:tc>
          <w:tcPr>
            <w:tcW w:w="993" w:type="dxa"/>
            <w:tcBorders>
              <w:top w:val="single" w:sz="4" w:space="0" w:color="00000A"/>
              <w:left w:val="single" w:sz="4" w:space="0" w:color="00000A"/>
              <w:bottom w:val="single" w:sz="4" w:space="0" w:color="00000A"/>
              <w:right w:val="single" w:sz="4" w:space="0" w:color="00000A"/>
            </w:tcBorders>
            <w:tcMar>
              <w:top w:w="0" w:type="dxa"/>
              <w:left w:w="40" w:type="dxa"/>
              <w:bottom w:w="0" w:type="dxa"/>
              <w:right w:w="70" w:type="dxa"/>
            </w:tcMar>
            <w:vAlign w:val="center"/>
            <w:hideMark/>
          </w:tcPr>
          <w:p w14:paraId="6CBA20F9"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m</w:t>
            </w:r>
          </w:p>
        </w:tc>
        <w:tc>
          <w:tcPr>
            <w:tcW w:w="850" w:type="dxa"/>
            <w:tcBorders>
              <w:top w:val="single" w:sz="8" w:space="0" w:color="00000A"/>
              <w:left w:val="single" w:sz="4" w:space="0" w:color="00000A"/>
              <w:bottom w:val="single" w:sz="8" w:space="0" w:color="00000A"/>
              <w:right w:val="single" w:sz="8" w:space="0" w:color="00000A"/>
            </w:tcBorders>
            <w:tcMar>
              <w:top w:w="0" w:type="dxa"/>
              <w:left w:w="40" w:type="dxa"/>
              <w:bottom w:w="0" w:type="dxa"/>
              <w:right w:w="70" w:type="dxa"/>
            </w:tcMar>
            <w:vAlign w:val="center"/>
            <w:hideMark/>
          </w:tcPr>
          <w:p w14:paraId="3B8FD1A4" w14:textId="77777777" w:rsidR="00C73A71" w:rsidRPr="0079038D" w:rsidRDefault="00C73A71">
            <w:pPr>
              <w:jc w:val="center"/>
              <w:rPr>
                <w:rFonts w:ascii="Liberation Serif" w:hAnsi="Liberation Serif" w:cs="Liberation Serif"/>
                <w:sz w:val="22"/>
                <w:szCs w:val="22"/>
                <w:lang w:val="sr-Latn-ME" w:eastAsia="sr-Latn-CS"/>
              </w:rPr>
            </w:pPr>
            <w:r w:rsidRPr="0079038D">
              <w:rPr>
                <w:rFonts w:ascii="Liberation Serif" w:hAnsi="Liberation Serif" w:cs="Liberation Serif"/>
                <w:sz w:val="22"/>
                <w:szCs w:val="22"/>
                <w:lang w:val="sr-Latn-ME" w:eastAsia="sr-Latn-CS"/>
              </w:rPr>
              <w:t>10</w:t>
            </w:r>
          </w:p>
        </w:tc>
      </w:tr>
    </w:tbl>
    <w:p w14:paraId="63BFE7B3" w14:textId="77777777" w:rsidR="00BF1CD1" w:rsidRPr="0079038D" w:rsidRDefault="00BF1CD1" w:rsidP="00BF1CD1">
      <w:pPr>
        <w:rPr>
          <w:rFonts w:ascii="Liberation Serif" w:hAnsi="Liberation Serif" w:cs="Liberation Serif"/>
          <w:sz w:val="22"/>
          <w:szCs w:val="22"/>
          <w:lang w:val="sr-Latn-ME"/>
        </w:rPr>
      </w:pPr>
    </w:p>
    <w:p w14:paraId="5428ACD8" w14:textId="77777777" w:rsidR="00BF1CD1" w:rsidRPr="0079038D" w:rsidRDefault="00BF1CD1" w:rsidP="00BF1CD1">
      <w:pPr>
        <w:rPr>
          <w:rFonts w:ascii="Liberation Serif" w:hAnsi="Liberation Serif" w:cs="Liberation Serif"/>
          <w:sz w:val="22"/>
          <w:szCs w:val="22"/>
          <w:lang w:val="sr-Latn-ME"/>
        </w:rPr>
      </w:pPr>
    </w:p>
    <w:p w14:paraId="377BCD1C" w14:textId="77777777" w:rsidR="00BF1CD1" w:rsidRPr="0079038D" w:rsidRDefault="00BF1CD1" w:rsidP="00BF1CD1">
      <w:pPr>
        <w:pBdr>
          <w:top w:val="single" w:sz="4" w:space="1" w:color="auto"/>
          <w:left w:val="single" w:sz="4" w:space="4" w:color="auto"/>
          <w:bottom w:val="single" w:sz="4" w:space="1" w:color="auto"/>
          <w:right w:val="single" w:sz="4" w:space="4" w:color="auto"/>
        </w:pBdr>
        <w:shd w:val="clear" w:color="auto" w:fill="BFBFBF"/>
        <w:jc w:val="both"/>
        <w:rPr>
          <w:rFonts w:ascii="Liberation Serif" w:hAnsi="Liberation Serif" w:cs="Liberation Serif"/>
          <w:b/>
          <w:i/>
          <w:sz w:val="22"/>
          <w:szCs w:val="22"/>
          <w:lang w:val="sr-Latn-ME"/>
        </w:rPr>
      </w:pPr>
      <w:r w:rsidRPr="0079038D">
        <w:rPr>
          <w:rFonts w:ascii="Liberation Serif" w:hAnsi="Liberation Serif" w:cs="Liberation Serif"/>
          <w:b/>
          <w:i/>
          <w:sz w:val="22"/>
          <w:szCs w:val="22"/>
          <w:lang w:val="sr-Latn-ME"/>
        </w:rPr>
        <w:t>Zahtjevi u pogledu načina izvršavanja predmeta nabavke koji su od značaja za sačinjavanje ponude i izvršenje ugovora</w:t>
      </w:r>
    </w:p>
    <w:p w14:paraId="23788191" w14:textId="77777777" w:rsidR="00BF1CD1" w:rsidRPr="0079038D" w:rsidRDefault="00BF1CD1" w:rsidP="00BF1CD1">
      <w:pPr>
        <w:jc w:val="both"/>
        <w:rPr>
          <w:rFonts w:ascii="Liberation Serif" w:hAnsi="Liberation Serif" w:cs="Liberation Serif"/>
          <w:b/>
          <w:bCs/>
          <w:color w:val="000000"/>
          <w:sz w:val="22"/>
          <w:szCs w:val="22"/>
          <w:lang w:val="sr-Latn-ME"/>
        </w:rPr>
      </w:pPr>
    </w:p>
    <w:p w14:paraId="610F5BB5" w14:textId="62C6B6C3" w:rsidR="00BF1CD1" w:rsidRPr="0079038D" w:rsidRDefault="00BF1CD1" w:rsidP="00BF1CD1">
      <w:pPr>
        <w:jc w:val="both"/>
        <w:rPr>
          <w:rFonts w:ascii="Liberation Serif" w:hAnsi="Liberation Serif" w:cs="Liberation Serif"/>
          <w:color w:val="000000"/>
          <w:sz w:val="22"/>
          <w:szCs w:val="22"/>
          <w:lang w:val="sr-Latn-ME"/>
        </w:rPr>
      </w:pPr>
      <w:r w:rsidRPr="0079038D">
        <w:rPr>
          <w:rFonts w:ascii="Liberation Serif" w:hAnsi="Liberation Serif" w:cs="Liberation Serif"/>
          <w:b/>
          <w:bCs/>
          <w:color w:val="000000"/>
          <w:sz w:val="22"/>
          <w:szCs w:val="22"/>
          <w:lang w:val="sr-Latn-ME"/>
        </w:rPr>
        <w:t>Rok izvršenja ugovora je</w:t>
      </w:r>
      <w:r w:rsidR="00751EA6" w:rsidRPr="0079038D">
        <w:rPr>
          <w:rFonts w:ascii="Liberation Serif" w:hAnsi="Liberation Serif" w:cs="Liberation Serif"/>
          <w:b/>
          <w:bCs/>
          <w:color w:val="000000"/>
          <w:sz w:val="22"/>
          <w:szCs w:val="22"/>
          <w:lang w:val="sr-Latn-ME"/>
        </w:rPr>
        <w:t>:</w:t>
      </w:r>
      <w:r w:rsidRPr="0079038D">
        <w:rPr>
          <w:rFonts w:ascii="Liberation Serif" w:hAnsi="Liberation Serif" w:cs="Liberation Serif"/>
          <w:color w:val="000000"/>
          <w:sz w:val="22"/>
          <w:szCs w:val="22"/>
          <w:lang w:val="sr-Latn-ME"/>
        </w:rPr>
        <w:t xml:space="preserve"> </w:t>
      </w:r>
      <w:r w:rsidR="00FA2448" w:rsidRPr="0079038D">
        <w:rPr>
          <w:rFonts w:ascii="Liberation Serif" w:hAnsi="Liberation Serif" w:cs="Liberation Serif"/>
          <w:sz w:val="22"/>
          <w:szCs w:val="22"/>
          <w:lang w:val="sr-Latn-ME"/>
        </w:rPr>
        <w:t>1</w:t>
      </w:r>
      <w:r w:rsidR="00A615B5" w:rsidRPr="0079038D">
        <w:rPr>
          <w:rFonts w:ascii="Liberation Serif" w:hAnsi="Liberation Serif" w:cs="Liberation Serif"/>
          <w:sz w:val="22"/>
          <w:szCs w:val="22"/>
          <w:lang w:val="sr-Latn-ME"/>
        </w:rPr>
        <w:t>. (jedna)</w:t>
      </w:r>
      <w:r w:rsidR="00FA2448" w:rsidRPr="0079038D">
        <w:rPr>
          <w:rFonts w:ascii="Liberation Serif" w:hAnsi="Liberation Serif" w:cs="Liberation Serif"/>
          <w:sz w:val="22"/>
          <w:szCs w:val="22"/>
          <w:lang w:val="sr-Latn-ME"/>
        </w:rPr>
        <w:t xml:space="preserve"> godina</w:t>
      </w:r>
      <w:r w:rsidR="00FA2448" w:rsidRPr="0079038D">
        <w:rPr>
          <w:rFonts w:ascii="Liberation Serif" w:hAnsi="Liberation Serif" w:cs="Liberation Serif"/>
          <w:color w:val="000000"/>
          <w:sz w:val="22"/>
          <w:szCs w:val="22"/>
          <w:lang w:val="sr-Latn-ME"/>
        </w:rPr>
        <w:t xml:space="preserve"> </w:t>
      </w:r>
      <w:r w:rsidRPr="0079038D">
        <w:rPr>
          <w:rFonts w:ascii="Liberation Serif" w:hAnsi="Liberation Serif" w:cs="Liberation Serif"/>
          <w:color w:val="000000"/>
          <w:sz w:val="22"/>
          <w:szCs w:val="22"/>
          <w:lang w:val="sr-Latn-ME"/>
        </w:rPr>
        <w:t>dana od dana zaključivanja ugovora.</w:t>
      </w:r>
    </w:p>
    <w:p w14:paraId="7D36D40B" w14:textId="26768D68" w:rsidR="00E84533" w:rsidRPr="0079038D" w:rsidRDefault="00E84533" w:rsidP="00BF1CD1">
      <w:pPr>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 xml:space="preserve">Izvršenje ugovora se vrši </w:t>
      </w:r>
      <w:r w:rsidR="00696F70" w:rsidRPr="0079038D">
        <w:rPr>
          <w:rFonts w:ascii="Liberation Serif" w:hAnsi="Liberation Serif" w:cs="Liberation Serif"/>
          <w:color w:val="000000"/>
          <w:sz w:val="22"/>
          <w:szCs w:val="22"/>
          <w:lang w:val="sr-Latn-ME"/>
        </w:rPr>
        <w:t>sukcesivno, po pojedinačnom radnom nalogu izdat</w:t>
      </w:r>
      <w:r w:rsidR="00E63E79" w:rsidRPr="0079038D">
        <w:rPr>
          <w:rFonts w:ascii="Liberation Serif" w:hAnsi="Liberation Serif" w:cs="Liberation Serif"/>
          <w:color w:val="000000"/>
          <w:sz w:val="22"/>
          <w:szCs w:val="22"/>
          <w:lang w:val="sr-Latn-ME"/>
        </w:rPr>
        <w:t>om</w:t>
      </w:r>
      <w:r w:rsidR="00696F70" w:rsidRPr="0079038D">
        <w:rPr>
          <w:rFonts w:ascii="Liberation Serif" w:hAnsi="Liberation Serif" w:cs="Liberation Serif"/>
          <w:color w:val="000000"/>
          <w:sz w:val="22"/>
          <w:szCs w:val="22"/>
          <w:lang w:val="sr-Latn-ME"/>
        </w:rPr>
        <w:t xml:space="preserve"> od </w:t>
      </w:r>
      <w:r w:rsidR="005B6B7C" w:rsidRPr="0079038D">
        <w:rPr>
          <w:rFonts w:ascii="Liberation Serif" w:hAnsi="Liberation Serif" w:cs="Liberation Serif"/>
          <w:color w:val="000000"/>
          <w:sz w:val="22"/>
          <w:szCs w:val="22"/>
          <w:lang w:val="sr-Latn-ME"/>
        </w:rPr>
        <w:t>N</w:t>
      </w:r>
      <w:r w:rsidR="00696F70" w:rsidRPr="0079038D">
        <w:rPr>
          <w:rFonts w:ascii="Liberation Serif" w:hAnsi="Liberation Serif" w:cs="Liberation Serif"/>
          <w:color w:val="000000"/>
          <w:sz w:val="22"/>
          <w:szCs w:val="22"/>
          <w:lang w:val="sr-Latn-ME"/>
        </w:rPr>
        <w:t>aručioca</w:t>
      </w:r>
      <w:r w:rsidR="005B6B7C" w:rsidRPr="0079038D">
        <w:rPr>
          <w:rFonts w:ascii="Liberation Serif" w:hAnsi="Liberation Serif" w:cs="Liberation Serif"/>
          <w:color w:val="000000"/>
          <w:sz w:val="22"/>
          <w:szCs w:val="22"/>
          <w:lang w:val="sr-Latn-ME"/>
        </w:rPr>
        <w:t>.</w:t>
      </w:r>
    </w:p>
    <w:p w14:paraId="1C1F38A1" w14:textId="3191E8D3" w:rsidR="00F41A10" w:rsidRPr="0079038D" w:rsidRDefault="00F41A10" w:rsidP="00BF1CD1">
      <w:pPr>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 xml:space="preserve">Rok </w:t>
      </w:r>
      <w:r w:rsidR="0004214F" w:rsidRPr="0079038D">
        <w:rPr>
          <w:rFonts w:ascii="Liberation Serif" w:hAnsi="Liberation Serif" w:cs="Liberation Serif"/>
          <w:color w:val="000000"/>
          <w:sz w:val="22"/>
          <w:szCs w:val="22"/>
          <w:lang w:val="sr-Latn-ME"/>
        </w:rPr>
        <w:t>uvođenja u posao</w:t>
      </w:r>
      <w:r w:rsidR="00BF2D01" w:rsidRPr="0079038D">
        <w:rPr>
          <w:rFonts w:ascii="Liberation Serif" w:hAnsi="Liberation Serif" w:cs="Liberation Serif"/>
          <w:color w:val="000000"/>
          <w:sz w:val="22"/>
          <w:szCs w:val="22"/>
          <w:lang w:val="sr-Latn-ME"/>
        </w:rPr>
        <w:t xml:space="preserve"> </w:t>
      </w:r>
      <w:r w:rsidR="00E97B9D" w:rsidRPr="0079038D">
        <w:rPr>
          <w:rFonts w:ascii="Liberation Serif" w:hAnsi="Liberation Serif" w:cs="Liberation Serif"/>
          <w:color w:val="000000"/>
          <w:sz w:val="22"/>
          <w:szCs w:val="22"/>
          <w:lang w:val="sr-Latn-ME"/>
        </w:rPr>
        <w:t xml:space="preserve">po </w:t>
      </w:r>
      <w:r w:rsidR="00BF2D01" w:rsidRPr="0079038D">
        <w:rPr>
          <w:rFonts w:ascii="Liberation Serif" w:hAnsi="Liberation Serif" w:cs="Liberation Serif"/>
          <w:color w:val="000000"/>
          <w:sz w:val="22"/>
          <w:szCs w:val="22"/>
          <w:lang w:val="sr-Latn-ME"/>
        </w:rPr>
        <w:t>pojedinačno</w:t>
      </w:r>
      <w:r w:rsidR="00E97B9D" w:rsidRPr="0079038D">
        <w:rPr>
          <w:rFonts w:ascii="Liberation Serif" w:hAnsi="Liberation Serif" w:cs="Liberation Serif"/>
          <w:color w:val="000000"/>
          <w:sz w:val="22"/>
          <w:szCs w:val="22"/>
          <w:lang w:val="sr-Latn-ME"/>
        </w:rPr>
        <w:t>m</w:t>
      </w:r>
      <w:r w:rsidR="00BF2D01" w:rsidRPr="0079038D">
        <w:rPr>
          <w:rFonts w:ascii="Liberation Serif" w:hAnsi="Liberation Serif" w:cs="Liberation Serif"/>
          <w:color w:val="000000"/>
          <w:sz w:val="22"/>
          <w:szCs w:val="22"/>
          <w:lang w:val="sr-Latn-ME"/>
        </w:rPr>
        <w:t xml:space="preserve"> posla</w:t>
      </w:r>
      <w:r w:rsidR="00E97B9D" w:rsidRPr="0079038D">
        <w:rPr>
          <w:rFonts w:ascii="Liberation Serif" w:hAnsi="Liberation Serif" w:cs="Liberation Serif"/>
          <w:color w:val="000000"/>
          <w:sz w:val="22"/>
          <w:szCs w:val="22"/>
          <w:lang w:val="sr-Latn-ME"/>
        </w:rPr>
        <w:t xml:space="preserve"> je </w:t>
      </w:r>
      <w:r w:rsidR="0048735B" w:rsidRPr="0079038D">
        <w:rPr>
          <w:rFonts w:ascii="Liberation Serif" w:hAnsi="Liberation Serif" w:cs="Liberation Serif"/>
          <w:color w:val="000000"/>
          <w:sz w:val="22"/>
          <w:szCs w:val="22"/>
          <w:lang w:val="sr-Latn-ME"/>
        </w:rPr>
        <w:t>m</w:t>
      </w:r>
      <w:r w:rsidR="00F16907" w:rsidRPr="0079038D">
        <w:rPr>
          <w:rFonts w:ascii="Liberation Serif" w:hAnsi="Liberation Serif" w:cs="Liberation Serif"/>
          <w:color w:val="000000"/>
          <w:sz w:val="22"/>
          <w:szCs w:val="22"/>
          <w:lang w:val="sr-Latn-ME"/>
        </w:rPr>
        <w:t>ax</w:t>
      </w:r>
      <w:r w:rsidR="0048735B" w:rsidRPr="0079038D">
        <w:rPr>
          <w:rFonts w:ascii="Liberation Serif" w:hAnsi="Liberation Serif" w:cs="Liberation Serif"/>
          <w:color w:val="000000"/>
          <w:sz w:val="22"/>
          <w:szCs w:val="22"/>
          <w:lang w:val="sr-Latn-ME"/>
        </w:rPr>
        <w:t xml:space="preserve"> </w:t>
      </w:r>
      <w:r w:rsidR="002B0EF4" w:rsidRPr="0079038D">
        <w:rPr>
          <w:rFonts w:ascii="Liberation Serif" w:hAnsi="Liberation Serif" w:cs="Liberation Serif"/>
          <w:color w:val="000000"/>
          <w:sz w:val="22"/>
          <w:szCs w:val="22"/>
          <w:lang w:val="sr-Latn-ME"/>
        </w:rPr>
        <w:t>15</w:t>
      </w:r>
      <w:r w:rsidR="001B530B" w:rsidRPr="0079038D">
        <w:rPr>
          <w:rFonts w:ascii="Liberation Serif" w:hAnsi="Liberation Serif" w:cs="Liberation Serif"/>
          <w:color w:val="000000"/>
          <w:sz w:val="22"/>
          <w:szCs w:val="22"/>
          <w:lang w:val="sr-Latn-ME"/>
        </w:rPr>
        <w:t xml:space="preserve"> dana od dobijanja pisanog </w:t>
      </w:r>
      <w:r w:rsidR="004827A8" w:rsidRPr="0079038D">
        <w:rPr>
          <w:rFonts w:ascii="Liberation Serif" w:hAnsi="Liberation Serif" w:cs="Liberation Serif"/>
          <w:color w:val="000000"/>
          <w:sz w:val="22"/>
          <w:szCs w:val="22"/>
          <w:lang w:val="sr-Latn-ME"/>
        </w:rPr>
        <w:t xml:space="preserve">radnog </w:t>
      </w:r>
      <w:r w:rsidR="00815D3D" w:rsidRPr="0079038D">
        <w:rPr>
          <w:rFonts w:ascii="Liberation Serif" w:hAnsi="Liberation Serif" w:cs="Liberation Serif"/>
          <w:color w:val="000000"/>
          <w:sz w:val="22"/>
          <w:szCs w:val="22"/>
          <w:lang w:val="sr-Latn-ME"/>
        </w:rPr>
        <w:t xml:space="preserve">naloga </w:t>
      </w:r>
      <w:r w:rsidR="0004214F" w:rsidRPr="0079038D">
        <w:rPr>
          <w:rFonts w:ascii="Liberation Serif" w:hAnsi="Liberation Serif" w:cs="Liberation Serif"/>
          <w:color w:val="000000"/>
          <w:sz w:val="22"/>
          <w:szCs w:val="22"/>
          <w:lang w:val="sr-Latn-ME"/>
        </w:rPr>
        <w:t>Naručioca</w:t>
      </w:r>
      <w:r w:rsidR="00F30261" w:rsidRPr="0079038D">
        <w:rPr>
          <w:rFonts w:ascii="Liberation Serif" w:hAnsi="Liberation Serif" w:cs="Liberation Serif"/>
          <w:color w:val="000000"/>
          <w:sz w:val="22"/>
          <w:szCs w:val="22"/>
          <w:lang w:val="sr-Latn-ME"/>
        </w:rPr>
        <w:t>. Rad</w:t>
      </w:r>
      <w:r w:rsidR="00E03CC5" w:rsidRPr="0079038D">
        <w:rPr>
          <w:rFonts w:ascii="Liberation Serif" w:hAnsi="Liberation Serif" w:cs="Liberation Serif"/>
          <w:color w:val="000000"/>
          <w:sz w:val="22"/>
          <w:szCs w:val="22"/>
          <w:lang w:val="sr-Latn-ME"/>
        </w:rPr>
        <w:t>n</w:t>
      </w:r>
      <w:r w:rsidR="00F30261" w:rsidRPr="0079038D">
        <w:rPr>
          <w:rFonts w:ascii="Liberation Serif" w:hAnsi="Liberation Serif" w:cs="Liberation Serif"/>
          <w:color w:val="000000"/>
          <w:sz w:val="22"/>
          <w:szCs w:val="22"/>
          <w:lang w:val="sr-Latn-ME"/>
        </w:rPr>
        <w:t>im nalogom će se precizirat</w:t>
      </w:r>
      <w:r w:rsidR="00E03CC5" w:rsidRPr="0079038D">
        <w:rPr>
          <w:rFonts w:ascii="Liberation Serif" w:hAnsi="Liberation Serif" w:cs="Liberation Serif"/>
          <w:color w:val="000000"/>
          <w:sz w:val="22"/>
          <w:szCs w:val="22"/>
          <w:lang w:val="sr-Latn-ME"/>
        </w:rPr>
        <w:t xml:space="preserve">i rok izvođenja </w:t>
      </w:r>
      <w:r w:rsidR="00F358DB" w:rsidRPr="0079038D">
        <w:rPr>
          <w:rFonts w:ascii="Liberation Serif" w:hAnsi="Liberation Serif" w:cs="Liberation Serif"/>
          <w:color w:val="000000"/>
          <w:sz w:val="22"/>
          <w:szCs w:val="22"/>
          <w:lang w:val="sr-Latn-ME"/>
        </w:rPr>
        <w:t>pojedinačnog posla.</w:t>
      </w:r>
    </w:p>
    <w:p w14:paraId="74BAE85C" w14:textId="77777777" w:rsidR="00C31964" w:rsidRPr="0079038D" w:rsidRDefault="00C31964" w:rsidP="00C31964">
      <w:pPr>
        <w:jc w:val="both"/>
        <w:rPr>
          <w:rFonts w:ascii="Liberation Serif" w:hAnsi="Liberation Serif" w:cs="Liberation Serif"/>
          <w:sz w:val="22"/>
          <w:szCs w:val="22"/>
          <w:lang w:val="sr-Latn-ME"/>
        </w:rPr>
      </w:pPr>
    </w:p>
    <w:p w14:paraId="5D34C354" w14:textId="20CECCB3" w:rsidR="00BF1CD1" w:rsidRPr="0079038D" w:rsidRDefault="00BF1CD1" w:rsidP="00BF1CD1">
      <w:pPr>
        <w:jc w:val="both"/>
        <w:rPr>
          <w:rFonts w:ascii="Liberation Serif" w:hAnsi="Liberation Serif" w:cs="Liberation Serif"/>
          <w:color w:val="000000"/>
          <w:sz w:val="22"/>
          <w:szCs w:val="22"/>
          <w:lang w:val="sr-Latn-ME"/>
        </w:rPr>
      </w:pPr>
      <w:r w:rsidRPr="0079038D">
        <w:rPr>
          <w:rFonts w:ascii="Liberation Serif" w:hAnsi="Liberation Serif" w:cs="Liberation Serif"/>
          <w:b/>
          <w:bCs/>
          <w:color w:val="000000"/>
          <w:sz w:val="22"/>
          <w:szCs w:val="22"/>
          <w:lang w:val="sr-Latn-ME"/>
        </w:rPr>
        <w:t>Mjesto izvršenja ugovora je</w:t>
      </w:r>
      <w:r w:rsidR="00FC274F" w:rsidRPr="0079038D">
        <w:rPr>
          <w:rFonts w:ascii="Liberation Serif" w:hAnsi="Liberation Serif" w:cs="Liberation Serif"/>
          <w:b/>
          <w:bCs/>
          <w:color w:val="000000"/>
          <w:sz w:val="22"/>
          <w:szCs w:val="22"/>
          <w:lang w:val="sr-Latn-ME"/>
        </w:rPr>
        <w:t>:</w:t>
      </w:r>
      <w:r w:rsidR="00FC274F" w:rsidRPr="0079038D">
        <w:rPr>
          <w:rFonts w:ascii="Liberation Serif" w:hAnsi="Liberation Serif" w:cs="Liberation Serif"/>
          <w:color w:val="000000"/>
          <w:sz w:val="22"/>
          <w:szCs w:val="22"/>
          <w:lang w:val="sr-Latn-ME"/>
        </w:rPr>
        <w:t xml:space="preserve"> Rezervat prirode</w:t>
      </w:r>
      <w:r w:rsidRPr="0079038D">
        <w:rPr>
          <w:rFonts w:ascii="Liberation Serif" w:hAnsi="Liberation Serif" w:cs="Liberation Serif"/>
          <w:color w:val="000000"/>
          <w:sz w:val="22"/>
          <w:szCs w:val="22"/>
          <w:lang w:val="sr-Latn-ME"/>
        </w:rPr>
        <w:t xml:space="preserve"> </w:t>
      </w:r>
      <w:r w:rsidR="00FA2448" w:rsidRPr="0079038D">
        <w:rPr>
          <w:rFonts w:ascii="Liberation Serif" w:hAnsi="Liberation Serif" w:cs="Liberation Serif"/>
          <w:sz w:val="22"/>
          <w:szCs w:val="22"/>
          <w:lang w:val="sr-Latn-ME"/>
        </w:rPr>
        <w:t>Tivatska solila, opština Tivat.</w:t>
      </w:r>
    </w:p>
    <w:p w14:paraId="4C36682C" w14:textId="77777777" w:rsidR="00FC274F" w:rsidRPr="0079038D" w:rsidRDefault="00FC274F" w:rsidP="00FA2448">
      <w:pPr>
        <w:jc w:val="both"/>
        <w:rPr>
          <w:rFonts w:ascii="Liberation Serif" w:eastAsia="Calibri" w:hAnsi="Liberation Serif" w:cs="Liberation Serif"/>
          <w:color w:val="000000"/>
          <w:sz w:val="22"/>
          <w:szCs w:val="22"/>
          <w:lang w:val="sr-Latn-ME"/>
        </w:rPr>
      </w:pPr>
    </w:p>
    <w:p w14:paraId="40D7487D" w14:textId="326637DA" w:rsidR="005265D6" w:rsidRPr="0079038D" w:rsidRDefault="005265D6" w:rsidP="005265D6">
      <w:pPr>
        <w:jc w:val="both"/>
        <w:rPr>
          <w:rFonts w:ascii="Liberation Serif" w:eastAsia="Calibri" w:hAnsi="Liberation Serif" w:cs="Liberation Serif"/>
          <w:color w:val="000000"/>
          <w:sz w:val="22"/>
          <w:szCs w:val="22"/>
          <w:lang w:val="sr-Latn-ME"/>
        </w:rPr>
      </w:pPr>
      <w:r w:rsidRPr="0079038D">
        <w:rPr>
          <w:rFonts w:ascii="Liberation Serif" w:eastAsia="Calibri" w:hAnsi="Liberation Serif" w:cs="Liberation Serif"/>
          <w:b/>
          <w:bCs/>
          <w:color w:val="000000"/>
          <w:sz w:val="22"/>
          <w:szCs w:val="22"/>
          <w:lang w:val="sr-Latn-ME"/>
        </w:rPr>
        <w:t>Rok plaćanja je:</w:t>
      </w:r>
      <w:r w:rsidRPr="0079038D">
        <w:rPr>
          <w:rFonts w:ascii="Liberation Serif" w:eastAsia="Calibri" w:hAnsi="Liberation Serif" w:cs="Liberation Serif"/>
          <w:color w:val="FF0000"/>
          <w:sz w:val="22"/>
          <w:szCs w:val="22"/>
          <w:lang w:val="sr-Latn-ME"/>
        </w:rPr>
        <w:t xml:space="preserve"> </w:t>
      </w:r>
      <w:r w:rsidRPr="0079038D">
        <w:rPr>
          <w:rFonts w:ascii="Liberation Serif" w:eastAsia="Calibri" w:hAnsi="Liberation Serif" w:cs="Liberation Serif"/>
          <w:color w:val="000000"/>
          <w:sz w:val="22"/>
          <w:szCs w:val="22"/>
          <w:lang w:val="sr-Latn-ME"/>
        </w:rPr>
        <w:t>u roku od 10 (deset) dana od dana dostave fakture sačinjene nakon izvršene primopredaje radova, ovjerene od strane ovlašćenog lica koje vrši nadzor nad sprovođenjem ugovora o javnoj nabavci, za izvršene radove po svakom radnom nalogu pojedinačno.</w:t>
      </w:r>
    </w:p>
    <w:p w14:paraId="1E04B16A" w14:textId="77777777" w:rsidR="005265D6" w:rsidRPr="0079038D" w:rsidRDefault="005265D6" w:rsidP="005265D6">
      <w:pPr>
        <w:jc w:val="both"/>
        <w:rPr>
          <w:rFonts w:ascii="Liberation Serif" w:eastAsia="Calibri" w:hAnsi="Liberation Serif" w:cs="Liberation Serif"/>
          <w:color w:val="000000"/>
          <w:sz w:val="22"/>
          <w:szCs w:val="22"/>
          <w:lang w:val="sr-Latn-ME"/>
        </w:rPr>
      </w:pPr>
    </w:p>
    <w:p w14:paraId="3516E65B" w14:textId="77777777" w:rsidR="005265D6" w:rsidRPr="0079038D" w:rsidRDefault="005265D6" w:rsidP="005265D6">
      <w:pPr>
        <w:jc w:val="both"/>
        <w:rPr>
          <w:rFonts w:ascii="Liberation Serif" w:hAnsi="Liberation Serif" w:cs="Liberation Serif"/>
          <w:color w:val="000000"/>
          <w:sz w:val="22"/>
          <w:szCs w:val="22"/>
          <w:lang w:val="sr-Latn-ME"/>
        </w:rPr>
      </w:pPr>
      <w:r w:rsidRPr="0079038D">
        <w:rPr>
          <w:rFonts w:ascii="Liberation Serif" w:eastAsia="Calibri" w:hAnsi="Liberation Serif" w:cs="Liberation Serif"/>
          <w:b/>
          <w:bCs/>
          <w:color w:val="000000"/>
          <w:sz w:val="22"/>
          <w:szCs w:val="22"/>
          <w:lang w:val="sr-Latn-ME"/>
        </w:rPr>
        <w:t>Način plaćanja je:</w:t>
      </w:r>
      <w:r w:rsidRPr="0079038D">
        <w:rPr>
          <w:rFonts w:ascii="Liberation Serif" w:eastAsia="Calibri" w:hAnsi="Liberation Serif" w:cs="Liberation Serif"/>
          <w:color w:val="000000"/>
          <w:sz w:val="22"/>
          <w:szCs w:val="22"/>
          <w:lang w:val="sr-Latn-ME"/>
        </w:rPr>
        <w:t xml:space="preserve"> </w:t>
      </w:r>
      <w:r w:rsidRPr="0079038D">
        <w:rPr>
          <w:rFonts w:ascii="Liberation Serif" w:hAnsi="Liberation Serif" w:cs="Liberation Serif"/>
          <w:sz w:val="22"/>
          <w:szCs w:val="22"/>
          <w:lang w:val="sr-Latn-ME"/>
        </w:rPr>
        <w:t>virmanski</w:t>
      </w:r>
      <w:r w:rsidRPr="0079038D">
        <w:rPr>
          <w:rFonts w:ascii="Liberation Serif" w:hAnsi="Liberation Serif" w:cs="Liberation Serif"/>
          <w:color w:val="000000"/>
          <w:sz w:val="22"/>
          <w:szCs w:val="22"/>
          <w:lang w:val="sr-Latn-ME"/>
        </w:rPr>
        <w:t xml:space="preserve"> </w:t>
      </w:r>
    </w:p>
    <w:p w14:paraId="4A900966" w14:textId="77777777" w:rsidR="005265D6" w:rsidRPr="0079038D" w:rsidRDefault="005265D6" w:rsidP="005265D6">
      <w:pPr>
        <w:jc w:val="both"/>
        <w:rPr>
          <w:rFonts w:ascii="Liberation Serif" w:hAnsi="Liberation Serif" w:cs="Liberation Serif"/>
          <w:sz w:val="22"/>
          <w:szCs w:val="22"/>
          <w:lang w:val="sr-Latn-ME"/>
        </w:rPr>
      </w:pPr>
    </w:p>
    <w:p w14:paraId="12C56DD1" w14:textId="77777777" w:rsidR="005265D6" w:rsidRPr="0079038D" w:rsidRDefault="005265D6" w:rsidP="005265D6">
      <w:pPr>
        <w:tabs>
          <w:tab w:val="left" w:pos="9781"/>
        </w:tabs>
        <w:jc w:val="both"/>
        <w:rPr>
          <w:rStyle w:val="IntenseEmphasis"/>
          <w:rFonts w:ascii="Liberation Serif" w:hAnsi="Liberation Serif" w:cs="Liberation Serif"/>
          <w:b w:val="0"/>
          <w:bCs w:val="0"/>
          <w:sz w:val="22"/>
          <w:szCs w:val="22"/>
        </w:rPr>
      </w:pPr>
      <w:r w:rsidRPr="0079038D">
        <w:rPr>
          <w:rFonts w:ascii="Liberation Serif" w:hAnsi="Liberation Serif" w:cs="Liberation Serif"/>
          <w:b/>
          <w:bCs/>
          <w:sz w:val="22"/>
          <w:szCs w:val="22"/>
          <w:lang w:val="sr-Latn-ME"/>
        </w:rPr>
        <w:t>Uslovi plaćanja su:</w:t>
      </w:r>
      <w:r w:rsidRPr="0079038D">
        <w:rPr>
          <w:rFonts w:ascii="Liberation Serif" w:hAnsi="Liberation Serif" w:cs="Liberation Serif"/>
          <w:sz w:val="22"/>
          <w:szCs w:val="22"/>
          <w:lang w:val="sr-Latn-ME"/>
        </w:rPr>
        <w:t xml:space="preserve"> </w:t>
      </w:r>
      <w:r w:rsidRPr="0079038D">
        <w:rPr>
          <w:rStyle w:val="IntenseEmphasis"/>
          <w:rFonts w:ascii="Liberation Serif" w:hAnsi="Liberation Serif" w:cs="Liberation Serif"/>
          <w:b w:val="0"/>
          <w:bCs w:val="0"/>
          <w:sz w:val="22"/>
          <w:szCs w:val="22"/>
        </w:rPr>
        <w:t>okončana situacija izvedenih radova, prihvaćena od strane Komisije Naručioca nakon izvršene primopredaje radova.</w:t>
      </w:r>
    </w:p>
    <w:p w14:paraId="39423156" w14:textId="0F47861E" w:rsidR="007C0BFE" w:rsidRPr="0079038D" w:rsidRDefault="007C0BFE" w:rsidP="007C0BFE">
      <w:pPr>
        <w:jc w:val="both"/>
        <w:rPr>
          <w:rFonts w:ascii="Liberation Serif" w:hAnsi="Liberation Serif" w:cs="Liberation Serif"/>
          <w:color w:val="000000"/>
          <w:sz w:val="22"/>
          <w:szCs w:val="22"/>
          <w:lang w:val="sr-Latn-ME"/>
        </w:rPr>
      </w:pPr>
    </w:p>
    <w:p w14:paraId="264FA84E" w14:textId="77777777" w:rsidR="007C0BFE" w:rsidRPr="0079038D" w:rsidRDefault="007C0BFE" w:rsidP="007C0BFE">
      <w:pPr>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 xml:space="preserve">Garantni rok: </w:t>
      </w:r>
    </w:p>
    <w:p w14:paraId="58F87D0B" w14:textId="422F321F" w:rsidR="007C0BFE" w:rsidRPr="0079038D" w:rsidRDefault="007C0BFE" w:rsidP="007C0BFE">
      <w:pPr>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Garantni rok: 1 godina koji počinje teći od dana izvršene primopredaje i sačinjenog zapisnika o primopredaji. </w:t>
      </w:r>
    </w:p>
    <w:p w14:paraId="4FE1FE7D" w14:textId="40B7B6BA" w:rsidR="007C0BFE" w:rsidRPr="0079038D" w:rsidRDefault="007C0BFE" w:rsidP="007C0BFE">
      <w:pPr>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Garantni rok se odnosi na pozicije</w:t>
      </w:r>
      <w:r w:rsidR="00DB6A7C" w:rsidRPr="0079038D">
        <w:rPr>
          <w:rFonts w:ascii="Liberation Serif" w:hAnsi="Liberation Serif" w:cs="Liberation Serif"/>
          <w:sz w:val="22"/>
          <w:szCs w:val="22"/>
          <w:lang w:val="sr-Latn-ME"/>
        </w:rPr>
        <w:t xml:space="preserve"> pod rednim brojevima 2,</w:t>
      </w:r>
      <w:r w:rsidR="005C5EEB" w:rsidRPr="0079038D">
        <w:rPr>
          <w:rFonts w:ascii="Liberation Serif" w:hAnsi="Liberation Serif" w:cs="Liberation Serif"/>
          <w:sz w:val="22"/>
          <w:szCs w:val="22"/>
          <w:lang w:val="sr-Latn-ME"/>
        </w:rPr>
        <w:t xml:space="preserve"> </w:t>
      </w:r>
      <w:r w:rsidR="00DB6A7C" w:rsidRPr="0079038D">
        <w:rPr>
          <w:rFonts w:ascii="Liberation Serif" w:hAnsi="Liberation Serif" w:cs="Liberation Serif"/>
          <w:sz w:val="22"/>
          <w:szCs w:val="22"/>
          <w:lang w:val="sr-Latn-ME"/>
        </w:rPr>
        <w:t>3,</w:t>
      </w:r>
      <w:r w:rsidR="005C5EEB" w:rsidRPr="0079038D">
        <w:rPr>
          <w:rFonts w:ascii="Liberation Serif" w:hAnsi="Liberation Serif" w:cs="Liberation Serif"/>
          <w:sz w:val="22"/>
          <w:szCs w:val="22"/>
          <w:lang w:val="sr-Latn-ME"/>
        </w:rPr>
        <w:t xml:space="preserve"> </w:t>
      </w:r>
      <w:r w:rsidR="00DB6A7C" w:rsidRPr="0079038D">
        <w:rPr>
          <w:rFonts w:ascii="Liberation Serif" w:hAnsi="Liberation Serif" w:cs="Liberation Serif"/>
          <w:sz w:val="22"/>
          <w:szCs w:val="22"/>
          <w:lang w:val="sr-Latn-ME"/>
        </w:rPr>
        <w:t>5</w:t>
      </w:r>
      <w:r w:rsidR="005C5EEB" w:rsidRPr="0079038D">
        <w:rPr>
          <w:rFonts w:ascii="Liberation Serif" w:hAnsi="Liberation Serif" w:cs="Liberation Serif"/>
          <w:sz w:val="22"/>
          <w:szCs w:val="22"/>
          <w:lang w:val="sr-Latn-ME"/>
        </w:rPr>
        <w:t xml:space="preserve"> </w:t>
      </w:r>
      <w:r w:rsidR="00DB6A7C" w:rsidRPr="0079038D">
        <w:rPr>
          <w:rFonts w:ascii="Liberation Serif" w:hAnsi="Liberation Serif" w:cs="Liberation Serif"/>
          <w:sz w:val="22"/>
          <w:szCs w:val="22"/>
          <w:lang w:val="sr-Latn-ME"/>
        </w:rPr>
        <w:t>,6,</w:t>
      </w:r>
      <w:r w:rsidR="005C5EEB" w:rsidRPr="0079038D">
        <w:rPr>
          <w:rFonts w:ascii="Liberation Serif" w:hAnsi="Liberation Serif" w:cs="Liberation Serif"/>
          <w:sz w:val="22"/>
          <w:szCs w:val="22"/>
          <w:lang w:val="sr-Latn-ME"/>
        </w:rPr>
        <w:t xml:space="preserve"> </w:t>
      </w:r>
      <w:r w:rsidR="00DB6A7C" w:rsidRPr="0079038D">
        <w:rPr>
          <w:rFonts w:ascii="Liberation Serif" w:hAnsi="Liberation Serif" w:cs="Liberation Serif"/>
          <w:sz w:val="22"/>
          <w:szCs w:val="22"/>
          <w:lang w:val="sr-Latn-ME"/>
        </w:rPr>
        <w:t>11.</w:t>
      </w:r>
    </w:p>
    <w:p w14:paraId="75054824" w14:textId="66AD955F" w:rsidR="00DB6A7C" w:rsidRPr="0079038D" w:rsidRDefault="00DB6A7C" w:rsidP="007C0BFE">
      <w:pPr>
        <w:rPr>
          <w:rFonts w:ascii="Liberation Serif" w:hAnsi="Liberation Serif" w:cs="Liberation Serif"/>
          <w:sz w:val="22"/>
          <w:szCs w:val="22"/>
          <w:lang w:val="sr-Latn-ME"/>
        </w:rPr>
      </w:pPr>
    </w:p>
    <w:p w14:paraId="2C4846F0" w14:textId="0D6D5292" w:rsidR="00DB6A7C" w:rsidRPr="0079038D" w:rsidRDefault="00DB6A7C" w:rsidP="007C0BFE">
      <w:pPr>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Garantni rok: 2 godine koji počinje teći od dana izvršene primopredaje i sačinjenog zapisnika o primopredaji.</w:t>
      </w:r>
    </w:p>
    <w:p w14:paraId="36055719" w14:textId="00A5854F" w:rsidR="00DB6A7C" w:rsidRPr="0079038D" w:rsidRDefault="00DB6A7C" w:rsidP="007C0BFE">
      <w:pPr>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Garantni rok se odnosi na pozicije pod rednim brojevima 1,</w:t>
      </w:r>
      <w:r w:rsidR="005C5EEB"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lang w:val="sr-Latn-ME"/>
        </w:rPr>
        <w:t>7,</w:t>
      </w:r>
      <w:r w:rsidR="005C5EEB"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lang w:val="sr-Latn-ME"/>
        </w:rPr>
        <w:t>8,</w:t>
      </w:r>
      <w:r w:rsidR="005C5EEB"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lang w:val="sr-Latn-ME"/>
        </w:rPr>
        <w:t>9,</w:t>
      </w:r>
      <w:r w:rsidR="005C5EEB"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lang w:val="sr-Latn-ME"/>
        </w:rPr>
        <w:t>12</w:t>
      </w:r>
      <w:r w:rsidR="00286479" w:rsidRPr="0079038D">
        <w:rPr>
          <w:rFonts w:ascii="Liberation Serif" w:hAnsi="Liberation Serif" w:cs="Liberation Serif"/>
          <w:sz w:val="22"/>
          <w:szCs w:val="22"/>
          <w:lang w:val="sr-Latn-ME"/>
        </w:rPr>
        <w:t xml:space="preserve">. </w:t>
      </w:r>
    </w:p>
    <w:p w14:paraId="68F7CE23" w14:textId="0B266599" w:rsidR="00286479" w:rsidRPr="0079038D" w:rsidRDefault="00286479" w:rsidP="007C0BFE">
      <w:pPr>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Garantni rok počinje da teče od dana primopredaje</w:t>
      </w:r>
      <w:r w:rsidR="005214E1" w:rsidRPr="0079038D">
        <w:rPr>
          <w:rFonts w:ascii="Liberation Serif" w:hAnsi="Liberation Serif" w:cs="Liberation Serif"/>
          <w:sz w:val="22"/>
          <w:szCs w:val="22"/>
          <w:lang w:val="sr-Latn-ME"/>
        </w:rPr>
        <w:t>.</w:t>
      </w:r>
    </w:p>
    <w:p w14:paraId="634A2B9A" w14:textId="77777777" w:rsidR="00DB6A7C" w:rsidRPr="0079038D" w:rsidRDefault="00DB6A7C" w:rsidP="007C0BFE">
      <w:pPr>
        <w:rPr>
          <w:rFonts w:ascii="Liberation Serif" w:hAnsi="Liberation Serif" w:cs="Liberation Serif"/>
          <w:color w:val="000000"/>
          <w:sz w:val="22"/>
          <w:szCs w:val="22"/>
          <w:highlight w:val="yellow"/>
          <w:lang w:val="sr-Latn-ME"/>
        </w:rPr>
      </w:pPr>
    </w:p>
    <w:p w14:paraId="77AB91C7" w14:textId="77777777" w:rsidR="007C0BFE" w:rsidRPr="0079038D" w:rsidRDefault="007C0BFE" w:rsidP="007C0BFE">
      <w:pPr>
        <w:jc w:val="both"/>
        <w:rPr>
          <w:rFonts w:ascii="Liberation Serif" w:hAnsi="Liberation Serif" w:cs="Liberation Serif"/>
          <w:i/>
          <w:sz w:val="22"/>
          <w:szCs w:val="22"/>
          <w:u w:val="single"/>
          <w:lang w:val="sr-Latn-ME"/>
        </w:rPr>
      </w:pPr>
    </w:p>
    <w:p w14:paraId="1E8720C7" w14:textId="77777777" w:rsidR="00EB4090" w:rsidRPr="0079038D" w:rsidRDefault="007C0BFE" w:rsidP="0026743D">
      <w:pPr>
        <w:jc w:val="both"/>
        <w:rPr>
          <w:rFonts w:ascii="Liberation Serif" w:hAnsi="Liberation Serif" w:cs="Liberation Serif"/>
          <w:sz w:val="22"/>
          <w:szCs w:val="22"/>
          <w:lang w:val="sr-Latn-ME"/>
        </w:rPr>
      </w:pPr>
      <w:r w:rsidRPr="0079038D">
        <w:rPr>
          <w:rFonts w:ascii="Liberation Serif" w:hAnsi="Liberation Serif" w:cs="Liberation Serif"/>
          <w:b/>
          <w:bCs/>
          <w:color w:val="000000"/>
          <w:sz w:val="22"/>
          <w:szCs w:val="22"/>
          <w:lang w:val="sr-Latn-ME"/>
        </w:rPr>
        <w:t>Uslove za primopredaju</w:t>
      </w:r>
      <w:r w:rsidRPr="0079038D">
        <w:rPr>
          <w:rFonts w:ascii="Liberation Serif" w:hAnsi="Liberation Serif" w:cs="Liberation Serif"/>
          <w:b/>
          <w:bCs/>
          <w:sz w:val="22"/>
          <w:szCs w:val="22"/>
          <w:lang w:val="sr-Latn-ME"/>
        </w:rPr>
        <w:t>:</w:t>
      </w:r>
      <w:r w:rsidRPr="0079038D">
        <w:rPr>
          <w:rFonts w:ascii="Liberation Serif" w:hAnsi="Liberation Serif" w:cs="Liberation Serif"/>
          <w:sz w:val="22"/>
          <w:szCs w:val="22"/>
          <w:lang w:val="sr-Latn-ME"/>
        </w:rPr>
        <w:t xml:space="preserve"> </w:t>
      </w:r>
    </w:p>
    <w:p w14:paraId="450F1787" w14:textId="44A121A3" w:rsidR="00EB4090" w:rsidRPr="0079038D" w:rsidRDefault="00EB4090" w:rsidP="00EB4090">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NARUČILAC i ponuđač sa kojim bude zaključen ugovor, a koji će izvoditi radove dužni su da u roku od 10 (deset) dana od dana prijema prijema obavještenja o završenim radovima po pojedinačnom radnom nalogu</w:t>
      </w:r>
      <w:r w:rsidRPr="0079038D">
        <w:rPr>
          <w:rStyle w:val="IntenseEmphasis"/>
          <w:rFonts w:ascii="Liberation Serif" w:hAnsi="Liberation Serif" w:cs="Liberation Serif"/>
          <w:b w:val="0"/>
          <w:bCs w:val="0"/>
          <w:sz w:val="22"/>
          <w:szCs w:val="22"/>
        </w:rPr>
        <w:t>,</w:t>
      </w:r>
      <w:r w:rsidRPr="0079038D">
        <w:rPr>
          <w:rFonts w:ascii="Liberation Serif" w:hAnsi="Liberation Serif" w:cs="Liberation Serif"/>
          <w:sz w:val="22"/>
          <w:szCs w:val="22"/>
          <w:lang w:val="sr-Latn-ME"/>
        </w:rPr>
        <w:t xml:space="preserve"> izvrše primopredaju ugovorenih radova i konačan obračun vrijednosti izvedenih radova za svaki radni nalog pojedinačno.</w:t>
      </w:r>
    </w:p>
    <w:p w14:paraId="6F0670B4" w14:textId="77777777" w:rsidR="00EB4090" w:rsidRPr="0079038D" w:rsidRDefault="00EB4090" w:rsidP="00EB4090">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Primopredaju izvedenih radova vršiće imenovana Komisija NARUČIOCA i ovlašćeni inženjer koji bude angažovan na izvođenju radova od strane ponuđača sa kojim bude zaključen ugovor.</w:t>
      </w:r>
    </w:p>
    <w:p w14:paraId="62E64A4A" w14:textId="77777777" w:rsidR="00F30261" w:rsidRPr="0079038D" w:rsidRDefault="00F30261" w:rsidP="00F30261">
      <w:pPr>
        <w:jc w:val="both"/>
        <w:rPr>
          <w:rFonts w:ascii="Liberation Serif" w:hAnsi="Liberation Serif" w:cs="Liberation Serif"/>
          <w:color w:val="FF0000"/>
          <w:sz w:val="22"/>
          <w:szCs w:val="22"/>
          <w:lang w:val="sr-Latn-ME"/>
        </w:rPr>
      </w:pPr>
    </w:p>
    <w:p w14:paraId="488D8E77" w14:textId="58DFD0AE" w:rsidR="0026743D" w:rsidRPr="0079038D" w:rsidRDefault="0026743D" w:rsidP="0026743D">
      <w:pPr>
        <w:jc w:val="both"/>
        <w:rPr>
          <w:rFonts w:ascii="Liberation Serif" w:hAnsi="Liberation Serif" w:cs="Liberation Serif"/>
          <w:color w:val="000000"/>
          <w:sz w:val="22"/>
          <w:szCs w:val="22"/>
          <w:lang w:val="sr-Latn-ME"/>
        </w:rPr>
      </w:pPr>
    </w:p>
    <w:p w14:paraId="6F44F4EE" w14:textId="799F4F08" w:rsidR="00031011" w:rsidRPr="0079038D" w:rsidRDefault="00031011" w:rsidP="0026743D">
      <w:pPr>
        <w:jc w:val="both"/>
        <w:rPr>
          <w:rFonts w:ascii="Liberation Serif" w:hAnsi="Liberation Serif" w:cs="Liberation Serif"/>
          <w:color w:val="000000"/>
          <w:sz w:val="22"/>
          <w:szCs w:val="22"/>
          <w:lang w:val="sr-Latn-ME"/>
        </w:rPr>
      </w:pPr>
    </w:p>
    <w:p w14:paraId="2BB7C952" w14:textId="77777777" w:rsidR="00031011" w:rsidRPr="0079038D" w:rsidRDefault="00031011" w:rsidP="00BF1CD1">
      <w:pPr>
        <w:rPr>
          <w:rFonts w:ascii="Liberation Serif" w:hAnsi="Liberation Serif" w:cs="Liberation Serif"/>
          <w:color w:val="000000"/>
          <w:sz w:val="22"/>
          <w:szCs w:val="22"/>
          <w:lang w:val="sr-Latn-ME"/>
        </w:rPr>
      </w:pPr>
    </w:p>
    <w:p w14:paraId="248FC3AD" w14:textId="42B3DA6C" w:rsidR="00784A51" w:rsidRPr="0079038D" w:rsidRDefault="00784A51">
      <w:pPr>
        <w:spacing w:after="160" w:line="259" w:lineRule="auto"/>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br w:type="page"/>
      </w:r>
    </w:p>
    <w:p w14:paraId="791CA55E" w14:textId="77777777" w:rsidR="00801B7B" w:rsidRPr="0079038D" w:rsidRDefault="00801B7B">
      <w:pPr>
        <w:spacing w:after="160" w:line="259" w:lineRule="auto"/>
        <w:rPr>
          <w:rFonts w:ascii="Liberation Serif" w:hAnsi="Liberation Serif" w:cs="Liberation Serif"/>
          <w:sz w:val="22"/>
          <w:szCs w:val="22"/>
          <w:lang w:val="sr-Latn-ME"/>
        </w:rPr>
      </w:pPr>
    </w:p>
    <w:p w14:paraId="08CF3203" w14:textId="77777777" w:rsidR="00FC274F" w:rsidRPr="0079038D" w:rsidRDefault="00FC274F" w:rsidP="00BF1CD1">
      <w:pPr>
        <w:jc w:val="both"/>
        <w:rPr>
          <w:rFonts w:ascii="Liberation Serif" w:hAnsi="Liberation Serif" w:cs="Liberation Serif"/>
          <w:sz w:val="22"/>
          <w:szCs w:val="22"/>
          <w:lang w:val="sr-Latn-ME"/>
        </w:rPr>
      </w:pPr>
    </w:p>
    <w:p w14:paraId="3A528962" w14:textId="77777777" w:rsidR="00BF1CD1" w:rsidRPr="0079038D" w:rsidRDefault="00BF1CD1" w:rsidP="00BF1CD1">
      <w:pPr>
        <w:pBdr>
          <w:top w:val="single" w:sz="4" w:space="1" w:color="auto"/>
          <w:left w:val="single" w:sz="4" w:space="4" w:color="auto"/>
          <w:bottom w:val="single" w:sz="4" w:space="1" w:color="auto"/>
          <w:right w:val="single" w:sz="4" w:space="4" w:color="auto"/>
        </w:pBdr>
        <w:shd w:val="clear" w:color="auto" w:fill="D9D9D9"/>
        <w:jc w:val="both"/>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3. SREDSTVA FINANSIJSKOG OBEZBJEĐENJA UGOVORA O JAVNOJ NABAVCI</w:t>
      </w:r>
    </w:p>
    <w:p w14:paraId="0B6D3DA9" w14:textId="77777777" w:rsidR="00BF1CD1" w:rsidRPr="0079038D" w:rsidRDefault="00BF1CD1" w:rsidP="00BF1CD1">
      <w:pPr>
        <w:jc w:val="both"/>
        <w:rPr>
          <w:rFonts w:ascii="Liberation Serif" w:hAnsi="Liberation Serif" w:cs="Liberation Serif"/>
          <w:color w:val="000000"/>
          <w:sz w:val="22"/>
          <w:szCs w:val="22"/>
          <w:lang w:val="sr-Latn-ME"/>
        </w:rPr>
      </w:pPr>
    </w:p>
    <w:p w14:paraId="78E333B0" w14:textId="0B52FE2C" w:rsidR="00BF1CD1" w:rsidRPr="0079038D" w:rsidRDefault="00BF1CD1" w:rsidP="00BF1CD1">
      <w:pPr>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Ponuđač čija ponuda bude izabrana kao najpovoljnija je dužan da uz potpisan ugovor o javnoj nabavci dostavi naručiocu:</w:t>
      </w:r>
    </w:p>
    <w:p w14:paraId="1C2F6D19" w14:textId="7D66136F" w:rsidR="00F94C19" w:rsidRPr="0079038D" w:rsidRDefault="00F94C19" w:rsidP="00F94C19">
      <w:pPr>
        <w:jc w:val="both"/>
        <w:rPr>
          <w:rFonts w:ascii="Liberation Serif" w:hAnsi="Liberation Serif" w:cs="Liberation Serif"/>
          <w:b/>
          <w:bCs/>
          <w:color w:val="000000"/>
          <w:sz w:val="22"/>
          <w:szCs w:val="22"/>
          <w:lang w:val="sr-Latn-ME"/>
        </w:rPr>
      </w:pPr>
      <w:r w:rsidRPr="0079038D">
        <w:rPr>
          <w:rFonts w:ascii="Liberation Serif" w:hAnsi="Liberation Serif" w:cs="Liberation Serif"/>
          <w:b/>
          <w:bCs/>
          <w:i/>
          <w:iCs/>
          <w:color w:val="000000"/>
          <w:sz w:val="22"/>
          <w:szCs w:val="22"/>
          <w:lang w:val="sr-Latn-ME"/>
        </w:rPr>
        <w:t xml:space="preserve"> </w:t>
      </w:r>
    </w:p>
    <w:p w14:paraId="50F368C4" w14:textId="250717F9" w:rsidR="00F94C19" w:rsidRPr="0079038D" w:rsidRDefault="00F94C19" w:rsidP="00F94C19">
      <w:pPr>
        <w:jc w:val="both"/>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PARTIJA 1</w:t>
      </w:r>
    </w:p>
    <w:p w14:paraId="7131627A" w14:textId="3ED78084" w:rsidR="00F94C19" w:rsidRPr="0079038D" w:rsidRDefault="00F94C19" w:rsidP="00F94C19">
      <w:pPr>
        <w:jc w:val="both"/>
        <w:rPr>
          <w:rStyle w:val="IntenseEmphasis"/>
          <w:rFonts w:ascii="Liberation Serif" w:hAnsi="Liberation Serif" w:cs="Liberation Serif"/>
          <w:b w:val="0"/>
          <w:bCs w:val="0"/>
          <w:sz w:val="22"/>
          <w:szCs w:val="22"/>
          <w:lang w:val="sl-SI"/>
        </w:rPr>
      </w:pPr>
      <w:r w:rsidRPr="0079038D">
        <w:rPr>
          <w:rStyle w:val="IntenseEmphasis"/>
          <w:rFonts w:ascii="Liberation Serif" w:eastAsia="MS Gothic" w:hAnsi="Liberation Serif" w:cs="Liberation Serif"/>
          <w:b w:val="0"/>
          <w:bCs w:val="0"/>
          <w:sz w:val="22"/>
          <w:szCs w:val="22"/>
        </w:rPr>
        <w:t>1</w:t>
      </w:r>
      <w:r w:rsidR="0093518B" w:rsidRPr="0079038D">
        <w:rPr>
          <w:rStyle w:val="IntenseEmphasis"/>
          <w:rFonts w:ascii="Liberation Serif" w:eastAsia="MS Gothic" w:hAnsi="Liberation Serif" w:cs="Liberation Serif"/>
          <w:b w:val="0"/>
          <w:bCs w:val="0"/>
          <w:sz w:val="22"/>
          <w:szCs w:val="22"/>
        </w:rPr>
        <w:t>.</w:t>
      </w:r>
      <w:r w:rsidRPr="0079038D">
        <w:rPr>
          <w:rStyle w:val="IntenseEmphasis"/>
          <w:rFonts w:ascii="Liberation Serif" w:eastAsia="MS Gothic" w:hAnsi="Liberation Serif" w:cs="Liberation Serif"/>
          <w:b w:val="0"/>
          <w:bCs w:val="0"/>
          <w:sz w:val="22"/>
          <w:szCs w:val="22"/>
        </w:rPr>
        <w:t xml:space="preserve"> </w:t>
      </w:r>
      <w:r w:rsidRPr="0079038D">
        <w:rPr>
          <w:rStyle w:val="IntenseEmphasis"/>
          <w:rFonts w:ascii="Liberation Serif" w:hAnsi="Liberation Serif" w:cs="Liberation Serif"/>
          <w:b w:val="0"/>
          <w:bCs w:val="0"/>
          <w:sz w:val="22"/>
          <w:szCs w:val="22"/>
        </w:rPr>
        <w:t xml:space="preserve">garanciju za dobro izvršenje ugovora za slučaj povrede ugovorenih obaveza u iznosu od 10 % od vrijednosti ugovora.  </w:t>
      </w:r>
      <w:r w:rsidRPr="0079038D">
        <w:rPr>
          <w:rStyle w:val="IntenseEmphasis"/>
          <w:rFonts w:ascii="Liberation Serif" w:hAnsi="Liberation Serif" w:cs="Liberation Serif"/>
          <w:b w:val="0"/>
          <w:bCs w:val="0"/>
          <w:sz w:val="22"/>
          <w:szCs w:val="22"/>
          <w:lang w:val="sl-SI"/>
        </w:rPr>
        <w:t xml:space="preserve">Garancija za dobro izvršenje ugovora treba da važi 30 dana duže od ponuđenog roka izvršenja ugovora. </w:t>
      </w:r>
    </w:p>
    <w:p w14:paraId="0E9BC887" w14:textId="77777777" w:rsidR="00F94C19" w:rsidRPr="0079038D" w:rsidRDefault="00F94C19" w:rsidP="00F94C19">
      <w:pPr>
        <w:tabs>
          <w:tab w:val="left" w:pos="142"/>
        </w:tabs>
        <w:jc w:val="both"/>
        <w:rPr>
          <w:rFonts w:ascii="Liberation Serif" w:hAnsi="Liberation Serif" w:cs="Liberation Serif"/>
          <w:sz w:val="22"/>
          <w:szCs w:val="22"/>
          <w:lang w:val="pl-PL"/>
        </w:rPr>
      </w:pPr>
    </w:p>
    <w:p w14:paraId="09688D3B" w14:textId="2392E73A" w:rsidR="00F94C19" w:rsidRPr="0079038D" w:rsidRDefault="00F94C19" w:rsidP="00F94C19">
      <w:pPr>
        <w:tabs>
          <w:tab w:val="left" w:pos="142"/>
        </w:tabs>
        <w:jc w:val="both"/>
        <w:rPr>
          <w:rFonts w:ascii="Liberation Serif" w:hAnsi="Liberation Serif" w:cs="Liberation Serif"/>
          <w:sz w:val="22"/>
          <w:szCs w:val="22"/>
        </w:rPr>
      </w:pPr>
      <w:r w:rsidRPr="0079038D">
        <w:rPr>
          <w:rFonts w:ascii="Liberation Serif" w:hAnsi="Liberation Serif" w:cs="Liberation Serif"/>
          <w:sz w:val="22"/>
          <w:szCs w:val="22"/>
        </w:rPr>
        <w:t>U Garancij</w:t>
      </w:r>
      <w:r w:rsidR="00EB4090" w:rsidRPr="0079038D">
        <w:rPr>
          <w:rFonts w:ascii="Liberation Serif" w:hAnsi="Liberation Serif" w:cs="Liberation Serif"/>
          <w:sz w:val="22"/>
          <w:szCs w:val="22"/>
        </w:rPr>
        <w:t>i</w:t>
      </w:r>
      <w:r w:rsidRPr="0079038D">
        <w:rPr>
          <w:rFonts w:ascii="Liberation Serif" w:hAnsi="Liberation Serif" w:cs="Liberation Serif"/>
          <w:sz w:val="22"/>
          <w:szCs w:val="22"/>
        </w:rPr>
        <w:t xml:space="preserve"> je potrebno navesti da je bezuslovne i plative na prvi poziv. </w:t>
      </w:r>
    </w:p>
    <w:p w14:paraId="0AFECE07" w14:textId="77777777" w:rsidR="00F94C19" w:rsidRPr="0079038D" w:rsidRDefault="00F94C19" w:rsidP="00F94C19">
      <w:pPr>
        <w:tabs>
          <w:tab w:val="left" w:pos="142"/>
        </w:tabs>
        <w:jc w:val="both"/>
        <w:rPr>
          <w:rFonts w:ascii="Liberation Serif" w:hAnsi="Liberation Serif" w:cs="Liberation Serif"/>
          <w:sz w:val="22"/>
          <w:szCs w:val="22"/>
        </w:rPr>
      </w:pPr>
      <w:r w:rsidRPr="0079038D">
        <w:rPr>
          <w:rFonts w:ascii="Liberation Serif" w:hAnsi="Liberation Serif" w:cs="Liberation Serif"/>
          <w:sz w:val="22"/>
          <w:szCs w:val="22"/>
        </w:rPr>
        <w:t xml:space="preserve">Garancija ne može da sadrže dodatne uslove za isplatu, kraće rokove od onih koje odredi NARUČILAC, manji iznos od onog koji odredi NARUČILAC. </w:t>
      </w:r>
    </w:p>
    <w:p w14:paraId="6C32A1DB" w14:textId="77777777" w:rsidR="00F94C19" w:rsidRPr="0079038D" w:rsidRDefault="00F94C19" w:rsidP="00F94C19">
      <w:pPr>
        <w:jc w:val="both"/>
        <w:rPr>
          <w:rStyle w:val="IntenseEmphasis"/>
          <w:rFonts w:ascii="Liberation Serif" w:hAnsi="Liberation Serif" w:cs="Liberation Serif"/>
          <w:sz w:val="22"/>
          <w:szCs w:val="22"/>
          <w:lang w:val="sl-SI"/>
        </w:rPr>
      </w:pPr>
    </w:p>
    <w:p w14:paraId="6D783B0D" w14:textId="36BA4918" w:rsidR="00F94C19" w:rsidRPr="0079038D" w:rsidRDefault="00F94C19" w:rsidP="00F94C19">
      <w:pPr>
        <w:jc w:val="both"/>
        <w:rPr>
          <w:rStyle w:val="IntenseEmphasis"/>
          <w:rFonts w:ascii="Liberation Serif" w:hAnsi="Liberation Serif" w:cs="Liberation Serif"/>
          <w:sz w:val="22"/>
          <w:szCs w:val="22"/>
          <w:lang w:val="sl-SI"/>
        </w:rPr>
      </w:pPr>
      <w:r w:rsidRPr="0079038D">
        <w:rPr>
          <w:rStyle w:val="IntenseEmphasis"/>
          <w:rFonts w:ascii="Liberation Serif" w:hAnsi="Liberation Serif" w:cs="Liberation Serif"/>
          <w:sz w:val="22"/>
          <w:szCs w:val="22"/>
          <w:lang w:val="sl-SI"/>
        </w:rPr>
        <w:t>U slučaju prekoračenja roka izvršenja ugovora</w:t>
      </w:r>
      <w:r w:rsidR="00EB4090" w:rsidRPr="0079038D">
        <w:rPr>
          <w:rStyle w:val="IntenseEmphasis"/>
          <w:rFonts w:ascii="Liberation Serif" w:hAnsi="Liberation Serif" w:cs="Liberation Serif"/>
          <w:sz w:val="22"/>
          <w:szCs w:val="22"/>
          <w:lang w:val="sl-SI"/>
        </w:rPr>
        <w:t xml:space="preserve"> iz razloga koji nijesu krivica izvođača radova</w:t>
      </w:r>
      <w:r w:rsidRPr="0079038D">
        <w:rPr>
          <w:rStyle w:val="IntenseEmphasis"/>
          <w:rFonts w:ascii="Liberation Serif" w:hAnsi="Liberation Serif" w:cs="Liberation Serif"/>
          <w:sz w:val="22"/>
          <w:szCs w:val="22"/>
          <w:lang w:val="sl-SI"/>
        </w:rPr>
        <w:t>, ponuđač sa kojim bude zaključen ugovor dužan je da, na zahtjev naručioca, prije isteka roka važenja, produži garanciju za dobro izvršenje ugovora</w:t>
      </w:r>
      <w:r w:rsidR="00EB4090" w:rsidRPr="0079038D">
        <w:rPr>
          <w:rStyle w:val="IntenseEmphasis"/>
          <w:rFonts w:ascii="Liberation Serif" w:hAnsi="Liberation Serif" w:cs="Liberation Serif"/>
          <w:sz w:val="22"/>
          <w:szCs w:val="22"/>
          <w:lang w:val="sl-SI"/>
        </w:rPr>
        <w:t>.</w:t>
      </w:r>
    </w:p>
    <w:p w14:paraId="5777720F" w14:textId="1C5F8D42" w:rsidR="00F94C19" w:rsidRPr="0079038D" w:rsidRDefault="00F94C19" w:rsidP="00F94C19">
      <w:pPr>
        <w:jc w:val="both"/>
        <w:rPr>
          <w:rStyle w:val="IntenseEmphasis"/>
          <w:rFonts w:ascii="Liberation Serif" w:hAnsi="Liberation Serif" w:cs="Liberation Serif"/>
          <w:sz w:val="22"/>
          <w:szCs w:val="22"/>
          <w:lang w:val="sl-SI"/>
        </w:rPr>
      </w:pPr>
    </w:p>
    <w:p w14:paraId="518B476F" w14:textId="49538D01" w:rsidR="00F94C19" w:rsidRPr="0079038D" w:rsidRDefault="00F94C19" w:rsidP="00F94C19">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2. garanciju za otklanjanje nedostataka u garantnom roku, za slučaj da izabrani ponuđač u garantnom roku ne ispuni obaveze na koje se garancija odnosi </w:t>
      </w:r>
      <w:r w:rsidRPr="0079038D">
        <w:rPr>
          <w:rFonts w:ascii="Liberation Serif" w:hAnsi="Liberation Serif" w:cs="Liberation Serif"/>
          <w:color w:val="000000"/>
          <w:sz w:val="22"/>
          <w:szCs w:val="22"/>
          <w:lang w:val="sr-Latn-ME"/>
        </w:rPr>
        <w:t xml:space="preserve">u iznosu od 10% od vrijednosti ugovora </w:t>
      </w:r>
      <w:r w:rsidRPr="0079038D">
        <w:rPr>
          <w:rFonts w:ascii="Liberation Serif" w:hAnsi="Liberation Serif" w:cs="Liberation Serif"/>
          <w:sz w:val="22"/>
          <w:szCs w:val="22"/>
          <w:lang w:val="sr-Latn-ME"/>
        </w:rPr>
        <w:t xml:space="preserve">sa rokom važenja u skladu sa garantnim rokom,  </w:t>
      </w:r>
      <w:r w:rsidRPr="0079038D">
        <w:rPr>
          <w:rFonts w:ascii="Liberation Serif" w:hAnsi="Liberation Serif" w:cs="Liberation Serif"/>
          <w:sz w:val="22"/>
          <w:szCs w:val="22"/>
        </w:rPr>
        <w:t>koja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po</w:t>
      </w:r>
      <w:r w:rsidRPr="0079038D">
        <w:rPr>
          <w:rFonts w:ascii="Liberation Serif" w:hAnsi="Liberation Serif" w:cs="Liberation Serif"/>
          <w:sz w:val="22"/>
          <w:szCs w:val="22"/>
          <w:lang w:val="sr-Latn-ME"/>
        </w:rPr>
        <w:t>č</w:t>
      </w:r>
      <w:r w:rsidRPr="0079038D">
        <w:rPr>
          <w:rFonts w:ascii="Liberation Serif" w:hAnsi="Liberation Serif" w:cs="Liberation Serif"/>
          <w:sz w:val="22"/>
          <w:szCs w:val="22"/>
        </w:rPr>
        <w:t>inje</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da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te</w:t>
      </w:r>
      <w:r w:rsidRPr="0079038D">
        <w:rPr>
          <w:rFonts w:ascii="Liberation Serif" w:hAnsi="Liberation Serif" w:cs="Liberation Serif"/>
          <w:sz w:val="22"/>
          <w:szCs w:val="22"/>
          <w:lang w:val="sr-Latn-ME"/>
        </w:rPr>
        <w:t>č</w:t>
      </w:r>
      <w:r w:rsidRPr="0079038D">
        <w:rPr>
          <w:rFonts w:ascii="Liberation Serif" w:hAnsi="Liberation Serif" w:cs="Liberation Serif"/>
          <w:sz w:val="22"/>
          <w:szCs w:val="22"/>
        </w:rPr>
        <w:t>e</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od</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dana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primopredaje</w:t>
      </w:r>
      <w:r w:rsidR="00EB4090" w:rsidRPr="0079038D">
        <w:rPr>
          <w:rFonts w:ascii="Liberation Serif" w:hAnsi="Liberation Serif" w:cs="Liberation Serif"/>
          <w:sz w:val="22"/>
          <w:szCs w:val="22"/>
          <w:lang w:val="sr-Latn-ME"/>
        </w:rPr>
        <w:t xml:space="preserve"> izvedenih radova.</w:t>
      </w:r>
    </w:p>
    <w:p w14:paraId="67404703" w14:textId="77777777" w:rsidR="00F94C19" w:rsidRPr="0079038D" w:rsidRDefault="00F94C19" w:rsidP="00F94C19">
      <w:pPr>
        <w:tabs>
          <w:tab w:val="left" w:pos="142"/>
        </w:tabs>
        <w:jc w:val="both"/>
        <w:rPr>
          <w:rFonts w:ascii="Liberation Serif" w:hAnsi="Liberation Serif" w:cs="Liberation Serif"/>
          <w:sz w:val="22"/>
          <w:szCs w:val="22"/>
          <w:lang w:val="pl-PL"/>
        </w:rPr>
      </w:pPr>
      <w:r w:rsidRPr="0079038D">
        <w:rPr>
          <w:rFonts w:ascii="Liberation Serif" w:hAnsi="Liberation Serif" w:cs="Liberation Serif"/>
          <w:sz w:val="22"/>
          <w:szCs w:val="22"/>
          <w:lang w:val="pl-PL"/>
        </w:rPr>
        <w:t xml:space="preserve">U Garanciji je potrebno navesti da je bezuslovna i plativa na prvi poziv. </w:t>
      </w:r>
    </w:p>
    <w:p w14:paraId="27F12831" w14:textId="77777777" w:rsidR="00F94C19" w:rsidRPr="0079038D" w:rsidRDefault="00F94C19" w:rsidP="00F94C19">
      <w:pPr>
        <w:tabs>
          <w:tab w:val="left" w:pos="142"/>
        </w:tabs>
        <w:jc w:val="both"/>
        <w:rPr>
          <w:rFonts w:ascii="Liberation Serif" w:hAnsi="Liberation Serif" w:cs="Liberation Serif"/>
          <w:sz w:val="22"/>
          <w:szCs w:val="22"/>
          <w:lang w:val="pl-PL"/>
        </w:rPr>
      </w:pPr>
      <w:r w:rsidRPr="0079038D">
        <w:rPr>
          <w:rFonts w:ascii="Liberation Serif" w:hAnsi="Liberation Serif" w:cs="Liberation Serif"/>
          <w:sz w:val="22"/>
          <w:szCs w:val="22"/>
          <w:lang w:val="pl-PL"/>
        </w:rPr>
        <w:t xml:space="preserve">Garancija za otklanjanje nedostataka u garantnom roku ne može da sadrži dodatne uslove za isplatu, kraće rokove od onih koje odredi NARUČILAC, manji iznos od onog koji odredi NARUČILAC.  </w:t>
      </w:r>
    </w:p>
    <w:p w14:paraId="18BACE5B" w14:textId="2B0CCF04" w:rsidR="00F94C19" w:rsidRPr="0079038D" w:rsidRDefault="00F94C19" w:rsidP="00F94C19">
      <w:pPr>
        <w:jc w:val="both"/>
        <w:rPr>
          <w:rStyle w:val="IntenseEmphasis"/>
          <w:rFonts w:ascii="Liberation Serif" w:hAnsi="Liberation Serif" w:cs="Liberation Serif"/>
          <w:b w:val="0"/>
          <w:bCs w:val="0"/>
          <w:sz w:val="22"/>
          <w:szCs w:val="22"/>
          <w:lang w:val="sl-SI"/>
        </w:rPr>
      </w:pPr>
    </w:p>
    <w:p w14:paraId="256E9F40" w14:textId="1A38DFFD" w:rsidR="00F94C19" w:rsidRPr="0079038D" w:rsidRDefault="00F94C19" w:rsidP="00F94C19">
      <w:pPr>
        <w:jc w:val="both"/>
        <w:rPr>
          <w:rStyle w:val="IntenseEmphasis"/>
          <w:rFonts w:ascii="Liberation Serif" w:hAnsi="Liberation Serif" w:cs="Liberation Serif"/>
          <w:sz w:val="22"/>
          <w:szCs w:val="22"/>
          <w:lang w:val="sl-SI"/>
        </w:rPr>
      </w:pPr>
      <w:r w:rsidRPr="0079038D">
        <w:rPr>
          <w:rStyle w:val="IntenseEmphasis"/>
          <w:rFonts w:ascii="Liberation Serif" w:hAnsi="Liberation Serif" w:cs="Liberation Serif"/>
          <w:sz w:val="22"/>
          <w:szCs w:val="22"/>
          <w:lang w:val="sl-SI"/>
        </w:rPr>
        <w:t>PARTIJA 2</w:t>
      </w:r>
    </w:p>
    <w:p w14:paraId="12F5BC1D" w14:textId="77777777" w:rsidR="00F94C19" w:rsidRPr="0079038D" w:rsidRDefault="00F94C19" w:rsidP="00F94C19">
      <w:pPr>
        <w:jc w:val="both"/>
        <w:rPr>
          <w:rStyle w:val="IntenseEmphasis"/>
          <w:rFonts w:ascii="Liberation Serif" w:hAnsi="Liberation Serif" w:cs="Liberation Serif"/>
          <w:b w:val="0"/>
          <w:bCs w:val="0"/>
          <w:sz w:val="22"/>
          <w:szCs w:val="22"/>
          <w:lang w:val="sl-SI"/>
        </w:rPr>
      </w:pPr>
    </w:p>
    <w:p w14:paraId="04E741EF" w14:textId="33441CDD" w:rsidR="00F94C19" w:rsidRPr="0079038D" w:rsidRDefault="00F94C19" w:rsidP="00F94C19">
      <w:pPr>
        <w:jc w:val="both"/>
        <w:rPr>
          <w:rStyle w:val="IntenseEmphasis"/>
          <w:rFonts w:ascii="Liberation Serif" w:hAnsi="Liberation Serif" w:cs="Liberation Serif"/>
          <w:b w:val="0"/>
          <w:bCs w:val="0"/>
          <w:sz w:val="22"/>
          <w:szCs w:val="22"/>
          <w:lang w:val="sl-SI"/>
        </w:rPr>
      </w:pPr>
      <w:r w:rsidRPr="0079038D">
        <w:rPr>
          <w:rStyle w:val="IntenseEmphasis"/>
          <w:rFonts w:ascii="Liberation Serif" w:eastAsia="MS Gothic" w:hAnsi="Liberation Serif" w:cs="Liberation Serif"/>
          <w:b w:val="0"/>
          <w:bCs w:val="0"/>
          <w:sz w:val="22"/>
          <w:szCs w:val="22"/>
        </w:rPr>
        <w:t>1</w:t>
      </w:r>
      <w:r w:rsidR="0093518B" w:rsidRPr="0079038D">
        <w:rPr>
          <w:rStyle w:val="IntenseEmphasis"/>
          <w:rFonts w:ascii="Liberation Serif" w:eastAsia="MS Gothic" w:hAnsi="Liberation Serif" w:cs="Liberation Serif"/>
          <w:b w:val="0"/>
          <w:bCs w:val="0"/>
          <w:sz w:val="22"/>
          <w:szCs w:val="22"/>
        </w:rPr>
        <w:t>.</w:t>
      </w:r>
      <w:r w:rsidRPr="0079038D">
        <w:rPr>
          <w:rStyle w:val="IntenseEmphasis"/>
          <w:rFonts w:ascii="Liberation Serif" w:eastAsia="MS Gothic" w:hAnsi="Liberation Serif" w:cs="Liberation Serif"/>
          <w:b w:val="0"/>
          <w:bCs w:val="0"/>
          <w:sz w:val="22"/>
          <w:szCs w:val="22"/>
        </w:rPr>
        <w:t xml:space="preserve"> </w:t>
      </w:r>
      <w:r w:rsidRPr="0079038D">
        <w:rPr>
          <w:rStyle w:val="IntenseEmphasis"/>
          <w:rFonts w:ascii="Liberation Serif" w:hAnsi="Liberation Serif" w:cs="Liberation Serif"/>
          <w:b w:val="0"/>
          <w:bCs w:val="0"/>
          <w:sz w:val="22"/>
          <w:szCs w:val="22"/>
        </w:rPr>
        <w:t xml:space="preserve">garanciju za dobro izvršenje ugovora za slučaj povrede ugovorenih obaveza u iznosu od 10 % od vrijednosti ugovora. </w:t>
      </w:r>
      <w:r w:rsidRPr="0079038D">
        <w:rPr>
          <w:rStyle w:val="IntenseEmphasis"/>
          <w:rFonts w:ascii="Liberation Serif" w:hAnsi="Liberation Serif" w:cs="Liberation Serif"/>
          <w:b w:val="0"/>
          <w:bCs w:val="0"/>
          <w:sz w:val="22"/>
          <w:szCs w:val="22"/>
          <w:lang w:val="sl-SI"/>
        </w:rPr>
        <w:t xml:space="preserve">Garancija za dobro izvršenje ugovora treba da važi 30 dana duže od ponuđenog roka izvršenja ugovora. </w:t>
      </w:r>
    </w:p>
    <w:p w14:paraId="36D92B44" w14:textId="77777777" w:rsidR="00F94C19" w:rsidRPr="0079038D" w:rsidRDefault="00F94C19" w:rsidP="00F94C19">
      <w:pPr>
        <w:tabs>
          <w:tab w:val="left" w:pos="142"/>
        </w:tabs>
        <w:jc w:val="both"/>
        <w:rPr>
          <w:rFonts w:ascii="Liberation Serif" w:hAnsi="Liberation Serif" w:cs="Liberation Serif"/>
          <w:sz w:val="22"/>
          <w:szCs w:val="22"/>
          <w:lang w:val="pl-PL"/>
        </w:rPr>
      </w:pPr>
    </w:p>
    <w:p w14:paraId="445DA772" w14:textId="571406E7" w:rsidR="00F94C19" w:rsidRPr="0079038D" w:rsidRDefault="00F94C19" w:rsidP="00F94C19">
      <w:pPr>
        <w:tabs>
          <w:tab w:val="left" w:pos="142"/>
        </w:tabs>
        <w:jc w:val="both"/>
        <w:rPr>
          <w:rFonts w:ascii="Liberation Serif" w:hAnsi="Liberation Serif" w:cs="Liberation Serif"/>
          <w:sz w:val="22"/>
          <w:szCs w:val="22"/>
        </w:rPr>
      </w:pPr>
      <w:r w:rsidRPr="0079038D">
        <w:rPr>
          <w:rFonts w:ascii="Liberation Serif" w:hAnsi="Liberation Serif" w:cs="Liberation Serif"/>
          <w:sz w:val="22"/>
          <w:szCs w:val="22"/>
        </w:rPr>
        <w:t>U Garancij</w:t>
      </w:r>
      <w:r w:rsidR="006E7E59" w:rsidRPr="0079038D">
        <w:rPr>
          <w:rFonts w:ascii="Liberation Serif" w:hAnsi="Liberation Serif" w:cs="Liberation Serif"/>
          <w:sz w:val="22"/>
          <w:szCs w:val="22"/>
        </w:rPr>
        <w:t>i</w:t>
      </w:r>
      <w:r w:rsidRPr="0079038D">
        <w:rPr>
          <w:rFonts w:ascii="Liberation Serif" w:hAnsi="Liberation Serif" w:cs="Liberation Serif"/>
          <w:sz w:val="22"/>
          <w:szCs w:val="22"/>
        </w:rPr>
        <w:t xml:space="preserve"> je potrebno navesti da je bezuslovn</w:t>
      </w:r>
      <w:r w:rsidR="006E7E59" w:rsidRPr="0079038D">
        <w:rPr>
          <w:rFonts w:ascii="Liberation Serif" w:hAnsi="Liberation Serif" w:cs="Liberation Serif"/>
          <w:sz w:val="22"/>
          <w:szCs w:val="22"/>
        </w:rPr>
        <w:t>a</w:t>
      </w:r>
      <w:r w:rsidRPr="0079038D">
        <w:rPr>
          <w:rFonts w:ascii="Liberation Serif" w:hAnsi="Liberation Serif" w:cs="Liberation Serif"/>
          <w:sz w:val="22"/>
          <w:szCs w:val="22"/>
        </w:rPr>
        <w:t xml:space="preserve"> i plativ</w:t>
      </w:r>
      <w:r w:rsidR="006E7E59" w:rsidRPr="0079038D">
        <w:rPr>
          <w:rFonts w:ascii="Liberation Serif" w:hAnsi="Liberation Serif" w:cs="Liberation Serif"/>
          <w:sz w:val="22"/>
          <w:szCs w:val="22"/>
        </w:rPr>
        <w:t>a</w:t>
      </w:r>
      <w:r w:rsidRPr="0079038D">
        <w:rPr>
          <w:rFonts w:ascii="Liberation Serif" w:hAnsi="Liberation Serif" w:cs="Liberation Serif"/>
          <w:sz w:val="22"/>
          <w:szCs w:val="22"/>
        </w:rPr>
        <w:t xml:space="preserve"> na prvi poziv. </w:t>
      </w:r>
    </w:p>
    <w:p w14:paraId="57ED8ECA" w14:textId="77777777" w:rsidR="00F94C19" w:rsidRPr="0079038D" w:rsidRDefault="00F94C19" w:rsidP="00F94C19">
      <w:pPr>
        <w:tabs>
          <w:tab w:val="left" w:pos="142"/>
        </w:tabs>
        <w:jc w:val="both"/>
        <w:rPr>
          <w:rFonts w:ascii="Liberation Serif" w:hAnsi="Liberation Serif" w:cs="Liberation Serif"/>
          <w:sz w:val="22"/>
          <w:szCs w:val="22"/>
        </w:rPr>
      </w:pPr>
      <w:r w:rsidRPr="0079038D">
        <w:rPr>
          <w:rFonts w:ascii="Liberation Serif" w:hAnsi="Liberation Serif" w:cs="Liberation Serif"/>
          <w:sz w:val="22"/>
          <w:szCs w:val="22"/>
        </w:rPr>
        <w:t xml:space="preserve">Garancija ne može da sadrže dodatne uslove za isplatu, kraće rokove od onih koje odredi NARUČILAC, manji iznos od onog koji odredi NARUČILAC. </w:t>
      </w:r>
    </w:p>
    <w:p w14:paraId="03D3D1D7" w14:textId="77777777" w:rsidR="0093518B" w:rsidRPr="0079038D" w:rsidRDefault="0093518B" w:rsidP="00F94C19">
      <w:pPr>
        <w:jc w:val="both"/>
        <w:rPr>
          <w:rFonts w:ascii="Liberation Serif" w:hAnsi="Liberation Serif" w:cs="Liberation Serif"/>
          <w:sz w:val="22"/>
          <w:szCs w:val="22"/>
          <w:lang w:val="sr-Latn-ME"/>
        </w:rPr>
      </w:pPr>
    </w:p>
    <w:p w14:paraId="1FD65338" w14:textId="1F20BF74" w:rsidR="00F94C19" w:rsidRPr="0079038D" w:rsidRDefault="00F94C19" w:rsidP="00F94C19">
      <w:pPr>
        <w:jc w:val="both"/>
        <w:rPr>
          <w:rFonts w:ascii="Liberation Serif" w:hAnsi="Liberation Serif" w:cs="Liberation Serif"/>
          <w:sz w:val="22"/>
          <w:szCs w:val="22"/>
          <w:lang w:val="pl-PL"/>
        </w:rPr>
      </w:pPr>
      <w:r w:rsidRPr="0079038D">
        <w:rPr>
          <w:rFonts w:ascii="Liberation Serif" w:hAnsi="Liberation Serif" w:cs="Liberation Serif"/>
          <w:sz w:val="22"/>
          <w:szCs w:val="22"/>
          <w:lang w:val="sr-Latn-ME"/>
        </w:rPr>
        <w:t xml:space="preserve">2. garanciju za otklanjanje nedostataka u garantnom roku, za slučaj da izabrani ponuđač u garantnom roku ne ispuni obaveze na koje se garancija odnosi </w:t>
      </w:r>
      <w:r w:rsidRPr="0079038D">
        <w:rPr>
          <w:rFonts w:ascii="Liberation Serif" w:hAnsi="Liberation Serif" w:cs="Liberation Serif"/>
          <w:color w:val="000000"/>
          <w:sz w:val="22"/>
          <w:szCs w:val="22"/>
          <w:lang w:val="sr-Latn-ME"/>
        </w:rPr>
        <w:t xml:space="preserve">u iznosu od 10% od vrijednosti </w:t>
      </w:r>
      <w:r w:rsidR="000478AC" w:rsidRPr="0079038D">
        <w:rPr>
          <w:rFonts w:ascii="Liberation Serif" w:hAnsi="Liberation Serif" w:cs="Liberation Serif"/>
          <w:sz w:val="22"/>
          <w:szCs w:val="22"/>
          <w:lang w:val="sr-Latn-ME"/>
        </w:rPr>
        <w:t>pozicij</w:t>
      </w:r>
      <w:r w:rsidR="00DD0035" w:rsidRPr="0079038D">
        <w:rPr>
          <w:rFonts w:ascii="Liberation Serif" w:hAnsi="Liberation Serif" w:cs="Liberation Serif"/>
          <w:sz w:val="22"/>
          <w:szCs w:val="22"/>
          <w:lang w:val="sr-Latn-ME"/>
        </w:rPr>
        <w:t>a</w:t>
      </w:r>
      <w:r w:rsidR="000478AC" w:rsidRPr="0079038D">
        <w:rPr>
          <w:rFonts w:ascii="Liberation Serif" w:hAnsi="Liberation Serif" w:cs="Liberation Serif"/>
          <w:sz w:val="22"/>
          <w:szCs w:val="22"/>
          <w:lang w:val="sr-Latn-ME"/>
        </w:rPr>
        <w:t xml:space="preserve"> za koje se traži garantni rok</w:t>
      </w:r>
      <w:r w:rsidRPr="0079038D">
        <w:rPr>
          <w:rFonts w:ascii="Liberation Serif" w:hAnsi="Liberation Serif" w:cs="Liberation Serif"/>
          <w:color w:val="000000"/>
          <w:sz w:val="22"/>
          <w:szCs w:val="22"/>
          <w:lang w:val="sr-Latn-ME"/>
        </w:rPr>
        <w:t xml:space="preserve"> </w:t>
      </w:r>
      <w:r w:rsidRPr="0079038D">
        <w:rPr>
          <w:rFonts w:ascii="Liberation Serif" w:hAnsi="Liberation Serif" w:cs="Liberation Serif"/>
          <w:sz w:val="22"/>
          <w:szCs w:val="22"/>
          <w:lang w:val="sr-Latn-ME"/>
        </w:rPr>
        <w:t>sa rokom važenja u</w:t>
      </w:r>
      <w:r w:rsidR="00EA3BDA" w:rsidRPr="0079038D">
        <w:rPr>
          <w:rFonts w:ascii="Liberation Serif" w:hAnsi="Liberation Serif" w:cs="Liberation Serif"/>
          <w:sz w:val="22"/>
          <w:szCs w:val="22"/>
          <w:lang w:val="sr-Latn-ME"/>
        </w:rPr>
        <w:t xml:space="preserve"> skladu sa </w:t>
      </w:r>
      <w:r w:rsidR="00DD0035" w:rsidRPr="0079038D">
        <w:rPr>
          <w:rFonts w:ascii="Liberation Serif" w:hAnsi="Liberation Serif" w:cs="Liberation Serif"/>
          <w:sz w:val="22"/>
          <w:szCs w:val="22"/>
          <w:lang w:val="sr-Latn-ME"/>
        </w:rPr>
        <w:t xml:space="preserve">navedenim </w:t>
      </w:r>
      <w:r w:rsidR="00EA3BDA" w:rsidRPr="0079038D">
        <w:rPr>
          <w:rFonts w:ascii="Liberation Serif" w:hAnsi="Liberation Serif" w:cs="Liberation Serif"/>
          <w:sz w:val="22"/>
          <w:szCs w:val="22"/>
          <w:lang w:val="sr-Latn-ME"/>
        </w:rPr>
        <w:t>garantnim rokovima</w:t>
      </w:r>
      <w:r w:rsidR="00EA3BDA" w:rsidRPr="0079038D">
        <w:rPr>
          <w:rFonts w:ascii="Liberation Serif" w:hAnsi="Liberation Serif" w:cs="Liberation Serif"/>
          <w:sz w:val="22"/>
          <w:szCs w:val="22"/>
          <w:lang w:val="pl-PL"/>
        </w:rPr>
        <w:t xml:space="preserve">, </w:t>
      </w:r>
      <w:r w:rsidRPr="0079038D">
        <w:rPr>
          <w:rFonts w:ascii="Liberation Serif" w:hAnsi="Liberation Serif" w:cs="Liberation Serif"/>
          <w:sz w:val="22"/>
          <w:szCs w:val="22"/>
          <w:lang w:val="pl-PL"/>
        </w:rPr>
        <w:t>koja počin</w:t>
      </w:r>
      <w:r w:rsidR="00EB4090" w:rsidRPr="0079038D">
        <w:rPr>
          <w:rFonts w:ascii="Liberation Serif" w:hAnsi="Liberation Serif" w:cs="Liberation Serif"/>
          <w:sz w:val="22"/>
          <w:szCs w:val="22"/>
          <w:lang w:val="pl-PL"/>
        </w:rPr>
        <w:t>j</w:t>
      </w:r>
      <w:r w:rsidR="00EA3BDA" w:rsidRPr="0079038D">
        <w:rPr>
          <w:rFonts w:ascii="Liberation Serif" w:hAnsi="Liberation Serif" w:cs="Liberation Serif"/>
          <w:sz w:val="22"/>
          <w:szCs w:val="22"/>
          <w:lang w:val="pl-PL"/>
        </w:rPr>
        <w:t>e da teče od dana primopredaje.</w:t>
      </w:r>
    </w:p>
    <w:p w14:paraId="0C59C24E" w14:textId="77777777" w:rsidR="00EA3BDA" w:rsidRPr="0079038D" w:rsidRDefault="00EA3BDA" w:rsidP="00F94C19">
      <w:pPr>
        <w:jc w:val="both"/>
        <w:rPr>
          <w:rFonts w:ascii="Liberation Serif" w:hAnsi="Liberation Serif" w:cs="Liberation Serif"/>
          <w:sz w:val="22"/>
          <w:szCs w:val="22"/>
          <w:lang w:val="sr-Latn-ME"/>
        </w:rPr>
      </w:pPr>
    </w:p>
    <w:p w14:paraId="7C43585E" w14:textId="77777777" w:rsidR="00F94C19" w:rsidRPr="0079038D" w:rsidRDefault="00F94C19" w:rsidP="00F94C19">
      <w:pPr>
        <w:tabs>
          <w:tab w:val="left" w:pos="142"/>
        </w:tabs>
        <w:jc w:val="both"/>
        <w:rPr>
          <w:rFonts w:ascii="Liberation Serif" w:hAnsi="Liberation Serif" w:cs="Liberation Serif"/>
          <w:sz w:val="22"/>
          <w:szCs w:val="22"/>
          <w:lang w:val="pl-PL"/>
        </w:rPr>
      </w:pPr>
      <w:r w:rsidRPr="0079038D">
        <w:rPr>
          <w:rFonts w:ascii="Liberation Serif" w:hAnsi="Liberation Serif" w:cs="Liberation Serif"/>
          <w:sz w:val="22"/>
          <w:szCs w:val="22"/>
          <w:lang w:val="pl-PL"/>
        </w:rPr>
        <w:t xml:space="preserve">U Garanciji je potrebno navesti da je bezuslovna i plativa na prvi poziv. </w:t>
      </w:r>
    </w:p>
    <w:p w14:paraId="3EA203DC" w14:textId="77777777" w:rsidR="00F94C19" w:rsidRPr="0079038D" w:rsidRDefault="00F94C19" w:rsidP="00F94C19">
      <w:pPr>
        <w:tabs>
          <w:tab w:val="left" w:pos="142"/>
        </w:tabs>
        <w:jc w:val="both"/>
        <w:rPr>
          <w:rFonts w:ascii="Liberation Serif" w:hAnsi="Liberation Serif" w:cs="Liberation Serif"/>
          <w:sz w:val="22"/>
          <w:szCs w:val="22"/>
          <w:lang w:val="pl-PL"/>
        </w:rPr>
      </w:pPr>
      <w:r w:rsidRPr="0079038D">
        <w:rPr>
          <w:rFonts w:ascii="Liberation Serif" w:hAnsi="Liberation Serif" w:cs="Liberation Serif"/>
          <w:sz w:val="22"/>
          <w:szCs w:val="22"/>
          <w:lang w:val="pl-PL"/>
        </w:rPr>
        <w:t xml:space="preserve">Garancija za otklanjanje nedostataka u garantnom roku ne može da sadrži dodatne uslove za isplatu, kraće rokove od onih koje odredi NARUČILAC, manji iznos od onog koji odredi NARUČILAC.  </w:t>
      </w:r>
    </w:p>
    <w:p w14:paraId="732C2C17" w14:textId="722A0449" w:rsidR="00551A81" w:rsidRPr="0079038D" w:rsidRDefault="00551A81">
      <w:pPr>
        <w:spacing w:after="160" w:line="259" w:lineRule="auto"/>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br w:type="page"/>
      </w:r>
    </w:p>
    <w:p w14:paraId="728B326E" w14:textId="77777777" w:rsidR="00BF1CD1" w:rsidRPr="0079038D" w:rsidRDefault="00BF1CD1" w:rsidP="00551A81">
      <w:pPr>
        <w:spacing w:after="160" w:line="259" w:lineRule="auto"/>
        <w:rPr>
          <w:rFonts w:ascii="Liberation Serif" w:hAnsi="Liberation Serif" w:cs="Liberation Serif"/>
          <w:color w:val="000000"/>
          <w:sz w:val="22"/>
          <w:szCs w:val="22"/>
          <w:lang w:val="sr-Latn-ME"/>
        </w:rPr>
      </w:pPr>
    </w:p>
    <w:p w14:paraId="1197C2D0" w14:textId="77777777" w:rsidR="00BF1CD1" w:rsidRPr="0079038D" w:rsidRDefault="00BF1CD1" w:rsidP="00BF1CD1">
      <w:pPr>
        <w:keepNext/>
        <w:numPr>
          <w:ilvl w:val="0"/>
          <w:numId w:val="5"/>
        </w:numPr>
        <w:pBdr>
          <w:top w:val="single" w:sz="4" w:space="1" w:color="auto"/>
          <w:left w:val="single" w:sz="4" w:space="4" w:color="auto"/>
          <w:bottom w:val="single" w:sz="4" w:space="1" w:color="auto"/>
          <w:right w:val="single" w:sz="4" w:space="4" w:color="auto"/>
        </w:pBdr>
        <w:shd w:val="clear" w:color="auto" w:fill="BFBFBF"/>
        <w:ind w:left="0" w:firstLine="0"/>
        <w:outlineLvl w:val="0"/>
        <w:rPr>
          <w:rFonts w:ascii="Liberation Serif" w:hAnsi="Liberation Serif" w:cs="Liberation Serif"/>
          <w:b/>
          <w:bCs/>
          <w:color w:val="000000"/>
          <w:sz w:val="22"/>
          <w:szCs w:val="22"/>
          <w:lang w:val="sr-Latn-ME"/>
        </w:rPr>
      </w:pPr>
      <w:bookmarkStart w:id="3" w:name="_Toc44578272"/>
      <w:r w:rsidRPr="0079038D">
        <w:rPr>
          <w:rFonts w:ascii="Liberation Serif" w:hAnsi="Liberation Serif" w:cs="Liberation Serif"/>
          <w:b/>
          <w:bCs/>
          <w:sz w:val="22"/>
          <w:szCs w:val="22"/>
          <w:lang w:val="sr-Latn-ME"/>
        </w:rPr>
        <w:t>METODOLOGIJA VREDNOVANJA PONUDA</w:t>
      </w:r>
      <w:bookmarkEnd w:id="3"/>
    </w:p>
    <w:p w14:paraId="704B51A7" w14:textId="77777777" w:rsidR="00EC1400" w:rsidRPr="0079038D" w:rsidRDefault="00EC1400" w:rsidP="00BF1CD1">
      <w:pPr>
        <w:rPr>
          <w:rFonts w:ascii="Liberation Serif" w:hAnsi="Liberation Serif" w:cs="Liberation Serif"/>
          <w:b/>
          <w:bCs/>
          <w:sz w:val="22"/>
          <w:szCs w:val="22"/>
          <w:lang w:val="sr-Latn-ME"/>
        </w:rPr>
      </w:pPr>
    </w:p>
    <w:p w14:paraId="11D9CF60" w14:textId="5EDC093D" w:rsidR="00E651A7" w:rsidRPr="0079038D" w:rsidRDefault="00E651A7" w:rsidP="00A227D0">
      <w:pPr>
        <w:rPr>
          <w:rFonts w:ascii="Liberation Serif" w:hAnsi="Liberation Serif" w:cs="Liberation Serif"/>
          <w:sz w:val="22"/>
          <w:szCs w:val="22"/>
          <w:lang w:val="sr-Latn-ME"/>
        </w:rPr>
      </w:pPr>
      <w:bookmarkStart w:id="4" w:name="_Toc44578273"/>
      <w:r w:rsidRPr="0079038D">
        <w:rPr>
          <w:rFonts w:ascii="Liberation Serif" w:hAnsi="Liberation Serif" w:cs="Liberation Serif"/>
          <w:sz w:val="22"/>
          <w:szCs w:val="22"/>
        </w:rPr>
        <w:t>Naru</w:t>
      </w:r>
      <w:r w:rsidRPr="0079038D">
        <w:rPr>
          <w:rFonts w:ascii="Liberation Serif" w:hAnsi="Liberation Serif" w:cs="Liberation Serif"/>
          <w:sz w:val="22"/>
          <w:szCs w:val="22"/>
          <w:lang w:val="sr-Latn-ME"/>
        </w:rPr>
        <w:t>č</w:t>
      </w:r>
      <w:r w:rsidRPr="0079038D">
        <w:rPr>
          <w:rFonts w:ascii="Liberation Serif" w:hAnsi="Liberation Serif" w:cs="Liberation Serif"/>
          <w:sz w:val="22"/>
          <w:szCs w:val="22"/>
        </w:rPr>
        <w:t>ilac</w:t>
      </w:r>
      <w:r w:rsidRPr="0079038D">
        <w:rPr>
          <w:rFonts w:ascii="Liberation Serif" w:hAnsi="Liberation Serif" w:cs="Liberation Serif"/>
          <w:sz w:val="22"/>
          <w:szCs w:val="22"/>
          <w:lang w:val="sr-Latn-ME"/>
        </w:rPr>
        <w:t xml:space="preserve"> ć</w:t>
      </w:r>
      <w:r w:rsidRPr="0079038D">
        <w:rPr>
          <w:rFonts w:ascii="Liberation Serif" w:hAnsi="Liberation Serif" w:cs="Liberation Serif"/>
          <w:sz w:val="22"/>
          <w:szCs w:val="22"/>
        </w:rPr>
        <w:t>e</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u</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postupku</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javne</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nabavki</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izabrati</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ekonomski</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najpovoljniju</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ponudu</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primjenom</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pristupa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isplativosti</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po</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osnovu</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kriterijuma</w:t>
      </w:r>
      <w:r w:rsidRPr="0079038D">
        <w:rPr>
          <w:rFonts w:ascii="Liberation Serif" w:hAnsi="Liberation Serif" w:cs="Liberation Serif"/>
          <w:sz w:val="22"/>
          <w:szCs w:val="22"/>
          <w:lang w:val="sr-Latn-ME"/>
        </w:rPr>
        <w:t xml:space="preserve">: </w:t>
      </w:r>
    </w:p>
    <w:p w14:paraId="6BF556E9" w14:textId="163078DA" w:rsidR="00E651A7" w:rsidRPr="0079038D" w:rsidRDefault="00E651A7" w:rsidP="00551A81">
      <w:pPr>
        <w:pStyle w:val="ListParagraph"/>
        <w:rPr>
          <w:rFonts w:ascii="Liberation Serif" w:hAnsi="Liberation Serif" w:cs="Liberation Serif"/>
          <w:b/>
          <w:bCs/>
        </w:rPr>
      </w:pPr>
      <w:r w:rsidRPr="0079038D">
        <w:rPr>
          <w:rFonts w:ascii="Liberation Serif" w:hAnsi="Liberation Serif" w:cs="Liberation Serif"/>
          <w:b/>
          <w:bCs/>
        </w:rPr>
        <w:t>odnos cijene i kvaliteta</w:t>
      </w:r>
    </w:p>
    <w:p w14:paraId="3E141BF6" w14:textId="77777777" w:rsidR="00E651A7" w:rsidRPr="0079038D" w:rsidRDefault="00E651A7" w:rsidP="002323AF">
      <w:pPr>
        <w:jc w:val="both"/>
        <w:rPr>
          <w:rFonts w:ascii="Liberation Serif" w:hAnsi="Liberation Serif" w:cs="Liberation Serif"/>
          <w:sz w:val="22"/>
          <w:szCs w:val="22"/>
          <w:lang w:val="sr-Latn-ME"/>
        </w:rPr>
      </w:pPr>
      <w:r w:rsidRPr="0079038D">
        <w:rPr>
          <w:rFonts w:ascii="Liberation Serif" w:hAnsi="Liberation Serif" w:cs="Liberation Serif"/>
          <w:sz w:val="22"/>
          <w:szCs w:val="22"/>
        </w:rPr>
        <w:t>Vrednovanje</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ponuda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vr</w:t>
      </w:r>
      <w:r w:rsidRPr="0079038D">
        <w:rPr>
          <w:rFonts w:ascii="Liberation Serif" w:hAnsi="Liberation Serif" w:cs="Liberation Serif"/>
          <w:sz w:val="22"/>
          <w:szCs w:val="22"/>
          <w:lang w:val="sr-Latn-ME"/>
        </w:rPr>
        <w:t>š</w:t>
      </w:r>
      <w:r w:rsidRPr="0079038D">
        <w:rPr>
          <w:rFonts w:ascii="Liberation Serif" w:hAnsi="Liberation Serif" w:cs="Liberation Serif"/>
          <w:sz w:val="22"/>
          <w:szCs w:val="22"/>
        </w:rPr>
        <w:t>i</w:t>
      </w:r>
      <w:r w:rsidRPr="0079038D">
        <w:rPr>
          <w:rFonts w:ascii="Liberation Serif" w:hAnsi="Liberation Serif" w:cs="Liberation Serif"/>
          <w:sz w:val="22"/>
          <w:szCs w:val="22"/>
          <w:lang w:val="sr-Latn-ME"/>
        </w:rPr>
        <w:t>ć</w:t>
      </w:r>
      <w:r w:rsidRPr="0079038D">
        <w:rPr>
          <w:rFonts w:ascii="Liberation Serif" w:hAnsi="Liberation Serif" w:cs="Liberation Serif"/>
          <w:sz w:val="22"/>
          <w:szCs w:val="22"/>
        </w:rPr>
        <w:t>e</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se</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po</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osnovu</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kriterijuma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odnos</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cijene</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kvaliteta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primjenom</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relativnog</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proporcionalnog</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metoda</w:t>
      </w:r>
      <w:r w:rsidRPr="0079038D">
        <w:rPr>
          <w:rFonts w:ascii="Liberation Serif" w:hAnsi="Liberation Serif" w:cs="Liberation Serif"/>
          <w:sz w:val="22"/>
          <w:szCs w:val="22"/>
          <w:lang w:val="sr-Latn-ME"/>
        </w:rPr>
        <w:t xml:space="preserve">. </w:t>
      </w:r>
    </w:p>
    <w:p w14:paraId="248174D3" w14:textId="5698A2B5" w:rsidR="00E651A7" w:rsidRPr="0079038D" w:rsidRDefault="00E651A7" w:rsidP="002323AF">
      <w:pPr>
        <w:pStyle w:val="western"/>
        <w:spacing w:after="200"/>
        <w:rPr>
          <w:rFonts w:ascii="Liberation Serif" w:hAnsi="Liberation Serif" w:cs="Liberation Serif"/>
          <w:b/>
          <w:bCs/>
          <w:color w:val="auto"/>
          <w:sz w:val="22"/>
          <w:szCs w:val="22"/>
        </w:rPr>
      </w:pPr>
      <w:r w:rsidRPr="0079038D">
        <w:rPr>
          <w:rFonts w:ascii="Liberation Serif" w:hAnsi="Liberation Serif" w:cs="Liberation Serif"/>
          <w:b/>
          <w:bCs/>
          <w:color w:val="auto"/>
          <w:sz w:val="22"/>
          <w:szCs w:val="22"/>
        </w:rPr>
        <w:t>Vrednovanje</w:t>
      </w:r>
      <w:r w:rsidR="008C3215" w:rsidRPr="0079038D">
        <w:rPr>
          <w:rFonts w:ascii="Liberation Serif" w:hAnsi="Liberation Serif" w:cs="Liberation Serif"/>
          <w:b/>
          <w:bCs/>
          <w:color w:val="auto"/>
          <w:sz w:val="22"/>
          <w:szCs w:val="22"/>
        </w:rPr>
        <w:t>, za obije partije,</w:t>
      </w:r>
      <w:r w:rsidRPr="0079038D">
        <w:rPr>
          <w:rFonts w:ascii="Liberation Serif" w:hAnsi="Liberation Serif" w:cs="Liberation Serif"/>
          <w:b/>
          <w:bCs/>
          <w:color w:val="auto"/>
          <w:sz w:val="22"/>
          <w:szCs w:val="22"/>
          <w:lang w:eastAsia="sr-Latn-CS"/>
        </w:rPr>
        <w:t xml:space="preserve"> </w:t>
      </w:r>
      <w:r w:rsidRPr="0079038D">
        <w:rPr>
          <w:rFonts w:ascii="Liberation Serif" w:hAnsi="Liberation Serif" w:cs="Liberation Serif"/>
          <w:b/>
          <w:bCs/>
          <w:color w:val="auto"/>
          <w:sz w:val="22"/>
          <w:szCs w:val="22"/>
        </w:rPr>
        <w:t>će se vršiti na osnovu:</w:t>
      </w:r>
    </w:p>
    <w:p w14:paraId="156B8EEF" w14:textId="127C6776" w:rsidR="00E651A7" w:rsidRPr="0079038D" w:rsidRDefault="00E651A7" w:rsidP="00FD46B2">
      <w:pPr>
        <w:shd w:val="clear" w:color="auto" w:fill="E7E6E6" w:themeFill="background2"/>
        <w:jc w:val="both"/>
        <w:rPr>
          <w:rFonts w:ascii="Liberation Serif" w:hAnsi="Liberation Serif" w:cs="Liberation Serif"/>
          <w:bCs/>
          <w:sz w:val="22"/>
          <w:szCs w:val="22"/>
          <w:shd w:val="clear" w:color="auto" w:fill="FFFFFF"/>
        </w:rPr>
      </w:pPr>
      <w:r w:rsidRPr="0079038D">
        <w:rPr>
          <w:rFonts w:ascii="Liberation Serif" w:hAnsi="Liberation Serif" w:cs="Liberation Serif"/>
          <w:b/>
          <w:bCs/>
          <w:sz w:val="22"/>
          <w:szCs w:val="22"/>
          <w:shd w:val="clear" w:color="auto" w:fill="E7E6E6" w:themeFill="background2"/>
        </w:rPr>
        <w:t>1.</w:t>
      </w:r>
      <w:r w:rsidRPr="0079038D">
        <w:rPr>
          <w:rFonts w:ascii="Liberation Serif" w:hAnsi="Liberation Serif" w:cs="Liberation Serif"/>
          <w:bCs/>
          <w:sz w:val="22"/>
          <w:szCs w:val="22"/>
          <w:shd w:val="clear" w:color="auto" w:fill="E7E6E6" w:themeFill="background2"/>
        </w:rPr>
        <w:t xml:space="preserve"> </w:t>
      </w:r>
      <w:r w:rsidRPr="0079038D">
        <w:rPr>
          <w:rFonts w:ascii="Liberation Serif" w:hAnsi="Liberation Serif" w:cs="Liberation Serif"/>
          <w:b/>
          <w:sz w:val="22"/>
          <w:szCs w:val="22"/>
          <w:shd w:val="clear" w:color="auto" w:fill="E7E6E6" w:themeFill="background2"/>
        </w:rPr>
        <w:t>N</w:t>
      </w:r>
      <w:r w:rsidRPr="0079038D">
        <w:rPr>
          <w:rFonts w:ascii="Liberation Serif" w:hAnsi="Liberation Serif" w:cs="Liberation Serif"/>
          <w:b/>
          <w:bCs/>
          <w:sz w:val="22"/>
          <w:szCs w:val="22"/>
        </w:rPr>
        <w:t>ajniža ponuđena cijena</w:t>
      </w:r>
      <w:r w:rsidRPr="0079038D">
        <w:rPr>
          <w:rFonts w:ascii="Liberation Serif" w:hAnsi="Liberation Serif" w:cs="Liberation Serif"/>
          <w:bCs/>
          <w:sz w:val="22"/>
          <w:szCs w:val="22"/>
          <w:shd w:val="clear" w:color="auto" w:fill="E7E6E6" w:themeFill="background2"/>
        </w:rPr>
        <w:t xml:space="preserve"> </w:t>
      </w:r>
      <w:r w:rsidRPr="0079038D">
        <w:rPr>
          <w:rFonts w:ascii="Liberation Serif" w:hAnsi="Liberation Serif" w:cs="Liberation Serif"/>
          <w:b/>
          <w:bCs/>
          <w:sz w:val="22"/>
          <w:szCs w:val="22"/>
        </w:rPr>
        <w:t>.................................................................</w:t>
      </w:r>
      <w:r w:rsidR="00DD0035" w:rsidRPr="0079038D">
        <w:rPr>
          <w:rFonts w:ascii="Liberation Serif" w:hAnsi="Liberation Serif" w:cs="Liberation Serif"/>
          <w:b/>
          <w:bCs/>
          <w:sz w:val="22"/>
          <w:szCs w:val="22"/>
        </w:rPr>
        <w:t>.........................................</w:t>
      </w:r>
      <w:r w:rsidRPr="0079038D">
        <w:rPr>
          <w:rFonts w:ascii="Liberation Serif" w:hAnsi="Liberation Serif" w:cs="Liberation Serif"/>
          <w:b/>
          <w:bCs/>
          <w:sz w:val="22"/>
          <w:szCs w:val="22"/>
        </w:rPr>
        <w:t xml:space="preserve">..... </w:t>
      </w:r>
      <w:r w:rsidR="00610FB1" w:rsidRPr="0079038D">
        <w:rPr>
          <w:rFonts w:ascii="Liberation Serif" w:hAnsi="Liberation Serif" w:cs="Liberation Serif"/>
          <w:b/>
          <w:bCs/>
          <w:sz w:val="22"/>
          <w:szCs w:val="22"/>
        </w:rPr>
        <w:t>9</w:t>
      </w:r>
      <w:r w:rsidR="00EA3BDA" w:rsidRPr="0079038D">
        <w:rPr>
          <w:rFonts w:ascii="Liberation Serif" w:hAnsi="Liberation Serif" w:cs="Liberation Serif"/>
          <w:b/>
          <w:bCs/>
          <w:sz w:val="22"/>
          <w:szCs w:val="22"/>
        </w:rPr>
        <w:t>0 bodova</w:t>
      </w:r>
    </w:p>
    <w:p w14:paraId="1BC8806E" w14:textId="77777777" w:rsidR="000E44A6" w:rsidRPr="0079038D" w:rsidRDefault="000E44A6" w:rsidP="000E44A6">
      <w:pPr>
        <w:jc w:val="both"/>
        <w:rPr>
          <w:rFonts w:ascii="Liberation Serif" w:hAnsi="Liberation Serif" w:cs="Liberation Serif"/>
          <w:bCs/>
          <w:sz w:val="22"/>
          <w:szCs w:val="22"/>
          <w:shd w:val="clear" w:color="auto" w:fill="FFFFFF"/>
        </w:rPr>
      </w:pPr>
    </w:p>
    <w:p w14:paraId="5A5716DA" w14:textId="0FC53680" w:rsidR="00E651A7" w:rsidRPr="0079038D" w:rsidRDefault="00E651A7" w:rsidP="000E44A6">
      <w:pPr>
        <w:jc w:val="both"/>
        <w:rPr>
          <w:rFonts w:ascii="Liberation Serif" w:hAnsi="Liberation Serif" w:cs="Liberation Serif"/>
          <w:bCs/>
          <w:sz w:val="22"/>
          <w:szCs w:val="22"/>
          <w:shd w:val="clear" w:color="auto" w:fill="FFFFFF"/>
        </w:rPr>
      </w:pPr>
      <w:r w:rsidRPr="0079038D">
        <w:rPr>
          <w:rFonts w:ascii="Liberation Serif" w:hAnsi="Liberation Serif" w:cs="Liberation Serif"/>
          <w:bCs/>
          <w:sz w:val="22"/>
          <w:szCs w:val="22"/>
          <w:shd w:val="clear" w:color="auto" w:fill="FFFFFF"/>
        </w:rPr>
        <w:t xml:space="preserve">Minimalna cijena obračunava se sa max brojem bodova. </w:t>
      </w:r>
    </w:p>
    <w:p w14:paraId="5A149398" w14:textId="77777777" w:rsidR="00E651A7" w:rsidRPr="0079038D" w:rsidRDefault="00E651A7" w:rsidP="00551A81">
      <w:pPr>
        <w:jc w:val="both"/>
        <w:rPr>
          <w:rFonts w:ascii="Liberation Serif" w:hAnsi="Liberation Serif" w:cs="Liberation Serif"/>
          <w:bCs/>
          <w:sz w:val="22"/>
          <w:szCs w:val="22"/>
          <w:shd w:val="clear" w:color="auto" w:fill="FFFFFF"/>
          <w:lang w:val="pl-PL"/>
        </w:rPr>
      </w:pPr>
      <w:r w:rsidRPr="0079038D">
        <w:rPr>
          <w:rFonts w:ascii="Liberation Serif" w:hAnsi="Liberation Serif" w:cs="Liberation Serif"/>
          <w:bCs/>
          <w:sz w:val="22"/>
          <w:szCs w:val="22"/>
          <w:shd w:val="clear" w:color="auto" w:fill="FFFFFF"/>
          <w:lang w:val="pl-PL"/>
        </w:rPr>
        <w:t>Bodovi za ostale cijene obračunavaju u odnosu na najnižu ponuđenu cijenu po formuli:</w:t>
      </w:r>
    </w:p>
    <w:p w14:paraId="582D7DC7" w14:textId="292D0754" w:rsidR="00E651A7" w:rsidRPr="0079038D" w:rsidRDefault="00E651A7" w:rsidP="00551A81">
      <w:pPr>
        <w:jc w:val="both"/>
        <w:rPr>
          <w:rFonts w:ascii="Liberation Serif" w:hAnsi="Liberation Serif" w:cs="Liberation Serif"/>
          <w:bCs/>
          <w:sz w:val="22"/>
          <w:szCs w:val="22"/>
          <w:shd w:val="clear" w:color="auto" w:fill="FFFFFF"/>
          <w:lang w:val="sr-Latn-CS"/>
        </w:rPr>
      </w:pPr>
      <w:r w:rsidRPr="0079038D">
        <w:rPr>
          <w:rFonts w:ascii="Liberation Serif" w:hAnsi="Liberation Serif" w:cs="Liberation Serif"/>
          <w:b/>
          <w:bCs/>
          <w:sz w:val="22"/>
          <w:szCs w:val="22"/>
          <w:shd w:val="clear" w:color="auto" w:fill="FFFFFF"/>
        </w:rPr>
        <w:t>C</w:t>
      </w:r>
      <w:r w:rsidRPr="0079038D">
        <w:rPr>
          <w:rFonts w:ascii="Liberation Serif" w:hAnsi="Liberation Serif" w:cs="Liberation Serif"/>
          <w:b/>
          <w:bCs/>
          <w:sz w:val="22"/>
          <w:szCs w:val="22"/>
          <w:shd w:val="clear" w:color="auto" w:fill="FFFFFF"/>
          <w:lang w:val="sr-Latn-CS"/>
        </w:rPr>
        <w:t xml:space="preserve">  = (</w:t>
      </w:r>
      <w:r w:rsidRPr="0079038D">
        <w:rPr>
          <w:rFonts w:ascii="Liberation Serif" w:hAnsi="Liberation Serif" w:cs="Liberation Serif"/>
          <w:b/>
          <w:bCs/>
          <w:sz w:val="22"/>
          <w:szCs w:val="22"/>
          <w:shd w:val="clear" w:color="auto" w:fill="FFFFFF"/>
        </w:rPr>
        <w:t>Cmin</w:t>
      </w:r>
      <w:r w:rsidRPr="0079038D">
        <w:rPr>
          <w:rFonts w:ascii="Liberation Serif" w:hAnsi="Liberation Serif" w:cs="Liberation Serif"/>
          <w:b/>
          <w:bCs/>
          <w:sz w:val="22"/>
          <w:szCs w:val="22"/>
          <w:shd w:val="clear" w:color="auto" w:fill="FFFFFF"/>
          <w:lang w:val="sr-Latn-CS"/>
        </w:rPr>
        <w:t xml:space="preserve">/ </w:t>
      </w:r>
      <w:r w:rsidRPr="0079038D">
        <w:rPr>
          <w:rFonts w:ascii="Liberation Serif" w:hAnsi="Liberation Serif" w:cs="Liberation Serif"/>
          <w:b/>
          <w:bCs/>
          <w:sz w:val="22"/>
          <w:szCs w:val="22"/>
          <w:shd w:val="clear" w:color="auto" w:fill="FFFFFF"/>
        </w:rPr>
        <w:t>Cp</w:t>
      </w:r>
      <w:r w:rsidRPr="0079038D">
        <w:rPr>
          <w:rFonts w:ascii="Liberation Serif" w:hAnsi="Liberation Serif" w:cs="Liberation Serif"/>
          <w:b/>
          <w:bCs/>
          <w:sz w:val="22"/>
          <w:szCs w:val="22"/>
          <w:shd w:val="clear" w:color="auto" w:fill="FFFFFF"/>
          <w:lang w:val="sr-Latn-CS"/>
        </w:rPr>
        <w:t xml:space="preserve">) </w:t>
      </w:r>
      <w:r w:rsidRPr="0079038D">
        <w:rPr>
          <w:rFonts w:ascii="Liberation Serif" w:hAnsi="Liberation Serif" w:cs="Liberation Serif"/>
          <w:b/>
          <w:bCs/>
          <w:sz w:val="22"/>
          <w:szCs w:val="22"/>
          <w:shd w:val="clear" w:color="auto" w:fill="FFFFFF"/>
        </w:rPr>
        <w:t>x</w:t>
      </w:r>
      <w:r w:rsidRPr="0079038D">
        <w:rPr>
          <w:rFonts w:ascii="Liberation Serif" w:hAnsi="Liberation Serif" w:cs="Liberation Serif"/>
          <w:b/>
          <w:bCs/>
          <w:sz w:val="22"/>
          <w:szCs w:val="22"/>
          <w:shd w:val="clear" w:color="auto" w:fill="FFFFFF"/>
          <w:lang w:val="sr-Latn-CS"/>
        </w:rPr>
        <w:t xml:space="preserve"> </w:t>
      </w:r>
      <w:r w:rsidR="000E44A6" w:rsidRPr="0079038D">
        <w:rPr>
          <w:rFonts w:ascii="Liberation Serif" w:hAnsi="Liberation Serif" w:cs="Liberation Serif"/>
          <w:b/>
          <w:bCs/>
          <w:sz w:val="22"/>
          <w:szCs w:val="22"/>
          <w:shd w:val="clear" w:color="auto" w:fill="FFFFFF"/>
          <w:lang w:val="sr-Latn-CS"/>
        </w:rPr>
        <w:t>8</w:t>
      </w:r>
      <w:r w:rsidR="00B03F08" w:rsidRPr="0079038D">
        <w:rPr>
          <w:rFonts w:ascii="Liberation Serif" w:hAnsi="Liberation Serif" w:cs="Liberation Serif"/>
          <w:b/>
          <w:bCs/>
          <w:sz w:val="22"/>
          <w:szCs w:val="22"/>
          <w:shd w:val="clear" w:color="auto" w:fill="FFFFFF"/>
          <w:lang w:val="sr-Latn-CS"/>
        </w:rPr>
        <w:t>0</w:t>
      </w:r>
      <w:r w:rsidRPr="0079038D">
        <w:rPr>
          <w:rFonts w:ascii="Liberation Serif" w:hAnsi="Liberation Serif" w:cs="Liberation Serif"/>
          <w:bCs/>
          <w:sz w:val="22"/>
          <w:szCs w:val="22"/>
          <w:shd w:val="clear" w:color="auto" w:fill="FFFFFF"/>
          <w:lang w:val="sr-Latn-CS"/>
        </w:rPr>
        <w:t xml:space="preserve">  </w:t>
      </w:r>
    </w:p>
    <w:p w14:paraId="643F0F96" w14:textId="77777777" w:rsidR="00E651A7" w:rsidRPr="0079038D" w:rsidRDefault="00E651A7" w:rsidP="00551A81">
      <w:pPr>
        <w:jc w:val="both"/>
        <w:rPr>
          <w:rFonts w:ascii="Liberation Serif" w:hAnsi="Liberation Serif" w:cs="Liberation Serif"/>
          <w:bCs/>
          <w:sz w:val="22"/>
          <w:szCs w:val="22"/>
          <w:shd w:val="clear" w:color="auto" w:fill="FFFFFF"/>
          <w:lang w:val="sr-Latn-CS"/>
        </w:rPr>
      </w:pPr>
      <w:r w:rsidRPr="0079038D">
        <w:rPr>
          <w:rFonts w:ascii="Liberation Serif" w:hAnsi="Liberation Serif" w:cs="Liberation Serif"/>
          <w:bCs/>
          <w:sz w:val="22"/>
          <w:szCs w:val="22"/>
          <w:shd w:val="clear" w:color="auto" w:fill="FFFFFF"/>
        </w:rPr>
        <w:t>Cp</w:t>
      </w:r>
      <w:r w:rsidRPr="0079038D">
        <w:rPr>
          <w:rFonts w:ascii="Liberation Serif" w:hAnsi="Liberation Serif" w:cs="Liberation Serif"/>
          <w:bCs/>
          <w:sz w:val="22"/>
          <w:szCs w:val="22"/>
          <w:shd w:val="clear" w:color="auto" w:fill="FFFFFF"/>
          <w:lang w:val="sr-Latn-CS"/>
        </w:rPr>
        <w:t xml:space="preserve"> – </w:t>
      </w:r>
      <w:r w:rsidRPr="0079038D">
        <w:rPr>
          <w:rFonts w:ascii="Liberation Serif" w:hAnsi="Liberation Serif" w:cs="Liberation Serif"/>
          <w:bCs/>
          <w:sz w:val="22"/>
          <w:szCs w:val="22"/>
          <w:shd w:val="clear" w:color="auto" w:fill="FFFFFF"/>
        </w:rPr>
        <w:t>ponu</w:t>
      </w:r>
      <w:r w:rsidRPr="0079038D">
        <w:rPr>
          <w:rFonts w:ascii="Liberation Serif" w:hAnsi="Liberation Serif" w:cs="Liberation Serif"/>
          <w:bCs/>
          <w:sz w:val="22"/>
          <w:szCs w:val="22"/>
          <w:shd w:val="clear" w:color="auto" w:fill="FFFFFF"/>
          <w:lang w:val="sr-Latn-CS"/>
        </w:rPr>
        <w:t>đ</w:t>
      </w:r>
      <w:r w:rsidRPr="0079038D">
        <w:rPr>
          <w:rFonts w:ascii="Liberation Serif" w:hAnsi="Liberation Serif" w:cs="Liberation Serif"/>
          <w:bCs/>
          <w:sz w:val="22"/>
          <w:szCs w:val="22"/>
          <w:shd w:val="clear" w:color="auto" w:fill="FFFFFF"/>
        </w:rPr>
        <w:t>ena</w:t>
      </w:r>
      <w:r w:rsidRPr="0079038D">
        <w:rPr>
          <w:rFonts w:ascii="Liberation Serif" w:hAnsi="Liberation Serif" w:cs="Liberation Serif"/>
          <w:bCs/>
          <w:sz w:val="22"/>
          <w:szCs w:val="22"/>
          <w:shd w:val="clear" w:color="auto" w:fill="FFFFFF"/>
          <w:lang w:val="sr-Latn-CS"/>
        </w:rPr>
        <w:t xml:space="preserve"> </w:t>
      </w:r>
      <w:r w:rsidRPr="0079038D">
        <w:rPr>
          <w:rFonts w:ascii="Liberation Serif" w:hAnsi="Liberation Serif" w:cs="Liberation Serif"/>
          <w:bCs/>
          <w:sz w:val="22"/>
          <w:szCs w:val="22"/>
          <w:shd w:val="clear" w:color="auto" w:fill="FFFFFF"/>
        </w:rPr>
        <w:t>cijena</w:t>
      </w:r>
      <w:r w:rsidRPr="0079038D">
        <w:rPr>
          <w:rFonts w:ascii="Liberation Serif" w:hAnsi="Liberation Serif" w:cs="Liberation Serif"/>
          <w:bCs/>
          <w:sz w:val="22"/>
          <w:szCs w:val="22"/>
          <w:shd w:val="clear" w:color="auto" w:fill="FFFFFF"/>
          <w:lang w:val="sr-Latn-CS"/>
        </w:rPr>
        <w:t xml:space="preserve"> </w:t>
      </w:r>
      <w:r w:rsidRPr="0079038D">
        <w:rPr>
          <w:rFonts w:ascii="Liberation Serif" w:hAnsi="Liberation Serif" w:cs="Liberation Serif"/>
          <w:bCs/>
          <w:sz w:val="22"/>
          <w:szCs w:val="22"/>
          <w:shd w:val="clear" w:color="auto" w:fill="FFFFFF"/>
        </w:rPr>
        <w:t>bez</w:t>
      </w:r>
      <w:r w:rsidRPr="0079038D">
        <w:rPr>
          <w:rFonts w:ascii="Liberation Serif" w:hAnsi="Liberation Serif" w:cs="Liberation Serif"/>
          <w:bCs/>
          <w:sz w:val="22"/>
          <w:szCs w:val="22"/>
          <w:shd w:val="clear" w:color="auto" w:fill="FFFFFF"/>
          <w:lang w:val="sr-Latn-CS"/>
        </w:rPr>
        <w:t xml:space="preserve"> </w:t>
      </w:r>
      <w:r w:rsidRPr="0079038D">
        <w:rPr>
          <w:rFonts w:ascii="Liberation Serif" w:hAnsi="Liberation Serif" w:cs="Liberation Serif"/>
          <w:bCs/>
          <w:sz w:val="22"/>
          <w:szCs w:val="22"/>
          <w:shd w:val="clear" w:color="auto" w:fill="FFFFFF"/>
        </w:rPr>
        <w:t>ura</w:t>
      </w:r>
      <w:r w:rsidRPr="0079038D">
        <w:rPr>
          <w:rFonts w:ascii="Liberation Serif" w:hAnsi="Liberation Serif" w:cs="Liberation Serif"/>
          <w:bCs/>
          <w:sz w:val="22"/>
          <w:szCs w:val="22"/>
          <w:shd w:val="clear" w:color="auto" w:fill="FFFFFF"/>
          <w:lang w:val="sr-Latn-CS"/>
        </w:rPr>
        <w:t>č</w:t>
      </w:r>
      <w:r w:rsidRPr="0079038D">
        <w:rPr>
          <w:rFonts w:ascii="Liberation Serif" w:hAnsi="Liberation Serif" w:cs="Liberation Serif"/>
          <w:bCs/>
          <w:sz w:val="22"/>
          <w:szCs w:val="22"/>
          <w:shd w:val="clear" w:color="auto" w:fill="FFFFFF"/>
        </w:rPr>
        <w:t>unatog</w:t>
      </w:r>
      <w:r w:rsidRPr="0079038D">
        <w:rPr>
          <w:rFonts w:ascii="Liberation Serif" w:hAnsi="Liberation Serif" w:cs="Liberation Serif"/>
          <w:bCs/>
          <w:sz w:val="22"/>
          <w:szCs w:val="22"/>
          <w:shd w:val="clear" w:color="auto" w:fill="FFFFFF"/>
          <w:lang w:val="sr-Latn-CS"/>
        </w:rPr>
        <w:t xml:space="preserve"> </w:t>
      </w:r>
      <w:r w:rsidRPr="0079038D">
        <w:rPr>
          <w:rFonts w:ascii="Liberation Serif" w:hAnsi="Liberation Serif" w:cs="Liberation Serif"/>
          <w:bCs/>
          <w:sz w:val="22"/>
          <w:szCs w:val="22"/>
          <w:shd w:val="clear" w:color="auto" w:fill="FFFFFF"/>
        </w:rPr>
        <w:t>PDV</w:t>
      </w:r>
      <w:r w:rsidRPr="0079038D">
        <w:rPr>
          <w:rFonts w:ascii="Liberation Serif" w:hAnsi="Liberation Serif" w:cs="Liberation Serif"/>
          <w:bCs/>
          <w:sz w:val="22"/>
          <w:szCs w:val="22"/>
          <w:shd w:val="clear" w:color="auto" w:fill="FFFFFF"/>
          <w:lang w:val="sr-Latn-CS"/>
        </w:rPr>
        <w:t>-</w:t>
      </w:r>
      <w:r w:rsidRPr="0079038D">
        <w:rPr>
          <w:rFonts w:ascii="Liberation Serif" w:hAnsi="Liberation Serif" w:cs="Liberation Serif"/>
          <w:bCs/>
          <w:sz w:val="22"/>
          <w:szCs w:val="22"/>
          <w:shd w:val="clear" w:color="auto" w:fill="FFFFFF"/>
        </w:rPr>
        <w:t>a</w:t>
      </w:r>
    </w:p>
    <w:p w14:paraId="6245D497" w14:textId="77777777" w:rsidR="00E651A7" w:rsidRPr="0079038D" w:rsidRDefault="00E651A7" w:rsidP="00551A81">
      <w:pPr>
        <w:jc w:val="both"/>
        <w:rPr>
          <w:rFonts w:ascii="Liberation Serif" w:hAnsi="Liberation Serif" w:cs="Liberation Serif"/>
          <w:bCs/>
          <w:sz w:val="22"/>
          <w:szCs w:val="22"/>
          <w:lang w:val="sr-Latn-CS"/>
        </w:rPr>
      </w:pPr>
      <w:r w:rsidRPr="0079038D">
        <w:rPr>
          <w:rFonts w:ascii="Liberation Serif" w:hAnsi="Liberation Serif" w:cs="Liberation Serif"/>
          <w:bCs/>
          <w:sz w:val="22"/>
          <w:szCs w:val="22"/>
          <w:shd w:val="clear" w:color="auto" w:fill="FFFFFF"/>
        </w:rPr>
        <w:t>Cmin</w:t>
      </w:r>
      <w:r w:rsidRPr="0079038D">
        <w:rPr>
          <w:rFonts w:ascii="Liberation Serif" w:hAnsi="Liberation Serif" w:cs="Liberation Serif"/>
          <w:bCs/>
          <w:sz w:val="22"/>
          <w:szCs w:val="22"/>
          <w:shd w:val="clear" w:color="auto" w:fill="FFFFFF"/>
          <w:lang w:val="sr-Latn-CS"/>
        </w:rPr>
        <w:t xml:space="preserve"> – </w:t>
      </w:r>
      <w:r w:rsidRPr="0079038D">
        <w:rPr>
          <w:rFonts w:ascii="Liberation Serif" w:hAnsi="Liberation Serif" w:cs="Liberation Serif"/>
          <w:bCs/>
          <w:sz w:val="22"/>
          <w:szCs w:val="22"/>
          <w:shd w:val="clear" w:color="auto" w:fill="FFFFFF"/>
        </w:rPr>
        <w:t>najni</w:t>
      </w:r>
      <w:r w:rsidRPr="0079038D">
        <w:rPr>
          <w:rFonts w:ascii="Liberation Serif" w:hAnsi="Liberation Serif" w:cs="Liberation Serif"/>
          <w:bCs/>
          <w:sz w:val="22"/>
          <w:szCs w:val="22"/>
          <w:shd w:val="clear" w:color="auto" w:fill="FFFFFF"/>
          <w:lang w:val="sr-Latn-CS"/>
        </w:rPr>
        <w:t>ž</w:t>
      </w:r>
      <w:r w:rsidRPr="0079038D">
        <w:rPr>
          <w:rFonts w:ascii="Liberation Serif" w:hAnsi="Liberation Serif" w:cs="Liberation Serif"/>
          <w:bCs/>
          <w:sz w:val="22"/>
          <w:szCs w:val="22"/>
          <w:shd w:val="clear" w:color="auto" w:fill="FFFFFF"/>
        </w:rPr>
        <w:t>a</w:t>
      </w:r>
      <w:r w:rsidRPr="0079038D">
        <w:rPr>
          <w:rFonts w:ascii="Liberation Serif" w:hAnsi="Liberation Serif" w:cs="Liberation Serif"/>
          <w:bCs/>
          <w:sz w:val="22"/>
          <w:szCs w:val="22"/>
          <w:shd w:val="clear" w:color="auto" w:fill="FFFFFF"/>
          <w:lang w:val="sr-Latn-CS"/>
        </w:rPr>
        <w:t xml:space="preserve"> </w:t>
      </w:r>
      <w:r w:rsidRPr="0079038D">
        <w:rPr>
          <w:rFonts w:ascii="Liberation Serif" w:hAnsi="Liberation Serif" w:cs="Liberation Serif"/>
          <w:bCs/>
          <w:sz w:val="22"/>
          <w:szCs w:val="22"/>
          <w:shd w:val="clear" w:color="auto" w:fill="FFFFFF"/>
        </w:rPr>
        <w:t>ponu</w:t>
      </w:r>
      <w:r w:rsidRPr="0079038D">
        <w:rPr>
          <w:rFonts w:ascii="Liberation Serif" w:hAnsi="Liberation Serif" w:cs="Liberation Serif"/>
          <w:bCs/>
          <w:sz w:val="22"/>
          <w:szCs w:val="22"/>
          <w:shd w:val="clear" w:color="auto" w:fill="FFFFFF"/>
          <w:lang w:val="sr-Latn-CS"/>
        </w:rPr>
        <w:t>đ</w:t>
      </w:r>
      <w:r w:rsidRPr="0079038D">
        <w:rPr>
          <w:rFonts w:ascii="Liberation Serif" w:hAnsi="Liberation Serif" w:cs="Liberation Serif"/>
          <w:bCs/>
          <w:sz w:val="22"/>
          <w:szCs w:val="22"/>
          <w:shd w:val="clear" w:color="auto" w:fill="FFFFFF"/>
        </w:rPr>
        <w:t>ena</w:t>
      </w:r>
      <w:r w:rsidRPr="0079038D">
        <w:rPr>
          <w:rFonts w:ascii="Liberation Serif" w:hAnsi="Liberation Serif" w:cs="Liberation Serif"/>
          <w:bCs/>
          <w:sz w:val="22"/>
          <w:szCs w:val="22"/>
          <w:shd w:val="clear" w:color="auto" w:fill="FFFFFF"/>
          <w:lang w:val="sr-Latn-CS"/>
        </w:rPr>
        <w:t xml:space="preserve"> </w:t>
      </w:r>
      <w:r w:rsidRPr="0079038D">
        <w:rPr>
          <w:rFonts w:ascii="Liberation Serif" w:hAnsi="Liberation Serif" w:cs="Liberation Serif"/>
          <w:bCs/>
          <w:sz w:val="22"/>
          <w:szCs w:val="22"/>
          <w:shd w:val="clear" w:color="auto" w:fill="FFFFFF"/>
        </w:rPr>
        <w:t>cijena</w:t>
      </w:r>
      <w:r w:rsidRPr="0079038D">
        <w:rPr>
          <w:rFonts w:ascii="Liberation Serif" w:hAnsi="Liberation Serif" w:cs="Liberation Serif"/>
          <w:bCs/>
          <w:sz w:val="22"/>
          <w:szCs w:val="22"/>
          <w:shd w:val="clear" w:color="auto" w:fill="FFFFFF"/>
          <w:lang w:val="sr-Latn-CS"/>
        </w:rPr>
        <w:t xml:space="preserve"> </w:t>
      </w:r>
      <w:r w:rsidRPr="0079038D">
        <w:rPr>
          <w:rFonts w:ascii="Liberation Serif" w:hAnsi="Liberation Serif" w:cs="Liberation Serif"/>
          <w:bCs/>
          <w:sz w:val="22"/>
          <w:szCs w:val="22"/>
          <w:shd w:val="clear" w:color="auto" w:fill="FFFFFF"/>
        </w:rPr>
        <w:t>bez</w:t>
      </w:r>
      <w:r w:rsidRPr="0079038D">
        <w:rPr>
          <w:rFonts w:ascii="Liberation Serif" w:hAnsi="Liberation Serif" w:cs="Liberation Serif"/>
          <w:bCs/>
          <w:sz w:val="22"/>
          <w:szCs w:val="22"/>
          <w:shd w:val="clear" w:color="auto" w:fill="FFFFFF"/>
          <w:lang w:val="sr-Latn-CS"/>
        </w:rPr>
        <w:t xml:space="preserve"> </w:t>
      </w:r>
      <w:r w:rsidRPr="0079038D">
        <w:rPr>
          <w:rFonts w:ascii="Liberation Serif" w:hAnsi="Liberation Serif" w:cs="Liberation Serif"/>
          <w:bCs/>
          <w:sz w:val="22"/>
          <w:szCs w:val="22"/>
          <w:shd w:val="clear" w:color="auto" w:fill="FFFFFF"/>
        </w:rPr>
        <w:t>ura</w:t>
      </w:r>
      <w:r w:rsidRPr="0079038D">
        <w:rPr>
          <w:rFonts w:ascii="Liberation Serif" w:hAnsi="Liberation Serif" w:cs="Liberation Serif"/>
          <w:bCs/>
          <w:sz w:val="22"/>
          <w:szCs w:val="22"/>
          <w:shd w:val="clear" w:color="auto" w:fill="FFFFFF"/>
          <w:lang w:val="sr-Latn-CS"/>
        </w:rPr>
        <w:t>č</w:t>
      </w:r>
      <w:r w:rsidRPr="0079038D">
        <w:rPr>
          <w:rFonts w:ascii="Liberation Serif" w:hAnsi="Liberation Serif" w:cs="Liberation Serif"/>
          <w:bCs/>
          <w:sz w:val="22"/>
          <w:szCs w:val="22"/>
          <w:shd w:val="clear" w:color="auto" w:fill="FFFFFF"/>
        </w:rPr>
        <w:t>unatog</w:t>
      </w:r>
      <w:r w:rsidRPr="0079038D">
        <w:rPr>
          <w:rFonts w:ascii="Liberation Serif" w:hAnsi="Liberation Serif" w:cs="Liberation Serif"/>
          <w:bCs/>
          <w:sz w:val="22"/>
          <w:szCs w:val="22"/>
          <w:shd w:val="clear" w:color="auto" w:fill="FFFFFF"/>
          <w:lang w:val="sr-Latn-CS"/>
        </w:rPr>
        <w:t xml:space="preserve"> </w:t>
      </w:r>
      <w:r w:rsidRPr="0079038D">
        <w:rPr>
          <w:rFonts w:ascii="Liberation Serif" w:hAnsi="Liberation Serif" w:cs="Liberation Serif"/>
          <w:bCs/>
          <w:sz w:val="22"/>
          <w:szCs w:val="22"/>
          <w:shd w:val="clear" w:color="auto" w:fill="FFFFFF"/>
        </w:rPr>
        <w:t>PDV</w:t>
      </w:r>
      <w:r w:rsidRPr="0079038D">
        <w:rPr>
          <w:rFonts w:ascii="Liberation Serif" w:hAnsi="Liberation Serif" w:cs="Liberation Serif"/>
          <w:bCs/>
          <w:sz w:val="22"/>
          <w:szCs w:val="22"/>
          <w:shd w:val="clear" w:color="auto" w:fill="FFFFFF"/>
          <w:lang w:val="sr-Latn-CS"/>
        </w:rPr>
        <w:t>-</w:t>
      </w:r>
      <w:r w:rsidRPr="0079038D">
        <w:rPr>
          <w:rFonts w:ascii="Liberation Serif" w:hAnsi="Liberation Serif" w:cs="Liberation Serif"/>
          <w:bCs/>
          <w:sz w:val="22"/>
          <w:szCs w:val="22"/>
          <w:shd w:val="clear" w:color="auto" w:fill="FFFFFF"/>
        </w:rPr>
        <w:t>a</w:t>
      </w:r>
    </w:p>
    <w:p w14:paraId="35FA1DCA" w14:textId="77777777" w:rsidR="00DC3247" w:rsidRPr="0079038D" w:rsidRDefault="00DC3247" w:rsidP="00DC3247">
      <w:pPr>
        <w:jc w:val="both"/>
        <w:rPr>
          <w:rFonts w:ascii="Liberation Serif" w:hAnsi="Liberation Serif" w:cs="Liberation Serif"/>
          <w:b/>
          <w:bCs/>
          <w:sz w:val="22"/>
          <w:szCs w:val="22"/>
          <w:shd w:val="clear" w:color="auto" w:fill="E7E6E6" w:themeFill="background2"/>
          <w:lang w:val="sr-Latn-CS"/>
        </w:rPr>
      </w:pPr>
    </w:p>
    <w:p w14:paraId="2BF9A2A9" w14:textId="1B5C95A7" w:rsidR="00E651A7" w:rsidRPr="0079038D" w:rsidRDefault="00E651A7" w:rsidP="00551A81">
      <w:pPr>
        <w:shd w:val="clear" w:color="auto" w:fill="E7E6E6" w:themeFill="background2"/>
        <w:jc w:val="both"/>
        <w:rPr>
          <w:rFonts w:ascii="Liberation Serif" w:hAnsi="Liberation Serif" w:cs="Liberation Serif"/>
          <w:bCs/>
          <w:sz w:val="22"/>
          <w:szCs w:val="22"/>
          <w:shd w:val="clear" w:color="auto" w:fill="FFFFFF"/>
        </w:rPr>
      </w:pPr>
      <w:r w:rsidRPr="0079038D">
        <w:rPr>
          <w:rFonts w:ascii="Liberation Serif" w:hAnsi="Liberation Serif" w:cs="Liberation Serif"/>
          <w:b/>
          <w:bCs/>
          <w:sz w:val="22"/>
          <w:szCs w:val="22"/>
          <w:shd w:val="clear" w:color="auto" w:fill="E7E6E6" w:themeFill="background2"/>
        </w:rPr>
        <w:t>2.</w:t>
      </w:r>
      <w:r w:rsidRPr="0079038D">
        <w:rPr>
          <w:rFonts w:ascii="Liberation Serif" w:hAnsi="Liberation Serif" w:cs="Liberation Serif"/>
          <w:bCs/>
          <w:sz w:val="22"/>
          <w:szCs w:val="22"/>
          <w:shd w:val="clear" w:color="auto" w:fill="E7E6E6" w:themeFill="background2"/>
        </w:rPr>
        <w:t xml:space="preserve"> </w:t>
      </w:r>
      <w:r w:rsidRPr="0079038D">
        <w:rPr>
          <w:rFonts w:ascii="Liberation Serif" w:hAnsi="Liberation Serif" w:cs="Liberation Serif"/>
          <w:b/>
          <w:sz w:val="22"/>
          <w:szCs w:val="22"/>
          <w:shd w:val="clear" w:color="auto" w:fill="E7E6E6" w:themeFill="background2"/>
        </w:rPr>
        <w:t>K</w:t>
      </w:r>
      <w:r w:rsidRPr="0079038D">
        <w:rPr>
          <w:rFonts w:ascii="Liberation Serif" w:hAnsi="Liberation Serif" w:cs="Liberation Serif"/>
          <w:b/>
          <w:bCs/>
          <w:sz w:val="22"/>
          <w:szCs w:val="22"/>
        </w:rPr>
        <w:t>valitet .................................................................................</w:t>
      </w:r>
      <w:r w:rsidR="00C473BE" w:rsidRPr="0079038D">
        <w:rPr>
          <w:rFonts w:ascii="Liberation Serif" w:hAnsi="Liberation Serif" w:cs="Liberation Serif"/>
          <w:b/>
          <w:bCs/>
          <w:sz w:val="22"/>
          <w:szCs w:val="22"/>
        </w:rPr>
        <w:t>..........................................</w:t>
      </w:r>
      <w:r w:rsidRPr="0079038D">
        <w:rPr>
          <w:rFonts w:ascii="Liberation Serif" w:hAnsi="Liberation Serif" w:cs="Liberation Serif"/>
          <w:b/>
          <w:bCs/>
          <w:sz w:val="22"/>
          <w:szCs w:val="22"/>
        </w:rPr>
        <w:t xml:space="preserve">.................. </w:t>
      </w:r>
      <w:r w:rsidR="00610FB1" w:rsidRPr="0079038D">
        <w:rPr>
          <w:rFonts w:ascii="Liberation Serif" w:hAnsi="Liberation Serif" w:cs="Liberation Serif"/>
          <w:b/>
          <w:bCs/>
          <w:sz w:val="22"/>
          <w:szCs w:val="22"/>
        </w:rPr>
        <w:t>1</w:t>
      </w:r>
      <w:r w:rsidR="00C473BE" w:rsidRPr="0079038D">
        <w:rPr>
          <w:rFonts w:ascii="Liberation Serif" w:hAnsi="Liberation Serif" w:cs="Liberation Serif"/>
          <w:b/>
          <w:bCs/>
          <w:sz w:val="22"/>
          <w:szCs w:val="22"/>
        </w:rPr>
        <w:t>0 bodova</w:t>
      </w:r>
    </w:p>
    <w:p w14:paraId="004D8DF4" w14:textId="77777777" w:rsidR="00284C9B" w:rsidRPr="0079038D" w:rsidRDefault="00284C9B" w:rsidP="00456FCE">
      <w:pPr>
        <w:jc w:val="both"/>
        <w:rPr>
          <w:rFonts w:ascii="Liberation Serif" w:hAnsi="Liberation Serif" w:cs="Liberation Serif"/>
          <w:sz w:val="22"/>
          <w:szCs w:val="22"/>
        </w:rPr>
      </w:pPr>
    </w:p>
    <w:p w14:paraId="3BE3D55B" w14:textId="77777777" w:rsidR="008B34E8" w:rsidRPr="0079038D" w:rsidRDefault="008B34E8" w:rsidP="008B34E8">
      <w:pPr>
        <w:jc w:val="both"/>
        <w:rPr>
          <w:rFonts w:ascii="Liberation Serif" w:hAnsi="Liberation Serif" w:cs="Liberation Serif"/>
          <w:sz w:val="22"/>
          <w:szCs w:val="22"/>
        </w:rPr>
      </w:pPr>
      <w:r w:rsidRPr="0079038D">
        <w:rPr>
          <w:rFonts w:ascii="Liberation Serif" w:hAnsi="Liberation Serif" w:cs="Liberation Serif"/>
          <w:bCs/>
          <w:sz w:val="22"/>
          <w:szCs w:val="22"/>
        </w:rPr>
        <w:t xml:space="preserve">Ponude se vrednuju po osnovu parametra Kvalitet, koji se odnosi na kvalifikacije i </w:t>
      </w:r>
      <w:r w:rsidRPr="0079038D">
        <w:rPr>
          <w:rFonts w:ascii="Liberation Serif" w:hAnsi="Liberation Serif" w:cs="Liberation Serif"/>
          <w:sz w:val="22"/>
          <w:szCs w:val="22"/>
        </w:rPr>
        <w:t>iskustvo ovlašćenog inženjera koji će rukovoditi gradjenjem objekta u cjelini i vrši se na osnovu podataka o kvalifikacijama i iskustvu navedenog ovlašćenog inženjera,  kojem će biti povjereno izvršenje ovog dijela predmeta nabavke.</w:t>
      </w:r>
    </w:p>
    <w:p w14:paraId="2E7CD4C2" w14:textId="77777777" w:rsidR="008B34E8" w:rsidRPr="0079038D" w:rsidRDefault="008B34E8" w:rsidP="008B34E8">
      <w:pPr>
        <w:jc w:val="both"/>
        <w:rPr>
          <w:rFonts w:ascii="Liberation Serif" w:hAnsi="Liberation Serif" w:cs="Liberation Serif"/>
          <w:sz w:val="22"/>
          <w:szCs w:val="22"/>
        </w:rPr>
      </w:pPr>
    </w:p>
    <w:p w14:paraId="05FAE202" w14:textId="77777777" w:rsidR="008B34E8" w:rsidRPr="0079038D" w:rsidRDefault="008B34E8" w:rsidP="008B34E8">
      <w:pPr>
        <w:jc w:val="both"/>
        <w:rPr>
          <w:rFonts w:ascii="Liberation Serif" w:hAnsi="Liberation Serif" w:cs="Liberation Serif"/>
          <w:sz w:val="22"/>
          <w:szCs w:val="22"/>
        </w:rPr>
      </w:pPr>
      <w:r w:rsidRPr="0079038D">
        <w:rPr>
          <w:rFonts w:ascii="Liberation Serif" w:hAnsi="Liberation Serif" w:cs="Liberation Serif"/>
          <w:sz w:val="22"/>
          <w:szCs w:val="22"/>
        </w:rPr>
        <w:t>Vrednovanje ponude po osnovu parametra kvaliteta koji se odnosi na kvalifikacije i iskustvo  lica kojem će biti povjereno izvršenje pretmeta nabavke - ovlašćenog inženjera koji će rukovoditi gradjenjem objekta u cjelini, vrši se na osnovu podataka o kvalifikacijama i iskustvu lica kojem će biti povjereno izvršenje ovog dijela predmeta nabavke, a što se dokazuje dokazima  nadležnog organa i/ili ovlašćene organizacije, odnosno pravnog lica o nivou okvira kvalifikacije  i stručne osposobljenosti ovlašćenog inženjera koji će rukovoditi gradjenjem objekta u cjelini na istim ili sličnim poslovima,  a koji su predvidjeni tenderskom dokumentacijom.</w:t>
      </w:r>
    </w:p>
    <w:p w14:paraId="34A5791D" w14:textId="77777777" w:rsidR="00456FCE" w:rsidRPr="0079038D" w:rsidRDefault="00456FCE" w:rsidP="00456FCE">
      <w:pPr>
        <w:jc w:val="both"/>
        <w:rPr>
          <w:rFonts w:ascii="Liberation Serif" w:hAnsi="Liberation Serif" w:cs="Liberation Serif"/>
          <w:sz w:val="22"/>
          <w:szCs w:val="22"/>
        </w:rPr>
      </w:pPr>
    </w:p>
    <w:p w14:paraId="481D2480" w14:textId="77777777" w:rsidR="00610FB1" w:rsidRPr="0079038D" w:rsidRDefault="00610FB1" w:rsidP="00610FB1">
      <w:pPr>
        <w:jc w:val="both"/>
        <w:rPr>
          <w:rFonts w:ascii="Liberation Serif" w:hAnsi="Liberation Serif" w:cs="Liberation Serif"/>
          <w:sz w:val="22"/>
          <w:szCs w:val="22"/>
        </w:rPr>
      </w:pPr>
      <w:r w:rsidRPr="0079038D">
        <w:rPr>
          <w:rFonts w:ascii="Liberation Serif" w:hAnsi="Liberation Serif" w:cs="Liberation Serif"/>
          <w:sz w:val="22"/>
          <w:szCs w:val="22"/>
        </w:rPr>
        <w:t xml:space="preserve">Maksimalan broj bodova po ovom parametru (10) dodijelit će se ponuđaču koji ponudi najveći broj potvrda/dokaza koji ispunjavaju navedeni uslov. </w:t>
      </w:r>
    </w:p>
    <w:p w14:paraId="210E0F74" w14:textId="77777777" w:rsidR="00610FB1" w:rsidRPr="0079038D" w:rsidRDefault="00610FB1" w:rsidP="00610FB1">
      <w:pPr>
        <w:jc w:val="both"/>
        <w:rPr>
          <w:rFonts w:ascii="Liberation Serif" w:hAnsi="Liberation Serif" w:cs="Liberation Serif"/>
          <w:sz w:val="22"/>
          <w:szCs w:val="22"/>
        </w:rPr>
      </w:pPr>
      <w:r w:rsidRPr="0079038D">
        <w:rPr>
          <w:rFonts w:ascii="Liberation Serif" w:hAnsi="Liberation Serif" w:cs="Liberation Serif"/>
          <w:sz w:val="22"/>
          <w:szCs w:val="22"/>
        </w:rPr>
        <w:t>Bodovi za ostale ponuđače utvrdit će se po sledećoj formuli:</w:t>
      </w:r>
    </w:p>
    <w:p w14:paraId="33739D86" w14:textId="77777777" w:rsidR="00610FB1" w:rsidRPr="0079038D" w:rsidRDefault="00610FB1" w:rsidP="00610FB1">
      <w:pPr>
        <w:jc w:val="both"/>
        <w:rPr>
          <w:rFonts w:ascii="Liberation Serif" w:hAnsi="Liberation Serif" w:cs="Liberation Serif"/>
          <w:sz w:val="22"/>
          <w:szCs w:val="22"/>
        </w:rPr>
      </w:pPr>
      <w:r w:rsidRPr="0079038D">
        <w:rPr>
          <w:rFonts w:ascii="Liberation Serif" w:hAnsi="Liberation Serif" w:cs="Liberation Serif"/>
          <w:sz w:val="22"/>
          <w:szCs w:val="22"/>
        </w:rPr>
        <w:t>K = (Kp/Kmax) x 10</w:t>
      </w:r>
    </w:p>
    <w:p w14:paraId="756EE2FC" w14:textId="77777777" w:rsidR="00610FB1" w:rsidRPr="0079038D" w:rsidRDefault="00610FB1" w:rsidP="00610FB1">
      <w:pPr>
        <w:jc w:val="both"/>
        <w:rPr>
          <w:rFonts w:ascii="Liberation Serif" w:hAnsi="Liberation Serif" w:cs="Liberation Serif"/>
          <w:sz w:val="22"/>
          <w:szCs w:val="22"/>
        </w:rPr>
      </w:pPr>
      <w:r w:rsidRPr="0079038D">
        <w:rPr>
          <w:rFonts w:ascii="Liberation Serif" w:hAnsi="Liberation Serif" w:cs="Liberation Serif"/>
          <w:sz w:val="22"/>
          <w:szCs w:val="22"/>
        </w:rPr>
        <w:t>K -   broj bodova</w:t>
      </w:r>
    </w:p>
    <w:p w14:paraId="3A06DE6D" w14:textId="77777777" w:rsidR="00610FB1" w:rsidRPr="0079038D" w:rsidRDefault="00610FB1" w:rsidP="00610FB1">
      <w:pPr>
        <w:jc w:val="both"/>
        <w:rPr>
          <w:rFonts w:ascii="Liberation Serif" w:hAnsi="Liberation Serif" w:cs="Liberation Serif"/>
          <w:sz w:val="22"/>
          <w:szCs w:val="22"/>
        </w:rPr>
      </w:pPr>
      <w:r w:rsidRPr="0079038D">
        <w:rPr>
          <w:rFonts w:ascii="Liberation Serif" w:hAnsi="Liberation Serif" w:cs="Liberation Serif"/>
          <w:sz w:val="22"/>
          <w:szCs w:val="22"/>
        </w:rPr>
        <w:t xml:space="preserve">Kmax – najveći broj </w:t>
      </w:r>
      <w:r w:rsidRPr="0079038D">
        <w:rPr>
          <w:rStyle w:val="IntenseEmphasis"/>
          <w:rFonts w:ascii="Liberation Serif" w:eastAsia="Calibri" w:hAnsi="Liberation Serif" w:cs="Liberation Serif"/>
          <w:b w:val="0"/>
          <w:bCs w:val="0"/>
          <w:sz w:val="22"/>
          <w:szCs w:val="22"/>
        </w:rPr>
        <w:t>dokaza</w:t>
      </w:r>
      <w:r w:rsidRPr="0079038D">
        <w:rPr>
          <w:rFonts w:ascii="Liberation Serif" w:hAnsi="Liberation Serif" w:cs="Liberation Serif"/>
          <w:sz w:val="22"/>
          <w:szCs w:val="22"/>
        </w:rPr>
        <w:t xml:space="preserve"> koji ispunjavaju traženi  uslov</w:t>
      </w:r>
    </w:p>
    <w:p w14:paraId="348FBF42" w14:textId="77777777" w:rsidR="00610FB1" w:rsidRPr="0079038D" w:rsidRDefault="00610FB1" w:rsidP="00610FB1">
      <w:pPr>
        <w:jc w:val="both"/>
        <w:rPr>
          <w:rFonts w:ascii="Liberation Serif" w:hAnsi="Liberation Serif" w:cs="Liberation Serif"/>
          <w:sz w:val="22"/>
          <w:szCs w:val="22"/>
        </w:rPr>
      </w:pPr>
      <w:r w:rsidRPr="0079038D">
        <w:rPr>
          <w:rFonts w:ascii="Liberation Serif" w:hAnsi="Liberation Serif" w:cs="Liberation Serif"/>
          <w:sz w:val="22"/>
          <w:szCs w:val="22"/>
        </w:rPr>
        <w:t xml:space="preserve">Kp - ponuđeni broj </w:t>
      </w:r>
      <w:r w:rsidRPr="0079038D">
        <w:rPr>
          <w:rStyle w:val="IntenseEmphasis"/>
          <w:rFonts w:ascii="Liberation Serif" w:eastAsia="Calibri" w:hAnsi="Liberation Serif" w:cs="Liberation Serif"/>
          <w:b w:val="0"/>
          <w:bCs w:val="0"/>
          <w:sz w:val="22"/>
          <w:szCs w:val="22"/>
        </w:rPr>
        <w:t>dokaza</w:t>
      </w:r>
      <w:r w:rsidRPr="0079038D">
        <w:rPr>
          <w:rFonts w:ascii="Liberation Serif" w:hAnsi="Liberation Serif" w:cs="Liberation Serif"/>
          <w:sz w:val="22"/>
          <w:szCs w:val="22"/>
        </w:rPr>
        <w:t xml:space="preserve"> koji ispunjavaju traženi uslov</w:t>
      </w:r>
    </w:p>
    <w:p w14:paraId="1F7045CA" w14:textId="77777777" w:rsidR="00E651A7" w:rsidRPr="0079038D" w:rsidRDefault="00E651A7" w:rsidP="00AD734B">
      <w:pPr>
        <w:jc w:val="both"/>
        <w:rPr>
          <w:rFonts w:ascii="Liberation Serif" w:hAnsi="Liberation Serif" w:cs="Liberation Serif"/>
          <w:bCs/>
          <w:sz w:val="22"/>
          <w:szCs w:val="22"/>
          <w:lang w:val="nl-NL"/>
        </w:rPr>
      </w:pPr>
    </w:p>
    <w:p w14:paraId="31321ACB" w14:textId="77777777" w:rsidR="00E651A7" w:rsidRPr="0079038D" w:rsidRDefault="00E651A7" w:rsidP="00AD734B">
      <w:pPr>
        <w:jc w:val="both"/>
        <w:rPr>
          <w:rFonts w:ascii="Liberation Serif" w:hAnsi="Liberation Serif" w:cs="Liberation Serif"/>
          <w:b/>
          <w:sz w:val="22"/>
          <w:szCs w:val="22"/>
          <w:lang w:val="pl-PL"/>
        </w:rPr>
      </w:pPr>
      <w:r w:rsidRPr="0079038D">
        <w:rPr>
          <w:rFonts w:ascii="Liberation Serif" w:hAnsi="Liberation Serif" w:cs="Liberation Serif"/>
          <w:b/>
          <w:sz w:val="22"/>
          <w:szCs w:val="22"/>
          <w:lang w:val="pl-PL"/>
        </w:rPr>
        <w:t>Formula za ukupan broj bodova</w:t>
      </w:r>
    </w:p>
    <w:p w14:paraId="6A3AB15D" w14:textId="319311F4" w:rsidR="00E651A7" w:rsidRPr="0079038D" w:rsidRDefault="00E651A7" w:rsidP="00AD734B">
      <w:pPr>
        <w:jc w:val="both"/>
        <w:rPr>
          <w:rFonts w:ascii="Liberation Serif" w:hAnsi="Liberation Serif" w:cs="Liberation Serif"/>
          <w:bCs/>
          <w:sz w:val="22"/>
          <w:szCs w:val="22"/>
          <w:lang w:val="pl-PL"/>
        </w:rPr>
      </w:pPr>
      <w:r w:rsidRPr="0079038D">
        <w:rPr>
          <w:rFonts w:ascii="Liberation Serif" w:hAnsi="Liberation Serif" w:cs="Liberation Serif"/>
          <w:bCs/>
          <w:sz w:val="22"/>
          <w:szCs w:val="22"/>
          <w:lang w:val="pl-PL"/>
        </w:rPr>
        <w:t>U = C+K</w:t>
      </w:r>
      <w:r w:rsidR="00FB4E0E" w:rsidRPr="0079038D">
        <w:rPr>
          <w:rFonts w:ascii="Liberation Serif" w:hAnsi="Liberation Serif" w:cs="Liberation Serif"/>
          <w:bCs/>
          <w:sz w:val="22"/>
          <w:szCs w:val="22"/>
          <w:lang w:val="pl-PL"/>
        </w:rPr>
        <w:t xml:space="preserve"> </w:t>
      </w:r>
    </w:p>
    <w:p w14:paraId="68B331E5" w14:textId="77777777" w:rsidR="00E651A7" w:rsidRPr="0079038D" w:rsidRDefault="00E651A7" w:rsidP="00AD734B">
      <w:pPr>
        <w:jc w:val="both"/>
        <w:rPr>
          <w:rFonts w:ascii="Liberation Serif" w:hAnsi="Liberation Serif" w:cs="Liberation Serif"/>
          <w:bCs/>
          <w:sz w:val="22"/>
          <w:szCs w:val="22"/>
          <w:lang w:val="pl-PL"/>
        </w:rPr>
      </w:pPr>
    </w:p>
    <w:p w14:paraId="3D8E1AB9" w14:textId="77777777" w:rsidR="00E651A7" w:rsidRPr="0079038D" w:rsidRDefault="00E651A7" w:rsidP="00AD734B">
      <w:pPr>
        <w:jc w:val="both"/>
        <w:rPr>
          <w:rFonts w:ascii="Liberation Serif" w:hAnsi="Liberation Serif" w:cs="Liberation Serif"/>
          <w:b/>
          <w:sz w:val="22"/>
          <w:szCs w:val="22"/>
          <w:lang w:val="pl-PL"/>
        </w:rPr>
      </w:pPr>
      <w:r w:rsidRPr="0079038D">
        <w:rPr>
          <w:rFonts w:ascii="Liberation Serif" w:hAnsi="Liberation Serif" w:cs="Liberation Serif"/>
          <w:b/>
          <w:sz w:val="22"/>
          <w:szCs w:val="22"/>
          <w:lang w:val="pl-PL"/>
        </w:rPr>
        <w:t>U Ukupan broj bodova</w:t>
      </w:r>
    </w:p>
    <w:p w14:paraId="0FA400B4" w14:textId="77777777" w:rsidR="00E651A7" w:rsidRPr="0079038D" w:rsidRDefault="00E651A7" w:rsidP="00AD734B">
      <w:pPr>
        <w:jc w:val="both"/>
        <w:rPr>
          <w:rFonts w:ascii="Liberation Serif" w:hAnsi="Liberation Serif" w:cs="Liberation Serif"/>
          <w:bCs/>
          <w:sz w:val="22"/>
          <w:szCs w:val="22"/>
          <w:lang w:val="pl-PL"/>
        </w:rPr>
      </w:pPr>
      <w:r w:rsidRPr="0079038D">
        <w:rPr>
          <w:rFonts w:ascii="Liberation Serif" w:hAnsi="Liberation Serif" w:cs="Liberation Serif"/>
          <w:bCs/>
          <w:sz w:val="22"/>
          <w:szCs w:val="22"/>
          <w:lang w:val="pl-PL"/>
        </w:rPr>
        <w:t>C - Najniže ponuđena cijena</w:t>
      </w:r>
    </w:p>
    <w:p w14:paraId="21BBB689" w14:textId="77777777" w:rsidR="00E651A7" w:rsidRPr="0079038D" w:rsidRDefault="00E651A7" w:rsidP="00AD734B">
      <w:pPr>
        <w:jc w:val="both"/>
        <w:rPr>
          <w:rFonts w:ascii="Liberation Serif" w:hAnsi="Liberation Serif" w:cs="Liberation Serif"/>
          <w:bCs/>
          <w:sz w:val="22"/>
          <w:szCs w:val="22"/>
          <w:lang w:val="pl-PL"/>
        </w:rPr>
      </w:pPr>
      <w:r w:rsidRPr="0079038D">
        <w:rPr>
          <w:rFonts w:ascii="Liberation Serif" w:hAnsi="Liberation Serif" w:cs="Liberation Serif"/>
          <w:bCs/>
          <w:sz w:val="22"/>
          <w:szCs w:val="22"/>
          <w:lang w:val="pl-PL"/>
        </w:rPr>
        <w:t>K - Kvalitet</w:t>
      </w:r>
    </w:p>
    <w:p w14:paraId="395661A3" w14:textId="77777777" w:rsidR="00E651A7" w:rsidRPr="0079038D" w:rsidRDefault="00E651A7" w:rsidP="00AD734B">
      <w:pPr>
        <w:jc w:val="both"/>
        <w:rPr>
          <w:rFonts w:ascii="Liberation Serif" w:hAnsi="Liberation Serif" w:cs="Liberation Serif"/>
          <w:bCs/>
          <w:sz w:val="22"/>
          <w:szCs w:val="22"/>
          <w:shd w:val="clear" w:color="auto" w:fill="FFFFFF"/>
          <w:lang w:val="pl-PL"/>
        </w:rPr>
      </w:pPr>
    </w:p>
    <w:p w14:paraId="41EC8913" w14:textId="4999D1FD" w:rsidR="00E651A7" w:rsidRPr="0079038D" w:rsidRDefault="00E651A7" w:rsidP="003911CE">
      <w:pPr>
        <w:spacing w:after="160" w:line="259" w:lineRule="auto"/>
        <w:jc w:val="both"/>
        <w:rPr>
          <w:rFonts w:ascii="Liberation Serif" w:hAnsi="Liberation Serif" w:cs="Liberation Serif"/>
          <w:b/>
          <w:bCs/>
          <w:sz w:val="22"/>
          <w:szCs w:val="22"/>
          <w:lang w:val="pl-PL"/>
        </w:rPr>
      </w:pPr>
      <w:r w:rsidRPr="0079038D">
        <w:rPr>
          <w:rFonts w:ascii="Liberation Serif" w:hAnsi="Liberation Serif" w:cs="Liberation Serif"/>
          <w:b/>
          <w:bCs/>
          <w:sz w:val="22"/>
          <w:szCs w:val="22"/>
          <w:lang w:val="pl-PL"/>
        </w:rPr>
        <w:t>NAJPOVOLJNIJA JE ONA PONUDA ČIJI JE UKUPAN BROJ BODOVA NAJVEĆI, ODNOSNO NAJBLIŽE 100 .</w:t>
      </w:r>
    </w:p>
    <w:p w14:paraId="092CFDD8" w14:textId="77777777" w:rsidR="007822BA" w:rsidRPr="0079038D" w:rsidRDefault="007822BA" w:rsidP="007822BA">
      <w:pPr>
        <w:rPr>
          <w:rFonts w:ascii="Liberation Serif" w:hAnsi="Liberation Serif" w:cs="Liberation Serif"/>
          <w:b/>
          <w:bCs/>
          <w:sz w:val="22"/>
          <w:szCs w:val="22"/>
          <w:lang w:val="sr-Latn-ME"/>
        </w:rPr>
      </w:pPr>
    </w:p>
    <w:p w14:paraId="3405A37E" w14:textId="23B22779" w:rsidR="000548AB" w:rsidRPr="0079038D" w:rsidRDefault="008C3215" w:rsidP="000548AB">
      <w:pPr>
        <w:spacing w:after="160"/>
        <w:rPr>
          <w:rFonts w:ascii="Liberation Serif" w:hAnsi="Liberation Serif" w:cs="Liberation Serif"/>
          <w:b/>
          <w:bCs/>
          <w:sz w:val="22"/>
          <w:szCs w:val="22"/>
        </w:rPr>
      </w:pPr>
      <w:r w:rsidRPr="0079038D">
        <w:rPr>
          <w:rFonts w:ascii="Liberation Serif" w:hAnsi="Liberation Serif" w:cs="Liberation Serif"/>
          <w:b/>
          <w:bCs/>
          <w:sz w:val="22"/>
          <w:szCs w:val="22"/>
          <w:lang w:val="sr-Latn-ME"/>
        </w:rPr>
        <w:t xml:space="preserve"> </w:t>
      </w:r>
    </w:p>
    <w:p w14:paraId="5A37FC77" w14:textId="575DE739" w:rsidR="007822BA" w:rsidRPr="0079038D" w:rsidRDefault="007822BA" w:rsidP="007822BA">
      <w:pPr>
        <w:spacing w:after="160" w:line="259" w:lineRule="auto"/>
        <w:jc w:val="both"/>
        <w:rPr>
          <w:rFonts w:ascii="Liberation Serif" w:hAnsi="Liberation Serif" w:cs="Liberation Serif"/>
          <w:b/>
          <w:bCs/>
          <w:sz w:val="22"/>
          <w:szCs w:val="22"/>
          <w:lang w:val="pl-PL"/>
        </w:rPr>
      </w:pPr>
    </w:p>
    <w:p w14:paraId="2D19B2A0" w14:textId="4DE66430" w:rsidR="00610FB1" w:rsidRPr="0079038D" w:rsidRDefault="00610FB1" w:rsidP="003911CE">
      <w:pPr>
        <w:spacing w:after="160" w:line="259" w:lineRule="auto"/>
        <w:jc w:val="both"/>
        <w:rPr>
          <w:rFonts w:ascii="Liberation Serif" w:hAnsi="Liberation Serif" w:cs="Liberation Serif"/>
          <w:b/>
          <w:bCs/>
          <w:sz w:val="22"/>
          <w:szCs w:val="22"/>
          <w:lang w:val="pl-PL"/>
        </w:rPr>
      </w:pPr>
    </w:p>
    <w:p w14:paraId="1A9E6AE5" w14:textId="77777777" w:rsidR="00610FB1" w:rsidRPr="0079038D" w:rsidRDefault="00610FB1" w:rsidP="003911CE">
      <w:pPr>
        <w:spacing w:after="160" w:line="259" w:lineRule="auto"/>
        <w:jc w:val="both"/>
        <w:rPr>
          <w:rFonts w:ascii="Liberation Serif" w:hAnsi="Liberation Serif" w:cs="Liberation Serif"/>
          <w:b/>
          <w:bCs/>
          <w:sz w:val="22"/>
          <w:szCs w:val="22"/>
          <w:lang w:val="pl-PL"/>
        </w:rPr>
      </w:pPr>
    </w:p>
    <w:p w14:paraId="2A537618" w14:textId="577576FA" w:rsidR="00E651A7" w:rsidRPr="0079038D" w:rsidRDefault="0059660E" w:rsidP="00F110EA">
      <w:pPr>
        <w:spacing w:after="160" w:line="259" w:lineRule="auto"/>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 </w:t>
      </w:r>
    </w:p>
    <w:p w14:paraId="4FFF5B12" w14:textId="77777777" w:rsidR="00BF1CD1" w:rsidRPr="0079038D" w:rsidRDefault="00BF1CD1" w:rsidP="00BF1CD1">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Liberation Serif" w:hAnsi="Liberation Serif" w:cs="Liberation Serif"/>
          <w:b/>
          <w:bCs/>
          <w:sz w:val="22"/>
          <w:szCs w:val="22"/>
          <w:lang w:val="sr-Latn-ME"/>
        </w:rPr>
      </w:pPr>
      <w:r w:rsidRPr="0079038D">
        <w:rPr>
          <w:rFonts w:ascii="Liberation Serif" w:hAnsi="Liberation Serif" w:cs="Liberation Serif"/>
          <w:b/>
          <w:bCs/>
          <w:sz w:val="22"/>
          <w:szCs w:val="22"/>
          <w:lang w:val="sr-Latn-ME"/>
        </w:rPr>
        <w:t>UPUTSTVO ZA SAČINJAVANJE PONUDE</w:t>
      </w:r>
      <w:bookmarkEnd w:id="4"/>
    </w:p>
    <w:p w14:paraId="1255A3D9" w14:textId="77777777" w:rsidR="00BF1CD1" w:rsidRPr="0079038D" w:rsidRDefault="00BF1CD1" w:rsidP="00BF1CD1">
      <w:pPr>
        <w:rPr>
          <w:rFonts w:ascii="Liberation Serif" w:hAnsi="Liberation Serif" w:cs="Liberation Serif"/>
          <w:sz w:val="22"/>
          <w:szCs w:val="22"/>
          <w:lang w:val="sr-Latn-ME"/>
        </w:rPr>
      </w:pPr>
    </w:p>
    <w:p w14:paraId="7A7B7B4B" w14:textId="77777777"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Ponude se sačinjavaju u skladu sa tenderskom dokumentacijom i Pravilnikom o sadržaju ponude i uputstvu za sačinjavanje i podnošenje ponude. </w:t>
      </w:r>
    </w:p>
    <w:p w14:paraId="24DF738F" w14:textId="77777777"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Ispunjenost uslova za učešće u postupku javne nabavke dokazuje se izjavom privrednog subjekta, koja se sačinjava na obrascu datom u Pravilniku o sadržaju ponude i uputstvu za sačinjavanje i podnošenje ponude.</w:t>
      </w:r>
    </w:p>
    <w:p w14:paraId="6E4F6A2E" w14:textId="77777777" w:rsidR="00BA705F" w:rsidRPr="0079038D" w:rsidRDefault="00BA705F" w:rsidP="00BA705F">
      <w:pPr>
        <w:jc w:val="both"/>
        <w:rPr>
          <w:rFonts w:ascii="Liberation Serif" w:hAnsi="Liberation Serif" w:cs="Liberation Serif"/>
          <w:i/>
          <w:iCs/>
          <w:sz w:val="22"/>
          <w:szCs w:val="22"/>
          <w:lang w:val="sr-Latn-ME"/>
        </w:rPr>
      </w:pPr>
      <w:r w:rsidRPr="0079038D">
        <w:rPr>
          <w:rFonts w:ascii="Liberation Serif" w:hAnsi="Liberation Serif" w:cs="Liberation Serif"/>
          <w:sz w:val="22"/>
          <w:szCs w:val="22"/>
        </w:rPr>
        <w:t>Ponu</w:t>
      </w:r>
      <w:r w:rsidRPr="0079038D">
        <w:rPr>
          <w:rFonts w:ascii="Liberation Serif" w:hAnsi="Liberation Serif" w:cs="Liberation Serif"/>
          <w:sz w:val="22"/>
          <w:szCs w:val="22"/>
          <w:lang w:val="sr-Latn-ME"/>
        </w:rPr>
        <w:t>đ</w:t>
      </w:r>
      <w:r w:rsidRPr="0079038D">
        <w:rPr>
          <w:rFonts w:ascii="Liberation Serif" w:hAnsi="Liberation Serif" w:cs="Liberation Serif"/>
          <w:sz w:val="22"/>
          <w:szCs w:val="22"/>
        </w:rPr>
        <w:t>a</w:t>
      </w:r>
      <w:r w:rsidRPr="0079038D">
        <w:rPr>
          <w:rFonts w:ascii="Liberation Serif" w:hAnsi="Liberation Serif" w:cs="Liberation Serif"/>
          <w:sz w:val="22"/>
          <w:szCs w:val="22"/>
          <w:lang w:val="sr-Latn-ME"/>
        </w:rPr>
        <w:t xml:space="preserve">č </w:t>
      </w:r>
      <w:r w:rsidRPr="0079038D">
        <w:rPr>
          <w:rFonts w:ascii="Liberation Serif" w:hAnsi="Liberation Serif" w:cs="Liberation Serif"/>
          <w:sz w:val="22"/>
          <w:szCs w:val="22"/>
        </w:rPr>
        <w:t>je</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du</w:t>
      </w:r>
      <w:r w:rsidRPr="0079038D">
        <w:rPr>
          <w:rFonts w:ascii="Liberation Serif" w:hAnsi="Liberation Serif" w:cs="Liberation Serif"/>
          <w:sz w:val="22"/>
          <w:szCs w:val="22"/>
          <w:lang w:val="sr-Latn-ME"/>
        </w:rPr>
        <w:t>ž</w:t>
      </w:r>
      <w:r w:rsidRPr="0079038D">
        <w:rPr>
          <w:rFonts w:ascii="Liberation Serif" w:hAnsi="Liberation Serif" w:cs="Liberation Serif"/>
          <w:sz w:val="22"/>
          <w:szCs w:val="22"/>
        </w:rPr>
        <w:t>an</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da</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ta</w:t>
      </w:r>
      <w:r w:rsidRPr="0079038D">
        <w:rPr>
          <w:rFonts w:ascii="Liberation Serif" w:hAnsi="Liberation Serif" w:cs="Liberation Serif"/>
          <w:sz w:val="22"/>
          <w:szCs w:val="22"/>
          <w:lang w:val="sr-Latn-ME"/>
        </w:rPr>
        <w:t>č</w:t>
      </w:r>
      <w:r w:rsidRPr="0079038D">
        <w:rPr>
          <w:rFonts w:ascii="Liberation Serif" w:hAnsi="Liberation Serif" w:cs="Liberation Serif"/>
          <w:sz w:val="22"/>
          <w:szCs w:val="22"/>
        </w:rPr>
        <w:t>no</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i</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nedvosmisleno</w:t>
      </w:r>
      <w:r w:rsidRPr="0079038D">
        <w:rPr>
          <w:rFonts w:ascii="Liberation Serif" w:hAnsi="Liberation Serif" w:cs="Liberation Serif"/>
          <w:sz w:val="22"/>
          <w:szCs w:val="22"/>
          <w:lang w:val="sr-Latn-ME"/>
        </w:rPr>
        <w:t xml:space="preserve"> </w:t>
      </w:r>
      <w:r w:rsidRPr="0079038D">
        <w:rPr>
          <w:rFonts w:ascii="Liberation Serif" w:hAnsi="Liberation Serif" w:cs="Liberation Serif"/>
          <w:sz w:val="22"/>
          <w:szCs w:val="22"/>
        </w:rPr>
        <w:t>popuni</w:t>
      </w:r>
      <w:r w:rsidRPr="0079038D">
        <w:rPr>
          <w:rFonts w:ascii="Liberation Serif" w:hAnsi="Liberation Serif" w:cs="Liberation Serif"/>
          <w:sz w:val="22"/>
          <w:szCs w:val="22"/>
          <w:lang w:val="sr-Latn-ME"/>
        </w:rPr>
        <w:t xml:space="preserve"> </w:t>
      </w:r>
      <w:r w:rsidRPr="0079038D">
        <w:rPr>
          <w:rFonts w:ascii="Liberation Serif" w:eastAsia="Calibri" w:hAnsi="Liberation Serif" w:cs="Liberation Serif"/>
          <w:sz w:val="22"/>
          <w:szCs w:val="22"/>
        </w:rPr>
        <w:t>Izjavu</w:t>
      </w:r>
      <w:r w:rsidRPr="0079038D">
        <w:rPr>
          <w:rFonts w:ascii="Liberation Serif" w:eastAsia="Calibri" w:hAnsi="Liberation Serif" w:cs="Liberation Serif"/>
          <w:sz w:val="22"/>
          <w:szCs w:val="22"/>
          <w:lang w:val="sr-Latn-ME"/>
        </w:rPr>
        <w:t xml:space="preserve"> </w:t>
      </w:r>
      <w:r w:rsidRPr="0079038D">
        <w:rPr>
          <w:rFonts w:ascii="Liberation Serif" w:eastAsia="Calibri" w:hAnsi="Liberation Serif" w:cs="Liberation Serif"/>
          <w:sz w:val="22"/>
          <w:szCs w:val="22"/>
        </w:rPr>
        <w:t>privrednog</w:t>
      </w:r>
      <w:r w:rsidRPr="0079038D">
        <w:rPr>
          <w:rFonts w:ascii="Liberation Serif" w:eastAsia="Calibri" w:hAnsi="Liberation Serif" w:cs="Liberation Serif"/>
          <w:sz w:val="22"/>
          <w:szCs w:val="22"/>
          <w:lang w:val="sr-Latn-ME"/>
        </w:rPr>
        <w:t xml:space="preserve"> </w:t>
      </w:r>
      <w:r w:rsidRPr="0079038D">
        <w:rPr>
          <w:rFonts w:ascii="Liberation Serif" w:eastAsia="Calibri" w:hAnsi="Liberation Serif" w:cs="Liberation Serif"/>
          <w:sz w:val="22"/>
          <w:szCs w:val="22"/>
        </w:rPr>
        <w:t>subjekta</w:t>
      </w:r>
      <w:r w:rsidRPr="0079038D">
        <w:rPr>
          <w:rFonts w:ascii="Liberation Serif" w:eastAsia="Calibri" w:hAnsi="Liberation Serif" w:cs="Liberation Serif"/>
          <w:sz w:val="22"/>
          <w:szCs w:val="22"/>
          <w:lang w:val="sr-Latn-ME"/>
        </w:rPr>
        <w:t xml:space="preserve"> </w:t>
      </w:r>
      <w:r w:rsidRPr="0079038D">
        <w:rPr>
          <w:rFonts w:ascii="Liberation Serif" w:eastAsia="Calibri" w:hAnsi="Liberation Serif" w:cs="Liberation Serif"/>
          <w:sz w:val="22"/>
          <w:szCs w:val="22"/>
        </w:rPr>
        <w:t>u</w:t>
      </w:r>
      <w:r w:rsidRPr="0079038D">
        <w:rPr>
          <w:rFonts w:ascii="Liberation Serif" w:eastAsia="Calibri" w:hAnsi="Liberation Serif" w:cs="Liberation Serif"/>
          <w:sz w:val="22"/>
          <w:szCs w:val="22"/>
          <w:lang w:val="sr-Latn-ME"/>
        </w:rPr>
        <w:t xml:space="preserve"> </w:t>
      </w:r>
      <w:r w:rsidRPr="0079038D">
        <w:rPr>
          <w:rFonts w:ascii="Liberation Serif" w:eastAsia="Calibri" w:hAnsi="Liberation Serif" w:cs="Liberation Serif"/>
          <w:sz w:val="22"/>
          <w:szCs w:val="22"/>
        </w:rPr>
        <w:t>skladu</w:t>
      </w:r>
      <w:r w:rsidRPr="0079038D">
        <w:rPr>
          <w:rFonts w:ascii="Liberation Serif" w:eastAsia="Calibri" w:hAnsi="Liberation Serif" w:cs="Liberation Serif"/>
          <w:sz w:val="22"/>
          <w:szCs w:val="22"/>
          <w:lang w:val="sr-Latn-ME"/>
        </w:rPr>
        <w:t xml:space="preserve"> </w:t>
      </w:r>
      <w:r w:rsidRPr="0079038D">
        <w:rPr>
          <w:rFonts w:ascii="Liberation Serif" w:eastAsia="Calibri" w:hAnsi="Liberation Serif" w:cs="Liberation Serif"/>
          <w:sz w:val="22"/>
          <w:szCs w:val="22"/>
        </w:rPr>
        <w:t>sa</w:t>
      </w:r>
      <w:r w:rsidRPr="0079038D">
        <w:rPr>
          <w:rFonts w:ascii="Liberation Serif" w:eastAsia="Calibri" w:hAnsi="Liberation Serif" w:cs="Liberation Serif"/>
          <w:sz w:val="22"/>
          <w:szCs w:val="22"/>
          <w:lang w:val="sr-Latn-ME"/>
        </w:rPr>
        <w:t xml:space="preserve"> </w:t>
      </w:r>
      <w:r w:rsidRPr="0079038D">
        <w:rPr>
          <w:rFonts w:ascii="Liberation Serif" w:eastAsia="Calibri" w:hAnsi="Liberation Serif" w:cs="Liberation Serif"/>
          <w:sz w:val="22"/>
          <w:szCs w:val="22"/>
        </w:rPr>
        <w:t>zahtjevima</w:t>
      </w:r>
      <w:r w:rsidRPr="0079038D">
        <w:rPr>
          <w:rFonts w:ascii="Liberation Serif" w:eastAsia="Calibri" w:hAnsi="Liberation Serif" w:cs="Liberation Serif"/>
          <w:sz w:val="22"/>
          <w:szCs w:val="22"/>
          <w:lang w:val="sr-Latn-ME"/>
        </w:rPr>
        <w:t xml:space="preserve"> </w:t>
      </w:r>
      <w:r w:rsidRPr="0079038D">
        <w:rPr>
          <w:rFonts w:ascii="Liberation Serif" w:eastAsia="Calibri" w:hAnsi="Liberation Serif" w:cs="Liberation Serif"/>
          <w:sz w:val="22"/>
          <w:szCs w:val="22"/>
        </w:rPr>
        <w:t>iz</w:t>
      </w:r>
      <w:r w:rsidRPr="0079038D">
        <w:rPr>
          <w:rFonts w:ascii="Liberation Serif" w:eastAsia="Calibri" w:hAnsi="Liberation Serif" w:cs="Liberation Serif"/>
          <w:sz w:val="22"/>
          <w:szCs w:val="22"/>
          <w:lang w:val="sr-Latn-ME"/>
        </w:rPr>
        <w:t xml:space="preserve"> </w:t>
      </w:r>
      <w:r w:rsidRPr="0079038D">
        <w:rPr>
          <w:rFonts w:ascii="Liberation Serif" w:eastAsia="Calibri" w:hAnsi="Liberation Serif" w:cs="Liberation Serif"/>
          <w:sz w:val="22"/>
          <w:szCs w:val="22"/>
        </w:rPr>
        <w:t>tenderske</w:t>
      </w:r>
      <w:r w:rsidRPr="0079038D">
        <w:rPr>
          <w:rFonts w:ascii="Liberation Serif" w:eastAsia="Calibri" w:hAnsi="Liberation Serif" w:cs="Liberation Serif"/>
          <w:sz w:val="22"/>
          <w:szCs w:val="22"/>
          <w:lang w:val="sr-Latn-ME"/>
        </w:rPr>
        <w:t xml:space="preserve"> </w:t>
      </w:r>
      <w:r w:rsidRPr="0079038D">
        <w:rPr>
          <w:rFonts w:ascii="Liberation Serif" w:eastAsia="Calibri" w:hAnsi="Liberation Serif" w:cs="Liberation Serif"/>
          <w:sz w:val="22"/>
          <w:szCs w:val="22"/>
        </w:rPr>
        <w:t>dokumentacije</w:t>
      </w:r>
      <w:r w:rsidRPr="0079038D">
        <w:rPr>
          <w:rFonts w:ascii="Liberation Serif" w:eastAsia="Calibri" w:hAnsi="Liberation Serif" w:cs="Liberation Serif"/>
          <w:sz w:val="22"/>
          <w:szCs w:val="22"/>
          <w:lang w:val="sr-Latn-ME"/>
        </w:rPr>
        <w:t>.</w:t>
      </w:r>
    </w:p>
    <w:p w14:paraId="52DAE078" w14:textId="77777777" w:rsidR="00BF1CD1" w:rsidRPr="0079038D" w:rsidRDefault="00BF1CD1" w:rsidP="00BF1CD1">
      <w:pPr>
        <w:jc w:val="both"/>
        <w:rPr>
          <w:rFonts w:ascii="Liberation Serif" w:hAnsi="Liberation Serif" w:cs="Liberation Serif"/>
          <w:b/>
          <w:bCs/>
          <w:color w:val="000000"/>
          <w:sz w:val="22"/>
          <w:szCs w:val="22"/>
          <w:lang w:val="sr-Latn-ME"/>
        </w:rPr>
      </w:pPr>
    </w:p>
    <w:p w14:paraId="31E22E9E" w14:textId="77777777" w:rsidR="00BF1CD1" w:rsidRPr="0079038D" w:rsidRDefault="00BF1CD1" w:rsidP="00BF1CD1">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Liberation Serif" w:hAnsi="Liberation Serif" w:cs="Liberation Serif"/>
          <w:b/>
          <w:bCs/>
          <w:sz w:val="22"/>
          <w:szCs w:val="22"/>
          <w:lang w:val="sr-Latn-ME"/>
        </w:rPr>
      </w:pPr>
      <w:bookmarkStart w:id="5" w:name="_Toc44578274"/>
      <w:r w:rsidRPr="0079038D">
        <w:rPr>
          <w:rFonts w:ascii="Liberation Serif" w:hAnsi="Liberation Serif" w:cs="Liberation Serif"/>
          <w:b/>
          <w:bCs/>
          <w:sz w:val="22"/>
          <w:szCs w:val="22"/>
          <w:lang w:val="sr-Latn-ME"/>
        </w:rPr>
        <w:t>NAČIN ZAKLJUČIVANJA I IZMJENE UGOVORA O JAVNOJ NABACI</w:t>
      </w:r>
      <w:bookmarkEnd w:id="5"/>
    </w:p>
    <w:p w14:paraId="4D2320C4" w14:textId="77777777" w:rsidR="00BF1CD1" w:rsidRPr="0079038D" w:rsidRDefault="00BF1CD1" w:rsidP="00BF1CD1">
      <w:pPr>
        <w:jc w:val="both"/>
        <w:rPr>
          <w:rFonts w:ascii="Liberation Serif" w:hAnsi="Liberation Serif" w:cs="Liberation Serif"/>
          <w:i/>
          <w:sz w:val="22"/>
          <w:szCs w:val="22"/>
          <w:lang w:val="sr-Latn-ME"/>
        </w:rPr>
      </w:pPr>
    </w:p>
    <w:p w14:paraId="57ACCFFA" w14:textId="77777777"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Naručilac zaključuje ugovor o javnoj nabavci u pisanom ili elektronskom obliku sa ponuđačem čija je ponuda izabrana kao najpovoljnija, nakon izvršnosti odluke o izboru najpovoljnije ponude. </w:t>
      </w:r>
    </w:p>
    <w:p w14:paraId="1BB37C52" w14:textId="77777777" w:rsidR="00BF1CD1" w:rsidRPr="0079038D" w:rsidRDefault="00BF1CD1" w:rsidP="00BF1CD1">
      <w:pPr>
        <w:jc w:val="both"/>
        <w:rPr>
          <w:rFonts w:ascii="Liberation Serif" w:hAnsi="Liberation Serif" w:cs="Liberation Serif"/>
          <w:sz w:val="22"/>
          <w:szCs w:val="22"/>
          <w:lang w:val="sr-Latn-ME"/>
        </w:rPr>
      </w:pPr>
    </w:p>
    <w:p w14:paraId="4FB508BD" w14:textId="77777777"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Ugovor o javnoj nabavci mora da bude u skladu sa uslovima utvrđenim tenderskom dokumentacijom, izabranom ponudom i odlukom o izboru najpovoljnije ponude, osim u pogledu iskazivanja PDV-a.</w:t>
      </w:r>
    </w:p>
    <w:p w14:paraId="6F1D2847" w14:textId="77777777" w:rsidR="00BF1CD1" w:rsidRPr="0079038D" w:rsidRDefault="00BF1CD1" w:rsidP="00BF1CD1">
      <w:pPr>
        <w:jc w:val="both"/>
        <w:rPr>
          <w:rFonts w:ascii="Liberation Serif" w:hAnsi="Liberation Serif" w:cs="Liberation Serif"/>
          <w:sz w:val="22"/>
          <w:szCs w:val="22"/>
          <w:lang w:val="sr-Latn-ME"/>
        </w:rPr>
      </w:pPr>
    </w:p>
    <w:p w14:paraId="4C9F2208" w14:textId="63BAB4E8" w:rsidR="00BF1CD1" w:rsidRPr="0079038D" w:rsidRDefault="00BF1CD1" w:rsidP="00BF1CD1">
      <w:pPr>
        <w:jc w:val="both"/>
        <w:rPr>
          <w:rFonts w:ascii="Liberation Serif" w:hAnsi="Liberation Serif" w:cs="Liberation Serif"/>
          <w:b/>
          <w:bCs/>
          <w:color w:val="000000"/>
          <w:sz w:val="22"/>
          <w:szCs w:val="22"/>
          <w:lang w:val="sr-Latn-ME"/>
        </w:rPr>
      </w:pPr>
      <w:r w:rsidRPr="0079038D">
        <w:rPr>
          <w:rFonts w:ascii="Liberation Serif" w:hAnsi="Liberation Serif" w:cs="Liberation Serif"/>
          <w:color w:val="000000"/>
          <w:sz w:val="22"/>
          <w:szCs w:val="22"/>
          <w:lang w:val="sr-Latn-ME"/>
        </w:rPr>
        <w:t xml:space="preserve">Ugovor između naručioca i ponuđača </w:t>
      </w:r>
      <w:r w:rsidR="00482799" w:rsidRPr="0079038D">
        <w:rPr>
          <w:rFonts w:ascii="Liberation Serif" w:hAnsi="Liberation Serif" w:cs="Liberation Serif"/>
          <w:color w:val="000000"/>
          <w:sz w:val="22"/>
          <w:szCs w:val="22"/>
          <w:lang w:val="sr-Latn-ME"/>
        </w:rPr>
        <w:t xml:space="preserve">za Partije 1. i 2. </w:t>
      </w:r>
      <w:r w:rsidRPr="0079038D">
        <w:rPr>
          <w:rFonts w:ascii="Liberation Serif" w:hAnsi="Liberation Serif" w:cs="Liberation Serif"/>
          <w:color w:val="000000"/>
          <w:sz w:val="22"/>
          <w:szCs w:val="22"/>
          <w:lang w:val="sr-Latn-ME"/>
        </w:rPr>
        <w:t>čija je ponuda izabrana kao najpovoljnija, pored uslova koji su propisani ovom tenderskom dokumentacijom, će sadržati i sljedeć</w:t>
      </w:r>
      <w:r w:rsidR="00482799" w:rsidRPr="0079038D">
        <w:rPr>
          <w:rFonts w:ascii="Liberation Serif" w:hAnsi="Liberation Serif" w:cs="Liberation Serif"/>
          <w:color w:val="000000"/>
          <w:sz w:val="22"/>
          <w:szCs w:val="22"/>
          <w:lang w:val="sr-Latn-ME"/>
        </w:rPr>
        <w:t>e:</w:t>
      </w:r>
    </w:p>
    <w:p w14:paraId="787516DC" w14:textId="77777777" w:rsidR="00482799" w:rsidRPr="0079038D" w:rsidRDefault="00482799" w:rsidP="00482799">
      <w:pPr>
        <w:pStyle w:val="TextBody"/>
        <w:spacing w:line="240" w:lineRule="auto"/>
        <w:rPr>
          <w:rFonts w:ascii="Liberation Serif" w:hAnsi="Liberation Serif" w:cs="Liberation Serif"/>
          <w:color w:val="auto"/>
          <w:lang w:val="pl-PL"/>
        </w:rPr>
      </w:pPr>
    </w:p>
    <w:p w14:paraId="6C654459" w14:textId="1A676C5C" w:rsidR="00482799" w:rsidRPr="0079038D" w:rsidRDefault="00482799" w:rsidP="00482799">
      <w:pPr>
        <w:pStyle w:val="TextBody"/>
        <w:spacing w:line="240" w:lineRule="auto"/>
        <w:rPr>
          <w:rFonts w:ascii="Liberation Serif" w:hAnsi="Liberation Serif" w:cs="Liberation Serif"/>
          <w:b/>
          <w:color w:val="auto"/>
          <w:lang w:val="pl-PL"/>
        </w:rPr>
      </w:pPr>
      <w:r w:rsidRPr="0079038D">
        <w:rPr>
          <w:rFonts w:ascii="Liberation Serif" w:hAnsi="Liberation Serif" w:cs="Liberation Serif"/>
          <w:b/>
          <w:color w:val="auto"/>
          <w:lang w:val="pl-PL"/>
        </w:rPr>
        <w:t>Sporazumni raskid ugovora:</w:t>
      </w:r>
    </w:p>
    <w:p w14:paraId="4945BB86" w14:textId="250FDB85" w:rsidR="00482799" w:rsidRPr="0079038D" w:rsidRDefault="00482799" w:rsidP="00482799">
      <w:pPr>
        <w:pStyle w:val="TextBody"/>
        <w:spacing w:line="240" w:lineRule="auto"/>
        <w:rPr>
          <w:rFonts w:ascii="Liberation Serif" w:eastAsia="PMingLiU" w:hAnsi="Liberation Serif" w:cs="Liberation Serif"/>
          <w:color w:val="auto"/>
          <w:kern w:val="2"/>
          <w:lang w:val="sr-Latn-ME" w:eastAsia="ar-SA"/>
        </w:rPr>
      </w:pPr>
      <w:r w:rsidRPr="0079038D">
        <w:rPr>
          <w:rFonts w:ascii="Liberation Serif" w:hAnsi="Liberation Serif" w:cs="Liberation Serif"/>
          <w:color w:val="auto"/>
          <w:lang w:val="pl-PL"/>
        </w:rPr>
        <w:t>Ugovor se</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mo</w:t>
      </w:r>
      <w:r w:rsidRPr="0079038D">
        <w:rPr>
          <w:rFonts w:ascii="Liberation Serif" w:hAnsi="Liberation Serif" w:cs="Liberation Serif"/>
          <w:color w:val="auto"/>
          <w:lang w:val="sr-Latn-ME"/>
        </w:rPr>
        <w:t>ž</w:t>
      </w:r>
      <w:r w:rsidRPr="0079038D">
        <w:rPr>
          <w:rFonts w:ascii="Liberation Serif" w:hAnsi="Liberation Serif" w:cs="Liberation Serif"/>
          <w:color w:val="auto"/>
          <w:lang w:val="pl-PL"/>
        </w:rPr>
        <w:t>e</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raskinuti</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sporazumno</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ako</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su</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nastupili</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bitni</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razlozi</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za</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raskid</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Ugovora</w:t>
      </w:r>
      <w:r w:rsidRPr="0079038D">
        <w:rPr>
          <w:rFonts w:ascii="Liberation Serif" w:hAnsi="Liberation Serif" w:cs="Liberation Serif"/>
          <w:color w:val="auto"/>
          <w:lang w:val="sr-Latn-ME"/>
        </w:rPr>
        <w:t>:</w:t>
      </w:r>
    </w:p>
    <w:p w14:paraId="1337D834" w14:textId="77777777" w:rsidR="00482799" w:rsidRPr="0079038D" w:rsidRDefault="00482799" w:rsidP="00482799">
      <w:pPr>
        <w:pStyle w:val="ListParagraph"/>
        <w:spacing w:after="0" w:line="240" w:lineRule="auto"/>
        <w:ind w:left="0"/>
        <w:jc w:val="both"/>
        <w:rPr>
          <w:rFonts w:ascii="Liberation Serif" w:eastAsia="SimSun" w:hAnsi="Liberation Serif" w:cs="Liberation Serif"/>
          <w:lang w:val="sr-Latn-ME" w:eastAsia="zh-CN"/>
        </w:rPr>
      </w:pPr>
      <w:r w:rsidRPr="0079038D">
        <w:rPr>
          <w:rFonts w:ascii="Liberation Serif" w:hAnsi="Liberation Serif" w:cs="Liberation Serif"/>
          <w:lang w:val="sr-Latn-RS"/>
        </w:rPr>
        <w:t xml:space="preserve">Ako su poslije zaključenja Ugovora nastupile okolnosti koje se nisu mogle predvidjeti, </w:t>
      </w:r>
      <w:r w:rsidRPr="0079038D">
        <w:rPr>
          <w:rFonts w:ascii="Liberation Serif" w:eastAsia="SimSun" w:hAnsi="Liberation Serif" w:cs="Liberation Serif"/>
          <w:lang w:val="sr-Latn-ME" w:eastAsia="zh-CN"/>
        </w:rPr>
        <w:t>a koje otežavaju ispunjenje obaveze jedne strane u toj mjeri da bi joj ispunjenje obaveze postalo pretjerano otežano ili bi joj takvo ispunjenje obaveze nanijelo pretjerano veliki gubitak.</w:t>
      </w:r>
    </w:p>
    <w:p w14:paraId="74F04D0F" w14:textId="77777777" w:rsidR="00482799" w:rsidRPr="0079038D" w:rsidRDefault="00482799" w:rsidP="00482799">
      <w:pPr>
        <w:pStyle w:val="TextBody"/>
        <w:spacing w:line="240" w:lineRule="auto"/>
        <w:rPr>
          <w:rFonts w:ascii="Liberation Serif" w:eastAsia="PMingLiU" w:hAnsi="Liberation Serif" w:cs="Liberation Serif"/>
          <w:color w:val="auto"/>
          <w:lang w:val="sr-Latn-CS" w:eastAsia="ar-SA"/>
        </w:rPr>
      </w:pPr>
      <w:r w:rsidRPr="0079038D">
        <w:rPr>
          <w:rFonts w:ascii="Liberation Serif" w:hAnsi="Liberation Serif" w:cs="Liberation Serif"/>
          <w:color w:val="auto"/>
          <w:lang w:val="pl-PL"/>
        </w:rPr>
        <w:t>Ugovor</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se</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raskida</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Sporazumnim</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raskidom</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ugovora</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koji</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se</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dostavlja</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drugoj</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ugovornoj</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strani</w:t>
      </w:r>
      <w:r w:rsidRPr="0079038D">
        <w:rPr>
          <w:rFonts w:ascii="Liberation Serif" w:hAnsi="Liberation Serif" w:cs="Liberation Serif"/>
          <w:color w:val="auto"/>
          <w:lang w:val="sr-Latn-CS"/>
        </w:rPr>
        <w:t xml:space="preserve">. </w:t>
      </w:r>
    </w:p>
    <w:p w14:paraId="41C938CD" w14:textId="77777777" w:rsidR="00482799" w:rsidRPr="0079038D" w:rsidRDefault="00482799" w:rsidP="00482799">
      <w:pPr>
        <w:pStyle w:val="TextBody"/>
        <w:spacing w:line="240" w:lineRule="auto"/>
        <w:rPr>
          <w:rFonts w:ascii="Liberation Serif" w:eastAsia="Times New Roman" w:hAnsi="Liberation Serif" w:cs="Liberation Serif"/>
          <w:color w:val="auto"/>
          <w:lang w:val="sr-Latn-CS"/>
        </w:rPr>
      </w:pPr>
      <w:r w:rsidRPr="0079038D">
        <w:rPr>
          <w:rFonts w:ascii="Liberation Serif" w:hAnsi="Liberation Serif" w:cs="Liberation Serif"/>
          <w:color w:val="auto"/>
          <w:lang w:val="sr-Latn-CS"/>
        </w:rPr>
        <w:t xml:space="preserve">U sporazumnom raskidu ugovora </w:t>
      </w:r>
      <w:r w:rsidRPr="0079038D">
        <w:rPr>
          <w:rFonts w:ascii="Liberation Serif" w:hAnsi="Liberation Serif" w:cs="Liberation Serif"/>
          <w:color w:val="auto"/>
          <w:lang w:val="pl-PL"/>
        </w:rPr>
        <w:t>mora</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biti</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nazna</w:t>
      </w:r>
      <w:r w:rsidRPr="0079038D">
        <w:rPr>
          <w:rFonts w:ascii="Liberation Serif" w:hAnsi="Liberation Serif" w:cs="Liberation Serif"/>
          <w:color w:val="auto"/>
          <w:lang w:val="sr-Latn-CS"/>
        </w:rPr>
        <w:t>č</w:t>
      </w:r>
      <w:r w:rsidRPr="0079038D">
        <w:rPr>
          <w:rFonts w:ascii="Liberation Serif" w:hAnsi="Liberation Serif" w:cs="Liberation Serif"/>
          <w:color w:val="auto"/>
          <w:lang w:val="pl-PL"/>
        </w:rPr>
        <w:t>eno</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po</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kom</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osnovu</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se</w:t>
      </w:r>
      <w:r w:rsidRPr="0079038D">
        <w:rPr>
          <w:rFonts w:ascii="Liberation Serif" w:hAnsi="Liberation Serif" w:cs="Liberation Serif"/>
          <w:color w:val="auto"/>
          <w:lang w:val="sr-Latn-CS"/>
        </w:rPr>
        <w:t xml:space="preserve"> U</w:t>
      </w:r>
      <w:r w:rsidRPr="0079038D">
        <w:rPr>
          <w:rFonts w:ascii="Liberation Serif" w:hAnsi="Liberation Serif" w:cs="Liberation Serif"/>
          <w:color w:val="auto"/>
          <w:lang w:val="pl-PL"/>
        </w:rPr>
        <w:t>govor</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raskida</w:t>
      </w:r>
      <w:r w:rsidRPr="0079038D">
        <w:rPr>
          <w:rFonts w:ascii="Liberation Serif" w:hAnsi="Liberation Serif" w:cs="Liberation Serif"/>
          <w:color w:val="auto"/>
          <w:lang w:val="sr-Latn-CS"/>
        </w:rPr>
        <w:t>.</w:t>
      </w:r>
    </w:p>
    <w:p w14:paraId="5F94F028" w14:textId="77777777" w:rsidR="00482799" w:rsidRPr="0079038D" w:rsidRDefault="00482799" w:rsidP="00482799">
      <w:pPr>
        <w:pStyle w:val="TextBody"/>
        <w:spacing w:line="240" w:lineRule="auto"/>
        <w:rPr>
          <w:rFonts w:ascii="Liberation Serif" w:hAnsi="Liberation Serif" w:cs="Liberation Serif"/>
          <w:color w:val="auto"/>
          <w:lang w:val="sr-Latn-CS"/>
        </w:rPr>
      </w:pPr>
      <w:r w:rsidRPr="0079038D">
        <w:rPr>
          <w:rFonts w:ascii="Liberation Serif" w:hAnsi="Liberation Serif" w:cs="Liberation Serif"/>
          <w:color w:val="auto"/>
          <w:lang w:val="pl-PL"/>
        </w:rPr>
        <w:t>Ugovor</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se</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ne</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mo</w:t>
      </w:r>
      <w:r w:rsidRPr="0079038D">
        <w:rPr>
          <w:rFonts w:ascii="Liberation Serif" w:hAnsi="Liberation Serif" w:cs="Liberation Serif"/>
          <w:color w:val="auto"/>
          <w:lang w:val="sr-Latn-CS"/>
        </w:rPr>
        <w:t>ž</w:t>
      </w:r>
      <w:r w:rsidRPr="0079038D">
        <w:rPr>
          <w:rFonts w:ascii="Liberation Serif" w:hAnsi="Liberation Serif" w:cs="Liberation Serif"/>
          <w:color w:val="auto"/>
          <w:lang w:val="pl-PL"/>
        </w:rPr>
        <w:t>e</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raskinuti</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zbog</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neispunjenja</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neznatnog</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dijela</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ugovorene</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obaveze</w:t>
      </w:r>
      <w:r w:rsidRPr="0079038D">
        <w:rPr>
          <w:rFonts w:ascii="Liberation Serif" w:hAnsi="Liberation Serif" w:cs="Liberation Serif"/>
          <w:color w:val="auto"/>
          <w:lang w:val="sr-Latn-CS"/>
        </w:rPr>
        <w:t>.</w:t>
      </w:r>
    </w:p>
    <w:p w14:paraId="6FCE06A5" w14:textId="4538D069" w:rsidR="00482799" w:rsidRPr="0079038D" w:rsidRDefault="00482799" w:rsidP="00482799">
      <w:pPr>
        <w:suppressAutoHyphens/>
        <w:jc w:val="both"/>
        <w:rPr>
          <w:rFonts w:ascii="Liberation Serif" w:eastAsia="PMingLiU" w:hAnsi="Liberation Serif" w:cs="Liberation Serif"/>
          <w:kern w:val="2"/>
          <w:sz w:val="22"/>
          <w:szCs w:val="22"/>
          <w:lang w:val="sr-Latn-CS" w:eastAsia="ar-SA"/>
        </w:rPr>
      </w:pPr>
      <w:r w:rsidRPr="0079038D">
        <w:rPr>
          <w:rFonts w:ascii="Liberation Serif" w:eastAsia="PMingLiU" w:hAnsi="Liberation Serif" w:cs="Liberation Serif"/>
          <w:kern w:val="2"/>
          <w:sz w:val="22"/>
          <w:szCs w:val="22"/>
          <w:lang w:val="pl-PL" w:eastAsia="ar-SA"/>
        </w:rPr>
        <w:t>Ako</w:t>
      </w:r>
      <w:r w:rsidRPr="0079038D">
        <w:rPr>
          <w:rFonts w:ascii="Liberation Serif" w:eastAsia="PMingLiU" w:hAnsi="Liberation Serif" w:cs="Liberation Serif"/>
          <w:kern w:val="2"/>
          <w:sz w:val="22"/>
          <w:szCs w:val="22"/>
          <w:lang w:val="sr-Latn-CS" w:eastAsia="ar-SA"/>
        </w:rPr>
        <w:t xml:space="preserve"> </w:t>
      </w:r>
      <w:r w:rsidRPr="0079038D">
        <w:rPr>
          <w:rFonts w:ascii="Liberation Serif" w:eastAsia="PMingLiU" w:hAnsi="Liberation Serif" w:cs="Liberation Serif"/>
          <w:kern w:val="2"/>
          <w:sz w:val="22"/>
          <w:szCs w:val="22"/>
          <w:lang w:val="pl-PL" w:eastAsia="ar-SA"/>
        </w:rPr>
        <w:t>strane</w:t>
      </w:r>
      <w:r w:rsidRPr="0079038D">
        <w:rPr>
          <w:rFonts w:ascii="Liberation Serif" w:eastAsia="PMingLiU" w:hAnsi="Liberation Serif" w:cs="Liberation Serif"/>
          <w:kern w:val="2"/>
          <w:sz w:val="22"/>
          <w:szCs w:val="22"/>
          <w:lang w:val="sr-Latn-CS" w:eastAsia="ar-SA"/>
        </w:rPr>
        <w:t xml:space="preserve"> </w:t>
      </w:r>
      <w:r w:rsidRPr="0079038D">
        <w:rPr>
          <w:rFonts w:ascii="Liberation Serif" w:eastAsia="PMingLiU" w:hAnsi="Liberation Serif" w:cs="Liberation Serif"/>
          <w:kern w:val="2"/>
          <w:sz w:val="22"/>
          <w:szCs w:val="22"/>
          <w:lang w:val="pl-PL" w:eastAsia="ar-SA"/>
        </w:rPr>
        <w:t>ugovora</w:t>
      </w:r>
      <w:r w:rsidRPr="0079038D">
        <w:rPr>
          <w:rFonts w:ascii="Liberation Serif" w:eastAsia="PMingLiU" w:hAnsi="Liberation Serif" w:cs="Liberation Serif"/>
          <w:kern w:val="2"/>
          <w:sz w:val="22"/>
          <w:szCs w:val="22"/>
          <w:lang w:val="sr-Latn-CS" w:eastAsia="ar-SA"/>
        </w:rPr>
        <w:t xml:space="preserve"> </w:t>
      </w:r>
      <w:r w:rsidRPr="0079038D">
        <w:rPr>
          <w:rFonts w:ascii="Liberation Serif" w:eastAsia="PMingLiU" w:hAnsi="Liberation Serif" w:cs="Liberation Serif"/>
          <w:kern w:val="2"/>
          <w:sz w:val="22"/>
          <w:szCs w:val="22"/>
          <w:lang w:val="pl-PL" w:eastAsia="ar-SA"/>
        </w:rPr>
        <w:t>sporazumno</w:t>
      </w:r>
      <w:r w:rsidRPr="0079038D">
        <w:rPr>
          <w:rFonts w:ascii="Liberation Serif" w:eastAsia="PMingLiU" w:hAnsi="Liberation Serif" w:cs="Liberation Serif"/>
          <w:kern w:val="2"/>
          <w:sz w:val="22"/>
          <w:szCs w:val="22"/>
          <w:lang w:val="sr-Latn-CS" w:eastAsia="ar-SA"/>
        </w:rPr>
        <w:t xml:space="preserve"> </w:t>
      </w:r>
      <w:r w:rsidRPr="0079038D">
        <w:rPr>
          <w:rFonts w:ascii="Liberation Serif" w:eastAsia="PMingLiU" w:hAnsi="Liberation Serif" w:cs="Liberation Serif"/>
          <w:kern w:val="2"/>
          <w:sz w:val="22"/>
          <w:szCs w:val="22"/>
          <w:lang w:val="pl-PL" w:eastAsia="ar-SA"/>
        </w:rPr>
        <w:t>raskinu</w:t>
      </w:r>
      <w:r w:rsidRPr="0079038D">
        <w:rPr>
          <w:rFonts w:ascii="Liberation Serif" w:eastAsia="PMingLiU" w:hAnsi="Liberation Serif" w:cs="Liberation Serif"/>
          <w:kern w:val="2"/>
          <w:sz w:val="22"/>
          <w:szCs w:val="22"/>
          <w:lang w:val="sr-Latn-CS" w:eastAsia="ar-SA"/>
        </w:rPr>
        <w:t xml:space="preserve"> U</w:t>
      </w:r>
      <w:r w:rsidRPr="0079038D">
        <w:rPr>
          <w:rFonts w:ascii="Liberation Serif" w:eastAsia="PMingLiU" w:hAnsi="Liberation Serif" w:cs="Liberation Serif"/>
          <w:kern w:val="2"/>
          <w:sz w:val="22"/>
          <w:szCs w:val="22"/>
          <w:lang w:val="pl-PL" w:eastAsia="ar-SA"/>
        </w:rPr>
        <w:t>govor</w:t>
      </w:r>
      <w:r w:rsidRPr="0079038D">
        <w:rPr>
          <w:rFonts w:ascii="Liberation Serif" w:eastAsia="PMingLiU" w:hAnsi="Liberation Serif" w:cs="Liberation Serif"/>
          <w:kern w:val="2"/>
          <w:sz w:val="22"/>
          <w:szCs w:val="22"/>
          <w:lang w:val="sr-Latn-CS" w:eastAsia="ar-SA"/>
        </w:rPr>
        <w:t xml:space="preserve">, </w:t>
      </w:r>
      <w:r w:rsidRPr="0079038D">
        <w:rPr>
          <w:rFonts w:ascii="Liberation Serif" w:eastAsia="PMingLiU" w:hAnsi="Liberation Serif" w:cs="Liberation Serif"/>
          <w:kern w:val="2"/>
          <w:sz w:val="22"/>
          <w:szCs w:val="22"/>
          <w:lang w:val="pl-PL" w:eastAsia="ar-SA"/>
        </w:rPr>
        <w:t>sporazumom</w:t>
      </w:r>
      <w:r w:rsidRPr="0079038D">
        <w:rPr>
          <w:rFonts w:ascii="Liberation Serif" w:eastAsia="PMingLiU" w:hAnsi="Liberation Serif" w:cs="Liberation Serif"/>
          <w:kern w:val="2"/>
          <w:sz w:val="22"/>
          <w:szCs w:val="22"/>
          <w:lang w:val="sr-Latn-CS" w:eastAsia="ar-SA"/>
        </w:rPr>
        <w:t xml:space="preserve"> </w:t>
      </w:r>
      <w:r w:rsidRPr="0079038D">
        <w:rPr>
          <w:rFonts w:ascii="Liberation Serif" w:eastAsia="PMingLiU" w:hAnsi="Liberation Serif" w:cs="Liberation Serif"/>
          <w:kern w:val="2"/>
          <w:sz w:val="22"/>
          <w:szCs w:val="22"/>
          <w:lang w:val="pl-PL" w:eastAsia="ar-SA"/>
        </w:rPr>
        <w:t>o</w:t>
      </w:r>
      <w:r w:rsidRPr="0079038D">
        <w:rPr>
          <w:rFonts w:ascii="Liberation Serif" w:eastAsia="PMingLiU" w:hAnsi="Liberation Serif" w:cs="Liberation Serif"/>
          <w:kern w:val="2"/>
          <w:sz w:val="22"/>
          <w:szCs w:val="22"/>
          <w:lang w:val="sr-Latn-CS" w:eastAsia="ar-SA"/>
        </w:rPr>
        <w:t xml:space="preserve"> </w:t>
      </w:r>
      <w:r w:rsidRPr="0079038D">
        <w:rPr>
          <w:rFonts w:ascii="Liberation Serif" w:eastAsia="PMingLiU" w:hAnsi="Liberation Serif" w:cs="Liberation Serif"/>
          <w:kern w:val="2"/>
          <w:sz w:val="22"/>
          <w:szCs w:val="22"/>
          <w:lang w:val="pl-PL" w:eastAsia="ar-SA"/>
        </w:rPr>
        <w:t>raskidu</w:t>
      </w:r>
      <w:r w:rsidRPr="0079038D">
        <w:rPr>
          <w:rFonts w:ascii="Liberation Serif" w:eastAsia="PMingLiU" w:hAnsi="Liberation Serif" w:cs="Liberation Serif"/>
          <w:kern w:val="2"/>
          <w:sz w:val="22"/>
          <w:szCs w:val="22"/>
          <w:lang w:val="sr-Latn-CS" w:eastAsia="ar-SA"/>
        </w:rPr>
        <w:t xml:space="preserve"> U</w:t>
      </w:r>
      <w:r w:rsidRPr="0079038D">
        <w:rPr>
          <w:rFonts w:ascii="Liberation Serif" w:eastAsia="PMingLiU" w:hAnsi="Liberation Serif" w:cs="Liberation Serif"/>
          <w:kern w:val="2"/>
          <w:sz w:val="22"/>
          <w:szCs w:val="22"/>
          <w:lang w:val="pl-PL" w:eastAsia="ar-SA"/>
        </w:rPr>
        <w:t>govora</w:t>
      </w:r>
      <w:r w:rsidRPr="0079038D">
        <w:rPr>
          <w:rFonts w:ascii="Liberation Serif" w:eastAsia="PMingLiU" w:hAnsi="Liberation Serif" w:cs="Liberation Serif"/>
          <w:kern w:val="2"/>
          <w:sz w:val="22"/>
          <w:szCs w:val="22"/>
          <w:lang w:val="sr-Latn-CS" w:eastAsia="ar-SA"/>
        </w:rPr>
        <w:t xml:space="preserve"> </w:t>
      </w:r>
      <w:r w:rsidRPr="0079038D">
        <w:rPr>
          <w:rFonts w:ascii="Liberation Serif" w:eastAsia="PMingLiU" w:hAnsi="Liberation Serif" w:cs="Liberation Serif"/>
          <w:kern w:val="2"/>
          <w:sz w:val="22"/>
          <w:szCs w:val="22"/>
          <w:lang w:val="pl-PL" w:eastAsia="ar-SA"/>
        </w:rPr>
        <w:t>utvr</w:t>
      </w:r>
      <w:r w:rsidRPr="0079038D">
        <w:rPr>
          <w:rFonts w:ascii="Liberation Serif" w:eastAsia="PMingLiU" w:hAnsi="Liberation Serif" w:cs="Liberation Serif"/>
          <w:kern w:val="2"/>
          <w:sz w:val="22"/>
          <w:szCs w:val="22"/>
          <w:lang w:val="sr-Latn-CS" w:eastAsia="ar-SA"/>
        </w:rPr>
        <w:t>đ</w:t>
      </w:r>
      <w:r w:rsidRPr="0079038D">
        <w:rPr>
          <w:rFonts w:ascii="Liberation Serif" w:eastAsia="PMingLiU" w:hAnsi="Liberation Serif" w:cs="Liberation Serif"/>
          <w:kern w:val="2"/>
          <w:sz w:val="22"/>
          <w:szCs w:val="22"/>
          <w:lang w:val="pl-PL" w:eastAsia="ar-SA"/>
        </w:rPr>
        <w:t>uju</w:t>
      </w:r>
      <w:r w:rsidRPr="0079038D">
        <w:rPr>
          <w:rFonts w:ascii="Liberation Serif" w:eastAsia="PMingLiU" w:hAnsi="Liberation Serif" w:cs="Liberation Serif"/>
          <w:kern w:val="2"/>
          <w:sz w:val="22"/>
          <w:szCs w:val="22"/>
          <w:lang w:val="sr-Latn-CS" w:eastAsia="ar-SA"/>
        </w:rPr>
        <w:t xml:space="preserve"> </w:t>
      </w:r>
      <w:r w:rsidRPr="0079038D">
        <w:rPr>
          <w:rFonts w:ascii="Liberation Serif" w:eastAsia="PMingLiU" w:hAnsi="Liberation Serif" w:cs="Liberation Serif"/>
          <w:kern w:val="2"/>
          <w:sz w:val="22"/>
          <w:szCs w:val="22"/>
          <w:lang w:val="pl-PL" w:eastAsia="ar-SA"/>
        </w:rPr>
        <w:t>se</w:t>
      </w:r>
      <w:r w:rsidRPr="0079038D">
        <w:rPr>
          <w:rFonts w:ascii="Liberation Serif" w:eastAsia="PMingLiU" w:hAnsi="Liberation Serif" w:cs="Liberation Serif"/>
          <w:kern w:val="2"/>
          <w:sz w:val="22"/>
          <w:szCs w:val="22"/>
          <w:lang w:val="sr-Latn-CS" w:eastAsia="ar-SA"/>
        </w:rPr>
        <w:t xml:space="preserve"> </w:t>
      </w:r>
      <w:r w:rsidRPr="0079038D">
        <w:rPr>
          <w:rFonts w:ascii="Liberation Serif" w:eastAsia="PMingLiU" w:hAnsi="Liberation Serif" w:cs="Liberation Serif"/>
          <w:kern w:val="2"/>
          <w:sz w:val="22"/>
          <w:szCs w:val="22"/>
          <w:lang w:val="pl-PL" w:eastAsia="ar-SA"/>
        </w:rPr>
        <w:t>me</w:t>
      </w:r>
      <w:r w:rsidRPr="0079038D">
        <w:rPr>
          <w:rFonts w:ascii="Liberation Serif" w:eastAsia="PMingLiU" w:hAnsi="Liberation Serif" w:cs="Liberation Serif"/>
          <w:kern w:val="2"/>
          <w:sz w:val="22"/>
          <w:szCs w:val="22"/>
          <w:lang w:val="sr-Latn-CS" w:eastAsia="ar-SA"/>
        </w:rPr>
        <w:t>đ</w:t>
      </w:r>
      <w:r w:rsidRPr="0079038D">
        <w:rPr>
          <w:rFonts w:ascii="Liberation Serif" w:eastAsia="PMingLiU" w:hAnsi="Liberation Serif" w:cs="Liberation Serif"/>
          <w:kern w:val="2"/>
          <w:sz w:val="22"/>
          <w:szCs w:val="22"/>
          <w:lang w:val="pl-PL" w:eastAsia="ar-SA"/>
        </w:rPr>
        <w:t>usobna</w:t>
      </w:r>
      <w:r w:rsidRPr="0079038D">
        <w:rPr>
          <w:rFonts w:ascii="Liberation Serif" w:eastAsia="PMingLiU" w:hAnsi="Liberation Serif" w:cs="Liberation Serif"/>
          <w:kern w:val="2"/>
          <w:sz w:val="22"/>
          <w:szCs w:val="22"/>
          <w:lang w:val="sr-Latn-CS" w:eastAsia="ar-SA"/>
        </w:rPr>
        <w:t xml:space="preserve"> </w:t>
      </w:r>
      <w:r w:rsidRPr="0079038D">
        <w:rPr>
          <w:rFonts w:ascii="Liberation Serif" w:eastAsia="PMingLiU" w:hAnsi="Liberation Serif" w:cs="Liberation Serif"/>
          <w:kern w:val="2"/>
          <w:sz w:val="22"/>
          <w:szCs w:val="22"/>
          <w:lang w:val="pl-PL" w:eastAsia="ar-SA"/>
        </w:rPr>
        <w:t>prava</w:t>
      </w:r>
      <w:r w:rsidRPr="0079038D">
        <w:rPr>
          <w:rFonts w:ascii="Liberation Serif" w:eastAsia="PMingLiU" w:hAnsi="Liberation Serif" w:cs="Liberation Serif"/>
          <w:kern w:val="2"/>
          <w:sz w:val="22"/>
          <w:szCs w:val="22"/>
          <w:lang w:val="sr-Latn-CS" w:eastAsia="ar-SA"/>
        </w:rPr>
        <w:t xml:space="preserve"> </w:t>
      </w:r>
      <w:r w:rsidRPr="0079038D">
        <w:rPr>
          <w:rFonts w:ascii="Liberation Serif" w:eastAsia="PMingLiU" w:hAnsi="Liberation Serif" w:cs="Liberation Serif"/>
          <w:kern w:val="2"/>
          <w:sz w:val="22"/>
          <w:szCs w:val="22"/>
          <w:lang w:val="pl-PL" w:eastAsia="ar-SA"/>
        </w:rPr>
        <w:t>i</w:t>
      </w:r>
      <w:r w:rsidRPr="0079038D">
        <w:rPr>
          <w:rFonts w:ascii="Liberation Serif" w:eastAsia="PMingLiU" w:hAnsi="Liberation Serif" w:cs="Liberation Serif"/>
          <w:kern w:val="2"/>
          <w:sz w:val="22"/>
          <w:szCs w:val="22"/>
          <w:lang w:val="sr-Latn-CS" w:eastAsia="ar-SA"/>
        </w:rPr>
        <w:t xml:space="preserve"> </w:t>
      </w:r>
      <w:r w:rsidRPr="0079038D">
        <w:rPr>
          <w:rFonts w:ascii="Liberation Serif" w:eastAsia="PMingLiU" w:hAnsi="Liberation Serif" w:cs="Liberation Serif"/>
          <w:kern w:val="2"/>
          <w:sz w:val="22"/>
          <w:szCs w:val="22"/>
          <w:lang w:val="pl-PL" w:eastAsia="ar-SA"/>
        </w:rPr>
        <w:t>obaveze</w:t>
      </w:r>
      <w:r w:rsidRPr="0079038D">
        <w:rPr>
          <w:rFonts w:ascii="Liberation Serif" w:eastAsia="PMingLiU" w:hAnsi="Liberation Serif" w:cs="Liberation Serif"/>
          <w:kern w:val="2"/>
          <w:sz w:val="22"/>
          <w:szCs w:val="22"/>
          <w:lang w:val="sr-Latn-CS" w:eastAsia="ar-SA"/>
        </w:rPr>
        <w:t xml:space="preserve"> </w:t>
      </w:r>
      <w:r w:rsidRPr="0079038D">
        <w:rPr>
          <w:rFonts w:ascii="Liberation Serif" w:eastAsia="PMingLiU" w:hAnsi="Liberation Serif" w:cs="Liberation Serif"/>
          <w:kern w:val="2"/>
          <w:sz w:val="22"/>
          <w:szCs w:val="22"/>
          <w:lang w:val="pl-PL" w:eastAsia="ar-SA"/>
        </w:rPr>
        <w:t>koje</w:t>
      </w:r>
      <w:r w:rsidRPr="0079038D">
        <w:rPr>
          <w:rFonts w:ascii="Liberation Serif" w:eastAsia="PMingLiU" w:hAnsi="Liberation Serif" w:cs="Liberation Serif"/>
          <w:kern w:val="2"/>
          <w:sz w:val="22"/>
          <w:szCs w:val="22"/>
          <w:lang w:val="sr-Latn-CS" w:eastAsia="ar-SA"/>
        </w:rPr>
        <w:t xml:space="preserve"> </w:t>
      </w:r>
      <w:r w:rsidRPr="0079038D">
        <w:rPr>
          <w:rFonts w:ascii="Liberation Serif" w:eastAsia="PMingLiU" w:hAnsi="Liberation Serif" w:cs="Liberation Serif"/>
          <w:kern w:val="2"/>
          <w:sz w:val="22"/>
          <w:szCs w:val="22"/>
          <w:lang w:val="pl-PL" w:eastAsia="ar-SA"/>
        </w:rPr>
        <w:t>proisti</w:t>
      </w:r>
      <w:r w:rsidRPr="0079038D">
        <w:rPr>
          <w:rFonts w:ascii="Liberation Serif" w:eastAsia="PMingLiU" w:hAnsi="Liberation Serif" w:cs="Liberation Serif"/>
          <w:kern w:val="2"/>
          <w:sz w:val="22"/>
          <w:szCs w:val="22"/>
          <w:lang w:val="sr-Latn-CS" w:eastAsia="ar-SA"/>
        </w:rPr>
        <w:t>č</w:t>
      </w:r>
      <w:r w:rsidRPr="0079038D">
        <w:rPr>
          <w:rFonts w:ascii="Liberation Serif" w:eastAsia="PMingLiU" w:hAnsi="Liberation Serif" w:cs="Liberation Serif"/>
          <w:kern w:val="2"/>
          <w:sz w:val="22"/>
          <w:szCs w:val="22"/>
          <w:lang w:val="pl-PL" w:eastAsia="ar-SA"/>
        </w:rPr>
        <w:t>u</w:t>
      </w:r>
      <w:r w:rsidRPr="0079038D">
        <w:rPr>
          <w:rFonts w:ascii="Liberation Serif" w:eastAsia="PMingLiU" w:hAnsi="Liberation Serif" w:cs="Liberation Serif"/>
          <w:kern w:val="2"/>
          <w:sz w:val="22"/>
          <w:szCs w:val="22"/>
          <w:lang w:val="sr-Latn-CS" w:eastAsia="ar-SA"/>
        </w:rPr>
        <w:t xml:space="preserve"> </w:t>
      </w:r>
      <w:r w:rsidRPr="0079038D">
        <w:rPr>
          <w:rFonts w:ascii="Liberation Serif" w:eastAsia="PMingLiU" w:hAnsi="Liberation Serif" w:cs="Liberation Serif"/>
          <w:kern w:val="2"/>
          <w:sz w:val="22"/>
          <w:szCs w:val="22"/>
          <w:lang w:val="pl-PL" w:eastAsia="ar-SA"/>
        </w:rPr>
        <w:t>iz</w:t>
      </w:r>
      <w:r w:rsidRPr="0079038D">
        <w:rPr>
          <w:rFonts w:ascii="Liberation Serif" w:eastAsia="PMingLiU" w:hAnsi="Liberation Serif" w:cs="Liberation Serif"/>
          <w:kern w:val="2"/>
          <w:sz w:val="22"/>
          <w:szCs w:val="22"/>
          <w:lang w:val="sr-Latn-CS" w:eastAsia="ar-SA"/>
        </w:rPr>
        <w:t xml:space="preserve"> </w:t>
      </w:r>
      <w:r w:rsidRPr="0079038D">
        <w:rPr>
          <w:rFonts w:ascii="Liberation Serif" w:eastAsia="PMingLiU" w:hAnsi="Liberation Serif" w:cs="Liberation Serif"/>
          <w:kern w:val="2"/>
          <w:sz w:val="22"/>
          <w:szCs w:val="22"/>
          <w:lang w:val="pl-PL" w:eastAsia="ar-SA"/>
        </w:rPr>
        <w:t>raskida</w:t>
      </w:r>
      <w:r w:rsidRPr="0079038D">
        <w:rPr>
          <w:rFonts w:ascii="Liberation Serif" w:eastAsia="PMingLiU" w:hAnsi="Liberation Serif" w:cs="Liberation Serif"/>
          <w:kern w:val="2"/>
          <w:sz w:val="22"/>
          <w:szCs w:val="22"/>
          <w:lang w:val="sr-Latn-CS" w:eastAsia="ar-SA"/>
        </w:rPr>
        <w:t xml:space="preserve"> U</w:t>
      </w:r>
      <w:r w:rsidRPr="0079038D">
        <w:rPr>
          <w:rFonts w:ascii="Liberation Serif" w:eastAsia="PMingLiU" w:hAnsi="Liberation Serif" w:cs="Liberation Serif"/>
          <w:kern w:val="2"/>
          <w:sz w:val="22"/>
          <w:szCs w:val="22"/>
          <w:lang w:val="pl-PL" w:eastAsia="ar-SA"/>
        </w:rPr>
        <w:t>govora</w:t>
      </w:r>
      <w:r w:rsidRPr="0079038D">
        <w:rPr>
          <w:rFonts w:ascii="Liberation Serif" w:eastAsia="PMingLiU" w:hAnsi="Liberation Serif" w:cs="Liberation Serif"/>
          <w:kern w:val="2"/>
          <w:sz w:val="22"/>
          <w:szCs w:val="22"/>
          <w:lang w:val="sr-Latn-CS" w:eastAsia="ar-SA"/>
        </w:rPr>
        <w:t>.</w:t>
      </w:r>
    </w:p>
    <w:p w14:paraId="2FA01B0C" w14:textId="6C7A39E4" w:rsidR="00036047" w:rsidRPr="0079038D" w:rsidRDefault="00036047" w:rsidP="00482799">
      <w:pPr>
        <w:suppressAutoHyphens/>
        <w:jc w:val="both"/>
        <w:rPr>
          <w:rFonts w:ascii="Liberation Serif" w:eastAsia="PMingLiU" w:hAnsi="Liberation Serif" w:cs="Liberation Serif"/>
          <w:kern w:val="2"/>
          <w:sz w:val="22"/>
          <w:szCs w:val="22"/>
          <w:lang w:val="sr-Latn-CS" w:eastAsia="ar-SA"/>
        </w:rPr>
      </w:pPr>
      <w:r w:rsidRPr="0079038D">
        <w:rPr>
          <w:rFonts w:ascii="Liberation Serif" w:eastAsia="PMingLiU" w:hAnsi="Liberation Serif" w:cs="Liberation Serif"/>
          <w:kern w:val="2"/>
          <w:sz w:val="22"/>
          <w:szCs w:val="22"/>
          <w:lang w:val="sr-Latn-CS" w:eastAsia="ar-SA"/>
        </w:rPr>
        <w:t xml:space="preserve">Naručulac </w:t>
      </w:r>
      <w:r w:rsidR="009F16DA" w:rsidRPr="0079038D">
        <w:rPr>
          <w:rFonts w:ascii="Liberation Serif" w:eastAsia="PMingLiU" w:hAnsi="Liberation Serif" w:cs="Liberation Serif"/>
          <w:kern w:val="2"/>
          <w:sz w:val="22"/>
          <w:szCs w:val="22"/>
          <w:lang w:val="sr-Latn-CS" w:eastAsia="ar-SA"/>
        </w:rPr>
        <w:t xml:space="preserve">se obavezuje da </w:t>
      </w:r>
      <w:r w:rsidR="007C291D" w:rsidRPr="0079038D">
        <w:rPr>
          <w:rFonts w:ascii="Liberation Serif" w:eastAsia="PMingLiU" w:hAnsi="Liberation Serif" w:cs="Liberation Serif"/>
          <w:kern w:val="2"/>
          <w:sz w:val="22"/>
          <w:szCs w:val="22"/>
          <w:lang w:val="sr-Latn-CS" w:eastAsia="ar-SA"/>
        </w:rPr>
        <w:t xml:space="preserve">če nakon sporazumnog raskida ugovora </w:t>
      </w:r>
      <w:r w:rsidR="009F16DA" w:rsidRPr="0079038D">
        <w:rPr>
          <w:rFonts w:ascii="Liberation Serif" w:eastAsia="PMingLiU" w:hAnsi="Liberation Serif" w:cs="Liberation Serif"/>
          <w:kern w:val="2"/>
          <w:sz w:val="22"/>
          <w:szCs w:val="22"/>
          <w:lang w:val="sr-Latn-CS" w:eastAsia="ar-SA"/>
        </w:rPr>
        <w:t>vrati garanciju za dobro izvršenje ugovora.</w:t>
      </w:r>
    </w:p>
    <w:p w14:paraId="4DE1D928" w14:textId="77777777" w:rsidR="00482799" w:rsidRPr="0079038D" w:rsidRDefault="00482799" w:rsidP="00482799">
      <w:pPr>
        <w:suppressAutoHyphens/>
        <w:jc w:val="both"/>
        <w:rPr>
          <w:rFonts w:ascii="Liberation Serif" w:eastAsia="PMingLiU" w:hAnsi="Liberation Serif" w:cs="Liberation Serif"/>
          <w:b/>
          <w:bCs/>
          <w:kern w:val="2"/>
          <w:sz w:val="22"/>
          <w:szCs w:val="22"/>
          <w:lang w:val="sr-Latn-CS" w:eastAsia="ar-SA"/>
        </w:rPr>
      </w:pPr>
    </w:p>
    <w:p w14:paraId="0CB4CEC8" w14:textId="53A419FC" w:rsidR="00482799" w:rsidRPr="0079038D" w:rsidRDefault="00482799" w:rsidP="00482799">
      <w:pPr>
        <w:autoSpaceDE w:val="0"/>
        <w:autoSpaceDN w:val="0"/>
        <w:adjustRightInd w:val="0"/>
        <w:rPr>
          <w:rFonts w:ascii="Liberation Serif" w:eastAsia="SimSun" w:hAnsi="Liberation Serif" w:cs="Liberation Serif"/>
          <w:b/>
          <w:sz w:val="22"/>
          <w:szCs w:val="22"/>
          <w:lang w:val="sr-Latn-ME" w:eastAsia="zh-CN"/>
        </w:rPr>
      </w:pPr>
      <w:r w:rsidRPr="0079038D">
        <w:rPr>
          <w:rFonts w:ascii="Liberation Serif" w:eastAsia="SimSun" w:hAnsi="Liberation Serif" w:cs="Liberation Serif"/>
          <w:b/>
          <w:sz w:val="22"/>
          <w:szCs w:val="22"/>
          <w:lang w:val="sr-Latn-ME" w:eastAsia="zh-CN"/>
        </w:rPr>
        <w:t>Jednostrani raskid ugovora:</w:t>
      </w:r>
    </w:p>
    <w:p w14:paraId="461A6DCF" w14:textId="77777777" w:rsidR="00482799" w:rsidRPr="0079038D" w:rsidRDefault="00482799" w:rsidP="00482799">
      <w:pPr>
        <w:autoSpaceDE w:val="0"/>
        <w:autoSpaceDN w:val="0"/>
        <w:adjustRightInd w:val="0"/>
        <w:rPr>
          <w:rFonts w:ascii="Liberation Serif" w:eastAsia="SimSun" w:hAnsi="Liberation Serif" w:cs="Liberation Serif"/>
          <w:sz w:val="22"/>
          <w:szCs w:val="22"/>
          <w:lang w:val="sr-Latn-ME" w:eastAsia="zh-CN"/>
        </w:rPr>
      </w:pPr>
      <w:r w:rsidRPr="0079038D">
        <w:rPr>
          <w:rFonts w:ascii="Liberation Serif" w:eastAsia="SimSun" w:hAnsi="Liberation Serif" w:cs="Liberation Serif"/>
          <w:sz w:val="22"/>
          <w:szCs w:val="22"/>
          <w:lang w:val="sr-Latn-ME" w:eastAsia="zh-CN"/>
        </w:rPr>
        <w:t>Naručilac je dužan da raskine ugovor o javnoj nabavci naročito ako:</w:t>
      </w:r>
    </w:p>
    <w:p w14:paraId="7EF3860C" w14:textId="77777777" w:rsidR="00482799" w:rsidRPr="0079038D" w:rsidRDefault="00482799" w:rsidP="00482799">
      <w:pPr>
        <w:autoSpaceDE w:val="0"/>
        <w:autoSpaceDN w:val="0"/>
        <w:adjustRightInd w:val="0"/>
        <w:rPr>
          <w:rFonts w:ascii="Liberation Serif" w:eastAsia="SimSun" w:hAnsi="Liberation Serif" w:cs="Liberation Serif"/>
          <w:sz w:val="22"/>
          <w:szCs w:val="22"/>
          <w:lang w:val="sr-Latn-ME" w:eastAsia="zh-CN"/>
        </w:rPr>
      </w:pPr>
      <w:r w:rsidRPr="0079038D">
        <w:rPr>
          <w:rFonts w:ascii="Liberation Serif" w:eastAsia="SimSun" w:hAnsi="Liberation Serif" w:cs="Liberation Serif"/>
          <w:sz w:val="22"/>
          <w:szCs w:val="22"/>
          <w:lang w:val="sr-Latn-ME" w:eastAsia="zh-CN"/>
        </w:rPr>
        <w:t xml:space="preserve">   1) nastupe okolnosti koje za posljedicu imaju bitnu izmjenu ugovora koja iziskuje sprovođenje novog postupka javne nabavke;</w:t>
      </w:r>
    </w:p>
    <w:p w14:paraId="5F6A711E" w14:textId="77777777" w:rsidR="00482799" w:rsidRPr="0079038D" w:rsidRDefault="00482799" w:rsidP="00482799">
      <w:pPr>
        <w:autoSpaceDE w:val="0"/>
        <w:autoSpaceDN w:val="0"/>
        <w:adjustRightInd w:val="0"/>
        <w:rPr>
          <w:rFonts w:ascii="Liberation Serif" w:eastAsia="SimSun" w:hAnsi="Liberation Serif" w:cs="Liberation Serif"/>
          <w:sz w:val="22"/>
          <w:szCs w:val="22"/>
          <w:lang w:val="sr-Latn-ME" w:eastAsia="zh-CN"/>
        </w:rPr>
      </w:pPr>
      <w:r w:rsidRPr="0079038D">
        <w:rPr>
          <w:rFonts w:ascii="Liberation Serif" w:eastAsia="SimSun" w:hAnsi="Liberation Serif" w:cs="Liberation Serif"/>
          <w:sz w:val="22"/>
          <w:szCs w:val="22"/>
          <w:lang w:val="sr-Latn-ME" w:eastAsia="zh-CN"/>
        </w:rPr>
        <w:t xml:space="preserve">   2) nastupi neki razlog koji predstavlja osnov za obavezno isključenje iz člana 108 zakona o javnim nabavkama.</w:t>
      </w:r>
    </w:p>
    <w:p w14:paraId="1182885C" w14:textId="77777777" w:rsidR="00482799" w:rsidRPr="0079038D" w:rsidRDefault="00482799" w:rsidP="00482799">
      <w:pPr>
        <w:autoSpaceDE w:val="0"/>
        <w:autoSpaceDN w:val="0"/>
        <w:adjustRightInd w:val="0"/>
        <w:rPr>
          <w:rFonts w:ascii="Liberation Serif" w:eastAsia="SimSun" w:hAnsi="Liberation Serif" w:cs="Liberation Serif"/>
          <w:sz w:val="22"/>
          <w:szCs w:val="22"/>
          <w:lang w:val="sr-Latn-ME" w:eastAsia="zh-CN"/>
        </w:rPr>
      </w:pPr>
      <w:r w:rsidRPr="0079038D">
        <w:rPr>
          <w:rFonts w:ascii="Liberation Serif" w:eastAsia="SimSun" w:hAnsi="Liberation Serif" w:cs="Liberation Serif"/>
          <w:sz w:val="22"/>
          <w:szCs w:val="22"/>
          <w:lang w:val="sr-Latn-ME" w:eastAsia="zh-CN"/>
        </w:rPr>
        <w:t>Bitnom izmjenom ugovora iz stava 1 tačka 1 ovog člana smatra se izmjena prirode ugovora u materijalnom smislu u odnosu na ugovor koji je prvobitno zaključen ako je ispunjen jedan ili više sljedećih uslova:</w:t>
      </w:r>
    </w:p>
    <w:p w14:paraId="57B5D995" w14:textId="77777777" w:rsidR="00482799" w:rsidRPr="0079038D" w:rsidRDefault="00482799" w:rsidP="00482799">
      <w:pPr>
        <w:autoSpaceDE w:val="0"/>
        <w:autoSpaceDN w:val="0"/>
        <w:adjustRightInd w:val="0"/>
        <w:rPr>
          <w:rFonts w:ascii="Liberation Serif" w:eastAsia="SimSun" w:hAnsi="Liberation Serif" w:cs="Liberation Serif"/>
          <w:sz w:val="22"/>
          <w:szCs w:val="22"/>
          <w:lang w:val="sr-Latn-ME" w:eastAsia="zh-CN"/>
        </w:rPr>
      </w:pPr>
      <w:r w:rsidRPr="0079038D">
        <w:rPr>
          <w:rFonts w:ascii="Liberation Serif" w:eastAsia="SimSun" w:hAnsi="Liberation Serif" w:cs="Liberation Serif"/>
          <w:sz w:val="22"/>
          <w:szCs w:val="22"/>
          <w:lang w:val="sr-Latn-ME" w:eastAsia="zh-CN"/>
        </w:rPr>
        <w:t xml:space="preserve">   1) izmjenom se uvode uslovi koji bi, da su bili dio prvobitnog postupka javne nabavke, omogućavali uključivanje drugih privrednih subjekata u odnosu na izabrane ponuđače ili prihvatanje druge ponude u odnosu na prihvaćenu ili bi omogućili veću konkurentnost u postupku javne nabavke koji je prethodio zaključenju ugovora;</w:t>
      </w:r>
    </w:p>
    <w:p w14:paraId="766910C0" w14:textId="77777777" w:rsidR="00482799" w:rsidRPr="0079038D" w:rsidRDefault="00482799" w:rsidP="00482799">
      <w:pPr>
        <w:autoSpaceDE w:val="0"/>
        <w:autoSpaceDN w:val="0"/>
        <w:adjustRightInd w:val="0"/>
        <w:rPr>
          <w:rFonts w:ascii="Liberation Serif" w:eastAsia="SimSun" w:hAnsi="Liberation Serif" w:cs="Liberation Serif"/>
          <w:sz w:val="22"/>
          <w:szCs w:val="22"/>
          <w:lang w:val="sr-Latn-ME" w:eastAsia="zh-CN"/>
        </w:rPr>
      </w:pPr>
      <w:r w:rsidRPr="0079038D">
        <w:rPr>
          <w:rFonts w:ascii="Liberation Serif" w:eastAsia="SimSun" w:hAnsi="Liberation Serif" w:cs="Liberation Serif"/>
          <w:sz w:val="22"/>
          <w:szCs w:val="22"/>
          <w:lang w:val="sr-Latn-ME" w:eastAsia="zh-CN"/>
        </w:rPr>
        <w:t xml:space="preserve">   2) izmjenom se mijenja privredna ravnoteža ugovora u korist privrednog subjekta sa kojim je zaključen ugovor na način koji nije predviđen prvobitnim ugovorom;</w:t>
      </w:r>
    </w:p>
    <w:p w14:paraId="37B49DF8" w14:textId="77777777" w:rsidR="00482799" w:rsidRPr="0079038D" w:rsidRDefault="00482799" w:rsidP="00482799">
      <w:pPr>
        <w:autoSpaceDE w:val="0"/>
        <w:autoSpaceDN w:val="0"/>
        <w:adjustRightInd w:val="0"/>
        <w:rPr>
          <w:rFonts w:ascii="Liberation Serif" w:eastAsia="SimSun" w:hAnsi="Liberation Serif" w:cs="Liberation Serif"/>
          <w:sz w:val="22"/>
          <w:szCs w:val="22"/>
          <w:lang w:val="sr-Latn-ME" w:eastAsia="zh-CN"/>
        </w:rPr>
      </w:pPr>
      <w:r w:rsidRPr="0079038D">
        <w:rPr>
          <w:rFonts w:ascii="Liberation Serif" w:eastAsia="SimSun" w:hAnsi="Liberation Serif" w:cs="Liberation Serif"/>
          <w:sz w:val="22"/>
          <w:szCs w:val="22"/>
          <w:lang w:val="sr-Latn-ME" w:eastAsia="zh-CN"/>
        </w:rPr>
        <w:t xml:space="preserve">   3) izmjenom se značajno povećava obim ugovora;</w:t>
      </w:r>
    </w:p>
    <w:p w14:paraId="271D15A0" w14:textId="77777777" w:rsidR="00482799" w:rsidRPr="0079038D" w:rsidRDefault="00482799" w:rsidP="00482799">
      <w:pPr>
        <w:autoSpaceDE w:val="0"/>
        <w:autoSpaceDN w:val="0"/>
        <w:adjustRightInd w:val="0"/>
        <w:rPr>
          <w:rFonts w:ascii="Liberation Serif" w:eastAsia="SimSun" w:hAnsi="Liberation Serif" w:cs="Liberation Serif"/>
          <w:sz w:val="22"/>
          <w:szCs w:val="22"/>
          <w:lang w:val="sr-Latn-ME" w:eastAsia="zh-CN"/>
        </w:rPr>
      </w:pPr>
      <w:r w:rsidRPr="0079038D">
        <w:rPr>
          <w:rFonts w:ascii="Liberation Serif" w:eastAsia="SimSun" w:hAnsi="Liberation Serif" w:cs="Liberation Serif"/>
          <w:sz w:val="22"/>
          <w:szCs w:val="22"/>
          <w:lang w:val="sr-Latn-ME" w:eastAsia="zh-CN"/>
        </w:rPr>
        <w:t xml:space="preserve">   4) promjena privrednog subjekta sa kojim je zaključen ugovor o javnoj nabavci, osim u slučaju iz člana 151 stav 1 tačka 4 Zakona o javnim nabavkama;</w:t>
      </w:r>
    </w:p>
    <w:p w14:paraId="21D36F7F" w14:textId="318F7EDA" w:rsidR="00482799" w:rsidRPr="0079038D" w:rsidRDefault="00482799" w:rsidP="00482799">
      <w:pPr>
        <w:autoSpaceDE w:val="0"/>
        <w:autoSpaceDN w:val="0"/>
        <w:adjustRightInd w:val="0"/>
        <w:rPr>
          <w:rFonts w:ascii="Liberation Serif" w:eastAsia="SimSun" w:hAnsi="Liberation Serif" w:cs="Liberation Serif"/>
          <w:sz w:val="22"/>
          <w:szCs w:val="22"/>
          <w:lang w:val="sr-Latn-ME" w:eastAsia="zh-CN"/>
        </w:rPr>
      </w:pPr>
      <w:r w:rsidRPr="0079038D">
        <w:rPr>
          <w:rFonts w:ascii="Liberation Serif" w:eastAsia="SimSun" w:hAnsi="Liberation Serif" w:cs="Liberation Serif"/>
          <w:sz w:val="22"/>
          <w:szCs w:val="22"/>
          <w:lang w:val="sr-Latn-ME" w:eastAsia="zh-CN"/>
        </w:rPr>
        <w:t xml:space="preserve">   5) ako ponuđač ne izvršava ugovorene obaveze</w:t>
      </w:r>
      <w:r w:rsidR="00E07E25" w:rsidRPr="0079038D">
        <w:rPr>
          <w:rFonts w:ascii="Liberation Serif" w:eastAsia="SimSun" w:hAnsi="Liberation Serif" w:cs="Liberation Serif"/>
          <w:sz w:val="22"/>
          <w:szCs w:val="22"/>
          <w:lang w:val="sr-Latn-ME" w:eastAsia="zh-CN"/>
        </w:rPr>
        <w:t>.</w:t>
      </w:r>
    </w:p>
    <w:p w14:paraId="476922D8" w14:textId="77777777" w:rsidR="00482799" w:rsidRPr="0079038D" w:rsidRDefault="00482799" w:rsidP="00482799">
      <w:pPr>
        <w:pStyle w:val="TextBody"/>
        <w:spacing w:line="240" w:lineRule="auto"/>
        <w:jc w:val="center"/>
        <w:rPr>
          <w:rFonts w:ascii="Liberation Serif" w:hAnsi="Liberation Serif" w:cs="Liberation Serif"/>
          <w:color w:val="auto"/>
          <w:lang w:val="sr-Latn-CS"/>
        </w:rPr>
      </w:pPr>
    </w:p>
    <w:p w14:paraId="3D819D9F" w14:textId="77777777" w:rsidR="00482799" w:rsidRPr="0079038D" w:rsidRDefault="00482799" w:rsidP="00482799">
      <w:pPr>
        <w:pStyle w:val="TextBody"/>
        <w:spacing w:line="240" w:lineRule="auto"/>
        <w:rPr>
          <w:rFonts w:ascii="Liberation Serif" w:hAnsi="Liberation Serif" w:cs="Liberation Serif"/>
          <w:color w:val="auto"/>
          <w:lang w:val="sr-Latn-ME"/>
        </w:rPr>
      </w:pPr>
      <w:r w:rsidRPr="0079038D">
        <w:rPr>
          <w:rFonts w:ascii="Liberation Serif" w:hAnsi="Liberation Serif" w:cs="Liberation Serif"/>
          <w:color w:val="auto"/>
          <w:lang w:val="sr-Latn-ME"/>
        </w:rPr>
        <w:t>Naručilac može jednostrano raskinuti ugovor i u sledećim slučajevima:</w:t>
      </w:r>
    </w:p>
    <w:p w14:paraId="09BD8D82" w14:textId="64A1AA54" w:rsidR="00482799" w:rsidRPr="0079038D" w:rsidRDefault="00482799" w:rsidP="00482799">
      <w:pPr>
        <w:pStyle w:val="TextBody"/>
        <w:spacing w:line="240" w:lineRule="auto"/>
        <w:rPr>
          <w:rFonts w:ascii="Liberation Serif" w:hAnsi="Liberation Serif" w:cs="Liberation Serif"/>
          <w:color w:val="auto"/>
          <w:lang w:val="sr-Latn-ME" w:eastAsia="sr-Latn-CS"/>
        </w:rPr>
      </w:pPr>
      <w:r w:rsidRPr="0079038D">
        <w:rPr>
          <w:rFonts w:ascii="Liberation Serif" w:hAnsi="Liberation Serif" w:cs="Liberation Serif"/>
          <w:color w:val="auto"/>
          <w:lang w:val="sr-Latn-ME"/>
        </w:rPr>
        <w:t>-ako</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se</w:t>
      </w:r>
      <w:r w:rsidRPr="0079038D">
        <w:rPr>
          <w:rFonts w:ascii="Liberation Serif" w:hAnsi="Liberation Serif" w:cs="Liberation Serif"/>
          <w:color w:val="auto"/>
          <w:lang w:val="sr-Latn-CS"/>
        </w:rPr>
        <w:t xml:space="preserve"> </w:t>
      </w:r>
      <w:r w:rsidR="00761D5F" w:rsidRPr="0079038D">
        <w:rPr>
          <w:rFonts w:ascii="Liberation Serif" w:hAnsi="Liberation Serif" w:cs="Liberation Serif"/>
          <w:color w:val="auto"/>
          <w:lang w:val="pl-PL"/>
        </w:rPr>
        <w:t>ponuđač sa kojim bude zaključen sporazum (u daljem tekstu: I</w:t>
      </w:r>
      <w:r w:rsidRPr="0079038D">
        <w:rPr>
          <w:rFonts w:ascii="Liberation Serif" w:hAnsi="Liberation Serif" w:cs="Liberation Serif"/>
          <w:color w:val="auto"/>
          <w:lang w:val="pl-PL"/>
        </w:rPr>
        <w:t>ZVO</w:t>
      </w:r>
      <w:r w:rsidRPr="0079038D">
        <w:rPr>
          <w:rFonts w:ascii="Liberation Serif" w:hAnsi="Liberation Serif" w:cs="Liberation Serif"/>
          <w:color w:val="auto"/>
          <w:lang w:val="sr-Latn-ME"/>
        </w:rPr>
        <w:t>Đ</w:t>
      </w:r>
      <w:r w:rsidRPr="0079038D">
        <w:rPr>
          <w:rFonts w:ascii="Liberation Serif" w:hAnsi="Liberation Serif" w:cs="Liberation Serif"/>
          <w:color w:val="auto"/>
          <w:lang w:val="pl-PL"/>
        </w:rPr>
        <w:t>A</w:t>
      </w:r>
      <w:r w:rsidRPr="0079038D">
        <w:rPr>
          <w:rFonts w:ascii="Liberation Serif" w:hAnsi="Liberation Serif" w:cs="Liberation Serif"/>
          <w:color w:val="auto"/>
          <w:lang w:val="sr-Latn-ME"/>
        </w:rPr>
        <w:t xml:space="preserve">Č </w:t>
      </w:r>
      <w:r w:rsidRPr="0079038D">
        <w:rPr>
          <w:rFonts w:ascii="Liberation Serif" w:hAnsi="Liberation Serif" w:cs="Liberation Serif"/>
          <w:color w:val="auto"/>
          <w:lang w:val="pl-PL"/>
        </w:rPr>
        <w:t>RADOVA</w:t>
      </w:r>
      <w:r w:rsidR="00761D5F" w:rsidRPr="0079038D">
        <w:rPr>
          <w:rFonts w:ascii="Liberation Serif" w:hAnsi="Liberation Serif" w:cs="Liberation Serif"/>
          <w:color w:val="auto"/>
          <w:lang w:val="pl-PL"/>
        </w:rPr>
        <w:t>)</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ne</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odazove</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uvo</w:t>
      </w:r>
      <w:r w:rsidRPr="0079038D">
        <w:rPr>
          <w:rFonts w:ascii="Liberation Serif" w:hAnsi="Liberation Serif" w:cs="Liberation Serif"/>
          <w:color w:val="auto"/>
          <w:lang w:val="sr-Latn-CS"/>
        </w:rPr>
        <w:t>đ</w:t>
      </w:r>
      <w:r w:rsidRPr="0079038D">
        <w:rPr>
          <w:rFonts w:ascii="Liberation Serif" w:hAnsi="Liberation Serif" w:cs="Liberation Serif"/>
          <w:color w:val="auto"/>
          <w:lang w:val="pl-PL"/>
        </w:rPr>
        <w:t>enju</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u</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posao</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u</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roku</w:t>
      </w:r>
      <w:r w:rsidR="00330D7E" w:rsidRPr="0079038D">
        <w:rPr>
          <w:rFonts w:ascii="Liberation Serif" w:hAnsi="Liberation Serif" w:cs="Liberation Serif"/>
          <w:color w:val="auto"/>
          <w:lang w:val="sr-Latn-CS"/>
        </w:rPr>
        <w:t xml:space="preserve"> </w:t>
      </w:r>
      <w:r w:rsidR="00F753C0" w:rsidRPr="0079038D">
        <w:rPr>
          <w:rFonts w:ascii="Liberation Serif" w:hAnsi="Liberation Serif" w:cs="Liberation Serif"/>
          <w:color w:val="auto"/>
          <w:lang w:val="pl-PL"/>
        </w:rPr>
        <w:t>od</w:t>
      </w:r>
      <w:r w:rsidR="00F753C0" w:rsidRPr="0079038D">
        <w:rPr>
          <w:rFonts w:ascii="Liberation Serif" w:hAnsi="Liberation Serif" w:cs="Liberation Serif"/>
          <w:color w:val="auto"/>
          <w:lang w:val="sr-Latn-CS"/>
        </w:rPr>
        <w:t xml:space="preserve"> maksimalno 10 (</w:t>
      </w:r>
      <w:r w:rsidR="00F753C0" w:rsidRPr="0079038D">
        <w:rPr>
          <w:rFonts w:ascii="Liberation Serif" w:hAnsi="Liberation Serif" w:cs="Liberation Serif"/>
          <w:color w:val="auto"/>
          <w:lang w:val="pl-PL"/>
        </w:rPr>
        <w:t>deset</w:t>
      </w:r>
      <w:r w:rsidR="00F753C0" w:rsidRPr="0079038D">
        <w:rPr>
          <w:rFonts w:ascii="Liberation Serif" w:hAnsi="Liberation Serif" w:cs="Liberation Serif"/>
          <w:color w:val="auto"/>
          <w:lang w:val="sr-Latn-CS"/>
        </w:rPr>
        <w:t xml:space="preserve">) </w:t>
      </w:r>
      <w:r w:rsidR="00F753C0" w:rsidRPr="0079038D">
        <w:rPr>
          <w:rFonts w:ascii="Liberation Serif" w:hAnsi="Liberation Serif" w:cs="Liberation Serif"/>
          <w:color w:val="auto"/>
          <w:lang w:val="pl-PL"/>
        </w:rPr>
        <w:t>dana</w:t>
      </w:r>
      <w:r w:rsidR="00F753C0" w:rsidRPr="0079038D">
        <w:rPr>
          <w:rFonts w:ascii="Liberation Serif" w:hAnsi="Liberation Serif" w:cs="Liberation Serif"/>
          <w:color w:val="auto"/>
          <w:lang w:val="sr-Latn-CS"/>
        </w:rPr>
        <w:t xml:space="preserve"> </w:t>
      </w:r>
      <w:r w:rsidR="00F753C0" w:rsidRPr="0079038D">
        <w:rPr>
          <w:rFonts w:ascii="Liberation Serif" w:hAnsi="Liberation Serif" w:cs="Liberation Serif"/>
          <w:color w:val="auto"/>
          <w:lang w:val="sl-SI"/>
        </w:rPr>
        <w:t>od dana podnošenja prijave radova nadležnom organu</w:t>
      </w:r>
      <w:r w:rsidR="00F753C0" w:rsidRPr="0079038D">
        <w:rPr>
          <w:rFonts w:ascii="Liberation Serif" w:hAnsi="Liberation Serif" w:cs="Liberation Serif"/>
          <w:color w:val="auto"/>
          <w:lang w:val="sr-Latn-CS"/>
        </w:rPr>
        <w:t>,</w:t>
      </w:r>
      <w:r w:rsidR="007447FD"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sr-Latn-CS"/>
        </w:rPr>
        <w:t xml:space="preserve">- ukoliko </w:t>
      </w:r>
      <w:r w:rsidRPr="0079038D">
        <w:rPr>
          <w:rFonts w:ascii="Liberation Serif" w:hAnsi="Liberation Serif" w:cs="Liberation Serif"/>
          <w:color w:val="auto"/>
          <w:lang w:val="sr-Latn-ME" w:eastAsia="sr-Latn-CS"/>
        </w:rPr>
        <w:t xml:space="preserve">IZVOĐAČ RADOVA ne otkloni utvrđene nedostatke u roku koji mu odrede Ovlašćeno lice NARUČIOCA, </w:t>
      </w:r>
    </w:p>
    <w:p w14:paraId="47EA5917" w14:textId="6F6B2794" w:rsidR="00482799" w:rsidRPr="0079038D" w:rsidRDefault="00482799" w:rsidP="00482799">
      <w:pPr>
        <w:pStyle w:val="TextBody"/>
        <w:spacing w:line="240" w:lineRule="auto"/>
        <w:rPr>
          <w:rFonts w:ascii="Liberation Serif" w:hAnsi="Liberation Serif" w:cs="Liberation Serif"/>
          <w:color w:val="FF0000"/>
          <w:lang w:val="sr-Latn-CS" w:eastAsia="ar-SA"/>
        </w:rPr>
      </w:pPr>
      <w:r w:rsidRPr="0079038D">
        <w:rPr>
          <w:rFonts w:ascii="Liberation Serif" w:hAnsi="Liberation Serif" w:cs="Liberation Serif"/>
          <w:color w:val="auto"/>
          <w:lang w:val="sr-Latn-ME" w:eastAsia="sr-Latn-CS"/>
        </w:rPr>
        <w:t xml:space="preserve">- da IZVOĐAČ RADOVA ne </w:t>
      </w:r>
      <w:r w:rsidRPr="0079038D">
        <w:rPr>
          <w:rFonts w:ascii="Liberation Serif" w:hAnsi="Liberation Serif" w:cs="Liberation Serif"/>
          <w:color w:val="auto"/>
          <w:lang w:val="sr-Latn-CS"/>
        </w:rPr>
        <w:t xml:space="preserve">angažuje </w:t>
      </w:r>
      <w:r w:rsidR="003476DF" w:rsidRPr="0079038D">
        <w:rPr>
          <w:rFonts w:ascii="Liberation Serif" w:hAnsi="Liberation Serif" w:cs="Liberation Serif"/>
          <w:color w:val="auto"/>
          <w:lang w:val="sr-Latn-CS"/>
        </w:rPr>
        <w:t>ovlašćenog inženjera koji će rukovoditi izvođenjem radova u cjelini</w:t>
      </w:r>
      <w:r w:rsidRPr="0079038D">
        <w:rPr>
          <w:rFonts w:ascii="Liberation Serif" w:hAnsi="Liberation Serif" w:cs="Liberation Serif"/>
          <w:color w:val="auto"/>
          <w:lang w:val="sr-Latn-CS"/>
        </w:rPr>
        <w:t>, saglasno dostavljenoj Ponudi</w:t>
      </w:r>
      <w:r w:rsidR="00AE57C9" w:rsidRPr="0079038D">
        <w:rPr>
          <w:rFonts w:ascii="Liberation Serif" w:hAnsi="Liberation Serif" w:cs="Liberation Serif"/>
          <w:color w:val="auto"/>
          <w:lang w:val="sr-Latn-CS"/>
        </w:rPr>
        <w:t>,</w:t>
      </w:r>
    </w:p>
    <w:p w14:paraId="0468AF49" w14:textId="1C74BF23" w:rsidR="00482799" w:rsidRPr="0079038D" w:rsidRDefault="00482799" w:rsidP="00482799">
      <w:pPr>
        <w:pStyle w:val="TextBody"/>
        <w:spacing w:line="240" w:lineRule="auto"/>
        <w:rPr>
          <w:rFonts w:ascii="Liberation Serif" w:hAnsi="Liberation Serif" w:cs="Liberation Serif"/>
          <w:color w:val="auto"/>
          <w:lang w:val="sr-Latn-CS"/>
        </w:rPr>
      </w:pPr>
      <w:r w:rsidRPr="0079038D">
        <w:rPr>
          <w:rFonts w:ascii="Liberation Serif" w:hAnsi="Liberation Serif" w:cs="Liberation Serif"/>
          <w:color w:val="auto"/>
          <w:lang w:val="sr-Latn-CS"/>
        </w:rPr>
        <w:t>- ukoliko radove ne izvede u ugovorenom roku.</w:t>
      </w:r>
    </w:p>
    <w:p w14:paraId="4500CA94" w14:textId="77777777" w:rsidR="00482799" w:rsidRPr="0079038D" w:rsidRDefault="00482799" w:rsidP="00482799">
      <w:pPr>
        <w:suppressAutoHyphens/>
        <w:autoSpaceDN w:val="0"/>
        <w:jc w:val="both"/>
        <w:textAlignment w:val="baseline"/>
        <w:rPr>
          <w:rFonts w:ascii="Liberation Serif" w:hAnsi="Liberation Serif" w:cs="Liberation Serif"/>
          <w:kern w:val="3"/>
          <w:sz w:val="22"/>
          <w:szCs w:val="22"/>
          <w:lang w:val="sr-Latn-CS"/>
        </w:rPr>
      </w:pPr>
      <w:r w:rsidRPr="0079038D">
        <w:rPr>
          <w:rFonts w:ascii="Liberation Serif" w:hAnsi="Liberation Serif" w:cs="Liberation Serif"/>
          <w:kern w:val="3"/>
          <w:sz w:val="22"/>
          <w:szCs w:val="22"/>
          <w:shd w:val="clear" w:color="auto" w:fill="FFFFFF"/>
        </w:rPr>
        <w:t>NARU</w:t>
      </w:r>
      <w:r w:rsidRPr="0079038D">
        <w:rPr>
          <w:rFonts w:ascii="Liberation Serif" w:hAnsi="Liberation Serif" w:cs="Liberation Serif"/>
          <w:kern w:val="3"/>
          <w:sz w:val="22"/>
          <w:szCs w:val="22"/>
          <w:shd w:val="clear" w:color="auto" w:fill="FFFFFF"/>
          <w:lang w:val="sr-Latn-CS"/>
        </w:rPr>
        <w:t>Č</w:t>
      </w:r>
      <w:r w:rsidRPr="0079038D">
        <w:rPr>
          <w:rFonts w:ascii="Liberation Serif" w:hAnsi="Liberation Serif" w:cs="Liberation Serif"/>
          <w:kern w:val="3"/>
          <w:sz w:val="22"/>
          <w:szCs w:val="22"/>
          <w:shd w:val="clear" w:color="auto" w:fill="FFFFFF"/>
        </w:rPr>
        <w:t>ILAC</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je</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du</w:t>
      </w:r>
      <w:r w:rsidRPr="0079038D">
        <w:rPr>
          <w:rFonts w:ascii="Liberation Serif" w:hAnsi="Liberation Serif" w:cs="Liberation Serif"/>
          <w:kern w:val="3"/>
          <w:sz w:val="22"/>
          <w:szCs w:val="22"/>
          <w:lang w:val="sr-Latn-CS"/>
        </w:rPr>
        <w:t>ž</w:t>
      </w:r>
      <w:r w:rsidRPr="0079038D">
        <w:rPr>
          <w:rFonts w:ascii="Liberation Serif" w:hAnsi="Liberation Serif" w:cs="Liberation Serif"/>
          <w:kern w:val="3"/>
          <w:sz w:val="22"/>
          <w:szCs w:val="22"/>
          <w:lang w:val="pl-PL"/>
        </w:rPr>
        <w:t>an</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da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prije</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raskida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rPr>
        <w:t>U</w:t>
      </w:r>
      <w:r w:rsidRPr="0079038D">
        <w:rPr>
          <w:rFonts w:ascii="Liberation Serif" w:hAnsi="Liberation Serif" w:cs="Liberation Serif"/>
          <w:kern w:val="3"/>
          <w:sz w:val="22"/>
          <w:szCs w:val="22"/>
          <w:lang w:val="pl-PL"/>
        </w:rPr>
        <w:t>govora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u</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pismenoj</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formi</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opomene</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shd w:val="clear" w:color="auto" w:fill="FFFFFF"/>
          <w:lang w:val="sl-SI"/>
        </w:rPr>
        <w:t>IZVOĐAČA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rPr>
        <w:t>RADOVA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o</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postojanju</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razloga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za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jednostrani</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raskid</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ugovora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rPr>
        <w:t>i</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ostavi</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mu</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rok</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od</w:t>
      </w:r>
      <w:r w:rsidRPr="0079038D">
        <w:rPr>
          <w:rFonts w:ascii="Liberation Serif" w:hAnsi="Liberation Serif" w:cs="Liberation Serif"/>
          <w:kern w:val="3"/>
          <w:sz w:val="22"/>
          <w:szCs w:val="22"/>
          <w:lang w:val="sr-Latn-CS"/>
        </w:rPr>
        <w:t xml:space="preserve"> 3 </w:t>
      </w:r>
      <w:r w:rsidRPr="0079038D">
        <w:rPr>
          <w:rFonts w:ascii="Liberation Serif" w:hAnsi="Liberation Serif" w:cs="Liberation Serif"/>
          <w:kern w:val="3"/>
          <w:sz w:val="22"/>
          <w:szCs w:val="22"/>
          <w:lang w:val="pl-PL"/>
        </w:rPr>
        <w:t>do</w:t>
      </w:r>
      <w:r w:rsidRPr="0079038D">
        <w:rPr>
          <w:rFonts w:ascii="Liberation Serif" w:hAnsi="Liberation Serif" w:cs="Liberation Serif"/>
          <w:kern w:val="3"/>
          <w:sz w:val="22"/>
          <w:szCs w:val="22"/>
          <w:lang w:val="sr-Latn-CS"/>
        </w:rPr>
        <w:t xml:space="preserve"> 10 </w:t>
      </w:r>
      <w:r w:rsidRPr="0079038D">
        <w:rPr>
          <w:rFonts w:ascii="Liberation Serif" w:hAnsi="Liberation Serif" w:cs="Liberation Serif"/>
          <w:kern w:val="3"/>
          <w:sz w:val="22"/>
          <w:szCs w:val="22"/>
          <w:lang w:val="pl-PL"/>
        </w:rPr>
        <w:t>dana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za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otklanjanje</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raskidnog</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razloga</w:t>
      </w:r>
      <w:r w:rsidRPr="0079038D">
        <w:rPr>
          <w:rFonts w:ascii="Liberation Serif" w:hAnsi="Liberation Serif" w:cs="Liberation Serif"/>
          <w:kern w:val="3"/>
          <w:sz w:val="22"/>
          <w:szCs w:val="22"/>
          <w:lang w:val="sr-Latn-CS"/>
        </w:rPr>
        <w:t>, ugovor se ima smatrati raskinutim danom dostavljanja izjave o jednostranom raskidu ugovora.</w:t>
      </w:r>
    </w:p>
    <w:p w14:paraId="4A6857B2" w14:textId="77777777" w:rsidR="00482799" w:rsidRPr="0079038D" w:rsidRDefault="00482799" w:rsidP="00482799">
      <w:pPr>
        <w:suppressAutoHyphens/>
        <w:autoSpaceDN w:val="0"/>
        <w:jc w:val="both"/>
        <w:textAlignment w:val="baseline"/>
        <w:rPr>
          <w:rFonts w:ascii="Liberation Serif" w:hAnsi="Liberation Serif" w:cs="Liberation Serif"/>
          <w:kern w:val="3"/>
          <w:sz w:val="22"/>
          <w:szCs w:val="22"/>
          <w:lang w:val="sr-Latn-CS"/>
        </w:rPr>
      </w:pPr>
      <w:r w:rsidRPr="0079038D">
        <w:rPr>
          <w:rFonts w:ascii="Liberation Serif" w:hAnsi="Liberation Serif" w:cs="Liberation Serif"/>
          <w:kern w:val="3"/>
          <w:sz w:val="22"/>
          <w:szCs w:val="22"/>
          <w:lang w:val="pl-PL"/>
        </w:rPr>
        <w:t>U</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slu</w:t>
      </w:r>
      <w:r w:rsidRPr="0079038D">
        <w:rPr>
          <w:rFonts w:ascii="Liberation Serif" w:hAnsi="Liberation Serif" w:cs="Liberation Serif"/>
          <w:kern w:val="3"/>
          <w:sz w:val="22"/>
          <w:szCs w:val="22"/>
          <w:lang w:val="sr-Latn-CS"/>
        </w:rPr>
        <w:t>č</w:t>
      </w:r>
      <w:r w:rsidRPr="0079038D">
        <w:rPr>
          <w:rFonts w:ascii="Liberation Serif" w:hAnsi="Liberation Serif" w:cs="Liberation Serif"/>
          <w:kern w:val="3"/>
          <w:sz w:val="22"/>
          <w:szCs w:val="22"/>
          <w:lang w:val="pl-PL"/>
        </w:rPr>
        <w:t>aju</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da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IZVO</w:t>
      </w:r>
      <w:r w:rsidRPr="0079038D">
        <w:rPr>
          <w:rFonts w:ascii="Liberation Serif" w:hAnsi="Liberation Serif" w:cs="Liberation Serif"/>
          <w:kern w:val="3"/>
          <w:sz w:val="22"/>
          <w:szCs w:val="22"/>
          <w:lang w:val="sr-Latn-CS"/>
        </w:rPr>
        <w:t>Đ</w:t>
      </w:r>
      <w:r w:rsidRPr="0079038D">
        <w:rPr>
          <w:rFonts w:ascii="Liberation Serif" w:hAnsi="Liberation Serif" w:cs="Liberation Serif"/>
          <w:kern w:val="3"/>
          <w:sz w:val="22"/>
          <w:szCs w:val="22"/>
          <w:lang w:val="pl-PL"/>
        </w:rPr>
        <w:t>A</w:t>
      </w:r>
      <w:r w:rsidRPr="0079038D">
        <w:rPr>
          <w:rFonts w:ascii="Liberation Serif" w:hAnsi="Liberation Serif" w:cs="Liberation Serif"/>
          <w:kern w:val="3"/>
          <w:sz w:val="22"/>
          <w:szCs w:val="22"/>
          <w:lang w:val="sr-Latn-CS"/>
        </w:rPr>
        <w:t xml:space="preserve">Č </w:t>
      </w:r>
      <w:r w:rsidRPr="0079038D">
        <w:rPr>
          <w:rFonts w:ascii="Liberation Serif" w:hAnsi="Liberation Serif" w:cs="Liberation Serif"/>
          <w:kern w:val="3"/>
          <w:sz w:val="22"/>
          <w:szCs w:val="22"/>
        </w:rPr>
        <w:t>RADOVA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ne</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otkloni</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raskidne</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razloge</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shd w:val="clear" w:color="auto" w:fill="FFFFFF"/>
        </w:rPr>
        <w:t>NARU</w:t>
      </w:r>
      <w:r w:rsidRPr="0079038D">
        <w:rPr>
          <w:rFonts w:ascii="Liberation Serif" w:hAnsi="Liberation Serif" w:cs="Liberation Serif"/>
          <w:kern w:val="3"/>
          <w:sz w:val="22"/>
          <w:szCs w:val="22"/>
          <w:shd w:val="clear" w:color="auto" w:fill="FFFFFF"/>
          <w:lang w:val="sr-Latn-CS"/>
        </w:rPr>
        <w:t>Č</w:t>
      </w:r>
      <w:r w:rsidRPr="0079038D">
        <w:rPr>
          <w:rFonts w:ascii="Liberation Serif" w:hAnsi="Liberation Serif" w:cs="Liberation Serif"/>
          <w:kern w:val="3"/>
          <w:sz w:val="22"/>
          <w:szCs w:val="22"/>
          <w:shd w:val="clear" w:color="auto" w:fill="FFFFFF"/>
        </w:rPr>
        <w:t>ILAC</w:t>
      </w:r>
      <w:r w:rsidRPr="0079038D">
        <w:rPr>
          <w:rFonts w:ascii="Liberation Serif" w:hAnsi="Liberation Serif" w:cs="Liberation Serif"/>
          <w:kern w:val="3"/>
          <w:sz w:val="22"/>
          <w:szCs w:val="22"/>
          <w:lang w:val="sr-Latn-CS"/>
        </w:rPr>
        <w:t xml:space="preserve"> ć</w:t>
      </w:r>
      <w:r w:rsidRPr="0079038D">
        <w:rPr>
          <w:rFonts w:ascii="Liberation Serif" w:hAnsi="Liberation Serif" w:cs="Liberation Serif"/>
          <w:kern w:val="3"/>
          <w:sz w:val="22"/>
          <w:szCs w:val="22"/>
          <w:lang w:val="pl-PL"/>
        </w:rPr>
        <w:t>e</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Izjavom</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u</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pismenoj</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formi</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obavjestiti</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shd w:val="clear" w:color="auto" w:fill="FFFFFF"/>
          <w:lang w:val="sl-SI"/>
        </w:rPr>
        <w:t>IZVOĐAČA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rPr>
        <w:t>RADOVA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o</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raskidu</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rPr>
        <w:t>U</w:t>
      </w:r>
      <w:r w:rsidRPr="0079038D">
        <w:rPr>
          <w:rFonts w:ascii="Liberation Serif" w:hAnsi="Liberation Serif" w:cs="Liberation Serif"/>
          <w:kern w:val="3"/>
          <w:sz w:val="22"/>
          <w:szCs w:val="22"/>
          <w:lang w:val="pl-PL"/>
        </w:rPr>
        <w:t>govora</w:t>
      </w:r>
      <w:r w:rsidRPr="0079038D">
        <w:rPr>
          <w:rFonts w:ascii="Liberation Serif" w:hAnsi="Liberation Serif" w:cs="Liberation Serif"/>
          <w:kern w:val="3"/>
          <w:sz w:val="22"/>
          <w:szCs w:val="22"/>
          <w:lang w:val="sr-Latn-CS"/>
        </w:rPr>
        <w:t>.</w:t>
      </w:r>
    </w:p>
    <w:p w14:paraId="1FF92FE4" w14:textId="77777777" w:rsidR="00482799" w:rsidRPr="0079038D" w:rsidRDefault="00482799" w:rsidP="00482799">
      <w:pPr>
        <w:suppressAutoHyphens/>
        <w:autoSpaceDN w:val="0"/>
        <w:jc w:val="both"/>
        <w:textAlignment w:val="baseline"/>
        <w:rPr>
          <w:rFonts w:ascii="Liberation Serif" w:hAnsi="Liberation Serif" w:cs="Liberation Serif"/>
          <w:kern w:val="3"/>
          <w:sz w:val="22"/>
          <w:szCs w:val="22"/>
          <w:lang w:val="sr-Latn-CS"/>
        </w:rPr>
      </w:pPr>
      <w:r w:rsidRPr="0079038D">
        <w:rPr>
          <w:rFonts w:ascii="Liberation Serif" w:hAnsi="Liberation Serif" w:cs="Liberation Serif"/>
          <w:kern w:val="3"/>
          <w:sz w:val="22"/>
          <w:szCs w:val="22"/>
          <w:lang w:val="pl-PL"/>
        </w:rPr>
        <w:t>Ukoliko</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neizvr</w:t>
      </w:r>
      <w:r w:rsidRPr="0079038D">
        <w:rPr>
          <w:rFonts w:ascii="Liberation Serif" w:hAnsi="Liberation Serif" w:cs="Liberation Serif"/>
          <w:kern w:val="3"/>
          <w:sz w:val="22"/>
          <w:szCs w:val="22"/>
          <w:lang w:val="sr-Latn-CS"/>
        </w:rPr>
        <w:t>š</w:t>
      </w:r>
      <w:r w:rsidRPr="0079038D">
        <w:rPr>
          <w:rFonts w:ascii="Liberation Serif" w:hAnsi="Liberation Serif" w:cs="Liberation Serif"/>
          <w:kern w:val="3"/>
          <w:sz w:val="22"/>
          <w:szCs w:val="22"/>
          <w:lang w:val="pl-PL"/>
        </w:rPr>
        <w:t>avanjem</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obaveza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od</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strane</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shd w:val="clear" w:color="auto" w:fill="FFFFFF"/>
          <w:lang w:val="sl-SI"/>
        </w:rPr>
        <w:t>IZVOĐAČA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rPr>
        <w:t>RADOVA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nastupi</w:t>
      </w:r>
      <w:r w:rsidRPr="0079038D">
        <w:rPr>
          <w:rFonts w:ascii="Liberation Serif" w:hAnsi="Liberation Serif" w:cs="Liberation Serif"/>
          <w:kern w:val="3"/>
          <w:sz w:val="22"/>
          <w:szCs w:val="22"/>
          <w:lang w:val="sr-Latn-CS"/>
        </w:rPr>
        <w:t xml:space="preserve"> š</w:t>
      </w:r>
      <w:r w:rsidRPr="0079038D">
        <w:rPr>
          <w:rFonts w:ascii="Liberation Serif" w:hAnsi="Liberation Serif" w:cs="Liberation Serif"/>
          <w:kern w:val="3"/>
          <w:sz w:val="22"/>
          <w:szCs w:val="22"/>
          <w:lang w:val="pl-PL"/>
        </w:rPr>
        <w:t>teta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po</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NARU</w:t>
      </w:r>
      <w:r w:rsidRPr="0079038D">
        <w:rPr>
          <w:rFonts w:ascii="Liberation Serif" w:hAnsi="Liberation Serif" w:cs="Liberation Serif"/>
          <w:kern w:val="3"/>
          <w:sz w:val="22"/>
          <w:szCs w:val="22"/>
          <w:lang w:val="sr-Latn-CS"/>
        </w:rPr>
        <w:t>Č</w:t>
      </w:r>
      <w:r w:rsidRPr="0079038D">
        <w:rPr>
          <w:rFonts w:ascii="Liberation Serif" w:hAnsi="Liberation Serif" w:cs="Liberation Serif"/>
          <w:kern w:val="3"/>
          <w:sz w:val="22"/>
          <w:szCs w:val="22"/>
          <w:lang w:val="pl-PL"/>
        </w:rPr>
        <w:t>IOCA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en-GB"/>
        </w:rPr>
        <w:t>IZVO</w:t>
      </w:r>
      <w:r w:rsidRPr="0079038D">
        <w:rPr>
          <w:rFonts w:ascii="Liberation Serif" w:hAnsi="Liberation Serif" w:cs="Liberation Serif"/>
          <w:kern w:val="3"/>
          <w:sz w:val="22"/>
          <w:szCs w:val="22"/>
          <w:lang w:val="sr-Latn-CS"/>
        </w:rPr>
        <w:t>Đ</w:t>
      </w:r>
      <w:r w:rsidRPr="0079038D">
        <w:rPr>
          <w:rFonts w:ascii="Liberation Serif" w:hAnsi="Liberation Serif" w:cs="Liberation Serif"/>
          <w:kern w:val="3"/>
          <w:sz w:val="22"/>
          <w:szCs w:val="22"/>
          <w:lang w:val="en-GB"/>
        </w:rPr>
        <w:t>A</w:t>
      </w:r>
      <w:r w:rsidRPr="0079038D">
        <w:rPr>
          <w:rFonts w:ascii="Liberation Serif" w:hAnsi="Liberation Serif" w:cs="Liberation Serif"/>
          <w:kern w:val="3"/>
          <w:sz w:val="22"/>
          <w:szCs w:val="22"/>
          <w:lang w:val="sr-Latn-CS"/>
        </w:rPr>
        <w:t>Č</w:t>
      </w:r>
      <w:r w:rsidRPr="0079038D">
        <w:rPr>
          <w:rFonts w:ascii="Liberation Serif" w:hAnsi="Liberation Serif" w:cs="Liberation Serif"/>
          <w:kern w:val="3"/>
          <w:sz w:val="22"/>
          <w:szCs w:val="22"/>
          <w:shd w:val="clear" w:color="auto" w:fill="FFFFFF"/>
          <w:lang w:val="sl-SI"/>
        </w:rPr>
        <w:t xml:space="preserve"> RADOVA ć</w:t>
      </w:r>
      <w:r w:rsidRPr="0079038D">
        <w:rPr>
          <w:rFonts w:ascii="Liberation Serif" w:hAnsi="Liberation Serif" w:cs="Liberation Serif"/>
          <w:kern w:val="3"/>
          <w:sz w:val="22"/>
          <w:szCs w:val="22"/>
          <w:lang w:val="pl-PL"/>
        </w:rPr>
        <w:t>e</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biti</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du</w:t>
      </w:r>
      <w:r w:rsidRPr="0079038D">
        <w:rPr>
          <w:rFonts w:ascii="Liberation Serif" w:hAnsi="Liberation Serif" w:cs="Liberation Serif"/>
          <w:kern w:val="3"/>
          <w:sz w:val="22"/>
          <w:szCs w:val="22"/>
          <w:lang w:val="sr-Latn-CS"/>
        </w:rPr>
        <w:t>ž</w:t>
      </w:r>
      <w:r w:rsidRPr="0079038D">
        <w:rPr>
          <w:rFonts w:ascii="Liberation Serif" w:hAnsi="Liberation Serif" w:cs="Liberation Serif"/>
          <w:kern w:val="3"/>
          <w:sz w:val="22"/>
          <w:szCs w:val="22"/>
          <w:lang w:val="pl-PL"/>
        </w:rPr>
        <w:t>an</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da</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istu</w:t>
      </w:r>
      <w:r w:rsidRPr="0079038D">
        <w:rPr>
          <w:rFonts w:ascii="Liberation Serif" w:hAnsi="Liberation Serif" w:cs="Liberation Serif"/>
          <w:kern w:val="3"/>
          <w:sz w:val="22"/>
          <w:szCs w:val="22"/>
          <w:lang w:val="sr-Latn-CS"/>
        </w:rPr>
        <w:t xml:space="preserve"> </w:t>
      </w:r>
      <w:r w:rsidRPr="0079038D">
        <w:rPr>
          <w:rFonts w:ascii="Liberation Serif" w:hAnsi="Liberation Serif" w:cs="Liberation Serif"/>
          <w:kern w:val="3"/>
          <w:sz w:val="22"/>
          <w:szCs w:val="22"/>
          <w:lang w:val="pl-PL"/>
        </w:rPr>
        <w:t>nadoknadi</w:t>
      </w:r>
      <w:r w:rsidRPr="0079038D">
        <w:rPr>
          <w:rFonts w:ascii="Liberation Serif" w:hAnsi="Liberation Serif" w:cs="Liberation Serif"/>
          <w:kern w:val="3"/>
          <w:sz w:val="22"/>
          <w:szCs w:val="22"/>
          <w:lang w:val="sr-Latn-CS"/>
        </w:rPr>
        <w:t>.</w:t>
      </w:r>
    </w:p>
    <w:p w14:paraId="35AF0AB5" w14:textId="77777777" w:rsidR="00482799" w:rsidRPr="0079038D" w:rsidRDefault="00482799" w:rsidP="00482799">
      <w:pPr>
        <w:suppressAutoHyphens/>
        <w:autoSpaceDN w:val="0"/>
        <w:jc w:val="both"/>
        <w:textAlignment w:val="baseline"/>
        <w:rPr>
          <w:rFonts w:ascii="Liberation Serif" w:hAnsi="Liberation Serif" w:cs="Liberation Serif"/>
          <w:kern w:val="3"/>
          <w:sz w:val="22"/>
          <w:szCs w:val="22"/>
          <w:shd w:val="clear" w:color="auto" w:fill="FFFFFF"/>
          <w:lang w:val="sr-Latn-CS"/>
        </w:rPr>
      </w:pPr>
      <w:r w:rsidRPr="0079038D">
        <w:rPr>
          <w:rFonts w:ascii="Liberation Serif" w:hAnsi="Liberation Serif" w:cs="Liberation Serif"/>
          <w:kern w:val="3"/>
          <w:sz w:val="22"/>
          <w:szCs w:val="22"/>
          <w:shd w:val="clear" w:color="auto" w:fill="FFFFFF"/>
          <w:lang w:val="pl-PL"/>
        </w:rPr>
        <w:t>Ugovorne</w:t>
      </w:r>
      <w:r w:rsidRPr="0079038D">
        <w:rPr>
          <w:rFonts w:ascii="Liberation Serif" w:hAnsi="Liberation Serif" w:cs="Liberation Serif"/>
          <w:kern w:val="3"/>
          <w:sz w:val="22"/>
          <w:szCs w:val="22"/>
          <w:shd w:val="clear" w:color="auto" w:fill="FFFFFF"/>
          <w:lang w:val="sr-Latn-CS"/>
        </w:rPr>
        <w:t xml:space="preserve"> </w:t>
      </w:r>
      <w:r w:rsidRPr="0079038D">
        <w:rPr>
          <w:rFonts w:ascii="Liberation Serif" w:hAnsi="Liberation Serif" w:cs="Liberation Serif"/>
          <w:kern w:val="3"/>
          <w:sz w:val="22"/>
          <w:szCs w:val="22"/>
          <w:shd w:val="clear" w:color="auto" w:fill="FFFFFF"/>
          <w:lang w:val="pl-PL"/>
        </w:rPr>
        <w:t>strane</w:t>
      </w:r>
      <w:r w:rsidRPr="0079038D">
        <w:rPr>
          <w:rFonts w:ascii="Liberation Serif" w:hAnsi="Liberation Serif" w:cs="Liberation Serif"/>
          <w:kern w:val="3"/>
          <w:sz w:val="22"/>
          <w:szCs w:val="22"/>
          <w:shd w:val="clear" w:color="auto" w:fill="FFFFFF"/>
          <w:lang w:val="sr-Latn-CS"/>
        </w:rPr>
        <w:t xml:space="preserve"> ć</w:t>
      </w:r>
      <w:r w:rsidRPr="0079038D">
        <w:rPr>
          <w:rFonts w:ascii="Liberation Serif" w:hAnsi="Liberation Serif" w:cs="Liberation Serif"/>
          <w:kern w:val="3"/>
          <w:sz w:val="22"/>
          <w:szCs w:val="22"/>
          <w:shd w:val="clear" w:color="auto" w:fill="FFFFFF"/>
          <w:lang w:val="pl-PL"/>
        </w:rPr>
        <w:t>e</w:t>
      </w:r>
      <w:r w:rsidRPr="0079038D">
        <w:rPr>
          <w:rFonts w:ascii="Liberation Serif" w:hAnsi="Liberation Serif" w:cs="Liberation Serif"/>
          <w:kern w:val="3"/>
          <w:sz w:val="22"/>
          <w:szCs w:val="22"/>
          <w:shd w:val="clear" w:color="auto" w:fill="FFFFFF"/>
          <w:lang w:val="sr-Latn-CS"/>
        </w:rPr>
        <w:t xml:space="preserve"> </w:t>
      </w:r>
      <w:r w:rsidRPr="0079038D">
        <w:rPr>
          <w:rFonts w:ascii="Liberation Serif" w:hAnsi="Liberation Serif" w:cs="Liberation Serif"/>
          <w:kern w:val="3"/>
          <w:sz w:val="22"/>
          <w:szCs w:val="22"/>
          <w:shd w:val="clear" w:color="auto" w:fill="FFFFFF"/>
          <w:lang w:val="pl-PL"/>
        </w:rPr>
        <w:t>nastojati</w:t>
      </w:r>
      <w:r w:rsidRPr="0079038D">
        <w:rPr>
          <w:rFonts w:ascii="Liberation Serif" w:hAnsi="Liberation Serif" w:cs="Liberation Serif"/>
          <w:kern w:val="3"/>
          <w:sz w:val="22"/>
          <w:szCs w:val="22"/>
          <w:shd w:val="clear" w:color="auto" w:fill="FFFFFF"/>
          <w:lang w:val="sr-Latn-CS"/>
        </w:rPr>
        <w:t xml:space="preserve"> </w:t>
      </w:r>
      <w:r w:rsidRPr="0079038D">
        <w:rPr>
          <w:rFonts w:ascii="Liberation Serif" w:hAnsi="Liberation Serif" w:cs="Liberation Serif"/>
          <w:kern w:val="3"/>
          <w:sz w:val="22"/>
          <w:szCs w:val="22"/>
          <w:shd w:val="clear" w:color="auto" w:fill="FFFFFF"/>
          <w:lang w:val="pl-PL"/>
        </w:rPr>
        <w:t>da</w:t>
      </w:r>
      <w:r w:rsidRPr="0079038D">
        <w:rPr>
          <w:rFonts w:ascii="Liberation Serif" w:hAnsi="Liberation Serif" w:cs="Liberation Serif"/>
          <w:kern w:val="3"/>
          <w:sz w:val="22"/>
          <w:szCs w:val="22"/>
          <w:shd w:val="clear" w:color="auto" w:fill="FFFFFF"/>
          <w:lang w:val="sr-Latn-CS"/>
        </w:rPr>
        <w:t xml:space="preserve"> </w:t>
      </w:r>
      <w:r w:rsidRPr="0079038D">
        <w:rPr>
          <w:rFonts w:ascii="Liberation Serif" w:hAnsi="Liberation Serif" w:cs="Liberation Serif"/>
          <w:kern w:val="3"/>
          <w:sz w:val="22"/>
          <w:szCs w:val="22"/>
          <w:shd w:val="clear" w:color="auto" w:fill="FFFFFF"/>
          <w:lang w:val="pl-PL"/>
        </w:rPr>
        <w:t>sporazumo</w:t>
      </w:r>
      <w:r w:rsidRPr="0079038D">
        <w:rPr>
          <w:rFonts w:ascii="Liberation Serif" w:hAnsi="Liberation Serif" w:cs="Liberation Serif"/>
          <w:kern w:val="3"/>
          <w:sz w:val="22"/>
          <w:szCs w:val="22"/>
          <w:shd w:val="clear" w:color="auto" w:fill="FFFFFF"/>
          <w:lang w:val="sr-Latn-CS"/>
        </w:rPr>
        <w:t xml:space="preserve"> </w:t>
      </w:r>
      <w:r w:rsidRPr="0079038D">
        <w:rPr>
          <w:rFonts w:ascii="Liberation Serif" w:hAnsi="Liberation Serif" w:cs="Liberation Serif"/>
          <w:kern w:val="3"/>
          <w:sz w:val="22"/>
          <w:szCs w:val="22"/>
          <w:shd w:val="clear" w:color="auto" w:fill="FFFFFF"/>
          <w:lang w:val="pl-PL"/>
        </w:rPr>
        <w:t>rje</w:t>
      </w:r>
      <w:r w:rsidRPr="0079038D">
        <w:rPr>
          <w:rFonts w:ascii="Liberation Serif" w:hAnsi="Liberation Serif" w:cs="Liberation Serif"/>
          <w:kern w:val="3"/>
          <w:sz w:val="22"/>
          <w:szCs w:val="22"/>
          <w:shd w:val="clear" w:color="auto" w:fill="FFFFFF"/>
          <w:lang w:val="sr-Latn-CS"/>
        </w:rPr>
        <w:t>š</w:t>
      </w:r>
      <w:r w:rsidRPr="0079038D">
        <w:rPr>
          <w:rFonts w:ascii="Liberation Serif" w:hAnsi="Liberation Serif" w:cs="Liberation Serif"/>
          <w:kern w:val="3"/>
          <w:sz w:val="22"/>
          <w:szCs w:val="22"/>
          <w:shd w:val="clear" w:color="auto" w:fill="FFFFFF"/>
          <w:lang w:val="pl-PL"/>
        </w:rPr>
        <w:t>e</w:t>
      </w:r>
      <w:r w:rsidRPr="0079038D">
        <w:rPr>
          <w:rFonts w:ascii="Liberation Serif" w:hAnsi="Liberation Serif" w:cs="Liberation Serif"/>
          <w:kern w:val="3"/>
          <w:sz w:val="22"/>
          <w:szCs w:val="22"/>
          <w:shd w:val="clear" w:color="auto" w:fill="FFFFFF"/>
          <w:lang w:val="sr-Latn-CS"/>
        </w:rPr>
        <w:t xml:space="preserve"> </w:t>
      </w:r>
      <w:r w:rsidRPr="0079038D">
        <w:rPr>
          <w:rFonts w:ascii="Liberation Serif" w:hAnsi="Liberation Serif" w:cs="Liberation Serif"/>
          <w:kern w:val="3"/>
          <w:sz w:val="22"/>
          <w:szCs w:val="22"/>
          <w:shd w:val="clear" w:color="auto" w:fill="FFFFFF"/>
          <w:lang w:val="pl-PL"/>
        </w:rPr>
        <w:t>me</w:t>
      </w:r>
      <w:r w:rsidRPr="0079038D">
        <w:rPr>
          <w:rFonts w:ascii="Liberation Serif" w:hAnsi="Liberation Serif" w:cs="Liberation Serif"/>
          <w:kern w:val="3"/>
          <w:sz w:val="22"/>
          <w:szCs w:val="22"/>
          <w:shd w:val="clear" w:color="auto" w:fill="FFFFFF"/>
          <w:lang w:val="sr-Latn-CS"/>
        </w:rPr>
        <w:t>đ</w:t>
      </w:r>
      <w:r w:rsidRPr="0079038D">
        <w:rPr>
          <w:rFonts w:ascii="Liberation Serif" w:hAnsi="Liberation Serif" w:cs="Liberation Serif"/>
          <w:kern w:val="3"/>
          <w:sz w:val="22"/>
          <w:szCs w:val="22"/>
          <w:shd w:val="clear" w:color="auto" w:fill="FFFFFF"/>
          <w:lang w:val="pl-PL"/>
        </w:rPr>
        <w:t>usobne</w:t>
      </w:r>
      <w:r w:rsidRPr="0079038D">
        <w:rPr>
          <w:rFonts w:ascii="Liberation Serif" w:hAnsi="Liberation Serif" w:cs="Liberation Serif"/>
          <w:kern w:val="3"/>
          <w:sz w:val="22"/>
          <w:szCs w:val="22"/>
          <w:shd w:val="clear" w:color="auto" w:fill="FFFFFF"/>
          <w:lang w:val="sr-Latn-CS"/>
        </w:rPr>
        <w:t xml:space="preserve"> </w:t>
      </w:r>
      <w:r w:rsidRPr="0079038D">
        <w:rPr>
          <w:rFonts w:ascii="Liberation Serif" w:hAnsi="Liberation Serif" w:cs="Liberation Serif"/>
          <w:kern w:val="3"/>
          <w:sz w:val="22"/>
          <w:szCs w:val="22"/>
          <w:shd w:val="clear" w:color="auto" w:fill="FFFFFF"/>
          <w:lang w:val="pl-PL"/>
        </w:rPr>
        <w:t>odnose</w:t>
      </w:r>
      <w:r w:rsidRPr="0079038D">
        <w:rPr>
          <w:rFonts w:ascii="Liberation Serif" w:hAnsi="Liberation Serif" w:cs="Liberation Serif"/>
          <w:kern w:val="3"/>
          <w:sz w:val="22"/>
          <w:szCs w:val="22"/>
          <w:shd w:val="clear" w:color="auto" w:fill="FFFFFF"/>
          <w:lang w:val="sr-Latn-CS"/>
        </w:rPr>
        <w:t xml:space="preserve">, </w:t>
      </w:r>
      <w:r w:rsidRPr="0079038D">
        <w:rPr>
          <w:rFonts w:ascii="Liberation Serif" w:hAnsi="Liberation Serif" w:cs="Liberation Serif"/>
          <w:kern w:val="3"/>
          <w:sz w:val="22"/>
          <w:szCs w:val="22"/>
          <w:shd w:val="clear" w:color="auto" w:fill="FFFFFF"/>
          <w:lang w:val="pl-PL"/>
        </w:rPr>
        <w:t>a</w:t>
      </w:r>
      <w:r w:rsidRPr="0079038D">
        <w:rPr>
          <w:rFonts w:ascii="Liberation Serif" w:hAnsi="Liberation Serif" w:cs="Liberation Serif"/>
          <w:kern w:val="3"/>
          <w:sz w:val="22"/>
          <w:szCs w:val="22"/>
          <w:shd w:val="clear" w:color="auto" w:fill="FFFFFF"/>
          <w:lang w:val="sr-Latn-CS"/>
        </w:rPr>
        <w:t xml:space="preserve"> </w:t>
      </w:r>
      <w:r w:rsidRPr="0079038D">
        <w:rPr>
          <w:rFonts w:ascii="Liberation Serif" w:hAnsi="Liberation Serif" w:cs="Liberation Serif"/>
          <w:kern w:val="3"/>
          <w:sz w:val="22"/>
          <w:szCs w:val="22"/>
          <w:shd w:val="clear" w:color="auto" w:fill="FFFFFF"/>
          <w:lang w:val="pl-PL"/>
        </w:rPr>
        <w:t>u</w:t>
      </w:r>
      <w:r w:rsidRPr="0079038D">
        <w:rPr>
          <w:rFonts w:ascii="Liberation Serif" w:hAnsi="Liberation Serif" w:cs="Liberation Serif"/>
          <w:kern w:val="3"/>
          <w:sz w:val="22"/>
          <w:szCs w:val="22"/>
          <w:shd w:val="clear" w:color="auto" w:fill="FFFFFF"/>
          <w:lang w:val="sr-Latn-CS"/>
        </w:rPr>
        <w:t xml:space="preserve"> </w:t>
      </w:r>
      <w:r w:rsidRPr="0079038D">
        <w:rPr>
          <w:rFonts w:ascii="Liberation Serif" w:hAnsi="Liberation Serif" w:cs="Liberation Serif"/>
          <w:kern w:val="3"/>
          <w:sz w:val="22"/>
          <w:szCs w:val="22"/>
          <w:shd w:val="clear" w:color="auto" w:fill="FFFFFF"/>
          <w:lang w:val="pl-PL"/>
        </w:rPr>
        <w:t>suprotnom</w:t>
      </w:r>
      <w:r w:rsidRPr="0079038D">
        <w:rPr>
          <w:rFonts w:ascii="Liberation Serif" w:hAnsi="Liberation Serif" w:cs="Liberation Serif"/>
          <w:kern w:val="3"/>
          <w:sz w:val="22"/>
          <w:szCs w:val="22"/>
          <w:shd w:val="clear" w:color="auto" w:fill="FFFFFF"/>
          <w:lang w:val="sr-Latn-CS"/>
        </w:rPr>
        <w:t xml:space="preserve"> </w:t>
      </w:r>
      <w:r w:rsidRPr="0079038D">
        <w:rPr>
          <w:rFonts w:ascii="Liberation Serif" w:hAnsi="Liberation Serif" w:cs="Liberation Serif"/>
          <w:kern w:val="3"/>
          <w:sz w:val="22"/>
          <w:szCs w:val="22"/>
          <w:shd w:val="clear" w:color="auto" w:fill="FFFFFF"/>
          <w:lang w:val="pl-PL"/>
        </w:rPr>
        <w:t>o</w:t>
      </w:r>
      <w:r w:rsidRPr="0079038D">
        <w:rPr>
          <w:rFonts w:ascii="Liberation Serif" w:hAnsi="Liberation Serif" w:cs="Liberation Serif"/>
          <w:kern w:val="3"/>
          <w:sz w:val="22"/>
          <w:szCs w:val="22"/>
          <w:shd w:val="clear" w:color="auto" w:fill="FFFFFF"/>
          <w:lang w:val="sr-Latn-CS"/>
        </w:rPr>
        <w:t xml:space="preserve"> </w:t>
      </w:r>
      <w:r w:rsidRPr="0079038D">
        <w:rPr>
          <w:rFonts w:ascii="Liberation Serif" w:hAnsi="Liberation Serif" w:cs="Liberation Serif"/>
          <w:kern w:val="3"/>
          <w:sz w:val="22"/>
          <w:szCs w:val="22"/>
          <w:shd w:val="clear" w:color="auto" w:fill="FFFFFF"/>
          <w:lang w:val="pl-PL"/>
        </w:rPr>
        <w:t>postojanju</w:t>
      </w:r>
      <w:r w:rsidRPr="0079038D">
        <w:rPr>
          <w:rFonts w:ascii="Liberation Serif" w:hAnsi="Liberation Serif" w:cs="Liberation Serif"/>
          <w:kern w:val="3"/>
          <w:sz w:val="22"/>
          <w:szCs w:val="22"/>
          <w:shd w:val="clear" w:color="auto" w:fill="FFFFFF"/>
          <w:lang w:val="sr-Latn-CS"/>
        </w:rPr>
        <w:t xml:space="preserve"> </w:t>
      </w:r>
      <w:r w:rsidRPr="0079038D">
        <w:rPr>
          <w:rFonts w:ascii="Liberation Serif" w:hAnsi="Liberation Serif" w:cs="Liberation Serif"/>
          <w:kern w:val="3"/>
          <w:sz w:val="22"/>
          <w:szCs w:val="22"/>
          <w:shd w:val="clear" w:color="auto" w:fill="FFFFFF"/>
          <w:lang w:val="pl-PL"/>
        </w:rPr>
        <w:t>i</w:t>
      </w:r>
      <w:r w:rsidRPr="0079038D">
        <w:rPr>
          <w:rFonts w:ascii="Liberation Serif" w:hAnsi="Liberation Serif" w:cs="Liberation Serif"/>
          <w:kern w:val="3"/>
          <w:sz w:val="22"/>
          <w:szCs w:val="22"/>
          <w:shd w:val="clear" w:color="auto" w:fill="FFFFFF"/>
          <w:lang w:val="sr-Latn-CS"/>
        </w:rPr>
        <w:t xml:space="preserve"> </w:t>
      </w:r>
      <w:r w:rsidRPr="0079038D">
        <w:rPr>
          <w:rFonts w:ascii="Liberation Serif" w:hAnsi="Liberation Serif" w:cs="Liberation Serif"/>
          <w:kern w:val="3"/>
          <w:sz w:val="22"/>
          <w:szCs w:val="22"/>
          <w:shd w:val="clear" w:color="auto" w:fill="FFFFFF"/>
          <w:lang w:val="pl-PL"/>
        </w:rPr>
        <w:t>visini</w:t>
      </w:r>
      <w:r w:rsidRPr="0079038D">
        <w:rPr>
          <w:rFonts w:ascii="Liberation Serif" w:hAnsi="Liberation Serif" w:cs="Liberation Serif"/>
          <w:kern w:val="3"/>
          <w:sz w:val="22"/>
          <w:szCs w:val="22"/>
          <w:shd w:val="clear" w:color="auto" w:fill="FFFFFF"/>
          <w:lang w:val="sr-Latn-CS"/>
        </w:rPr>
        <w:t xml:space="preserve"> š</w:t>
      </w:r>
      <w:r w:rsidRPr="0079038D">
        <w:rPr>
          <w:rFonts w:ascii="Liberation Serif" w:hAnsi="Liberation Serif" w:cs="Liberation Serif"/>
          <w:kern w:val="3"/>
          <w:sz w:val="22"/>
          <w:szCs w:val="22"/>
          <w:shd w:val="clear" w:color="auto" w:fill="FFFFFF"/>
          <w:lang w:val="pl-PL"/>
        </w:rPr>
        <w:t>tete</w:t>
      </w:r>
      <w:r w:rsidRPr="0079038D">
        <w:rPr>
          <w:rFonts w:ascii="Liberation Serif" w:hAnsi="Liberation Serif" w:cs="Liberation Serif"/>
          <w:kern w:val="3"/>
          <w:sz w:val="22"/>
          <w:szCs w:val="22"/>
          <w:shd w:val="clear" w:color="auto" w:fill="FFFFFF"/>
          <w:lang w:val="sr-Latn-CS"/>
        </w:rPr>
        <w:t xml:space="preserve"> </w:t>
      </w:r>
      <w:r w:rsidRPr="0079038D">
        <w:rPr>
          <w:rFonts w:ascii="Liberation Serif" w:hAnsi="Liberation Serif" w:cs="Liberation Serif"/>
          <w:kern w:val="3"/>
          <w:sz w:val="22"/>
          <w:szCs w:val="22"/>
          <w:shd w:val="clear" w:color="auto" w:fill="FFFFFF"/>
          <w:lang w:val="pl-PL"/>
        </w:rPr>
        <w:t>odlu</w:t>
      </w:r>
      <w:r w:rsidRPr="0079038D">
        <w:rPr>
          <w:rFonts w:ascii="Liberation Serif" w:hAnsi="Liberation Serif" w:cs="Liberation Serif"/>
          <w:kern w:val="3"/>
          <w:sz w:val="22"/>
          <w:szCs w:val="22"/>
          <w:shd w:val="clear" w:color="auto" w:fill="FFFFFF"/>
          <w:lang w:val="sr-Latn-CS"/>
        </w:rPr>
        <w:t>č</w:t>
      </w:r>
      <w:r w:rsidRPr="0079038D">
        <w:rPr>
          <w:rFonts w:ascii="Liberation Serif" w:hAnsi="Liberation Serif" w:cs="Liberation Serif"/>
          <w:kern w:val="3"/>
          <w:sz w:val="22"/>
          <w:szCs w:val="22"/>
          <w:shd w:val="clear" w:color="auto" w:fill="FFFFFF"/>
          <w:lang w:val="pl-PL"/>
        </w:rPr>
        <w:t>iva</w:t>
      </w:r>
      <w:r w:rsidRPr="0079038D">
        <w:rPr>
          <w:rFonts w:ascii="Liberation Serif" w:hAnsi="Liberation Serif" w:cs="Liberation Serif"/>
          <w:kern w:val="3"/>
          <w:sz w:val="22"/>
          <w:szCs w:val="22"/>
          <w:shd w:val="clear" w:color="auto" w:fill="FFFFFF"/>
          <w:lang w:val="sr-Latn-CS"/>
        </w:rPr>
        <w:t>ć</w:t>
      </w:r>
      <w:r w:rsidRPr="0079038D">
        <w:rPr>
          <w:rFonts w:ascii="Liberation Serif" w:hAnsi="Liberation Serif" w:cs="Liberation Serif"/>
          <w:kern w:val="3"/>
          <w:sz w:val="22"/>
          <w:szCs w:val="22"/>
        </w:rPr>
        <w:t>e</w:t>
      </w:r>
      <w:r w:rsidRPr="0079038D">
        <w:rPr>
          <w:rFonts w:ascii="Liberation Serif" w:hAnsi="Liberation Serif" w:cs="Liberation Serif"/>
          <w:kern w:val="3"/>
          <w:sz w:val="22"/>
          <w:szCs w:val="22"/>
          <w:shd w:val="clear" w:color="auto" w:fill="FFFFFF"/>
          <w:lang w:val="sr-Latn-CS"/>
        </w:rPr>
        <w:t xml:space="preserve"> </w:t>
      </w:r>
      <w:r w:rsidRPr="0079038D">
        <w:rPr>
          <w:rFonts w:ascii="Liberation Serif" w:hAnsi="Liberation Serif" w:cs="Liberation Serif"/>
          <w:kern w:val="3"/>
          <w:sz w:val="22"/>
          <w:szCs w:val="22"/>
          <w:shd w:val="clear" w:color="auto" w:fill="FFFFFF"/>
          <w:lang w:val="pl-PL"/>
        </w:rPr>
        <w:t>sud</w:t>
      </w:r>
      <w:r w:rsidRPr="0079038D">
        <w:rPr>
          <w:rFonts w:ascii="Liberation Serif" w:hAnsi="Liberation Serif" w:cs="Liberation Serif"/>
          <w:kern w:val="3"/>
          <w:sz w:val="22"/>
          <w:szCs w:val="22"/>
          <w:shd w:val="clear" w:color="auto" w:fill="FFFFFF"/>
          <w:lang w:val="sr-Latn-CS"/>
        </w:rPr>
        <w:t>.</w:t>
      </w:r>
    </w:p>
    <w:p w14:paraId="3AC6D20D" w14:textId="68F7431F" w:rsidR="00482799" w:rsidRPr="0079038D" w:rsidRDefault="00482799" w:rsidP="00482799">
      <w:pPr>
        <w:jc w:val="both"/>
        <w:rPr>
          <w:rFonts w:ascii="Liberation Serif" w:eastAsia="PMingLiU" w:hAnsi="Liberation Serif" w:cs="Liberation Serif"/>
          <w:sz w:val="22"/>
          <w:szCs w:val="22"/>
          <w:lang w:val="sl-SI" w:eastAsia="zh-TW"/>
        </w:rPr>
      </w:pPr>
      <w:r w:rsidRPr="0079038D">
        <w:rPr>
          <w:rFonts w:ascii="Liberation Serif" w:eastAsia="PMingLiU" w:hAnsi="Liberation Serif" w:cs="Liberation Serif"/>
          <w:sz w:val="22"/>
          <w:szCs w:val="22"/>
          <w:lang w:val="sl-SI" w:eastAsia="zh-TW"/>
        </w:rPr>
        <w:t>Ukoliko dođe do raskida Ugovora i prekida radova, NARUČILAC i IZVOĐAČ RADOVA su dužni da preduzmu potrebne mjere da se izvedeni radovi zaštite od propadanja. Troškove zaštite radova snosi ugovorna strana čijom krivicom je došlo do raskida Ugovora odnosno do prekida radova.</w:t>
      </w:r>
    </w:p>
    <w:p w14:paraId="01F97A68" w14:textId="4397E5D1" w:rsidR="00A323BE" w:rsidRPr="0079038D" w:rsidRDefault="00A323BE" w:rsidP="00A323BE">
      <w:pPr>
        <w:jc w:val="both"/>
        <w:rPr>
          <w:rFonts w:ascii="Liberation Serif" w:eastAsia="PMingLiU" w:hAnsi="Liberation Serif" w:cs="Liberation Serif"/>
          <w:sz w:val="22"/>
          <w:szCs w:val="22"/>
          <w:lang w:eastAsia="zh-TW"/>
        </w:rPr>
      </w:pPr>
      <w:r w:rsidRPr="0079038D">
        <w:rPr>
          <w:rFonts w:ascii="Liberation Serif" w:eastAsia="PMingLiU" w:hAnsi="Liberation Serif" w:cs="Liberation Serif"/>
          <w:sz w:val="22"/>
          <w:szCs w:val="22"/>
          <w:lang w:eastAsia="zh-TW"/>
        </w:rPr>
        <w:t>U slučaju jednostranog raskida ugovora NARUČILAC će pisanim putem obavijestiti ponuđača sa kojim bude zaključen ugovor i aktivirati garanciju za dobro izvršenje ugovora.</w:t>
      </w:r>
    </w:p>
    <w:p w14:paraId="70D6F81E" w14:textId="22F04018" w:rsidR="00A323BE" w:rsidRPr="0079038D" w:rsidRDefault="00A323BE" w:rsidP="00482799">
      <w:pPr>
        <w:jc w:val="both"/>
        <w:rPr>
          <w:rFonts w:ascii="Liberation Serif" w:eastAsia="PMingLiU" w:hAnsi="Liberation Serif" w:cs="Liberation Serif"/>
          <w:sz w:val="22"/>
          <w:szCs w:val="22"/>
          <w:lang w:val="sl-SI" w:eastAsia="zh-TW"/>
        </w:rPr>
      </w:pPr>
    </w:p>
    <w:p w14:paraId="6D6BB1D2" w14:textId="77777777" w:rsidR="00C14F8C" w:rsidRPr="0079038D" w:rsidRDefault="00C14F8C" w:rsidP="00C14F8C">
      <w:pPr>
        <w:jc w:val="both"/>
        <w:rPr>
          <w:rFonts w:ascii="Liberation Serif" w:hAnsi="Liberation Serif" w:cs="Liberation Serif"/>
          <w:sz w:val="22"/>
          <w:szCs w:val="22"/>
          <w:lang w:val="sl-SI"/>
        </w:rPr>
      </w:pPr>
      <w:r w:rsidRPr="0079038D">
        <w:rPr>
          <w:rFonts w:ascii="Liberation Serif" w:hAnsi="Liberation Serif" w:cs="Liberation Serif"/>
          <w:sz w:val="22"/>
          <w:szCs w:val="22"/>
          <w:lang w:val="sl-SI"/>
        </w:rPr>
        <w:t>Do promjene ovlašćenog inženjera</w:t>
      </w:r>
      <w:r w:rsidRPr="0079038D">
        <w:rPr>
          <w:rFonts w:ascii="Liberation Serif" w:hAnsi="Liberation Serif" w:cs="Liberation Serif"/>
          <w:sz w:val="22"/>
          <w:szCs w:val="22"/>
        </w:rPr>
        <w:t xml:space="preserve"> koji će rukovoditi građenjem objekta u cjelini</w:t>
      </w:r>
      <w:r w:rsidRPr="0079038D">
        <w:rPr>
          <w:rFonts w:ascii="Liberation Serif" w:hAnsi="Liberation Serif" w:cs="Liberation Serif"/>
          <w:sz w:val="22"/>
          <w:szCs w:val="22"/>
          <w:lang w:val="sl-SI"/>
        </w:rPr>
        <w:t xml:space="preserve"> u odnosu na imenovanje dostavljeno u ponudi može doći samo za slučaj nastupanja okolnosti na koje ponuđač sa kojim bude zaključen ugovor nije mogao da utiče i uz saglasnost NARUČIOCA.</w:t>
      </w:r>
    </w:p>
    <w:p w14:paraId="75D7A897" w14:textId="77777777" w:rsidR="00C14F8C" w:rsidRPr="0079038D" w:rsidRDefault="00C14F8C" w:rsidP="00482799">
      <w:pPr>
        <w:jc w:val="both"/>
        <w:rPr>
          <w:rFonts w:ascii="Liberation Serif" w:eastAsia="PMingLiU" w:hAnsi="Liberation Serif" w:cs="Liberation Serif"/>
          <w:sz w:val="22"/>
          <w:szCs w:val="22"/>
          <w:lang w:val="sl-SI" w:eastAsia="zh-TW"/>
        </w:rPr>
      </w:pPr>
    </w:p>
    <w:p w14:paraId="0ECB4063" w14:textId="4DA7E493" w:rsidR="00482799" w:rsidRPr="0079038D" w:rsidRDefault="00482799" w:rsidP="00482799">
      <w:pPr>
        <w:jc w:val="both"/>
        <w:rPr>
          <w:rFonts w:ascii="Liberation Serif" w:hAnsi="Liberation Serif" w:cs="Liberation Serif"/>
          <w:b/>
          <w:sz w:val="22"/>
          <w:szCs w:val="22"/>
          <w:lang w:val="sr-Latn-CS"/>
        </w:rPr>
      </w:pPr>
      <w:r w:rsidRPr="0079038D">
        <w:rPr>
          <w:rFonts w:ascii="Liberation Serif" w:hAnsi="Liberation Serif" w:cs="Liberation Serif"/>
          <w:b/>
          <w:sz w:val="22"/>
          <w:szCs w:val="22"/>
          <w:lang w:val="sr-Latn-CS"/>
        </w:rPr>
        <w:t>Garancija za otklanjanje nedostataka</w:t>
      </w:r>
      <w:r w:rsidRPr="0079038D">
        <w:rPr>
          <w:rFonts w:ascii="Liberation Serif" w:hAnsi="Liberation Serif" w:cs="Liberation Serif"/>
          <w:b/>
          <w:bCs/>
          <w:sz w:val="22"/>
          <w:szCs w:val="22"/>
          <w:lang w:val="sr-Latn-CS"/>
        </w:rPr>
        <w:t xml:space="preserve">      </w:t>
      </w:r>
    </w:p>
    <w:p w14:paraId="146442F1" w14:textId="77777777" w:rsidR="00482799" w:rsidRPr="0079038D" w:rsidRDefault="00482799" w:rsidP="003C130C">
      <w:pPr>
        <w:pStyle w:val="TextBody"/>
        <w:spacing w:line="240" w:lineRule="auto"/>
        <w:jc w:val="both"/>
        <w:rPr>
          <w:rFonts w:ascii="Liberation Serif" w:hAnsi="Liberation Serif" w:cs="Liberation Serif"/>
          <w:color w:val="auto"/>
          <w:lang w:val="sr-Latn-CS"/>
        </w:rPr>
      </w:pPr>
      <w:bookmarkStart w:id="6" w:name="_Hlk38218007"/>
      <w:r w:rsidRPr="0079038D">
        <w:rPr>
          <w:rFonts w:ascii="Liberation Serif" w:hAnsi="Liberation Serif" w:cs="Liberation Serif"/>
          <w:color w:val="auto"/>
          <w:lang w:val="sr-Latn-CS"/>
        </w:rPr>
        <w:t>Ukoliko se tokom garantnog roka na radovima uoče nedostaci, kao posljedica nekvalitetno izvedenih radova, NARUČILAC je u obavezi da svaki nedostatak pisano prijavi IZVOĐAČU RADOVA (putem fax sistema ili elektronski, putem e-mail poruke) odmah po utvrđivanju, navodeći vrstu nedostataka, i odrediti primjeran rok u kome će IZVOĐAČ RADOVA biti obavezan da o svom trošku otkloni uočene nedostatke.</w:t>
      </w:r>
    </w:p>
    <w:p w14:paraId="6568C33B" w14:textId="10D370BD" w:rsidR="00482799" w:rsidRPr="0079038D" w:rsidRDefault="00482799" w:rsidP="00482799">
      <w:pPr>
        <w:pStyle w:val="TextBody"/>
        <w:spacing w:line="240" w:lineRule="auto"/>
        <w:rPr>
          <w:rFonts w:ascii="Liberation Serif" w:hAnsi="Liberation Serif" w:cs="Liberation Serif"/>
          <w:color w:val="auto"/>
          <w:lang w:val="sr-Latn-CS"/>
        </w:rPr>
      </w:pPr>
      <w:r w:rsidRPr="0079038D">
        <w:rPr>
          <w:rFonts w:ascii="Liberation Serif" w:hAnsi="Liberation Serif" w:cs="Liberation Serif"/>
          <w:color w:val="auto"/>
          <w:lang w:val="sr-Latn-CS"/>
        </w:rPr>
        <w:t xml:space="preserve">NARUČILAC je obavezan da u slučaju uočavanja propusta pisanim putem pozove IZVOĐAČA </w:t>
      </w:r>
      <w:r w:rsidR="006342D7" w:rsidRPr="0079038D">
        <w:rPr>
          <w:rFonts w:ascii="Liberation Serif" w:hAnsi="Liberation Serif" w:cs="Liberation Serif"/>
          <w:color w:val="auto"/>
          <w:lang w:val="sr-Latn-CS"/>
        </w:rPr>
        <w:t xml:space="preserve">RADOVA </w:t>
      </w:r>
      <w:r w:rsidRPr="0079038D">
        <w:rPr>
          <w:rFonts w:ascii="Liberation Serif" w:hAnsi="Liberation Serif" w:cs="Liberation Serif"/>
          <w:color w:val="auto"/>
          <w:lang w:val="sr-Latn-CS"/>
        </w:rPr>
        <w:t>i da putem Zapisnika zajednički konstatuju uzrok i obim uočenih propusta. Ukoliko se IZVOĐAČ ne odazove pozivu NARUČIOCA i ne otkloni nedostatke, NARUČILAC će naplatiti garanciju</w:t>
      </w:r>
      <w:r w:rsidR="00E67FD1" w:rsidRPr="0079038D">
        <w:rPr>
          <w:rFonts w:ascii="Liberation Serif" w:hAnsi="Liberation Serif" w:cs="Liberation Serif"/>
          <w:color w:val="auto"/>
          <w:lang w:val="sr-Latn-CS"/>
        </w:rPr>
        <w:t xml:space="preserve"> za otklanjanje nedostataka u grantnom roku.</w:t>
      </w:r>
    </w:p>
    <w:p w14:paraId="7F16AAA9" w14:textId="56CD5489" w:rsidR="00482799" w:rsidRPr="0079038D" w:rsidRDefault="00482799" w:rsidP="00863C58">
      <w:pPr>
        <w:pStyle w:val="TextBody"/>
        <w:spacing w:after="0" w:line="240" w:lineRule="auto"/>
        <w:jc w:val="both"/>
        <w:rPr>
          <w:rFonts w:ascii="Liberation Serif" w:hAnsi="Liberation Serif" w:cs="Liberation Serif"/>
          <w:color w:val="auto"/>
          <w:lang w:val="sr-Latn-CS"/>
        </w:rPr>
      </w:pPr>
      <w:r w:rsidRPr="0079038D">
        <w:rPr>
          <w:rFonts w:ascii="Liberation Serif" w:hAnsi="Liberation Serif" w:cs="Liberation Serif"/>
          <w:color w:val="auto"/>
          <w:lang w:val="sr-Latn-CS"/>
        </w:rPr>
        <w:t xml:space="preserve">Ukoliko je iznos za otklanjanje nedostataka veći od iznosa naplaćene garancije, IZVOĐAČA </w:t>
      </w:r>
      <w:r w:rsidR="005E0508" w:rsidRPr="0079038D">
        <w:rPr>
          <w:rFonts w:ascii="Liberation Serif" w:hAnsi="Liberation Serif" w:cs="Liberation Serif"/>
          <w:color w:val="auto"/>
          <w:lang w:val="sr-Latn-CS"/>
        </w:rPr>
        <w:t xml:space="preserve">RADOVA </w:t>
      </w:r>
      <w:r w:rsidRPr="0079038D">
        <w:rPr>
          <w:rFonts w:ascii="Liberation Serif" w:hAnsi="Liberation Serif" w:cs="Liberation Serif"/>
          <w:color w:val="auto"/>
          <w:lang w:val="sr-Latn-CS"/>
        </w:rPr>
        <w:t>je dužan da NARUČIOCA nadoknadi cjelokupan iznos umanjen za iznos naplaćene garancije.</w:t>
      </w:r>
      <w:bookmarkEnd w:id="6"/>
    </w:p>
    <w:p w14:paraId="64D170EC" w14:textId="77777777" w:rsidR="006342D7" w:rsidRPr="0079038D" w:rsidRDefault="006342D7" w:rsidP="00482799">
      <w:pPr>
        <w:pStyle w:val="TextBody"/>
        <w:spacing w:after="0" w:line="240" w:lineRule="auto"/>
        <w:rPr>
          <w:rFonts w:ascii="Liberation Serif" w:hAnsi="Liberation Serif" w:cs="Liberation Serif"/>
          <w:color w:val="auto"/>
          <w:lang w:val="sr-Latn-CS"/>
        </w:rPr>
      </w:pPr>
    </w:p>
    <w:p w14:paraId="239E1BBE" w14:textId="77777777" w:rsidR="00482799" w:rsidRPr="0079038D" w:rsidRDefault="00482799" w:rsidP="00482799">
      <w:pPr>
        <w:pStyle w:val="TextBody"/>
        <w:spacing w:after="0" w:line="240" w:lineRule="auto"/>
        <w:rPr>
          <w:rFonts w:ascii="Liberation Serif" w:hAnsi="Liberation Serif" w:cs="Liberation Serif"/>
          <w:color w:val="auto"/>
          <w:lang w:val="sr-Latn-CS"/>
        </w:rPr>
      </w:pPr>
    </w:p>
    <w:p w14:paraId="6B39F2E5" w14:textId="77777777" w:rsidR="00482799" w:rsidRPr="0079038D" w:rsidRDefault="00482799" w:rsidP="00482799">
      <w:pPr>
        <w:shd w:val="clear" w:color="auto" w:fill="FFFFFF"/>
        <w:jc w:val="both"/>
        <w:rPr>
          <w:rFonts w:ascii="Liberation Serif" w:hAnsi="Liberation Serif" w:cs="Liberation Serif"/>
          <w:b/>
          <w:bCs/>
          <w:sz w:val="22"/>
          <w:szCs w:val="22"/>
        </w:rPr>
      </w:pPr>
      <w:r w:rsidRPr="0079038D">
        <w:rPr>
          <w:rFonts w:ascii="Liberation Serif" w:hAnsi="Liberation Serif" w:cs="Liberation Serif"/>
          <w:b/>
          <w:bCs/>
          <w:sz w:val="22"/>
          <w:szCs w:val="22"/>
        </w:rPr>
        <w:t>Ugovorna kazna:</w:t>
      </w:r>
    </w:p>
    <w:p w14:paraId="7EF64A1A" w14:textId="29283DB8" w:rsidR="00482799" w:rsidRPr="0079038D" w:rsidRDefault="00482799" w:rsidP="00482799">
      <w:pPr>
        <w:shd w:val="clear" w:color="auto" w:fill="FFFFFF"/>
        <w:jc w:val="both"/>
        <w:rPr>
          <w:rFonts w:ascii="Liberation Serif" w:hAnsi="Liberation Serif" w:cs="Liberation Serif"/>
          <w:sz w:val="22"/>
          <w:szCs w:val="22"/>
          <w:lang w:val="sr-Latn-CS"/>
        </w:rPr>
      </w:pPr>
      <w:r w:rsidRPr="0079038D">
        <w:rPr>
          <w:rFonts w:ascii="Liberation Serif" w:hAnsi="Liberation Serif" w:cs="Liberation Serif"/>
          <w:sz w:val="22"/>
          <w:szCs w:val="22"/>
          <w:lang w:val="pl-PL"/>
        </w:rPr>
        <w:t>Ako</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IZVO</w:t>
      </w:r>
      <w:r w:rsidRPr="0079038D">
        <w:rPr>
          <w:rFonts w:ascii="Liberation Serif" w:hAnsi="Liberation Serif" w:cs="Liberation Serif"/>
          <w:sz w:val="22"/>
          <w:szCs w:val="22"/>
          <w:lang w:val="sr-Latn-CS"/>
        </w:rPr>
        <w:t>Đ</w:t>
      </w:r>
      <w:r w:rsidRPr="0079038D">
        <w:rPr>
          <w:rFonts w:ascii="Liberation Serif" w:hAnsi="Liberation Serif" w:cs="Liberation Serif"/>
          <w:sz w:val="22"/>
          <w:szCs w:val="22"/>
          <w:lang w:val="pl-PL"/>
        </w:rPr>
        <w:t>A</w:t>
      </w:r>
      <w:r w:rsidRPr="0079038D">
        <w:rPr>
          <w:rFonts w:ascii="Liberation Serif" w:hAnsi="Liberation Serif" w:cs="Liberation Serif"/>
          <w:sz w:val="22"/>
          <w:szCs w:val="22"/>
          <w:lang w:val="sr-Latn-CS"/>
        </w:rPr>
        <w:t xml:space="preserve">Č </w:t>
      </w:r>
      <w:r w:rsidRPr="0079038D">
        <w:rPr>
          <w:rFonts w:ascii="Liberation Serif" w:hAnsi="Liberation Serif" w:cs="Liberation Serif"/>
          <w:sz w:val="22"/>
          <w:szCs w:val="22"/>
          <w:lang w:val="pl-PL"/>
        </w:rPr>
        <w:t>RADOVA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bez</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krivice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NARU</w:t>
      </w:r>
      <w:r w:rsidRPr="0079038D">
        <w:rPr>
          <w:rFonts w:ascii="Liberation Serif" w:hAnsi="Liberation Serif" w:cs="Liberation Serif"/>
          <w:sz w:val="22"/>
          <w:szCs w:val="22"/>
          <w:lang w:val="sr-Latn-CS"/>
        </w:rPr>
        <w:t>Č</w:t>
      </w:r>
      <w:r w:rsidRPr="0079038D">
        <w:rPr>
          <w:rFonts w:ascii="Liberation Serif" w:hAnsi="Liberation Serif" w:cs="Liberation Serif"/>
          <w:sz w:val="22"/>
          <w:szCs w:val="22"/>
          <w:lang w:val="pl-PL"/>
        </w:rPr>
        <w:t>IOCA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ne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zavr</w:t>
      </w:r>
      <w:r w:rsidRPr="0079038D">
        <w:rPr>
          <w:rFonts w:ascii="Liberation Serif" w:hAnsi="Liberation Serif" w:cs="Liberation Serif"/>
          <w:sz w:val="22"/>
          <w:szCs w:val="22"/>
          <w:lang w:val="sr-Latn-CS"/>
        </w:rPr>
        <w:t>š</w:t>
      </w:r>
      <w:r w:rsidRPr="0079038D">
        <w:rPr>
          <w:rFonts w:ascii="Liberation Serif" w:hAnsi="Liberation Serif" w:cs="Liberation Serif"/>
          <w:sz w:val="22"/>
          <w:szCs w:val="22"/>
          <w:lang w:val="pl-PL"/>
        </w:rPr>
        <w:t>i</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radove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koji</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su</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predmet</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ovog</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Ugovora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u</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ugovorenom</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roku</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du</w:t>
      </w:r>
      <w:r w:rsidRPr="0079038D">
        <w:rPr>
          <w:rFonts w:ascii="Liberation Serif" w:hAnsi="Liberation Serif" w:cs="Liberation Serif"/>
          <w:sz w:val="22"/>
          <w:szCs w:val="22"/>
          <w:lang w:val="sr-Latn-CS"/>
        </w:rPr>
        <w:t>ž</w:t>
      </w:r>
      <w:r w:rsidRPr="0079038D">
        <w:rPr>
          <w:rFonts w:ascii="Liberation Serif" w:hAnsi="Liberation Serif" w:cs="Liberation Serif"/>
          <w:sz w:val="22"/>
          <w:szCs w:val="22"/>
          <w:lang w:val="pl-PL"/>
        </w:rPr>
        <w:t>an</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je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NARU</w:t>
      </w:r>
      <w:r w:rsidRPr="0079038D">
        <w:rPr>
          <w:rFonts w:ascii="Liberation Serif" w:hAnsi="Liberation Serif" w:cs="Liberation Serif"/>
          <w:sz w:val="22"/>
          <w:szCs w:val="22"/>
          <w:lang w:val="sr-Latn-CS"/>
        </w:rPr>
        <w:t>Č</w:t>
      </w:r>
      <w:r w:rsidRPr="0079038D">
        <w:rPr>
          <w:rFonts w:ascii="Liberation Serif" w:hAnsi="Liberation Serif" w:cs="Liberation Serif"/>
          <w:sz w:val="22"/>
          <w:szCs w:val="22"/>
          <w:lang w:val="pl-PL"/>
        </w:rPr>
        <w:t>IOCU</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platiti</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na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ime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ugovorene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kazne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penale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u</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visini</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od</w:t>
      </w:r>
      <w:r w:rsidRPr="0079038D">
        <w:rPr>
          <w:rFonts w:ascii="Liberation Serif" w:hAnsi="Liberation Serif" w:cs="Liberation Serif"/>
          <w:sz w:val="22"/>
          <w:szCs w:val="22"/>
          <w:lang w:val="sr-Latn-CS"/>
        </w:rPr>
        <w:t xml:space="preserve"> 1</w:t>
      </w:r>
      <w:r w:rsidRPr="0079038D">
        <w:rPr>
          <w:rFonts w:ascii="Liberation Serif" w:hAnsi="Liberation Serif" w:cs="Liberation Serif"/>
          <w:sz w:val="22"/>
          <w:szCs w:val="22"/>
          <w:lang w:val="sl-SI"/>
        </w:rPr>
        <w:t xml:space="preserve">% </w:t>
      </w:r>
      <w:r w:rsidRPr="0079038D">
        <w:rPr>
          <w:rFonts w:ascii="Liberation Serif" w:hAnsi="Liberation Serif" w:cs="Liberation Serif"/>
          <w:sz w:val="22"/>
          <w:szCs w:val="22"/>
          <w:lang w:val="pl-PL"/>
        </w:rPr>
        <w:t>od</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ugovorene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cijene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ukupnih</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radova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za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svaki</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dan</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prekora</w:t>
      </w:r>
      <w:r w:rsidRPr="0079038D">
        <w:rPr>
          <w:rFonts w:ascii="Liberation Serif" w:hAnsi="Liberation Serif" w:cs="Liberation Serif"/>
          <w:sz w:val="22"/>
          <w:szCs w:val="22"/>
          <w:lang w:val="sr-Latn-CS"/>
        </w:rPr>
        <w:t>č</w:t>
      </w:r>
      <w:r w:rsidRPr="0079038D">
        <w:rPr>
          <w:rFonts w:ascii="Liberation Serif" w:hAnsi="Liberation Serif" w:cs="Liberation Serif"/>
          <w:sz w:val="22"/>
          <w:szCs w:val="22"/>
          <w:lang w:val="pl-PL"/>
        </w:rPr>
        <w:t>enja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ugovorenog</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roka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zavr</w:t>
      </w:r>
      <w:r w:rsidRPr="0079038D">
        <w:rPr>
          <w:rFonts w:ascii="Liberation Serif" w:hAnsi="Liberation Serif" w:cs="Liberation Serif"/>
          <w:sz w:val="22"/>
          <w:szCs w:val="22"/>
          <w:lang w:val="sr-Latn-CS"/>
        </w:rPr>
        <w:t>š</w:t>
      </w:r>
      <w:r w:rsidRPr="0079038D">
        <w:rPr>
          <w:rFonts w:ascii="Liberation Serif" w:hAnsi="Liberation Serif" w:cs="Liberation Serif"/>
          <w:sz w:val="22"/>
          <w:szCs w:val="22"/>
          <w:lang w:val="pl-PL"/>
        </w:rPr>
        <w:t>etka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radova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Visina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ugovorene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kazne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ne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mo</w:t>
      </w:r>
      <w:r w:rsidRPr="0079038D">
        <w:rPr>
          <w:rFonts w:ascii="Liberation Serif" w:hAnsi="Liberation Serif" w:cs="Liberation Serif"/>
          <w:sz w:val="22"/>
          <w:szCs w:val="22"/>
          <w:lang w:val="sr-Latn-CS"/>
        </w:rPr>
        <w:t>ž</w:t>
      </w:r>
      <w:r w:rsidRPr="0079038D">
        <w:rPr>
          <w:rFonts w:ascii="Liberation Serif" w:hAnsi="Liberation Serif" w:cs="Liberation Serif"/>
          <w:sz w:val="22"/>
          <w:szCs w:val="22"/>
          <w:lang w:val="pl-PL"/>
        </w:rPr>
        <w:t>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pre</w:t>
      </w:r>
      <w:r w:rsidRPr="0079038D">
        <w:rPr>
          <w:rFonts w:ascii="Liberation Serif" w:hAnsi="Liberation Serif" w:cs="Liberation Serif"/>
          <w:sz w:val="22"/>
          <w:szCs w:val="22"/>
          <w:lang w:val="sr-Latn-CS"/>
        </w:rPr>
        <w:t>ć</w:t>
      </w:r>
      <w:r w:rsidRPr="0079038D">
        <w:rPr>
          <w:rFonts w:ascii="Liberation Serif" w:hAnsi="Liberation Serif" w:cs="Liberation Serif"/>
          <w:sz w:val="22"/>
          <w:szCs w:val="22"/>
          <w:lang w:val="pl-PL"/>
        </w:rPr>
        <w:t>i</w:t>
      </w:r>
      <w:r w:rsidRPr="0079038D">
        <w:rPr>
          <w:rFonts w:ascii="Liberation Serif" w:hAnsi="Liberation Serif" w:cs="Liberation Serif"/>
          <w:sz w:val="22"/>
          <w:szCs w:val="22"/>
          <w:lang w:val="sr-Latn-CS"/>
        </w:rPr>
        <w:t xml:space="preserve"> 10% </w:t>
      </w:r>
      <w:r w:rsidRPr="0079038D">
        <w:rPr>
          <w:rFonts w:ascii="Liberation Serif" w:hAnsi="Liberation Serif" w:cs="Liberation Serif"/>
          <w:sz w:val="22"/>
          <w:szCs w:val="22"/>
          <w:lang w:val="pl-PL"/>
        </w:rPr>
        <w:t>od</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ugovorene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pl-PL"/>
        </w:rPr>
        <w:t>cijene</w:t>
      </w:r>
      <w:r w:rsidRPr="0079038D">
        <w:rPr>
          <w:rFonts w:ascii="Liberation Serif" w:hAnsi="Liberation Serif" w:cs="Liberation Serif"/>
          <w:sz w:val="22"/>
          <w:szCs w:val="22"/>
          <w:lang w:val="sr-Latn-CS"/>
        </w:rPr>
        <w:t>.</w:t>
      </w:r>
    </w:p>
    <w:p w14:paraId="4985CC25" w14:textId="77777777" w:rsidR="00482799" w:rsidRPr="0079038D" w:rsidRDefault="00482799" w:rsidP="00482799">
      <w:pPr>
        <w:jc w:val="both"/>
        <w:rPr>
          <w:rFonts w:ascii="Liberation Serif" w:hAnsi="Liberation Serif" w:cs="Liberation Serif"/>
          <w:sz w:val="22"/>
          <w:szCs w:val="22"/>
          <w:lang w:val="sl-SI"/>
        </w:rPr>
      </w:pPr>
    </w:p>
    <w:p w14:paraId="2CF5754B" w14:textId="123906F5" w:rsidR="00482799" w:rsidRPr="0079038D" w:rsidRDefault="00482799" w:rsidP="00482799">
      <w:pPr>
        <w:jc w:val="both"/>
        <w:rPr>
          <w:rFonts w:ascii="Liberation Serif" w:hAnsi="Liberation Serif" w:cs="Liberation Serif"/>
          <w:sz w:val="22"/>
          <w:szCs w:val="22"/>
          <w:lang w:val="sl-SI"/>
        </w:rPr>
      </w:pPr>
      <w:r w:rsidRPr="0079038D">
        <w:rPr>
          <w:rFonts w:ascii="Liberation Serif" w:hAnsi="Liberation Serif" w:cs="Liberation Serif"/>
          <w:sz w:val="22"/>
          <w:szCs w:val="22"/>
          <w:lang w:val="sl-SI"/>
        </w:rPr>
        <w:t xml:space="preserve">Za slučaj prekoračenja ugovorenog roka dužem od 15 dana, Naručilac može jednostrano raskinuti Ugovor o javnoj nabavci i aktivirati garanciju za dobro izvršenje ugovora. </w:t>
      </w:r>
    </w:p>
    <w:p w14:paraId="5FA18D85" w14:textId="77777777" w:rsidR="00482799" w:rsidRPr="0079038D" w:rsidRDefault="00482799" w:rsidP="00482799">
      <w:pPr>
        <w:jc w:val="both"/>
        <w:rPr>
          <w:rFonts w:ascii="Liberation Serif" w:hAnsi="Liberation Serif" w:cs="Liberation Serif"/>
          <w:sz w:val="22"/>
          <w:szCs w:val="22"/>
          <w:lang w:val="sl-SI"/>
        </w:rPr>
      </w:pPr>
    </w:p>
    <w:p w14:paraId="53BF07E6" w14:textId="77777777" w:rsidR="00482799" w:rsidRPr="0079038D" w:rsidRDefault="00482799" w:rsidP="00482799">
      <w:pPr>
        <w:jc w:val="both"/>
        <w:rPr>
          <w:rFonts w:ascii="Liberation Serif" w:hAnsi="Liberation Serif" w:cs="Liberation Serif"/>
          <w:sz w:val="22"/>
          <w:szCs w:val="22"/>
          <w:lang w:val="sl-SI"/>
        </w:rPr>
      </w:pPr>
      <w:r w:rsidRPr="0079038D">
        <w:rPr>
          <w:rFonts w:ascii="Liberation Serif" w:hAnsi="Liberation Serif" w:cs="Liberation Serif"/>
          <w:sz w:val="22"/>
          <w:szCs w:val="22"/>
          <w:lang w:val="sl-SI"/>
        </w:rPr>
        <w:t>Ako NARUČIOCU nastane šteta zbog prekoračenja ugovorenog roka završetka radova u iznosu većem od ugovorene kazne, tada je IZVODJAČ dužan da plati NARUČIOCU pored ugovorene kazne i iznos naknade štete koji prelazi visinu ugovorene kazne.</w:t>
      </w:r>
    </w:p>
    <w:p w14:paraId="629EE190" w14:textId="77777777" w:rsidR="00482799" w:rsidRPr="0079038D" w:rsidRDefault="00482799" w:rsidP="00482799">
      <w:pPr>
        <w:shd w:val="clear" w:color="auto" w:fill="FFFFFF"/>
        <w:jc w:val="both"/>
        <w:rPr>
          <w:rFonts w:ascii="Liberation Serif" w:hAnsi="Liberation Serif" w:cs="Liberation Serif"/>
          <w:sz w:val="22"/>
          <w:szCs w:val="22"/>
          <w:lang w:val="sl-SI"/>
        </w:rPr>
      </w:pPr>
    </w:p>
    <w:p w14:paraId="04403772" w14:textId="77777777" w:rsidR="00482799" w:rsidRPr="0079038D" w:rsidRDefault="00482799" w:rsidP="00482799">
      <w:pPr>
        <w:shd w:val="clear" w:color="auto" w:fill="FFFFFF"/>
        <w:jc w:val="both"/>
        <w:rPr>
          <w:rFonts w:ascii="Liberation Serif" w:hAnsi="Liberation Serif" w:cs="Liberation Serif"/>
          <w:sz w:val="22"/>
          <w:szCs w:val="22"/>
          <w:lang w:val="sr-Latn-CS"/>
        </w:rPr>
      </w:pPr>
      <w:r w:rsidRPr="0079038D">
        <w:rPr>
          <w:rFonts w:ascii="Liberation Serif" w:hAnsi="Liberation Serif" w:cs="Liberation Serif"/>
          <w:sz w:val="22"/>
          <w:szCs w:val="22"/>
          <w:lang w:val="sl-SI"/>
        </w:rPr>
        <w:t>NARU</w:t>
      </w:r>
      <w:r w:rsidRPr="0079038D">
        <w:rPr>
          <w:rFonts w:ascii="Liberation Serif" w:hAnsi="Liberation Serif" w:cs="Liberation Serif"/>
          <w:sz w:val="22"/>
          <w:szCs w:val="22"/>
          <w:lang w:val="sr-Latn-CS"/>
        </w:rPr>
        <w:t>Č</w:t>
      </w:r>
      <w:r w:rsidRPr="0079038D">
        <w:rPr>
          <w:rFonts w:ascii="Liberation Serif" w:hAnsi="Liberation Serif" w:cs="Liberation Serif"/>
          <w:sz w:val="22"/>
          <w:szCs w:val="22"/>
          <w:lang w:val="sl-SI"/>
        </w:rPr>
        <w:t>ILAC</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se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obavezuje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da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zahtijeva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ugovornu</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kaznu</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zbog</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zaka</w:t>
      </w:r>
      <w:r w:rsidRPr="0079038D">
        <w:rPr>
          <w:rFonts w:ascii="Liberation Serif" w:hAnsi="Liberation Serif" w:cs="Liberation Serif"/>
          <w:sz w:val="22"/>
          <w:szCs w:val="22"/>
          <w:lang w:val="sr-Latn-CS"/>
        </w:rPr>
        <w:t>š</w:t>
      </w:r>
      <w:r w:rsidRPr="0079038D">
        <w:rPr>
          <w:rFonts w:ascii="Liberation Serif" w:hAnsi="Liberation Serif" w:cs="Liberation Serif"/>
          <w:sz w:val="22"/>
          <w:szCs w:val="22"/>
          <w:lang w:val="sl-SI"/>
        </w:rPr>
        <w:t>njenja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u</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izvr</w:t>
      </w:r>
      <w:r w:rsidRPr="0079038D">
        <w:rPr>
          <w:rFonts w:ascii="Liberation Serif" w:hAnsi="Liberation Serif" w:cs="Liberation Serif"/>
          <w:sz w:val="22"/>
          <w:szCs w:val="22"/>
          <w:lang w:val="sr-Latn-CS"/>
        </w:rPr>
        <w:t>š</w:t>
      </w:r>
      <w:r w:rsidRPr="0079038D">
        <w:rPr>
          <w:rFonts w:ascii="Liberation Serif" w:hAnsi="Liberation Serif" w:cs="Liberation Serif"/>
          <w:sz w:val="22"/>
          <w:szCs w:val="22"/>
          <w:lang w:val="sl-SI"/>
        </w:rPr>
        <w:t>enju</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ugovorenih</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radova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ako</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je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primio</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ispunjenje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obaveze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ali</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je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bez</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odlaganja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obavijestio</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IZVO</w:t>
      </w:r>
      <w:r w:rsidRPr="0079038D">
        <w:rPr>
          <w:rFonts w:ascii="Liberation Serif" w:hAnsi="Liberation Serif" w:cs="Liberation Serif"/>
          <w:sz w:val="22"/>
          <w:szCs w:val="22"/>
          <w:lang w:val="sr-Latn-CS"/>
        </w:rPr>
        <w:t>Đ</w:t>
      </w:r>
      <w:r w:rsidRPr="0079038D">
        <w:rPr>
          <w:rFonts w:ascii="Liberation Serif" w:hAnsi="Liberation Serif" w:cs="Liberation Serif"/>
          <w:sz w:val="22"/>
          <w:szCs w:val="22"/>
          <w:lang w:val="sl-SI"/>
        </w:rPr>
        <w:t>A</w:t>
      </w:r>
      <w:r w:rsidRPr="0079038D">
        <w:rPr>
          <w:rFonts w:ascii="Liberation Serif" w:hAnsi="Liberation Serif" w:cs="Liberation Serif"/>
          <w:sz w:val="22"/>
          <w:szCs w:val="22"/>
          <w:lang w:val="sr-Latn-CS"/>
        </w:rPr>
        <w:t xml:space="preserve">Č </w:t>
      </w:r>
      <w:r w:rsidRPr="0079038D">
        <w:rPr>
          <w:rFonts w:ascii="Liberation Serif" w:hAnsi="Liberation Serif" w:cs="Liberation Serif"/>
          <w:sz w:val="22"/>
          <w:szCs w:val="22"/>
          <w:lang w:val="sl-SI"/>
        </w:rPr>
        <w:t>RADOVA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da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zadr</w:t>
      </w:r>
      <w:r w:rsidRPr="0079038D">
        <w:rPr>
          <w:rFonts w:ascii="Liberation Serif" w:hAnsi="Liberation Serif" w:cs="Liberation Serif"/>
          <w:sz w:val="22"/>
          <w:szCs w:val="22"/>
          <w:lang w:val="sr-Latn-CS"/>
        </w:rPr>
        <w:t>ž</w:t>
      </w:r>
      <w:r w:rsidRPr="0079038D">
        <w:rPr>
          <w:rFonts w:ascii="Liberation Serif" w:hAnsi="Liberation Serif" w:cs="Liberation Serif"/>
          <w:sz w:val="22"/>
          <w:szCs w:val="22"/>
          <w:lang w:val="sl-SI"/>
        </w:rPr>
        <w:t>ava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svoje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pravo</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na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ugovornu</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kaznu</w:t>
      </w:r>
      <w:r w:rsidRPr="0079038D">
        <w:rPr>
          <w:rFonts w:ascii="Liberation Serif" w:hAnsi="Liberation Serif" w:cs="Liberation Serif"/>
          <w:sz w:val="22"/>
          <w:szCs w:val="22"/>
          <w:lang w:val="sr-Latn-CS"/>
        </w:rPr>
        <w:t>.</w:t>
      </w:r>
    </w:p>
    <w:p w14:paraId="0F94C279" w14:textId="77777777" w:rsidR="00482799" w:rsidRPr="0079038D" w:rsidRDefault="00482799" w:rsidP="00482799">
      <w:pPr>
        <w:jc w:val="both"/>
        <w:rPr>
          <w:rFonts w:ascii="Liberation Serif" w:eastAsia="PMingLiU" w:hAnsi="Liberation Serif" w:cs="Liberation Serif"/>
          <w:sz w:val="22"/>
          <w:szCs w:val="22"/>
          <w:lang w:val="sl-SI" w:eastAsia="zh-TW"/>
        </w:rPr>
      </w:pPr>
    </w:p>
    <w:p w14:paraId="5181DB6E" w14:textId="6417091C" w:rsidR="00094B69" w:rsidRPr="0079038D" w:rsidRDefault="00094B69" w:rsidP="00094B69">
      <w:pPr>
        <w:ind w:left="28" w:right="28"/>
        <w:jc w:val="both"/>
        <w:rPr>
          <w:rFonts w:ascii="Liberation Serif" w:hAnsi="Liberation Serif" w:cs="Liberation Serif"/>
          <w:sz w:val="22"/>
          <w:szCs w:val="22"/>
          <w:lang w:val="sr-Latn-CS"/>
        </w:rPr>
      </w:pPr>
      <w:r w:rsidRPr="0079038D">
        <w:rPr>
          <w:rFonts w:ascii="Liberation Serif" w:hAnsi="Liberation Serif" w:cs="Liberation Serif"/>
          <w:sz w:val="22"/>
          <w:szCs w:val="22"/>
        </w:rPr>
        <w:t>Ugovorne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strane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mogu</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odlo</w:t>
      </w:r>
      <w:r w:rsidRPr="0079038D">
        <w:rPr>
          <w:rFonts w:ascii="Liberation Serif" w:hAnsi="Liberation Serif" w:cs="Liberation Serif"/>
          <w:sz w:val="22"/>
          <w:szCs w:val="22"/>
          <w:lang w:val="sr-Latn-CS"/>
        </w:rPr>
        <w:t>ž</w:t>
      </w:r>
      <w:r w:rsidRPr="0079038D">
        <w:rPr>
          <w:rFonts w:ascii="Liberation Serif" w:hAnsi="Liberation Serif" w:cs="Liberation Serif"/>
          <w:sz w:val="22"/>
          <w:szCs w:val="22"/>
        </w:rPr>
        <w:t>iti</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po</w:t>
      </w:r>
      <w:r w:rsidRPr="0079038D">
        <w:rPr>
          <w:rFonts w:ascii="Liberation Serif" w:hAnsi="Liberation Serif" w:cs="Liberation Serif"/>
          <w:sz w:val="22"/>
          <w:szCs w:val="22"/>
          <w:lang w:val="sr-Latn-CS"/>
        </w:rPr>
        <w:t>č</w:t>
      </w:r>
      <w:r w:rsidRPr="0079038D">
        <w:rPr>
          <w:rFonts w:ascii="Liberation Serif" w:hAnsi="Liberation Serif" w:cs="Liberation Serif"/>
          <w:sz w:val="22"/>
          <w:szCs w:val="22"/>
        </w:rPr>
        <w:t>etak</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radova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ili</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bilo</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koje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aktivnosti</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u</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sklopu</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radova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kao</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i</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produ</w:t>
      </w:r>
      <w:r w:rsidRPr="0079038D">
        <w:rPr>
          <w:rFonts w:ascii="Liberation Serif" w:hAnsi="Liberation Serif" w:cs="Liberation Serif"/>
          <w:sz w:val="22"/>
          <w:szCs w:val="22"/>
          <w:lang w:val="sr-Latn-CS"/>
        </w:rPr>
        <w:t>ž</w:t>
      </w:r>
      <w:r w:rsidRPr="0079038D">
        <w:rPr>
          <w:rFonts w:ascii="Liberation Serif" w:hAnsi="Liberation Serif" w:cs="Liberation Serif"/>
          <w:sz w:val="22"/>
          <w:szCs w:val="22"/>
        </w:rPr>
        <w:t>iti</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datum</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zavr</w:t>
      </w:r>
      <w:r w:rsidRPr="0079038D">
        <w:rPr>
          <w:rFonts w:ascii="Liberation Serif" w:hAnsi="Liberation Serif" w:cs="Liberation Serif"/>
          <w:sz w:val="22"/>
          <w:szCs w:val="22"/>
          <w:lang w:val="sr-Latn-CS"/>
        </w:rPr>
        <w:t>š</w:t>
      </w:r>
      <w:r w:rsidRPr="0079038D">
        <w:rPr>
          <w:rFonts w:ascii="Liberation Serif" w:hAnsi="Liberation Serif" w:cs="Liberation Serif"/>
          <w:sz w:val="22"/>
          <w:szCs w:val="22"/>
        </w:rPr>
        <w:t>etka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radova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ukoliko</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za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to</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postoje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opravdani</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razlozi</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vremenske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prilike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nepredvi</w:t>
      </w:r>
      <w:r w:rsidRPr="0079038D">
        <w:rPr>
          <w:rFonts w:ascii="Liberation Serif" w:hAnsi="Liberation Serif" w:cs="Liberation Serif"/>
          <w:sz w:val="22"/>
          <w:szCs w:val="22"/>
          <w:lang w:val="sr-Latn-CS"/>
        </w:rPr>
        <w:t>đ</w:t>
      </w:r>
      <w:r w:rsidRPr="0079038D">
        <w:rPr>
          <w:rFonts w:ascii="Liberation Serif" w:hAnsi="Liberation Serif" w:cs="Liberation Serif"/>
          <w:sz w:val="22"/>
          <w:szCs w:val="22"/>
        </w:rPr>
        <w:t>ene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situacije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zabrana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gradnje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bez</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dodatnih</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tro</w:t>
      </w:r>
      <w:r w:rsidRPr="0079038D">
        <w:rPr>
          <w:rFonts w:ascii="Liberation Serif" w:hAnsi="Liberation Serif" w:cs="Liberation Serif"/>
          <w:sz w:val="22"/>
          <w:szCs w:val="22"/>
          <w:lang w:val="sr-Latn-CS"/>
        </w:rPr>
        <w:t>š</w:t>
      </w:r>
      <w:r w:rsidRPr="0079038D">
        <w:rPr>
          <w:rFonts w:ascii="Liberation Serif" w:hAnsi="Liberation Serif" w:cs="Liberation Serif"/>
          <w:sz w:val="22"/>
          <w:szCs w:val="22"/>
        </w:rPr>
        <w:t>kova</w:t>
      </w:r>
      <w:r w:rsidRPr="0079038D">
        <w:rPr>
          <w:rFonts w:ascii="Liberation Serif" w:hAnsi="Liberation Serif" w:cs="Liberation Serif"/>
          <w:sz w:val="22"/>
          <w:szCs w:val="22"/>
          <w:lang w:val="sr-Latn-CS"/>
        </w:rPr>
        <w:t>.</w:t>
      </w:r>
    </w:p>
    <w:p w14:paraId="7DCBEA0B" w14:textId="64DF42EA" w:rsidR="00094B69" w:rsidRPr="0079038D" w:rsidRDefault="00094B69" w:rsidP="00094B69">
      <w:pPr>
        <w:ind w:left="28" w:right="57"/>
        <w:jc w:val="both"/>
        <w:rPr>
          <w:rFonts w:ascii="Liberation Serif" w:hAnsi="Liberation Serif" w:cs="Liberation Serif"/>
          <w:sz w:val="22"/>
          <w:szCs w:val="22"/>
          <w:lang w:val="sr-Latn-CS"/>
        </w:rPr>
      </w:pPr>
      <w:r w:rsidRPr="0079038D">
        <w:rPr>
          <w:rFonts w:ascii="Liberation Serif" w:hAnsi="Liberation Serif" w:cs="Liberation Serif"/>
          <w:sz w:val="22"/>
          <w:szCs w:val="22"/>
        </w:rPr>
        <w:t>NARU</w:t>
      </w:r>
      <w:r w:rsidRPr="0079038D">
        <w:rPr>
          <w:rFonts w:ascii="Liberation Serif" w:hAnsi="Liberation Serif" w:cs="Liberation Serif"/>
          <w:sz w:val="22"/>
          <w:szCs w:val="22"/>
          <w:lang w:val="sr-Latn-CS"/>
        </w:rPr>
        <w:t>Č</w:t>
      </w:r>
      <w:r w:rsidRPr="0079038D">
        <w:rPr>
          <w:rFonts w:ascii="Liberation Serif" w:hAnsi="Liberation Serif" w:cs="Liberation Serif"/>
          <w:sz w:val="22"/>
          <w:szCs w:val="22"/>
        </w:rPr>
        <w:t>ILAC</w:t>
      </w:r>
      <w:r w:rsidRPr="0079038D">
        <w:rPr>
          <w:rFonts w:ascii="Liberation Serif" w:hAnsi="Liberation Serif" w:cs="Liberation Serif"/>
          <w:sz w:val="22"/>
          <w:szCs w:val="22"/>
          <w:lang w:val="sr-Latn-CS"/>
        </w:rPr>
        <w:t xml:space="preserve"> ć</w:t>
      </w:r>
      <w:r w:rsidRPr="0079038D">
        <w:rPr>
          <w:rFonts w:ascii="Liberation Serif" w:hAnsi="Liberation Serif" w:cs="Liberation Serif"/>
          <w:sz w:val="22"/>
          <w:szCs w:val="22"/>
        </w:rPr>
        <w:t>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u</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zavisnosti</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od</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opravdanosti</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razloga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za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podno</w:t>
      </w:r>
      <w:r w:rsidRPr="0079038D">
        <w:rPr>
          <w:rFonts w:ascii="Liberation Serif" w:hAnsi="Liberation Serif" w:cs="Liberation Serif"/>
          <w:sz w:val="22"/>
          <w:szCs w:val="22"/>
          <w:lang w:val="sr-Latn-CS"/>
        </w:rPr>
        <w:t>š</w:t>
      </w:r>
      <w:r w:rsidRPr="0079038D">
        <w:rPr>
          <w:rFonts w:ascii="Liberation Serif" w:hAnsi="Liberation Serif" w:cs="Liberation Serif"/>
          <w:sz w:val="22"/>
          <w:szCs w:val="22"/>
        </w:rPr>
        <w:t>enje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zahtjeva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za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produ</w:t>
      </w:r>
      <w:r w:rsidRPr="0079038D">
        <w:rPr>
          <w:rFonts w:ascii="Liberation Serif" w:hAnsi="Liberation Serif" w:cs="Liberation Serif"/>
          <w:sz w:val="22"/>
          <w:szCs w:val="22"/>
          <w:lang w:val="sr-Latn-CS"/>
        </w:rPr>
        <w:t>ž</w:t>
      </w:r>
      <w:r w:rsidRPr="0079038D">
        <w:rPr>
          <w:rFonts w:ascii="Liberation Serif" w:hAnsi="Liberation Serif" w:cs="Liberation Serif"/>
          <w:sz w:val="22"/>
          <w:szCs w:val="22"/>
        </w:rPr>
        <w:t>enje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roka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odlu</w:t>
      </w:r>
      <w:r w:rsidRPr="0079038D">
        <w:rPr>
          <w:rFonts w:ascii="Liberation Serif" w:hAnsi="Liberation Serif" w:cs="Liberation Serif"/>
          <w:sz w:val="22"/>
          <w:szCs w:val="22"/>
          <w:lang w:val="sr-Latn-CS"/>
        </w:rPr>
        <w:t>č</w:t>
      </w:r>
      <w:r w:rsidRPr="0079038D">
        <w:rPr>
          <w:rFonts w:ascii="Liberation Serif" w:hAnsi="Liberation Serif" w:cs="Liberation Serif"/>
          <w:sz w:val="22"/>
          <w:szCs w:val="22"/>
        </w:rPr>
        <w:t>iti</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o</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produ</w:t>
      </w:r>
      <w:r w:rsidRPr="0079038D">
        <w:rPr>
          <w:rFonts w:ascii="Liberation Serif" w:hAnsi="Liberation Serif" w:cs="Liberation Serif"/>
          <w:sz w:val="22"/>
          <w:szCs w:val="22"/>
          <w:lang w:val="sr-Latn-CS"/>
        </w:rPr>
        <w:t>ž</w:t>
      </w:r>
      <w:r w:rsidRPr="0079038D">
        <w:rPr>
          <w:rFonts w:ascii="Liberation Serif" w:hAnsi="Liberation Serif" w:cs="Liberation Serif"/>
          <w:sz w:val="22"/>
          <w:szCs w:val="22"/>
        </w:rPr>
        <w:t>enju</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datuma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zavr</w:t>
      </w:r>
      <w:r w:rsidRPr="0079038D">
        <w:rPr>
          <w:rFonts w:ascii="Liberation Serif" w:hAnsi="Liberation Serif" w:cs="Liberation Serif"/>
          <w:sz w:val="22"/>
          <w:szCs w:val="22"/>
          <w:lang w:val="sr-Latn-CS"/>
        </w:rPr>
        <w:t>š</w:t>
      </w:r>
      <w:r w:rsidRPr="0079038D">
        <w:rPr>
          <w:rFonts w:ascii="Liberation Serif" w:hAnsi="Liberation Serif" w:cs="Liberation Serif"/>
          <w:sz w:val="22"/>
          <w:szCs w:val="22"/>
        </w:rPr>
        <w:t>etka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radova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odmah</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po</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dono</w:t>
      </w:r>
      <w:r w:rsidRPr="0079038D">
        <w:rPr>
          <w:rFonts w:ascii="Liberation Serif" w:hAnsi="Liberation Serif" w:cs="Liberation Serif"/>
          <w:sz w:val="22"/>
          <w:szCs w:val="22"/>
          <w:lang w:val="sr-Latn-CS"/>
        </w:rPr>
        <w:t>š</w:t>
      </w:r>
      <w:r w:rsidRPr="0079038D">
        <w:rPr>
          <w:rFonts w:ascii="Liberation Serif" w:hAnsi="Liberation Serif" w:cs="Liberation Serif"/>
          <w:sz w:val="22"/>
          <w:szCs w:val="22"/>
        </w:rPr>
        <w:t>enju</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pismenog</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zahtjeva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IZVO</w:t>
      </w:r>
      <w:r w:rsidRPr="0079038D">
        <w:rPr>
          <w:rFonts w:ascii="Liberation Serif" w:hAnsi="Liberation Serif" w:cs="Liberation Serif"/>
          <w:sz w:val="22"/>
          <w:szCs w:val="22"/>
          <w:lang w:val="sr-Latn-CS"/>
        </w:rPr>
        <w:t>Đ</w:t>
      </w:r>
      <w:r w:rsidRPr="0079038D">
        <w:rPr>
          <w:rFonts w:ascii="Liberation Serif" w:hAnsi="Liberation Serif" w:cs="Liberation Serif"/>
          <w:sz w:val="22"/>
          <w:szCs w:val="22"/>
        </w:rPr>
        <w:t>A</w:t>
      </w:r>
      <w:r w:rsidRPr="0079038D">
        <w:rPr>
          <w:rFonts w:ascii="Liberation Serif" w:hAnsi="Liberation Serif" w:cs="Liberation Serif"/>
          <w:sz w:val="22"/>
          <w:szCs w:val="22"/>
          <w:lang w:val="sr-Latn-CS"/>
        </w:rPr>
        <w:t xml:space="preserve">Č </w:t>
      </w:r>
      <w:r w:rsidRPr="0079038D">
        <w:rPr>
          <w:rFonts w:ascii="Liberation Serif" w:hAnsi="Liberation Serif" w:cs="Liberation Serif"/>
          <w:sz w:val="22"/>
          <w:szCs w:val="22"/>
        </w:rPr>
        <w:t>RADOVA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sa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obrazlo</w:t>
      </w:r>
      <w:r w:rsidRPr="0079038D">
        <w:rPr>
          <w:rFonts w:ascii="Liberation Serif" w:hAnsi="Liberation Serif" w:cs="Liberation Serif"/>
          <w:sz w:val="22"/>
          <w:szCs w:val="22"/>
          <w:lang w:val="sr-Latn-CS"/>
        </w:rPr>
        <w:t>ž</w:t>
      </w:r>
      <w:r w:rsidRPr="0079038D">
        <w:rPr>
          <w:rFonts w:ascii="Liberation Serif" w:hAnsi="Liberation Serif" w:cs="Liberation Serif"/>
          <w:sz w:val="22"/>
          <w:szCs w:val="22"/>
        </w:rPr>
        <w:t>enjem</w:t>
      </w:r>
      <w:r w:rsidRPr="0079038D">
        <w:rPr>
          <w:rFonts w:ascii="Liberation Serif" w:hAnsi="Liberation Serif" w:cs="Liberation Serif"/>
          <w:sz w:val="22"/>
          <w:szCs w:val="22"/>
          <w:lang w:val="sr-Latn-CS"/>
        </w:rPr>
        <w:t>.</w:t>
      </w:r>
    </w:p>
    <w:p w14:paraId="12DE9518" w14:textId="77777777" w:rsidR="00094B69" w:rsidRPr="0079038D" w:rsidRDefault="00094B69" w:rsidP="00094B69">
      <w:pPr>
        <w:ind w:left="28" w:right="28"/>
        <w:jc w:val="both"/>
        <w:rPr>
          <w:rFonts w:ascii="Liberation Serif" w:hAnsi="Liberation Serif" w:cs="Liberation Serif"/>
          <w:sz w:val="22"/>
          <w:szCs w:val="22"/>
          <w:lang w:val="sr-Latn-CS"/>
        </w:rPr>
      </w:pPr>
      <w:r w:rsidRPr="0079038D">
        <w:rPr>
          <w:rFonts w:ascii="Liberation Serif" w:hAnsi="Liberation Serif" w:cs="Liberation Serif"/>
          <w:sz w:val="22"/>
          <w:szCs w:val="22"/>
        </w:rPr>
        <w:t>Ako</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IZVO</w:t>
      </w:r>
      <w:r w:rsidRPr="0079038D">
        <w:rPr>
          <w:rFonts w:ascii="Liberation Serif" w:hAnsi="Liberation Serif" w:cs="Liberation Serif"/>
          <w:sz w:val="22"/>
          <w:szCs w:val="22"/>
          <w:lang w:val="sr-Latn-CS"/>
        </w:rPr>
        <w:t>Đ</w:t>
      </w:r>
      <w:r w:rsidRPr="0079038D">
        <w:rPr>
          <w:rFonts w:ascii="Liberation Serif" w:hAnsi="Liberation Serif" w:cs="Liberation Serif"/>
          <w:sz w:val="22"/>
          <w:szCs w:val="22"/>
        </w:rPr>
        <w:t>A</w:t>
      </w:r>
      <w:r w:rsidRPr="0079038D">
        <w:rPr>
          <w:rFonts w:ascii="Liberation Serif" w:hAnsi="Liberation Serif" w:cs="Liberation Serif"/>
          <w:sz w:val="22"/>
          <w:szCs w:val="22"/>
          <w:lang w:val="sr-Latn-CS"/>
        </w:rPr>
        <w:t xml:space="preserve">Č </w:t>
      </w:r>
      <w:r w:rsidRPr="0079038D">
        <w:rPr>
          <w:rFonts w:ascii="Liberation Serif" w:hAnsi="Liberation Serif" w:cs="Liberation Serif"/>
          <w:sz w:val="22"/>
          <w:szCs w:val="22"/>
        </w:rPr>
        <w:t>RADOVA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ne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podnese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zahtjev</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produ</w:t>
      </w:r>
      <w:r w:rsidRPr="0079038D">
        <w:rPr>
          <w:rFonts w:ascii="Liberation Serif" w:hAnsi="Liberation Serif" w:cs="Liberation Serif"/>
          <w:sz w:val="22"/>
          <w:szCs w:val="22"/>
          <w:lang w:val="sr-Latn-CS"/>
        </w:rPr>
        <w:t>ž</w:t>
      </w:r>
      <w:r w:rsidRPr="0079038D">
        <w:rPr>
          <w:rFonts w:ascii="Liberation Serif" w:hAnsi="Liberation Serif" w:cs="Liberation Serif"/>
          <w:sz w:val="22"/>
          <w:szCs w:val="22"/>
        </w:rPr>
        <w:t>enja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roka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za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izvo</w:t>
      </w:r>
      <w:r w:rsidRPr="0079038D">
        <w:rPr>
          <w:rFonts w:ascii="Liberation Serif" w:hAnsi="Liberation Serif" w:cs="Liberation Serif"/>
          <w:sz w:val="22"/>
          <w:szCs w:val="22"/>
          <w:lang w:val="sr-Latn-CS"/>
        </w:rPr>
        <w:t>đ</w:t>
      </w:r>
      <w:r w:rsidRPr="0079038D">
        <w:rPr>
          <w:rFonts w:ascii="Liberation Serif" w:hAnsi="Liberation Serif" w:cs="Liberation Serif"/>
          <w:sz w:val="22"/>
          <w:szCs w:val="22"/>
        </w:rPr>
        <w:t>enje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radova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ili</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ga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ne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podnese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blagovremeno</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predvi</w:t>
      </w:r>
      <w:r w:rsidRPr="0079038D">
        <w:rPr>
          <w:rFonts w:ascii="Liberation Serif" w:hAnsi="Liberation Serif" w:cs="Liberation Serif"/>
          <w:sz w:val="22"/>
          <w:szCs w:val="22"/>
          <w:lang w:val="sr-Latn-CS"/>
        </w:rPr>
        <w:t>đ</w:t>
      </w:r>
      <w:r w:rsidRPr="0079038D">
        <w:rPr>
          <w:rFonts w:ascii="Liberation Serif" w:hAnsi="Liberation Serif" w:cs="Liberation Serif"/>
          <w:sz w:val="22"/>
          <w:szCs w:val="22"/>
        </w:rPr>
        <w:t>eni</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datum</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zavr</w:t>
      </w:r>
      <w:r w:rsidRPr="0079038D">
        <w:rPr>
          <w:rFonts w:ascii="Liberation Serif" w:hAnsi="Liberation Serif" w:cs="Liberation Serif"/>
          <w:sz w:val="22"/>
          <w:szCs w:val="22"/>
          <w:lang w:val="sr-Latn-CS"/>
        </w:rPr>
        <w:t>š</w:t>
      </w:r>
      <w:r w:rsidRPr="0079038D">
        <w:rPr>
          <w:rFonts w:ascii="Liberation Serif" w:hAnsi="Liberation Serif" w:cs="Liberation Serif"/>
          <w:sz w:val="22"/>
          <w:szCs w:val="22"/>
        </w:rPr>
        <w:t>etka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radova</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ne</w:t>
      </w:r>
      <w:r w:rsidRPr="0079038D">
        <w:rPr>
          <w:rFonts w:ascii="Liberation Serif" w:hAnsi="Liberation Serif" w:cs="Liberation Serif"/>
          <w:sz w:val="22"/>
          <w:szCs w:val="22"/>
          <w:lang w:val="sr-Latn-CS"/>
        </w:rPr>
        <w:t>ć</w:t>
      </w:r>
      <w:r w:rsidRPr="0079038D">
        <w:rPr>
          <w:rFonts w:ascii="Liberation Serif" w:hAnsi="Liberation Serif" w:cs="Liberation Serif"/>
          <w:sz w:val="22"/>
          <w:szCs w:val="22"/>
        </w:rPr>
        <w:t>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se</w:t>
      </w: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rPr>
        <w:t>mijenjati</w:t>
      </w:r>
      <w:r w:rsidRPr="0079038D">
        <w:rPr>
          <w:rFonts w:ascii="Liberation Serif" w:hAnsi="Liberation Serif" w:cs="Liberation Serif"/>
          <w:sz w:val="22"/>
          <w:szCs w:val="22"/>
          <w:lang w:val="sr-Latn-CS"/>
        </w:rPr>
        <w:t>.</w:t>
      </w:r>
    </w:p>
    <w:p w14:paraId="000A7F2E" w14:textId="77777777" w:rsidR="00094B69" w:rsidRPr="0079038D" w:rsidRDefault="00094B69" w:rsidP="00094B69">
      <w:pPr>
        <w:jc w:val="both"/>
        <w:rPr>
          <w:rFonts w:ascii="Liberation Serif" w:hAnsi="Liberation Serif" w:cs="Liberation Serif"/>
          <w:sz w:val="22"/>
          <w:szCs w:val="22"/>
          <w:lang w:val="sr-Latn-CS"/>
        </w:rPr>
      </w:pPr>
    </w:p>
    <w:p w14:paraId="2DBDC9CD" w14:textId="6E96C88C" w:rsidR="00094B69" w:rsidRPr="0079038D" w:rsidRDefault="00760B90" w:rsidP="00760B90">
      <w:pPr>
        <w:pStyle w:val="TextBody"/>
        <w:spacing w:after="0" w:line="240" w:lineRule="auto"/>
        <w:rPr>
          <w:rFonts w:ascii="Liberation Serif" w:hAnsi="Liberation Serif" w:cs="Liberation Serif"/>
          <w:color w:val="auto"/>
          <w:lang w:val="sr-Latn-CS"/>
        </w:rPr>
      </w:pPr>
      <w:r w:rsidRPr="0079038D">
        <w:rPr>
          <w:rFonts w:ascii="Liberation Serif" w:hAnsi="Liberation Serif" w:cs="Liberation Serif"/>
          <w:b/>
          <w:bCs/>
        </w:rPr>
        <w:t>Partija</w:t>
      </w:r>
      <w:r w:rsidRPr="0079038D">
        <w:rPr>
          <w:rFonts w:ascii="Liberation Serif" w:hAnsi="Liberation Serif" w:cs="Liberation Serif"/>
        </w:rPr>
        <w:t xml:space="preserve"> 1</w:t>
      </w:r>
      <w:r w:rsidR="00094B69" w:rsidRPr="0079038D">
        <w:rPr>
          <w:rFonts w:ascii="Liberation Serif" w:hAnsi="Liberation Serif" w:cs="Liberation Serif"/>
          <w:b/>
          <w:color w:val="auto"/>
          <w:lang w:val="sr-Latn-CS"/>
        </w:rPr>
        <w:t xml:space="preserve">  </w:t>
      </w:r>
    </w:p>
    <w:p w14:paraId="64F378E4" w14:textId="28338265" w:rsidR="00094B69" w:rsidRPr="0079038D" w:rsidRDefault="00094B69" w:rsidP="00094B69">
      <w:pPr>
        <w:pStyle w:val="TextBody"/>
        <w:spacing w:line="240" w:lineRule="auto"/>
        <w:rPr>
          <w:rFonts w:ascii="Liberation Serif" w:hAnsi="Liberation Serif" w:cs="Liberation Serif"/>
          <w:color w:val="auto"/>
          <w:lang w:val="sr-Latn-CS"/>
        </w:rPr>
      </w:pPr>
      <w:r w:rsidRPr="0079038D">
        <w:rPr>
          <w:rFonts w:ascii="Liberation Serif" w:hAnsi="Liberation Serif" w:cs="Liberation Serif"/>
          <w:color w:val="auto"/>
          <w:lang w:val="pl-PL"/>
        </w:rPr>
        <w:t>NARU</w:t>
      </w:r>
      <w:r w:rsidRPr="0079038D">
        <w:rPr>
          <w:rFonts w:ascii="Liberation Serif" w:hAnsi="Liberation Serif" w:cs="Liberation Serif"/>
          <w:color w:val="auto"/>
          <w:lang w:val="sr-Latn-CS"/>
        </w:rPr>
        <w:t>Č</w:t>
      </w:r>
      <w:r w:rsidRPr="0079038D">
        <w:rPr>
          <w:rFonts w:ascii="Liberation Serif" w:hAnsi="Liberation Serif" w:cs="Liberation Serif"/>
          <w:color w:val="auto"/>
          <w:lang w:val="pl-PL"/>
        </w:rPr>
        <w:t>ILAC</w:t>
      </w:r>
      <w:r w:rsidRPr="0079038D">
        <w:rPr>
          <w:rFonts w:ascii="Liberation Serif" w:hAnsi="Liberation Serif" w:cs="Liberation Serif"/>
          <w:color w:val="auto"/>
          <w:lang w:val="sr-Latn-CS"/>
        </w:rPr>
        <w:t xml:space="preserve"> ć</w:t>
      </w:r>
      <w:r w:rsidRPr="0079038D">
        <w:rPr>
          <w:rFonts w:ascii="Liberation Serif" w:hAnsi="Liberation Serif" w:cs="Liberation Serif"/>
          <w:color w:val="auto"/>
          <w:lang w:val="pl-PL"/>
        </w:rPr>
        <w:t>e</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IZVO</w:t>
      </w:r>
      <w:r w:rsidRPr="0079038D">
        <w:rPr>
          <w:rFonts w:ascii="Liberation Serif" w:hAnsi="Liberation Serif" w:cs="Liberation Serif"/>
          <w:color w:val="auto"/>
          <w:lang w:val="sr-Latn-CS"/>
        </w:rPr>
        <w:t>Đ</w:t>
      </w:r>
      <w:r w:rsidRPr="0079038D">
        <w:rPr>
          <w:rFonts w:ascii="Liberation Serif" w:hAnsi="Liberation Serif" w:cs="Liberation Serif"/>
          <w:color w:val="auto"/>
          <w:lang w:val="pl-PL"/>
        </w:rPr>
        <w:t>A</w:t>
      </w:r>
      <w:r w:rsidRPr="0079038D">
        <w:rPr>
          <w:rFonts w:ascii="Liberation Serif" w:hAnsi="Liberation Serif" w:cs="Liberation Serif"/>
          <w:color w:val="auto"/>
          <w:lang w:val="sr-Latn-CS"/>
        </w:rPr>
        <w:t>Č</w:t>
      </w:r>
      <w:r w:rsidRPr="0079038D">
        <w:rPr>
          <w:rFonts w:ascii="Liberation Serif" w:hAnsi="Liberation Serif" w:cs="Liberation Serif"/>
          <w:color w:val="auto"/>
          <w:lang w:val="pl-PL"/>
        </w:rPr>
        <w:t>A</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RADOVA</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uvesti</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u</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posao</w:t>
      </w:r>
      <w:r w:rsidRPr="0079038D">
        <w:rPr>
          <w:rFonts w:ascii="Liberation Serif" w:hAnsi="Liberation Serif" w:cs="Liberation Serif"/>
          <w:color w:val="auto"/>
          <w:lang w:val="sr-Latn-CS"/>
        </w:rPr>
        <w:t xml:space="preserve"> </w:t>
      </w:r>
      <w:r w:rsidR="00D3487E" w:rsidRPr="0079038D">
        <w:rPr>
          <w:rFonts w:ascii="Liberation Serif" w:hAnsi="Liberation Serif" w:cs="Liberation Serif"/>
          <w:color w:val="auto"/>
          <w:lang w:val="pl-PL"/>
        </w:rPr>
        <w:t>od</w:t>
      </w:r>
      <w:r w:rsidR="00D3487E" w:rsidRPr="0079038D">
        <w:rPr>
          <w:rFonts w:ascii="Liberation Serif" w:hAnsi="Liberation Serif" w:cs="Liberation Serif"/>
          <w:color w:val="auto"/>
          <w:lang w:val="sr-Latn-CS"/>
        </w:rPr>
        <w:t xml:space="preserve"> maksimalno 10 (</w:t>
      </w:r>
      <w:r w:rsidR="00D3487E" w:rsidRPr="0079038D">
        <w:rPr>
          <w:rFonts w:ascii="Liberation Serif" w:hAnsi="Liberation Serif" w:cs="Liberation Serif"/>
          <w:color w:val="auto"/>
          <w:lang w:val="pl-PL"/>
        </w:rPr>
        <w:t>deset</w:t>
      </w:r>
      <w:r w:rsidR="00D3487E" w:rsidRPr="0079038D">
        <w:rPr>
          <w:rFonts w:ascii="Liberation Serif" w:hAnsi="Liberation Serif" w:cs="Liberation Serif"/>
          <w:color w:val="auto"/>
          <w:lang w:val="sr-Latn-CS"/>
        </w:rPr>
        <w:t xml:space="preserve">) </w:t>
      </w:r>
      <w:r w:rsidR="00D3487E" w:rsidRPr="0079038D">
        <w:rPr>
          <w:rFonts w:ascii="Liberation Serif" w:hAnsi="Liberation Serif" w:cs="Liberation Serif"/>
          <w:color w:val="auto"/>
          <w:lang w:val="pl-PL"/>
        </w:rPr>
        <w:t>dana</w:t>
      </w:r>
      <w:r w:rsidR="00D3487E"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sl-SI"/>
        </w:rPr>
        <w:t>od dana podnošenja prijave radova nadležnom organu</w:t>
      </w:r>
      <w:r w:rsidRPr="0079038D">
        <w:rPr>
          <w:rFonts w:ascii="Liberation Serif" w:hAnsi="Liberation Serif" w:cs="Liberation Serif"/>
          <w:color w:val="auto"/>
          <w:lang w:val="sr-Latn-CS"/>
        </w:rPr>
        <w:t>, od kada počinju teći rokovi za izvršenje Ugovora</w:t>
      </w:r>
      <w:r w:rsidR="005B6A1A" w:rsidRPr="0079038D">
        <w:rPr>
          <w:rFonts w:ascii="Liberation Serif" w:hAnsi="Liberation Serif" w:cs="Liberation Serif"/>
          <w:color w:val="auto"/>
          <w:lang w:val="sr-Latn-CS"/>
        </w:rPr>
        <w:t xml:space="preserve"> </w:t>
      </w:r>
    </w:p>
    <w:p w14:paraId="6B71ABE0" w14:textId="77777777" w:rsidR="00094B69" w:rsidRPr="0079038D" w:rsidRDefault="00094B69" w:rsidP="00094B69">
      <w:pPr>
        <w:pStyle w:val="TextBody"/>
        <w:spacing w:line="240" w:lineRule="auto"/>
        <w:rPr>
          <w:rFonts w:ascii="Liberation Serif" w:hAnsi="Liberation Serif" w:cs="Liberation Serif"/>
          <w:color w:val="auto"/>
          <w:lang w:val="sr-Latn-CS"/>
        </w:rPr>
      </w:pPr>
      <w:r w:rsidRPr="0079038D">
        <w:rPr>
          <w:rFonts w:ascii="Liberation Serif" w:hAnsi="Liberation Serif" w:cs="Liberation Serif"/>
          <w:color w:val="auto"/>
          <w:lang w:val="pl-PL"/>
        </w:rPr>
        <w:t>U</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protivnom</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sl-SI"/>
        </w:rPr>
        <w:t>IZVOĐAČ RADOVA</w:t>
      </w:r>
      <w:r w:rsidRPr="0079038D">
        <w:rPr>
          <w:rFonts w:ascii="Liberation Serif" w:hAnsi="Liberation Serif" w:cs="Liberation Serif"/>
          <w:color w:val="auto"/>
          <w:lang w:val="sr-Latn-CS"/>
        </w:rPr>
        <w:t xml:space="preserve"> ć</w:t>
      </w:r>
      <w:r w:rsidRPr="0079038D">
        <w:rPr>
          <w:rFonts w:ascii="Liberation Serif" w:hAnsi="Liberation Serif" w:cs="Liberation Serif"/>
          <w:color w:val="auto"/>
          <w:lang w:val="pl-PL"/>
        </w:rPr>
        <w:t>e</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imati</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pravo</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da</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produ</w:t>
      </w:r>
      <w:r w:rsidRPr="0079038D">
        <w:rPr>
          <w:rFonts w:ascii="Liberation Serif" w:hAnsi="Liberation Serif" w:cs="Liberation Serif"/>
          <w:color w:val="auto"/>
          <w:lang w:val="sr-Latn-CS"/>
        </w:rPr>
        <w:t>ž</w:t>
      </w:r>
      <w:r w:rsidRPr="0079038D">
        <w:rPr>
          <w:rFonts w:ascii="Liberation Serif" w:hAnsi="Liberation Serif" w:cs="Liberation Serif"/>
          <w:color w:val="auto"/>
          <w:lang w:val="pl-PL"/>
        </w:rPr>
        <w:t>i</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rok</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za</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zavr</w:t>
      </w:r>
      <w:r w:rsidRPr="0079038D">
        <w:rPr>
          <w:rFonts w:ascii="Liberation Serif" w:hAnsi="Liberation Serif" w:cs="Liberation Serif"/>
          <w:color w:val="auto"/>
          <w:lang w:val="sr-Latn-CS"/>
        </w:rPr>
        <w:t>š</w:t>
      </w:r>
      <w:r w:rsidRPr="0079038D">
        <w:rPr>
          <w:rFonts w:ascii="Liberation Serif" w:hAnsi="Liberation Serif" w:cs="Liberation Serif"/>
          <w:color w:val="auto"/>
          <w:lang w:val="pl-PL"/>
        </w:rPr>
        <w:t>etak</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radova</w:t>
      </w:r>
      <w:r w:rsidRPr="0079038D">
        <w:rPr>
          <w:rFonts w:ascii="Liberation Serif" w:hAnsi="Liberation Serif" w:cs="Liberation Serif"/>
          <w:color w:val="auto"/>
          <w:lang w:val="sr-Latn-CS"/>
        </w:rPr>
        <w:t xml:space="preserve">. </w:t>
      </w:r>
    </w:p>
    <w:p w14:paraId="02DBA38B" w14:textId="77777777" w:rsidR="00094B69" w:rsidRPr="0079038D" w:rsidRDefault="00094B69" w:rsidP="00094B69">
      <w:pPr>
        <w:pStyle w:val="TextBody"/>
        <w:spacing w:line="240" w:lineRule="auto"/>
        <w:rPr>
          <w:rFonts w:ascii="Liberation Serif" w:hAnsi="Liberation Serif" w:cs="Liberation Serif"/>
          <w:color w:val="auto"/>
          <w:lang w:val="sr-Latn-CS"/>
        </w:rPr>
      </w:pPr>
      <w:r w:rsidRPr="0079038D">
        <w:rPr>
          <w:rFonts w:ascii="Liberation Serif" w:hAnsi="Liberation Serif" w:cs="Liberation Serif"/>
          <w:color w:val="auto"/>
          <w:lang w:val="sl-SI"/>
        </w:rPr>
        <w:t>Smatra se da je NARU</w:t>
      </w:r>
      <w:r w:rsidRPr="0079038D">
        <w:rPr>
          <w:rFonts w:ascii="Liberation Serif" w:hAnsi="Liberation Serif" w:cs="Liberation Serif"/>
          <w:color w:val="auto"/>
          <w:lang w:val="sr-Latn-CS"/>
        </w:rPr>
        <w:t>Č</w:t>
      </w:r>
      <w:r w:rsidRPr="0079038D">
        <w:rPr>
          <w:rFonts w:ascii="Liberation Serif" w:hAnsi="Liberation Serif" w:cs="Liberation Serif"/>
          <w:color w:val="auto"/>
          <w:lang w:val="sl-SI"/>
        </w:rPr>
        <w:t>ILAC izvr</w:t>
      </w:r>
      <w:r w:rsidRPr="0079038D">
        <w:rPr>
          <w:rFonts w:ascii="Liberation Serif" w:hAnsi="Liberation Serif" w:cs="Liberation Serif"/>
          <w:color w:val="auto"/>
          <w:lang w:val="sr-Latn-CS"/>
        </w:rPr>
        <w:t>š</w:t>
      </w:r>
      <w:r w:rsidRPr="0079038D">
        <w:rPr>
          <w:rFonts w:ascii="Liberation Serif" w:hAnsi="Liberation Serif" w:cs="Liberation Serif"/>
          <w:color w:val="auto"/>
          <w:lang w:val="sl-SI"/>
        </w:rPr>
        <w:t>io obavezu uvo</w:t>
      </w:r>
      <w:r w:rsidRPr="0079038D">
        <w:rPr>
          <w:rFonts w:ascii="Liberation Serif" w:hAnsi="Liberation Serif" w:cs="Liberation Serif"/>
          <w:color w:val="auto"/>
          <w:lang w:val="sr-Latn-CS"/>
        </w:rPr>
        <w:t>đ</w:t>
      </w:r>
      <w:r w:rsidRPr="0079038D">
        <w:rPr>
          <w:rFonts w:ascii="Liberation Serif" w:hAnsi="Liberation Serif" w:cs="Liberation Serif"/>
          <w:color w:val="auto"/>
          <w:lang w:val="sl-SI"/>
        </w:rPr>
        <w:t>enja IZVRŠIOCA RADOVA u posao ako mu je predao</w:t>
      </w:r>
      <w:r w:rsidRPr="0079038D">
        <w:rPr>
          <w:rFonts w:ascii="Liberation Serif" w:hAnsi="Liberation Serif" w:cs="Liberation Serif"/>
          <w:color w:val="auto"/>
          <w:lang w:val="sr-Latn-CS"/>
        </w:rPr>
        <w:t>:</w:t>
      </w:r>
    </w:p>
    <w:p w14:paraId="3F1DC604" w14:textId="77777777" w:rsidR="00094B69" w:rsidRPr="0079038D" w:rsidRDefault="00094B69" w:rsidP="00094B69">
      <w:pPr>
        <w:rPr>
          <w:rFonts w:ascii="Liberation Serif" w:hAnsi="Liberation Serif" w:cs="Liberation Serif"/>
          <w:sz w:val="22"/>
          <w:szCs w:val="22"/>
          <w:lang w:val="sr-Latn-CS"/>
        </w:rPr>
      </w:pP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tehničku specifikaciju i skicu rješenja nadstrešnice</w:t>
      </w:r>
      <w:r w:rsidRPr="0079038D">
        <w:rPr>
          <w:rFonts w:ascii="Liberation Serif" w:hAnsi="Liberation Serif" w:cs="Liberation Serif"/>
          <w:sz w:val="22"/>
          <w:szCs w:val="22"/>
          <w:lang w:val="sr-Latn-CS"/>
        </w:rPr>
        <w:t>,</w:t>
      </w:r>
    </w:p>
    <w:p w14:paraId="74425BF9" w14:textId="77777777" w:rsidR="00094B69" w:rsidRPr="0079038D" w:rsidRDefault="00094B69" w:rsidP="00094B69">
      <w:pPr>
        <w:pStyle w:val="TextBody"/>
        <w:shd w:val="clear" w:color="auto" w:fill="FFFFFF"/>
        <w:spacing w:line="240" w:lineRule="auto"/>
        <w:rPr>
          <w:rFonts w:ascii="Liberation Serif" w:hAnsi="Liberation Serif" w:cs="Liberation Serif"/>
          <w:color w:val="auto"/>
          <w:lang w:val="sr-Latn-ME"/>
        </w:rPr>
      </w:pPr>
      <w:r w:rsidRPr="0079038D">
        <w:rPr>
          <w:rFonts w:ascii="Liberation Serif" w:hAnsi="Liberation Serif" w:cs="Liberation Serif"/>
          <w:color w:val="auto"/>
          <w:lang w:val="sr-Latn-ME"/>
        </w:rPr>
        <w:t>- Rješenje o imenovanju ovlašćenog lica Naručioca za kontrolu izvođenja radova</w:t>
      </w:r>
    </w:p>
    <w:p w14:paraId="30CF4C1B" w14:textId="427571DB" w:rsidR="00094B69" w:rsidRPr="0079038D" w:rsidRDefault="00094B69" w:rsidP="00094B69">
      <w:pPr>
        <w:pStyle w:val="TextBody"/>
        <w:shd w:val="clear" w:color="auto" w:fill="FFFFFF"/>
        <w:spacing w:line="240" w:lineRule="auto"/>
        <w:rPr>
          <w:rFonts w:ascii="Liberation Serif" w:hAnsi="Liberation Serif" w:cs="Liberation Serif"/>
          <w:color w:val="auto"/>
          <w:lang w:val="sr-Latn-ME"/>
        </w:rPr>
      </w:pPr>
      <w:r w:rsidRPr="0079038D">
        <w:rPr>
          <w:rFonts w:ascii="Liberation Serif" w:hAnsi="Liberation Serif" w:cs="Liberation Serif"/>
          <w:color w:val="auto"/>
          <w:lang w:val="sr-Latn-ME"/>
        </w:rPr>
        <w:t>Na da</w:t>
      </w:r>
      <w:r w:rsidR="00760B90" w:rsidRPr="0079038D">
        <w:rPr>
          <w:rFonts w:ascii="Liberation Serif" w:hAnsi="Liberation Serif" w:cs="Liberation Serif"/>
          <w:color w:val="auto"/>
          <w:lang w:val="sr-Latn-ME"/>
        </w:rPr>
        <w:t>n</w:t>
      </w:r>
      <w:r w:rsidRPr="0079038D">
        <w:rPr>
          <w:rFonts w:ascii="Liberation Serif" w:hAnsi="Liberation Serif" w:cs="Liberation Serif"/>
          <w:color w:val="auto"/>
          <w:lang w:val="sr-Latn-ME"/>
        </w:rPr>
        <w:t xml:space="preserve"> uvođenja IZVOĐAČA RADOVA u posao otvara se građevinski dnevnik.</w:t>
      </w:r>
    </w:p>
    <w:p w14:paraId="1BA769F9" w14:textId="0566D6A5" w:rsidR="00094B69" w:rsidRPr="0079038D" w:rsidRDefault="00094B69" w:rsidP="00094B69">
      <w:pPr>
        <w:pStyle w:val="TextBody"/>
        <w:shd w:val="clear" w:color="auto" w:fill="FFFFFF"/>
        <w:spacing w:after="0" w:line="240" w:lineRule="auto"/>
        <w:rPr>
          <w:rFonts w:ascii="Liberation Serif" w:hAnsi="Liberation Serif" w:cs="Liberation Serif"/>
          <w:color w:val="auto"/>
          <w:lang w:val="sr-Latn-ME"/>
        </w:rPr>
      </w:pPr>
      <w:r w:rsidRPr="0079038D">
        <w:rPr>
          <w:rFonts w:ascii="Liberation Serif" w:hAnsi="Liberation Serif" w:cs="Liberation Serif"/>
          <w:color w:val="auto"/>
          <w:lang w:val="pl-PL"/>
        </w:rPr>
        <w:t>Ukoliko</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se</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IZVO</w:t>
      </w:r>
      <w:r w:rsidRPr="0079038D">
        <w:rPr>
          <w:rFonts w:ascii="Liberation Serif" w:hAnsi="Liberation Serif" w:cs="Liberation Serif"/>
          <w:color w:val="auto"/>
          <w:lang w:val="sr-Latn-ME"/>
        </w:rPr>
        <w:t>Đ</w:t>
      </w:r>
      <w:r w:rsidRPr="0079038D">
        <w:rPr>
          <w:rFonts w:ascii="Liberation Serif" w:hAnsi="Liberation Serif" w:cs="Liberation Serif"/>
          <w:color w:val="auto"/>
          <w:lang w:val="pl-PL"/>
        </w:rPr>
        <w:t>A</w:t>
      </w:r>
      <w:r w:rsidRPr="0079038D">
        <w:rPr>
          <w:rFonts w:ascii="Liberation Serif" w:hAnsi="Liberation Serif" w:cs="Liberation Serif"/>
          <w:color w:val="auto"/>
          <w:lang w:val="sr-Latn-ME"/>
        </w:rPr>
        <w:t xml:space="preserve">Č </w:t>
      </w:r>
      <w:r w:rsidRPr="0079038D">
        <w:rPr>
          <w:rFonts w:ascii="Liberation Serif" w:hAnsi="Liberation Serif" w:cs="Liberation Serif"/>
          <w:color w:val="auto"/>
          <w:lang w:val="pl-PL"/>
        </w:rPr>
        <w:t>RADOVA</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ne</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odazove</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uvo</w:t>
      </w:r>
      <w:r w:rsidRPr="0079038D">
        <w:rPr>
          <w:rFonts w:ascii="Liberation Serif" w:hAnsi="Liberation Serif" w:cs="Liberation Serif"/>
          <w:color w:val="auto"/>
          <w:lang w:val="sr-Latn-CS"/>
        </w:rPr>
        <w:t>đ</w:t>
      </w:r>
      <w:r w:rsidRPr="0079038D">
        <w:rPr>
          <w:rFonts w:ascii="Liberation Serif" w:hAnsi="Liberation Serif" w:cs="Liberation Serif"/>
          <w:color w:val="auto"/>
          <w:lang w:val="pl-PL"/>
        </w:rPr>
        <w:t>enju</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u</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posao</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u</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roku</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od</w:t>
      </w:r>
      <w:r w:rsidRPr="0079038D">
        <w:rPr>
          <w:rFonts w:ascii="Liberation Serif" w:hAnsi="Liberation Serif" w:cs="Liberation Serif"/>
          <w:color w:val="auto"/>
          <w:lang w:val="sr-Latn-CS"/>
        </w:rPr>
        <w:t xml:space="preserve"> maksimalno 10 (</w:t>
      </w:r>
      <w:r w:rsidRPr="0079038D">
        <w:rPr>
          <w:rFonts w:ascii="Liberation Serif" w:hAnsi="Liberation Serif" w:cs="Liberation Serif"/>
          <w:color w:val="auto"/>
          <w:lang w:val="pl-PL"/>
        </w:rPr>
        <w:t>deset</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dana</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od</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dana</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poziva</w:t>
      </w:r>
      <w:r w:rsidRPr="0079038D">
        <w:rPr>
          <w:rFonts w:ascii="Liberation Serif" w:hAnsi="Liberation Serif" w:cs="Liberation Serif"/>
          <w:color w:val="auto"/>
          <w:lang w:val="sr-Latn-ME"/>
        </w:rPr>
        <w:t xml:space="preserve"> </w:t>
      </w:r>
      <w:r w:rsidRPr="0079038D">
        <w:rPr>
          <w:rFonts w:ascii="Liberation Serif" w:hAnsi="Liberation Serif" w:cs="Liberation Serif"/>
          <w:color w:val="auto"/>
          <w:lang w:val="pl-PL"/>
        </w:rPr>
        <w:t>NARU</w:t>
      </w:r>
      <w:r w:rsidRPr="0079038D">
        <w:rPr>
          <w:rFonts w:ascii="Liberation Serif" w:hAnsi="Liberation Serif" w:cs="Liberation Serif"/>
          <w:color w:val="auto"/>
          <w:lang w:val="sr-Latn-ME"/>
        </w:rPr>
        <w:t>Č</w:t>
      </w:r>
      <w:r w:rsidRPr="0079038D">
        <w:rPr>
          <w:rFonts w:ascii="Liberation Serif" w:hAnsi="Liberation Serif" w:cs="Liberation Serif"/>
          <w:color w:val="auto"/>
          <w:lang w:val="pl-PL"/>
        </w:rPr>
        <w:t>IOCA</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NARU</w:t>
      </w:r>
      <w:r w:rsidRPr="0079038D">
        <w:rPr>
          <w:rFonts w:ascii="Liberation Serif" w:hAnsi="Liberation Serif" w:cs="Liberation Serif"/>
          <w:color w:val="auto"/>
          <w:lang w:val="sr-Latn-ME"/>
        </w:rPr>
        <w:t>Č</w:t>
      </w:r>
      <w:r w:rsidRPr="0079038D">
        <w:rPr>
          <w:rFonts w:ascii="Liberation Serif" w:hAnsi="Liberation Serif" w:cs="Liberation Serif"/>
          <w:color w:val="auto"/>
          <w:lang w:val="pl-PL"/>
        </w:rPr>
        <w:t>ILAC</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ima</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pravo</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na</w:t>
      </w:r>
      <w:r w:rsidRPr="0079038D">
        <w:rPr>
          <w:rFonts w:ascii="Liberation Serif" w:hAnsi="Liberation Serif" w:cs="Liberation Serif"/>
          <w:color w:val="auto"/>
          <w:lang w:val="sr-Latn-CS"/>
        </w:rPr>
        <w:t xml:space="preserve"> </w:t>
      </w:r>
      <w:r w:rsidRPr="0079038D">
        <w:rPr>
          <w:rFonts w:ascii="Liberation Serif" w:hAnsi="Liberation Serif" w:cs="Liberation Serif"/>
          <w:color w:val="auto"/>
          <w:lang w:val="pl-PL"/>
        </w:rPr>
        <w:t>raskid</w:t>
      </w:r>
      <w:r w:rsidRPr="0079038D">
        <w:rPr>
          <w:rFonts w:ascii="Liberation Serif" w:hAnsi="Liberation Serif" w:cs="Liberation Serif"/>
          <w:color w:val="auto"/>
          <w:lang w:val="sr-Latn-CS"/>
        </w:rPr>
        <w:t xml:space="preserve"> U</w:t>
      </w:r>
      <w:r w:rsidRPr="0079038D">
        <w:rPr>
          <w:rFonts w:ascii="Liberation Serif" w:hAnsi="Liberation Serif" w:cs="Liberation Serif"/>
          <w:color w:val="auto"/>
          <w:lang w:val="pl-PL"/>
        </w:rPr>
        <w:t>govor</w:t>
      </w:r>
      <w:r w:rsidR="00482799" w:rsidRPr="0079038D">
        <w:rPr>
          <w:rFonts w:ascii="Liberation Serif" w:hAnsi="Liberation Serif" w:cs="Liberation Serif"/>
          <w:color w:val="auto"/>
          <w:lang w:val="pl-PL"/>
        </w:rPr>
        <w:t>a.</w:t>
      </w:r>
    </w:p>
    <w:p w14:paraId="00AD20ED" w14:textId="5991FB6A" w:rsidR="00B1733E" w:rsidRPr="0079038D" w:rsidRDefault="00B1733E" w:rsidP="009930E8">
      <w:pPr>
        <w:jc w:val="both"/>
        <w:rPr>
          <w:rFonts w:ascii="Liberation Serif" w:hAnsi="Liberation Serif" w:cs="Liberation Serif"/>
          <w:sz w:val="22"/>
          <w:szCs w:val="22"/>
          <w:lang w:val="sl-SI"/>
        </w:rPr>
      </w:pPr>
    </w:p>
    <w:p w14:paraId="18A45865" w14:textId="6B17C340" w:rsidR="00B1733E" w:rsidRPr="0079038D" w:rsidRDefault="00B1733E" w:rsidP="00B1733E">
      <w:pPr>
        <w:pStyle w:val="TextBody"/>
        <w:spacing w:after="0" w:line="240" w:lineRule="auto"/>
        <w:rPr>
          <w:rFonts w:ascii="Liberation Serif" w:hAnsi="Liberation Serif" w:cs="Liberation Serif"/>
          <w:color w:val="auto"/>
          <w:lang w:val="sr-Latn-CS"/>
        </w:rPr>
      </w:pPr>
      <w:r w:rsidRPr="0079038D">
        <w:rPr>
          <w:rFonts w:ascii="Liberation Serif" w:hAnsi="Liberation Serif" w:cs="Liberation Serif"/>
          <w:b/>
          <w:bCs/>
        </w:rPr>
        <w:t>Partija</w:t>
      </w:r>
      <w:r w:rsidRPr="0079038D">
        <w:rPr>
          <w:rFonts w:ascii="Liberation Serif" w:hAnsi="Liberation Serif" w:cs="Liberation Serif"/>
        </w:rPr>
        <w:t xml:space="preserve"> 2</w:t>
      </w:r>
      <w:r w:rsidRPr="0079038D">
        <w:rPr>
          <w:rFonts w:ascii="Liberation Serif" w:hAnsi="Liberation Serif" w:cs="Liberation Serif"/>
          <w:b/>
          <w:color w:val="auto"/>
          <w:lang w:val="sr-Latn-CS"/>
        </w:rPr>
        <w:t xml:space="preserve"> </w:t>
      </w:r>
    </w:p>
    <w:p w14:paraId="149A611E" w14:textId="77777777" w:rsidR="00D810CD" w:rsidRPr="0079038D" w:rsidRDefault="00D810CD" w:rsidP="00D810CD">
      <w:pPr>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Rok uvođenja u posao po pojedinačnom posla je max 15 dana od dobijanja pisanog radnog naloga Naručioca. Radnim nalogom će se precizirati rok izvođenja pojedinačnog posla.</w:t>
      </w:r>
    </w:p>
    <w:p w14:paraId="0330FEED" w14:textId="77777777" w:rsidR="00390579" w:rsidRPr="0079038D" w:rsidRDefault="00390579" w:rsidP="00390579">
      <w:pPr>
        <w:pStyle w:val="TextBody"/>
        <w:spacing w:line="240" w:lineRule="auto"/>
        <w:rPr>
          <w:rFonts w:ascii="Liberation Serif" w:hAnsi="Liberation Serif" w:cs="Liberation Serif"/>
          <w:color w:val="auto"/>
          <w:lang w:val="sr-Latn-CS"/>
        </w:rPr>
      </w:pPr>
      <w:r w:rsidRPr="0079038D">
        <w:rPr>
          <w:rFonts w:ascii="Liberation Serif" w:hAnsi="Liberation Serif" w:cs="Liberation Serif"/>
          <w:color w:val="auto"/>
          <w:lang w:val="sl-SI"/>
        </w:rPr>
        <w:t>Smatra se da je NARU</w:t>
      </w:r>
      <w:r w:rsidRPr="0079038D">
        <w:rPr>
          <w:rFonts w:ascii="Liberation Serif" w:hAnsi="Liberation Serif" w:cs="Liberation Serif"/>
          <w:color w:val="auto"/>
          <w:lang w:val="sr-Latn-CS"/>
        </w:rPr>
        <w:t>Č</w:t>
      </w:r>
      <w:r w:rsidRPr="0079038D">
        <w:rPr>
          <w:rFonts w:ascii="Liberation Serif" w:hAnsi="Liberation Serif" w:cs="Liberation Serif"/>
          <w:color w:val="auto"/>
          <w:lang w:val="sl-SI"/>
        </w:rPr>
        <w:t>ILAC izvr</w:t>
      </w:r>
      <w:r w:rsidRPr="0079038D">
        <w:rPr>
          <w:rFonts w:ascii="Liberation Serif" w:hAnsi="Liberation Serif" w:cs="Liberation Serif"/>
          <w:color w:val="auto"/>
          <w:lang w:val="sr-Latn-CS"/>
        </w:rPr>
        <w:t>š</w:t>
      </w:r>
      <w:r w:rsidRPr="0079038D">
        <w:rPr>
          <w:rFonts w:ascii="Liberation Serif" w:hAnsi="Liberation Serif" w:cs="Liberation Serif"/>
          <w:color w:val="auto"/>
          <w:lang w:val="sl-SI"/>
        </w:rPr>
        <w:t>io obavezu uvo</w:t>
      </w:r>
      <w:r w:rsidRPr="0079038D">
        <w:rPr>
          <w:rFonts w:ascii="Liberation Serif" w:hAnsi="Liberation Serif" w:cs="Liberation Serif"/>
          <w:color w:val="auto"/>
          <w:lang w:val="sr-Latn-CS"/>
        </w:rPr>
        <w:t>đ</w:t>
      </w:r>
      <w:r w:rsidRPr="0079038D">
        <w:rPr>
          <w:rFonts w:ascii="Liberation Serif" w:hAnsi="Liberation Serif" w:cs="Liberation Serif"/>
          <w:color w:val="auto"/>
          <w:lang w:val="sl-SI"/>
        </w:rPr>
        <w:t>enja IZVRŠIOCA RADOVA u posao ako mu je predao</w:t>
      </w:r>
      <w:r w:rsidRPr="0079038D">
        <w:rPr>
          <w:rFonts w:ascii="Liberation Serif" w:hAnsi="Liberation Serif" w:cs="Liberation Serif"/>
          <w:color w:val="auto"/>
          <w:lang w:val="sr-Latn-CS"/>
        </w:rPr>
        <w:t>:</w:t>
      </w:r>
    </w:p>
    <w:p w14:paraId="09B08F43" w14:textId="256F55ED" w:rsidR="00390579" w:rsidRPr="0079038D" w:rsidRDefault="00390579" w:rsidP="00390579">
      <w:pPr>
        <w:rPr>
          <w:rFonts w:ascii="Liberation Serif" w:hAnsi="Liberation Serif" w:cs="Liberation Serif"/>
          <w:sz w:val="22"/>
          <w:szCs w:val="22"/>
          <w:lang w:val="sr-Latn-CS"/>
        </w:rPr>
      </w:pPr>
      <w:r w:rsidRPr="0079038D">
        <w:rPr>
          <w:rFonts w:ascii="Liberation Serif" w:hAnsi="Liberation Serif" w:cs="Liberation Serif"/>
          <w:sz w:val="22"/>
          <w:szCs w:val="22"/>
          <w:lang w:val="sr-Latn-CS"/>
        </w:rPr>
        <w:t xml:space="preserve">- </w:t>
      </w:r>
      <w:r w:rsidRPr="0079038D">
        <w:rPr>
          <w:rFonts w:ascii="Liberation Serif" w:hAnsi="Liberation Serif" w:cs="Liberation Serif"/>
          <w:sz w:val="22"/>
          <w:szCs w:val="22"/>
          <w:lang w:val="sl-SI"/>
        </w:rPr>
        <w:t xml:space="preserve">tehničku specifikaciju po pojedinačnom </w:t>
      </w:r>
      <w:r w:rsidR="00E31F66" w:rsidRPr="0079038D">
        <w:rPr>
          <w:rFonts w:ascii="Liberation Serif" w:hAnsi="Liberation Serif" w:cs="Liberation Serif"/>
          <w:sz w:val="22"/>
          <w:szCs w:val="22"/>
          <w:lang w:val="sl-SI"/>
        </w:rPr>
        <w:t>poslu</w:t>
      </w:r>
      <w:r w:rsidRPr="0079038D">
        <w:rPr>
          <w:rFonts w:ascii="Liberation Serif" w:hAnsi="Liberation Serif" w:cs="Liberation Serif"/>
          <w:sz w:val="22"/>
          <w:szCs w:val="22"/>
          <w:lang w:val="sr-Latn-CS"/>
        </w:rPr>
        <w:t>,</w:t>
      </w:r>
    </w:p>
    <w:p w14:paraId="5574A38E" w14:textId="3B402FBA" w:rsidR="00390579" w:rsidRPr="0079038D" w:rsidRDefault="00390579" w:rsidP="00390579">
      <w:pPr>
        <w:pStyle w:val="TextBody"/>
        <w:shd w:val="clear" w:color="auto" w:fill="FFFFFF"/>
        <w:spacing w:line="240" w:lineRule="auto"/>
        <w:rPr>
          <w:rFonts w:ascii="Liberation Serif" w:hAnsi="Liberation Serif" w:cs="Liberation Serif"/>
          <w:color w:val="auto"/>
          <w:lang w:val="sr-Latn-ME"/>
        </w:rPr>
      </w:pPr>
      <w:r w:rsidRPr="0079038D">
        <w:rPr>
          <w:rFonts w:ascii="Liberation Serif" w:hAnsi="Liberation Serif" w:cs="Liberation Serif"/>
          <w:color w:val="auto"/>
          <w:lang w:val="sr-Latn-ME"/>
        </w:rPr>
        <w:t>- Rješenje o imenovanju ovlašćenog lica Naručioca za kontrolu izvođenja radova</w:t>
      </w:r>
      <w:r w:rsidR="00E31F66" w:rsidRPr="0079038D">
        <w:rPr>
          <w:rFonts w:ascii="Liberation Serif" w:hAnsi="Liberation Serif" w:cs="Liberation Serif"/>
          <w:color w:val="auto"/>
          <w:lang w:val="sr-Latn-ME"/>
        </w:rPr>
        <w:t>.</w:t>
      </w:r>
    </w:p>
    <w:p w14:paraId="3941AF97" w14:textId="6F2244B5" w:rsidR="00AC1F0F" w:rsidRPr="0079038D" w:rsidRDefault="00AC1F0F" w:rsidP="00AC1F0F">
      <w:pPr>
        <w:pStyle w:val="TextBody"/>
        <w:shd w:val="clear" w:color="auto" w:fill="FFFFFF"/>
        <w:spacing w:line="240" w:lineRule="auto"/>
        <w:rPr>
          <w:rFonts w:ascii="Liberation Serif" w:hAnsi="Liberation Serif" w:cs="Liberation Serif"/>
          <w:color w:val="auto"/>
          <w:lang w:val="sr-Latn-ME"/>
        </w:rPr>
      </w:pPr>
      <w:r w:rsidRPr="0079038D">
        <w:rPr>
          <w:rFonts w:ascii="Liberation Serif" w:hAnsi="Liberation Serif" w:cs="Liberation Serif"/>
          <w:color w:val="auto"/>
          <w:lang w:val="sr-Latn-ME"/>
        </w:rPr>
        <w:t xml:space="preserve">Na dan </w:t>
      </w:r>
      <w:r w:rsidR="00D62008">
        <w:rPr>
          <w:rFonts w:ascii="Liberation Serif" w:hAnsi="Liberation Serif" w:cs="Liberation Serif"/>
          <w:color w:val="auto"/>
          <w:lang w:val="sr-Latn-ME"/>
        </w:rPr>
        <w:t xml:space="preserve">po prvom radnom nalogu </w:t>
      </w:r>
      <w:r w:rsidRPr="0079038D">
        <w:rPr>
          <w:rFonts w:ascii="Liberation Serif" w:hAnsi="Liberation Serif" w:cs="Liberation Serif"/>
          <w:color w:val="auto"/>
          <w:lang w:val="sr-Latn-ME"/>
        </w:rPr>
        <w:t>uvođenja IZVOĐAČA RADOVA u posao otvara se građevinski dnevnik.</w:t>
      </w:r>
    </w:p>
    <w:p w14:paraId="0CD4D0FC" w14:textId="609C70B5" w:rsidR="00B1733E" w:rsidRPr="0079038D" w:rsidRDefault="00390579" w:rsidP="00B1733E">
      <w:pPr>
        <w:ind w:left="28" w:right="28"/>
        <w:jc w:val="both"/>
        <w:rPr>
          <w:rFonts w:ascii="Liberation Serif" w:hAnsi="Liberation Serif" w:cs="Liberation Serif"/>
          <w:sz w:val="22"/>
          <w:szCs w:val="22"/>
          <w:lang w:val="sr-Latn-CS"/>
        </w:rPr>
      </w:pPr>
      <w:r w:rsidRPr="0079038D">
        <w:rPr>
          <w:rFonts w:ascii="Liberation Serif" w:hAnsi="Liberation Serif" w:cs="Liberation Serif"/>
          <w:sz w:val="22"/>
          <w:szCs w:val="22"/>
          <w:lang w:val="sr-Latn-CS"/>
        </w:rPr>
        <w:t xml:space="preserve"> </w:t>
      </w:r>
    </w:p>
    <w:p w14:paraId="5C9A369E" w14:textId="77777777" w:rsidR="008F195E" w:rsidRPr="0079038D" w:rsidRDefault="008F195E" w:rsidP="00CA5D61">
      <w:pPr>
        <w:jc w:val="both"/>
        <w:rPr>
          <w:rFonts w:ascii="Liberation Serif" w:hAnsi="Liberation Serif" w:cs="Liberation Serif"/>
          <w:b/>
          <w:sz w:val="22"/>
          <w:szCs w:val="22"/>
          <w:lang w:val="sr-Latn-ME"/>
        </w:rPr>
      </w:pPr>
      <w:r w:rsidRPr="0079038D">
        <w:rPr>
          <w:rFonts w:ascii="Liberation Serif" w:hAnsi="Liberation Serif" w:cs="Liberation Serif"/>
          <w:b/>
          <w:sz w:val="22"/>
          <w:szCs w:val="22"/>
          <w:lang w:val="sr-Latn-ME"/>
        </w:rPr>
        <w:t>Kontrola kvaliteta:</w:t>
      </w:r>
    </w:p>
    <w:p w14:paraId="2C889238" w14:textId="232E31C1" w:rsidR="00CA5D61" w:rsidRPr="0079038D" w:rsidRDefault="00CA5D61" w:rsidP="00CA5D6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Od strane ovlašćenog lica koje će Naručilac imenovati a koje će vršiti kontrolu kvaliteta u toku izvođenja radova. Ovlašćeno lice će sačinjavati Izvještaj o izvođenju radova i obavještavati Naručioca o izvođenju radova.</w:t>
      </w:r>
    </w:p>
    <w:p w14:paraId="0E5E45F0" w14:textId="77777777" w:rsidR="00CA5D61" w:rsidRPr="0079038D" w:rsidRDefault="00CA5D61" w:rsidP="00CA5D6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Na osnovu Izvještaja Naručilac može naložiti ponuđaču sa kojim bude zaključen ugovor, a koji će izvoditi radove da otkloni nedostatke a Izvođač radova je dužan da postupi po primjedbi Naručioca.</w:t>
      </w:r>
    </w:p>
    <w:p w14:paraId="51ADC8A0" w14:textId="77777777" w:rsidR="00CA5D61" w:rsidRPr="0079038D" w:rsidRDefault="00CA5D61" w:rsidP="00CA5D61">
      <w:pPr>
        <w:jc w:val="both"/>
        <w:rPr>
          <w:rFonts w:ascii="Liberation Serif" w:hAnsi="Liberation Serif" w:cs="Liberation Serif"/>
          <w:b/>
          <w:bCs/>
          <w:sz w:val="22"/>
          <w:szCs w:val="22"/>
          <w:lang w:val="sr-Latn-ME"/>
        </w:rPr>
      </w:pPr>
    </w:p>
    <w:p w14:paraId="75499103" w14:textId="76756F62" w:rsidR="00042133" w:rsidRPr="0079038D" w:rsidRDefault="00CA5D61" w:rsidP="009930E8">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U toku trajanja garantnog roka ponuđač sa kojim bude zaključen ugovor, a koji će izvoditi radove je dužan da se odazove pozivu Naručioca i otkloni nedostatke na izvedenim radova koji su posledice nekvalitetno izvedenih radova</w:t>
      </w:r>
      <w:r w:rsidR="00323925" w:rsidRPr="0079038D">
        <w:rPr>
          <w:rFonts w:ascii="Liberation Serif" w:hAnsi="Liberation Serif" w:cs="Liberation Serif"/>
          <w:sz w:val="22"/>
          <w:szCs w:val="22"/>
          <w:lang w:val="sr-Latn-ME"/>
        </w:rPr>
        <w:t>.</w:t>
      </w:r>
    </w:p>
    <w:p w14:paraId="05FB1760" w14:textId="77777777" w:rsidR="00BF1CD1" w:rsidRPr="0079038D" w:rsidRDefault="00BF1CD1" w:rsidP="00BF1CD1">
      <w:pPr>
        <w:jc w:val="both"/>
        <w:rPr>
          <w:rFonts w:ascii="Liberation Serif" w:hAnsi="Liberation Serif" w:cs="Liberation Serif"/>
          <w:color w:val="FF0000"/>
          <w:sz w:val="22"/>
          <w:szCs w:val="22"/>
          <w:lang w:val="sr-Latn-ME"/>
        </w:rPr>
      </w:pPr>
    </w:p>
    <w:p w14:paraId="44DCEC02" w14:textId="77777777" w:rsidR="00323925" w:rsidRPr="0079038D" w:rsidRDefault="00323925" w:rsidP="00323925">
      <w:pPr>
        <w:jc w:val="both"/>
        <w:rPr>
          <w:rFonts w:ascii="Liberation Serif" w:hAnsi="Liberation Serif" w:cs="Liberation Serif"/>
          <w:b/>
          <w:bCs/>
          <w:sz w:val="22"/>
          <w:szCs w:val="22"/>
        </w:rPr>
      </w:pPr>
      <w:bookmarkStart w:id="7" w:name="_Toc44578275"/>
      <w:r w:rsidRPr="0079038D">
        <w:rPr>
          <w:rFonts w:ascii="Liberation Serif" w:hAnsi="Liberation Serif" w:cs="Liberation Serif"/>
          <w:sz w:val="22"/>
          <w:szCs w:val="22"/>
        </w:rPr>
        <w:t xml:space="preserve">Ugovor o javnoj nabavci tokom njegovog trajanja može da se izmijeni bez sprovođenja novog postupka javne nabavke u skladu sa članom 151 Zakona o javnim nabavkama: </w:t>
      </w:r>
    </w:p>
    <w:p w14:paraId="228C42DC" w14:textId="4E941752" w:rsidR="00323925" w:rsidRPr="0079038D" w:rsidRDefault="008E53E3" w:rsidP="00323925">
      <w:pPr>
        <w:autoSpaceDE w:val="0"/>
        <w:autoSpaceDN w:val="0"/>
        <w:adjustRightInd w:val="0"/>
        <w:jc w:val="both"/>
        <w:rPr>
          <w:rFonts w:ascii="Liberation Serif" w:eastAsiaTheme="minorEastAsia" w:hAnsi="Liberation Serif" w:cs="Liberation Serif"/>
          <w:sz w:val="22"/>
          <w:szCs w:val="22"/>
          <w:lang w:eastAsia="en-GB"/>
        </w:rPr>
      </w:pPr>
      <w:r w:rsidRPr="0079038D">
        <w:rPr>
          <w:rFonts w:ascii="Liberation Serif" w:eastAsiaTheme="minorEastAsia" w:hAnsi="Liberation Serif" w:cs="Liberation Serif"/>
          <w:sz w:val="22"/>
          <w:szCs w:val="22"/>
          <w:lang w:eastAsia="en-GB"/>
        </w:rPr>
        <w:t>1</w:t>
      </w:r>
      <w:r w:rsidR="00323925" w:rsidRPr="0079038D">
        <w:rPr>
          <w:rFonts w:ascii="Liberation Serif" w:eastAsiaTheme="minorEastAsia" w:hAnsi="Liberation Serif" w:cs="Liberation Serif"/>
          <w:sz w:val="22"/>
          <w:szCs w:val="22"/>
          <w:lang w:eastAsia="en-GB"/>
        </w:rPr>
        <w:t>) kada je potreba za izmjenom ugovora nastala zbog okolnosti koje naručilac u vrijeme zaključivanja ugovora nije mogao da predvidi, a izmjenom se ne mijenja priroda ugovora a povećanje vrijednosti ugovora nije veće od 20% vrijednosti prvobitnog ugovora</w:t>
      </w:r>
      <w:r w:rsidRPr="0079038D">
        <w:rPr>
          <w:rFonts w:ascii="Liberation Serif" w:eastAsiaTheme="minorEastAsia" w:hAnsi="Liberation Serif" w:cs="Liberation Serif"/>
          <w:sz w:val="22"/>
          <w:szCs w:val="22"/>
          <w:lang w:eastAsia="en-GB"/>
        </w:rPr>
        <w:t xml:space="preserve"> (važi za Partiju 1)</w:t>
      </w:r>
      <w:r w:rsidR="00323925" w:rsidRPr="0079038D">
        <w:rPr>
          <w:rFonts w:ascii="Liberation Serif" w:eastAsiaTheme="minorEastAsia" w:hAnsi="Liberation Serif" w:cs="Liberation Serif"/>
          <w:sz w:val="22"/>
          <w:szCs w:val="22"/>
          <w:lang w:eastAsia="en-GB"/>
        </w:rPr>
        <w:t>,</w:t>
      </w:r>
    </w:p>
    <w:p w14:paraId="79EDA8C4" w14:textId="279A99A9" w:rsidR="00323925" w:rsidRPr="0079038D" w:rsidRDefault="00323925" w:rsidP="00323925">
      <w:pPr>
        <w:autoSpaceDE w:val="0"/>
        <w:autoSpaceDN w:val="0"/>
        <w:adjustRightInd w:val="0"/>
        <w:jc w:val="both"/>
        <w:rPr>
          <w:rFonts w:ascii="Liberation Serif" w:eastAsiaTheme="minorEastAsia" w:hAnsi="Liberation Serif" w:cs="Liberation Serif"/>
          <w:sz w:val="22"/>
          <w:szCs w:val="22"/>
          <w:lang w:eastAsia="en-GB"/>
        </w:rPr>
      </w:pPr>
      <w:r w:rsidRPr="0079038D">
        <w:rPr>
          <w:rFonts w:ascii="Liberation Serif" w:eastAsiaTheme="minorEastAsia" w:hAnsi="Liberation Serif" w:cs="Liberation Serif"/>
          <w:sz w:val="22"/>
          <w:szCs w:val="22"/>
          <w:lang w:eastAsia="en-GB"/>
        </w:rPr>
        <w:t>3) 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r w:rsidR="008E53E3" w:rsidRPr="0079038D">
        <w:rPr>
          <w:rFonts w:ascii="Liberation Serif" w:eastAsiaTheme="minorEastAsia" w:hAnsi="Liberation Serif" w:cs="Liberation Serif"/>
          <w:sz w:val="22"/>
          <w:szCs w:val="22"/>
          <w:lang w:eastAsia="en-GB"/>
        </w:rPr>
        <w:t xml:space="preserve"> (važi za Partiju 1 i Partiju 2)</w:t>
      </w:r>
      <w:r w:rsidRPr="0079038D">
        <w:rPr>
          <w:rFonts w:ascii="Liberation Serif" w:eastAsiaTheme="minorEastAsia" w:hAnsi="Liberation Serif" w:cs="Liberation Serif"/>
          <w:sz w:val="22"/>
          <w:szCs w:val="22"/>
          <w:lang w:eastAsia="en-GB"/>
        </w:rPr>
        <w:t>.</w:t>
      </w:r>
    </w:p>
    <w:p w14:paraId="299D356B" w14:textId="77777777" w:rsidR="00BF1CD1" w:rsidRPr="0079038D" w:rsidRDefault="00BF1CD1" w:rsidP="00BF1CD1">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Liberation Serif" w:hAnsi="Liberation Serif" w:cs="Liberation Serif"/>
          <w:b/>
          <w:bCs/>
          <w:sz w:val="22"/>
          <w:szCs w:val="22"/>
          <w:lang w:val="sr-Latn-ME"/>
        </w:rPr>
      </w:pPr>
      <w:r w:rsidRPr="0079038D">
        <w:rPr>
          <w:rFonts w:ascii="Liberation Serif" w:hAnsi="Liberation Serif" w:cs="Liberation Serif"/>
          <w:b/>
          <w:bCs/>
          <w:sz w:val="22"/>
          <w:szCs w:val="22"/>
          <w:lang w:val="sr-Latn-ME"/>
        </w:rPr>
        <w:t>ZAHTJEV ZA POJAŠNJENJE ILI IZMJENU I DOPUNU TENDERSKE DOKUMENTACIJE</w:t>
      </w:r>
      <w:bookmarkEnd w:id="7"/>
    </w:p>
    <w:p w14:paraId="0F1723DD" w14:textId="77777777" w:rsidR="00BF1CD1" w:rsidRPr="0079038D" w:rsidRDefault="00BF1CD1" w:rsidP="00BF1CD1">
      <w:pPr>
        <w:jc w:val="both"/>
        <w:rPr>
          <w:rFonts w:ascii="Liberation Serif" w:hAnsi="Liberation Serif" w:cs="Liberation Serif"/>
          <w:sz w:val="22"/>
          <w:szCs w:val="22"/>
          <w:lang w:val="sr-Latn-ME"/>
        </w:rPr>
      </w:pPr>
    </w:p>
    <w:p w14:paraId="05C78E89" w14:textId="77777777" w:rsidR="00BF1CD1" w:rsidRPr="0079038D" w:rsidRDefault="00BF1CD1" w:rsidP="00BF1CD1">
      <w:pPr>
        <w:autoSpaceDE w:val="0"/>
        <w:autoSpaceDN w:val="0"/>
        <w:adjustRightInd w:val="0"/>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53B3C88D" w14:textId="77777777" w:rsidR="00BF1CD1" w:rsidRPr="0079038D" w:rsidRDefault="00BF1CD1" w:rsidP="00BF1CD1">
      <w:pPr>
        <w:jc w:val="both"/>
        <w:rPr>
          <w:rFonts w:ascii="Liberation Serif" w:hAnsi="Liberation Serif" w:cs="Liberation Serif"/>
          <w:sz w:val="22"/>
          <w:szCs w:val="22"/>
          <w:lang w:val="sr-Latn-ME"/>
        </w:rPr>
      </w:pPr>
    </w:p>
    <w:p w14:paraId="3321BE90" w14:textId="77777777" w:rsidR="00BF1CD1" w:rsidRPr="0079038D" w:rsidRDefault="00BF1CD1" w:rsidP="00BF1CD1">
      <w:pPr>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Privredni subjekat ima pravo da pisanim zahtjevom traži od naručioca pojašnjenje tenderske dokumentacije najkasnije deset dana prije isteka roka određenog za dostavljanje ponuda.</w:t>
      </w:r>
    </w:p>
    <w:p w14:paraId="30985F06" w14:textId="77777777" w:rsidR="00BF1CD1" w:rsidRPr="0079038D" w:rsidRDefault="00BF1CD1" w:rsidP="00BF1CD1">
      <w:pPr>
        <w:jc w:val="both"/>
        <w:rPr>
          <w:rFonts w:ascii="Liberation Serif" w:hAnsi="Liberation Serif" w:cs="Liberation Serif"/>
          <w:sz w:val="22"/>
          <w:szCs w:val="22"/>
          <w:lang w:val="sr-Latn-ME"/>
        </w:rPr>
      </w:pPr>
    </w:p>
    <w:p w14:paraId="6082324F" w14:textId="77777777" w:rsidR="00BF1CD1" w:rsidRPr="0079038D" w:rsidRDefault="00BF1CD1" w:rsidP="00BF1CD1">
      <w:pPr>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Zahtjev se podnosi isključivo u pisanoj formi na adresu naručioca, e-mail-om, telefaxom ili putem ESJN-a.</w:t>
      </w:r>
      <w:r w:rsidRPr="0079038D">
        <w:rPr>
          <w:rFonts w:ascii="Liberation Serif" w:hAnsi="Liberation Serif" w:cs="Liberation Serif"/>
          <w:color w:val="000000"/>
          <w:sz w:val="22"/>
          <w:szCs w:val="22"/>
          <w:vertAlign w:val="superscript"/>
          <w:lang w:val="sr-Latn-ME"/>
        </w:rPr>
        <w:footnoteReference w:id="2"/>
      </w:r>
      <w:r w:rsidRPr="0079038D">
        <w:rPr>
          <w:rFonts w:ascii="Liberation Serif" w:hAnsi="Liberation Serif" w:cs="Liberation Serif"/>
          <w:color w:val="000000"/>
          <w:sz w:val="22"/>
          <w:szCs w:val="22"/>
          <w:lang w:val="sr-Latn-ME"/>
        </w:rPr>
        <w:t xml:space="preserve"> </w:t>
      </w:r>
    </w:p>
    <w:p w14:paraId="7DD0E553" w14:textId="77777777" w:rsidR="00BF1CD1" w:rsidRPr="0079038D" w:rsidRDefault="00BF1CD1" w:rsidP="00BF1CD1">
      <w:pPr>
        <w:jc w:val="both"/>
        <w:rPr>
          <w:rFonts w:ascii="Liberation Serif" w:hAnsi="Liberation Serif" w:cs="Liberation Serif"/>
          <w:color w:val="000000"/>
          <w:sz w:val="22"/>
          <w:szCs w:val="22"/>
          <w:lang w:val="sr-Latn-ME"/>
        </w:rPr>
      </w:pPr>
    </w:p>
    <w:p w14:paraId="51FA9F2E" w14:textId="77777777" w:rsidR="00BF1CD1" w:rsidRPr="0079038D" w:rsidRDefault="00BF1CD1" w:rsidP="00BF1CD1">
      <w:pPr>
        <w:jc w:val="both"/>
        <w:rPr>
          <w:rFonts w:ascii="Liberation Serif" w:hAnsi="Liberation Serif" w:cs="Liberation Serif"/>
          <w:color w:val="000000"/>
          <w:sz w:val="22"/>
          <w:szCs w:val="22"/>
          <w:lang w:val="sr-Latn-ME"/>
        </w:rPr>
      </w:pPr>
    </w:p>
    <w:p w14:paraId="16B995A2" w14:textId="77777777" w:rsidR="00BF1CD1" w:rsidRPr="0079038D" w:rsidRDefault="00BF1CD1" w:rsidP="00BF1CD1">
      <w:pPr>
        <w:jc w:val="both"/>
        <w:rPr>
          <w:rFonts w:ascii="Liberation Serif" w:hAnsi="Liberation Serif" w:cs="Liberation Serif"/>
          <w:color w:val="000000"/>
          <w:sz w:val="22"/>
          <w:szCs w:val="22"/>
          <w:lang w:val="sr-Latn-ME"/>
        </w:rPr>
      </w:pPr>
    </w:p>
    <w:p w14:paraId="68AE2D3C" w14:textId="77777777" w:rsidR="00AE54C6" w:rsidRPr="0079038D" w:rsidRDefault="00AE54C6" w:rsidP="00BF1CD1">
      <w:pPr>
        <w:jc w:val="both"/>
        <w:rPr>
          <w:rFonts w:ascii="Liberation Serif" w:hAnsi="Liberation Serif" w:cs="Liberation Serif"/>
          <w:color w:val="000000"/>
          <w:sz w:val="22"/>
          <w:szCs w:val="22"/>
          <w:lang w:val="sr-Latn-ME"/>
        </w:rPr>
      </w:pPr>
    </w:p>
    <w:p w14:paraId="7D0A3846" w14:textId="77777777" w:rsidR="00AE54C6" w:rsidRPr="0079038D" w:rsidRDefault="00AE54C6" w:rsidP="00BF1CD1">
      <w:pPr>
        <w:jc w:val="both"/>
        <w:rPr>
          <w:rFonts w:ascii="Liberation Serif" w:hAnsi="Liberation Serif" w:cs="Liberation Serif"/>
          <w:color w:val="000000"/>
          <w:sz w:val="22"/>
          <w:szCs w:val="22"/>
          <w:lang w:val="sr-Latn-ME"/>
        </w:rPr>
      </w:pPr>
    </w:p>
    <w:p w14:paraId="0C1DE1B3" w14:textId="77777777" w:rsidR="00AE54C6" w:rsidRPr="0079038D" w:rsidRDefault="00AE54C6" w:rsidP="00BF1CD1">
      <w:pPr>
        <w:jc w:val="both"/>
        <w:rPr>
          <w:rFonts w:ascii="Liberation Serif" w:hAnsi="Liberation Serif" w:cs="Liberation Serif"/>
          <w:color w:val="000000"/>
          <w:sz w:val="22"/>
          <w:szCs w:val="22"/>
          <w:lang w:val="sr-Latn-ME"/>
        </w:rPr>
      </w:pPr>
    </w:p>
    <w:p w14:paraId="08B90651" w14:textId="77777777" w:rsidR="00EA3BDA" w:rsidRPr="0079038D" w:rsidRDefault="00EA3BDA" w:rsidP="00BF1CD1">
      <w:pPr>
        <w:jc w:val="both"/>
        <w:rPr>
          <w:rFonts w:ascii="Liberation Serif" w:hAnsi="Liberation Serif" w:cs="Liberation Serif"/>
          <w:color w:val="000000"/>
          <w:sz w:val="22"/>
          <w:szCs w:val="22"/>
          <w:lang w:val="sr-Latn-ME"/>
        </w:rPr>
      </w:pPr>
    </w:p>
    <w:p w14:paraId="3D3402E1" w14:textId="77777777" w:rsidR="00EA3BDA" w:rsidRPr="0079038D" w:rsidRDefault="00EA3BDA" w:rsidP="00BF1CD1">
      <w:pPr>
        <w:jc w:val="both"/>
        <w:rPr>
          <w:rFonts w:ascii="Liberation Serif" w:hAnsi="Liberation Serif" w:cs="Liberation Serif"/>
          <w:color w:val="000000"/>
          <w:sz w:val="22"/>
          <w:szCs w:val="22"/>
          <w:lang w:val="sr-Latn-ME"/>
        </w:rPr>
      </w:pPr>
    </w:p>
    <w:p w14:paraId="0F5F4716" w14:textId="77777777" w:rsidR="00EA3BDA" w:rsidRPr="0079038D" w:rsidRDefault="00EA3BDA" w:rsidP="00BF1CD1">
      <w:pPr>
        <w:jc w:val="both"/>
        <w:rPr>
          <w:rFonts w:ascii="Liberation Serif" w:hAnsi="Liberation Serif" w:cs="Liberation Serif"/>
          <w:color w:val="000000"/>
          <w:sz w:val="22"/>
          <w:szCs w:val="22"/>
          <w:lang w:val="sr-Latn-ME"/>
        </w:rPr>
      </w:pPr>
    </w:p>
    <w:p w14:paraId="5536C632" w14:textId="77777777" w:rsidR="00EA3BDA" w:rsidRPr="0079038D" w:rsidRDefault="00EA3BDA" w:rsidP="00BF1CD1">
      <w:pPr>
        <w:jc w:val="both"/>
        <w:rPr>
          <w:rFonts w:ascii="Liberation Serif" w:hAnsi="Liberation Serif" w:cs="Liberation Serif"/>
          <w:color w:val="000000"/>
          <w:sz w:val="22"/>
          <w:szCs w:val="22"/>
          <w:lang w:val="sr-Latn-ME"/>
        </w:rPr>
      </w:pPr>
    </w:p>
    <w:p w14:paraId="315E56A3" w14:textId="77777777" w:rsidR="00EA3BDA" w:rsidRPr="0079038D" w:rsidRDefault="00EA3BDA" w:rsidP="00BF1CD1">
      <w:pPr>
        <w:jc w:val="both"/>
        <w:rPr>
          <w:rFonts w:ascii="Liberation Serif" w:hAnsi="Liberation Serif" w:cs="Liberation Serif"/>
          <w:color w:val="000000"/>
          <w:sz w:val="22"/>
          <w:szCs w:val="22"/>
          <w:lang w:val="sr-Latn-ME"/>
        </w:rPr>
      </w:pPr>
    </w:p>
    <w:p w14:paraId="0B2E8954" w14:textId="77777777" w:rsidR="00EA3BDA" w:rsidRPr="0079038D" w:rsidRDefault="00EA3BDA" w:rsidP="00BF1CD1">
      <w:pPr>
        <w:jc w:val="both"/>
        <w:rPr>
          <w:rFonts w:ascii="Liberation Serif" w:hAnsi="Liberation Serif" w:cs="Liberation Serif"/>
          <w:color w:val="000000"/>
          <w:sz w:val="22"/>
          <w:szCs w:val="22"/>
          <w:lang w:val="sr-Latn-ME"/>
        </w:rPr>
      </w:pPr>
    </w:p>
    <w:p w14:paraId="13571464" w14:textId="77777777" w:rsidR="00EA3BDA" w:rsidRPr="0079038D" w:rsidRDefault="00EA3BDA" w:rsidP="00BF1CD1">
      <w:pPr>
        <w:jc w:val="both"/>
        <w:rPr>
          <w:rFonts w:ascii="Liberation Serif" w:hAnsi="Liberation Serif" w:cs="Liberation Serif"/>
          <w:color w:val="000000"/>
          <w:sz w:val="22"/>
          <w:szCs w:val="22"/>
          <w:lang w:val="sr-Latn-ME"/>
        </w:rPr>
      </w:pPr>
    </w:p>
    <w:p w14:paraId="0EB5EEA3" w14:textId="77777777" w:rsidR="00EA3BDA" w:rsidRPr="0079038D" w:rsidRDefault="00EA3BDA" w:rsidP="00BF1CD1">
      <w:pPr>
        <w:jc w:val="both"/>
        <w:rPr>
          <w:rFonts w:ascii="Liberation Serif" w:hAnsi="Liberation Serif" w:cs="Liberation Serif"/>
          <w:color w:val="000000"/>
          <w:sz w:val="22"/>
          <w:szCs w:val="22"/>
          <w:lang w:val="sr-Latn-ME"/>
        </w:rPr>
      </w:pPr>
    </w:p>
    <w:p w14:paraId="7490A06E" w14:textId="77777777" w:rsidR="00EA3BDA" w:rsidRPr="0079038D" w:rsidRDefault="00EA3BDA" w:rsidP="00BF1CD1">
      <w:pPr>
        <w:jc w:val="both"/>
        <w:rPr>
          <w:rFonts w:ascii="Liberation Serif" w:hAnsi="Liberation Serif" w:cs="Liberation Serif"/>
          <w:color w:val="000000"/>
          <w:sz w:val="22"/>
          <w:szCs w:val="22"/>
          <w:lang w:val="sr-Latn-ME"/>
        </w:rPr>
      </w:pPr>
    </w:p>
    <w:p w14:paraId="6B678528" w14:textId="77777777" w:rsidR="00EA3BDA" w:rsidRPr="0079038D" w:rsidRDefault="00EA3BDA" w:rsidP="00BF1CD1">
      <w:pPr>
        <w:jc w:val="both"/>
        <w:rPr>
          <w:rFonts w:ascii="Liberation Serif" w:hAnsi="Liberation Serif" w:cs="Liberation Serif"/>
          <w:color w:val="000000"/>
          <w:sz w:val="22"/>
          <w:szCs w:val="22"/>
          <w:lang w:val="sr-Latn-ME"/>
        </w:rPr>
      </w:pPr>
    </w:p>
    <w:p w14:paraId="7D6C50A1" w14:textId="77777777" w:rsidR="00EA3BDA" w:rsidRPr="0079038D" w:rsidRDefault="00EA3BDA" w:rsidP="00BF1CD1">
      <w:pPr>
        <w:jc w:val="both"/>
        <w:rPr>
          <w:rFonts w:ascii="Liberation Serif" w:hAnsi="Liberation Serif" w:cs="Liberation Serif"/>
          <w:color w:val="000000"/>
          <w:sz w:val="22"/>
          <w:szCs w:val="22"/>
          <w:lang w:val="sr-Latn-ME"/>
        </w:rPr>
      </w:pPr>
    </w:p>
    <w:p w14:paraId="3F5E2F7E" w14:textId="77777777" w:rsidR="00EA3BDA" w:rsidRPr="0079038D" w:rsidRDefault="00EA3BDA" w:rsidP="00BF1CD1">
      <w:pPr>
        <w:jc w:val="both"/>
        <w:rPr>
          <w:rFonts w:ascii="Liberation Serif" w:hAnsi="Liberation Serif" w:cs="Liberation Serif"/>
          <w:color w:val="000000"/>
          <w:sz w:val="22"/>
          <w:szCs w:val="22"/>
          <w:lang w:val="sr-Latn-ME"/>
        </w:rPr>
      </w:pPr>
    </w:p>
    <w:p w14:paraId="1B50CA1F" w14:textId="77777777" w:rsidR="00EA3BDA" w:rsidRPr="0079038D" w:rsidRDefault="00EA3BDA" w:rsidP="00BF1CD1">
      <w:pPr>
        <w:jc w:val="both"/>
        <w:rPr>
          <w:rFonts w:ascii="Liberation Serif" w:hAnsi="Liberation Serif" w:cs="Liberation Serif"/>
          <w:color w:val="000000"/>
          <w:sz w:val="22"/>
          <w:szCs w:val="22"/>
          <w:lang w:val="sr-Latn-ME"/>
        </w:rPr>
      </w:pPr>
    </w:p>
    <w:p w14:paraId="0566B678" w14:textId="77777777" w:rsidR="00EA3BDA" w:rsidRPr="0079038D" w:rsidRDefault="00EA3BDA" w:rsidP="00BF1CD1">
      <w:pPr>
        <w:jc w:val="both"/>
        <w:rPr>
          <w:rFonts w:ascii="Liberation Serif" w:hAnsi="Liberation Serif" w:cs="Liberation Serif"/>
          <w:color w:val="000000"/>
          <w:sz w:val="22"/>
          <w:szCs w:val="22"/>
          <w:lang w:val="sr-Latn-ME"/>
        </w:rPr>
      </w:pPr>
    </w:p>
    <w:p w14:paraId="5072DDB4" w14:textId="77777777" w:rsidR="00EA3BDA" w:rsidRPr="0079038D" w:rsidRDefault="00EA3BDA" w:rsidP="00BF1CD1">
      <w:pPr>
        <w:jc w:val="both"/>
        <w:rPr>
          <w:rFonts w:ascii="Liberation Serif" w:hAnsi="Liberation Serif" w:cs="Liberation Serif"/>
          <w:color w:val="000000"/>
          <w:sz w:val="22"/>
          <w:szCs w:val="22"/>
          <w:lang w:val="sr-Latn-ME"/>
        </w:rPr>
      </w:pPr>
    </w:p>
    <w:p w14:paraId="61B02080" w14:textId="77777777" w:rsidR="00EA3BDA" w:rsidRPr="0079038D" w:rsidRDefault="00EA3BDA" w:rsidP="00BF1CD1">
      <w:pPr>
        <w:jc w:val="both"/>
        <w:rPr>
          <w:rFonts w:ascii="Liberation Serif" w:hAnsi="Liberation Serif" w:cs="Liberation Serif"/>
          <w:color w:val="000000"/>
          <w:sz w:val="22"/>
          <w:szCs w:val="22"/>
          <w:lang w:val="sr-Latn-ME"/>
        </w:rPr>
      </w:pPr>
    </w:p>
    <w:p w14:paraId="3CDBADBC" w14:textId="77777777" w:rsidR="00EA3BDA" w:rsidRPr="0079038D" w:rsidRDefault="00EA3BDA" w:rsidP="00BF1CD1">
      <w:pPr>
        <w:jc w:val="both"/>
        <w:rPr>
          <w:rFonts w:ascii="Liberation Serif" w:hAnsi="Liberation Serif" w:cs="Liberation Serif"/>
          <w:color w:val="000000"/>
          <w:sz w:val="22"/>
          <w:szCs w:val="22"/>
          <w:lang w:val="sr-Latn-ME"/>
        </w:rPr>
      </w:pPr>
    </w:p>
    <w:p w14:paraId="52A4D9F7" w14:textId="77777777" w:rsidR="00EA3BDA" w:rsidRPr="0079038D" w:rsidRDefault="00EA3BDA" w:rsidP="00BF1CD1">
      <w:pPr>
        <w:jc w:val="both"/>
        <w:rPr>
          <w:rFonts w:ascii="Liberation Serif" w:hAnsi="Liberation Serif" w:cs="Liberation Serif"/>
          <w:color w:val="000000"/>
          <w:sz w:val="22"/>
          <w:szCs w:val="22"/>
          <w:lang w:val="sr-Latn-ME"/>
        </w:rPr>
      </w:pPr>
    </w:p>
    <w:p w14:paraId="194ABC50" w14:textId="77777777" w:rsidR="00EA3BDA" w:rsidRPr="0079038D" w:rsidRDefault="00EA3BDA" w:rsidP="00BF1CD1">
      <w:pPr>
        <w:jc w:val="both"/>
        <w:rPr>
          <w:rFonts w:ascii="Liberation Serif" w:hAnsi="Liberation Serif" w:cs="Liberation Serif"/>
          <w:color w:val="000000"/>
          <w:sz w:val="22"/>
          <w:szCs w:val="22"/>
          <w:lang w:val="sr-Latn-ME"/>
        </w:rPr>
      </w:pPr>
    </w:p>
    <w:p w14:paraId="63270BE6" w14:textId="77777777" w:rsidR="00EA3BDA" w:rsidRPr="0079038D" w:rsidRDefault="00EA3BDA" w:rsidP="00BF1CD1">
      <w:pPr>
        <w:jc w:val="both"/>
        <w:rPr>
          <w:rFonts w:ascii="Liberation Serif" w:hAnsi="Liberation Serif" w:cs="Liberation Serif"/>
          <w:color w:val="000000"/>
          <w:sz w:val="22"/>
          <w:szCs w:val="22"/>
          <w:lang w:val="sr-Latn-ME"/>
        </w:rPr>
      </w:pPr>
    </w:p>
    <w:p w14:paraId="6C00514A" w14:textId="77777777" w:rsidR="00EA3BDA" w:rsidRPr="0079038D" w:rsidRDefault="00EA3BDA" w:rsidP="00BF1CD1">
      <w:pPr>
        <w:jc w:val="both"/>
        <w:rPr>
          <w:rFonts w:ascii="Liberation Serif" w:hAnsi="Liberation Serif" w:cs="Liberation Serif"/>
          <w:color w:val="000000"/>
          <w:sz w:val="22"/>
          <w:szCs w:val="22"/>
          <w:lang w:val="sr-Latn-ME"/>
        </w:rPr>
      </w:pPr>
    </w:p>
    <w:p w14:paraId="633B82CF" w14:textId="77777777" w:rsidR="00EA3BDA" w:rsidRPr="0079038D" w:rsidRDefault="00EA3BDA" w:rsidP="00BF1CD1">
      <w:pPr>
        <w:jc w:val="both"/>
        <w:rPr>
          <w:rFonts w:ascii="Liberation Serif" w:hAnsi="Liberation Serif" w:cs="Liberation Serif"/>
          <w:color w:val="000000"/>
          <w:sz w:val="22"/>
          <w:szCs w:val="22"/>
          <w:lang w:val="sr-Latn-ME"/>
        </w:rPr>
      </w:pPr>
    </w:p>
    <w:p w14:paraId="7D163402" w14:textId="77777777" w:rsidR="00EA3BDA" w:rsidRPr="0079038D" w:rsidRDefault="00EA3BDA" w:rsidP="00BF1CD1">
      <w:pPr>
        <w:jc w:val="both"/>
        <w:rPr>
          <w:rFonts w:ascii="Liberation Serif" w:hAnsi="Liberation Serif" w:cs="Liberation Serif"/>
          <w:color w:val="000000"/>
          <w:sz w:val="22"/>
          <w:szCs w:val="22"/>
          <w:lang w:val="sr-Latn-ME"/>
        </w:rPr>
      </w:pPr>
    </w:p>
    <w:p w14:paraId="57D637BF" w14:textId="77777777" w:rsidR="00EA3BDA" w:rsidRPr="0079038D" w:rsidRDefault="00EA3BDA" w:rsidP="00BF1CD1">
      <w:pPr>
        <w:jc w:val="both"/>
        <w:rPr>
          <w:rFonts w:ascii="Liberation Serif" w:hAnsi="Liberation Serif" w:cs="Liberation Serif"/>
          <w:color w:val="000000"/>
          <w:sz w:val="22"/>
          <w:szCs w:val="22"/>
          <w:lang w:val="sr-Latn-ME"/>
        </w:rPr>
      </w:pPr>
    </w:p>
    <w:p w14:paraId="50258083" w14:textId="77777777" w:rsidR="00EA3BDA" w:rsidRPr="0079038D" w:rsidRDefault="00EA3BDA" w:rsidP="00BF1CD1">
      <w:pPr>
        <w:jc w:val="both"/>
        <w:rPr>
          <w:rFonts w:ascii="Liberation Serif" w:hAnsi="Liberation Serif" w:cs="Liberation Serif"/>
          <w:color w:val="000000"/>
          <w:sz w:val="22"/>
          <w:szCs w:val="22"/>
          <w:lang w:val="sr-Latn-ME"/>
        </w:rPr>
      </w:pPr>
    </w:p>
    <w:p w14:paraId="49C01188" w14:textId="77777777" w:rsidR="00EA3BDA" w:rsidRPr="0079038D" w:rsidRDefault="00EA3BDA" w:rsidP="00BF1CD1">
      <w:pPr>
        <w:jc w:val="both"/>
        <w:rPr>
          <w:rFonts w:ascii="Liberation Serif" w:hAnsi="Liberation Serif" w:cs="Liberation Serif"/>
          <w:color w:val="000000"/>
          <w:sz w:val="22"/>
          <w:szCs w:val="22"/>
          <w:lang w:val="sr-Latn-ME"/>
        </w:rPr>
      </w:pPr>
    </w:p>
    <w:p w14:paraId="686D767B" w14:textId="77777777" w:rsidR="00EA3BDA" w:rsidRPr="0079038D" w:rsidRDefault="00EA3BDA" w:rsidP="00BF1CD1">
      <w:pPr>
        <w:jc w:val="both"/>
        <w:rPr>
          <w:rFonts w:ascii="Liberation Serif" w:hAnsi="Liberation Serif" w:cs="Liberation Serif"/>
          <w:color w:val="000000"/>
          <w:sz w:val="22"/>
          <w:szCs w:val="22"/>
          <w:lang w:val="sr-Latn-ME"/>
        </w:rPr>
      </w:pPr>
    </w:p>
    <w:p w14:paraId="4A6731FD" w14:textId="77777777" w:rsidR="00EA3BDA" w:rsidRPr="0079038D" w:rsidRDefault="00EA3BDA" w:rsidP="00BF1CD1">
      <w:pPr>
        <w:jc w:val="both"/>
        <w:rPr>
          <w:rFonts w:ascii="Liberation Serif" w:hAnsi="Liberation Serif" w:cs="Liberation Serif"/>
          <w:color w:val="000000"/>
          <w:sz w:val="22"/>
          <w:szCs w:val="22"/>
          <w:lang w:val="sr-Latn-ME"/>
        </w:rPr>
      </w:pPr>
    </w:p>
    <w:p w14:paraId="73F58090" w14:textId="77777777" w:rsidR="00EA3BDA" w:rsidRPr="0079038D" w:rsidRDefault="00EA3BDA" w:rsidP="00BF1CD1">
      <w:pPr>
        <w:jc w:val="both"/>
        <w:rPr>
          <w:rFonts w:ascii="Liberation Serif" w:hAnsi="Liberation Serif" w:cs="Liberation Serif"/>
          <w:color w:val="000000"/>
          <w:sz w:val="22"/>
          <w:szCs w:val="22"/>
          <w:lang w:val="sr-Latn-ME"/>
        </w:rPr>
      </w:pPr>
    </w:p>
    <w:p w14:paraId="2C52035C" w14:textId="77777777" w:rsidR="00EA3BDA" w:rsidRPr="0079038D" w:rsidRDefault="00EA3BDA" w:rsidP="00BF1CD1">
      <w:pPr>
        <w:jc w:val="both"/>
        <w:rPr>
          <w:rFonts w:ascii="Liberation Serif" w:hAnsi="Liberation Serif" w:cs="Liberation Serif"/>
          <w:color w:val="000000"/>
          <w:sz w:val="22"/>
          <w:szCs w:val="22"/>
          <w:lang w:val="sr-Latn-ME"/>
        </w:rPr>
      </w:pPr>
    </w:p>
    <w:p w14:paraId="61579B64" w14:textId="77777777" w:rsidR="00EA3BDA" w:rsidRPr="0079038D" w:rsidRDefault="00EA3BDA" w:rsidP="00BF1CD1">
      <w:pPr>
        <w:jc w:val="both"/>
        <w:rPr>
          <w:rFonts w:ascii="Liberation Serif" w:hAnsi="Liberation Serif" w:cs="Liberation Serif"/>
          <w:color w:val="000000"/>
          <w:sz w:val="22"/>
          <w:szCs w:val="22"/>
          <w:lang w:val="sr-Latn-ME"/>
        </w:rPr>
      </w:pPr>
    </w:p>
    <w:p w14:paraId="78F1234A" w14:textId="77777777" w:rsidR="00EA3BDA" w:rsidRPr="0079038D" w:rsidRDefault="00EA3BDA" w:rsidP="00BF1CD1">
      <w:pPr>
        <w:jc w:val="both"/>
        <w:rPr>
          <w:rFonts w:ascii="Liberation Serif" w:hAnsi="Liberation Serif" w:cs="Liberation Serif"/>
          <w:color w:val="000000"/>
          <w:sz w:val="22"/>
          <w:szCs w:val="22"/>
          <w:lang w:val="sr-Latn-ME"/>
        </w:rPr>
      </w:pPr>
    </w:p>
    <w:p w14:paraId="55E3D786" w14:textId="77777777" w:rsidR="00EA3BDA" w:rsidRPr="0079038D" w:rsidRDefault="00EA3BDA" w:rsidP="00BF1CD1">
      <w:pPr>
        <w:jc w:val="both"/>
        <w:rPr>
          <w:rFonts w:ascii="Liberation Serif" w:hAnsi="Liberation Serif" w:cs="Liberation Serif"/>
          <w:color w:val="000000"/>
          <w:sz w:val="22"/>
          <w:szCs w:val="22"/>
          <w:lang w:val="sr-Latn-ME"/>
        </w:rPr>
      </w:pPr>
    </w:p>
    <w:p w14:paraId="20D02372" w14:textId="77777777" w:rsidR="00EA3BDA" w:rsidRPr="0079038D" w:rsidRDefault="00EA3BDA" w:rsidP="00BF1CD1">
      <w:pPr>
        <w:jc w:val="both"/>
        <w:rPr>
          <w:rFonts w:ascii="Liberation Serif" w:hAnsi="Liberation Serif" w:cs="Liberation Serif"/>
          <w:color w:val="000000"/>
          <w:sz w:val="22"/>
          <w:szCs w:val="22"/>
          <w:lang w:val="sr-Latn-ME"/>
        </w:rPr>
      </w:pPr>
    </w:p>
    <w:p w14:paraId="6BEC983D" w14:textId="77777777" w:rsidR="00EA3BDA" w:rsidRPr="0079038D" w:rsidRDefault="00EA3BDA" w:rsidP="00BF1CD1">
      <w:pPr>
        <w:jc w:val="both"/>
        <w:rPr>
          <w:rFonts w:ascii="Liberation Serif" w:hAnsi="Liberation Serif" w:cs="Liberation Serif"/>
          <w:color w:val="000000"/>
          <w:sz w:val="22"/>
          <w:szCs w:val="22"/>
          <w:lang w:val="sr-Latn-ME"/>
        </w:rPr>
      </w:pPr>
    </w:p>
    <w:p w14:paraId="6E995577" w14:textId="77777777" w:rsidR="00EA3BDA" w:rsidRPr="0079038D" w:rsidRDefault="00EA3BDA" w:rsidP="00BF1CD1">
      <w:pPr>
        <w:jc w:val="both"/>
        <w:rPr>
          <w:rFonts w:ascii="Liberation Serif" w:hAnsi="Liberation Serif" w:cs="Liberation Serif"/>
          <w:color w:val="000000"/>
          <w:sz w:val="22"/>
          <w:szCs w:val="22"/>
          <w:lang w:val="sr-Latn-ME"/>
        </w:rPr>
      </w:pPr>
    </w:p>
    <w:p w14:paraId="0B70B96F" w14:textId="77777777" w:rsidR="00EA3BDA" w:rsidRPr="0079038D" w:rsidRDefault="00EA3BDA" w:rsidP="00BF1CD1">
      <w:pPr>
        <w:jc w:val="both"/>
        <w:rPr>
          <w:rFonts w:ascii="Liberation Serif" w:hAnsi="Liberation Serif" w:cs="Liberation Serif"/>
          <w:color w:val="000000"/>
          <w:sz w:val="22"/>
          <w:szCs w:val="22"/>
          <w:lang w:val="sr-Latn-ME"/>
        </w:rPr>
      </w:pPr>
    </w:p>
    <w:p w14:paraId="716844B3" w14:textId="716C85EA" w:rsidR="00D62008" w:rsidRDefault="00D62008">
      <w:pPr>
        <w:spacing w:after="160" w:line="259" w:lineRule="auto"/>
        <w:rPr>
          <w:rFonts w:ascii="Liberation Serif" w:hAnsi="Liberation Serif" w:cs="Liberation Serif"/>
          <w:color w:val="000000"/>
          <w:sz w:val="22"/>
          <w:szCs w:val="22"/>
          <w:lang w:val="sr-Latn-ME"/>
        </w:rPr>
      </w:pPr>
      <w:r>
        <w:rPr>
          <w:rFonts w:ascii="Liberation Serif" w:hAnsi="Liberation Serif" w:cs="Liberation Serif"/>
          <w:color w:val="000000"/>
          <w:sz w:val="22"/>
          <w:szCs w:val="22"/>
          <w:lang w:val="sr-Latn-ME"/>
        </w:rPr>
        <w:br w:type="page"/>
      </w:r>
    </w:p>
    <w:p w14:paraId="6B5A685A" w14:textId="77777777" w:rsidR="00AE54C6" w:rsidRPr="0079038D" w:rsidRDefault="00AE54C6" w:rsidP="00BF1CD1">
      <w:pPr>
        <w:jc w:val="both"/>
        <w:rPr>
          <w:rFonts w:ascii="Liberation Serif" w:hAnsi="Liberation Serif" w:cs="Liberation Serif"/>
          <w:color w:val="000000"/>
          <w:sz w:val="22"/>
          <w:szCs w:val="22"/>
          <w:lang w:val="sr-Latn-ME"/>
        </w:rPr>
      </w:pPr>
    </w:p>
    <w:p w14:paraId="3F983C5D" w14:textId="77777777" w:rsidR="00BF1CD1" w:rsidRPr="0079038D" w:rsidRDefault="00BF1CD1" w:rsidP="00BF1CD1">
      <w:pPr>
        <w:jc w:val="both"/>
        <w:rPr>
          <w:rFonts w:ascii="Liberation Serif" w:hAnsi="Liberation Serif" w:cs="Liberation Serif"/>
          <w:color w:val="000000"/>
          <w:sz w:val="22"/>
          <w:szCs w:val="22"/>
          <w:lang w:val="sr-Latn-ME"/>
        </w:rPr>
      </w:pPr>
    </w:p>
    <w:p w14:paraId="4E50898F" w14:textId="77777777" w:rsidR="00BF1CD1" w:rsidRPr="0079038D" w:rsidRDefault="00BF1CD1" w:rsidP="00BF1CD1">
      <w:pPr>
        <w:keepNext/>
        <w:numPr>
          <w:ilvl w:val="0"/>
          <w:numId w:val="5"/>
        </w:numPr>
        <w:pBdr>
          <w:top w:val="single" w:sz="4" w:space="1" w:color="auto"/>
          <w:left w:val="single" w:sz="4" w:space="4" w:color="auto"/>
          <w:bottom w:val="single" w:sz="4" w:space="1" w:color="auto"/>
          <w:right w:val="single" w:sz="4" w:space="4" w:color="auto"/>
        </w:pBdr>
        <w:shd w:val="clear" w:color="auto" w:fill="F2F2F2"/>
        <w:ind w:left="0" w:firstLine="0"/>
        <w:outlineLvl w:val="0"/>
        <w:rPr>
          <w:rFonts w:ascii="Liberation Serif" w:hAnsi="Liberation Serif" w:cs="Liberation Serif"/>
          <w:b/>
          <w:bCs/>
          <w:color w:val="000000"/>
          <w:sz w:val="22"/>
          <w:szCs w:val="22"/>
          <w:lang w:val="sr-Latn-ME"/>
        </w:rPr>
      </w:pPr>
      <w:bookmarkStart w:id="8" w:name="_Toc44578276"/>
      <w:bookmarkStart w:id="9" w:name="_Toc508349235"/>
      <w:bookmarkStart w:id="10" w:name="_Toc416180136"/>
      <w:r w:rsidRPr="0079038D">
        <w:rPr>
          <w:rFonts w:ascii="Liberation Serif" w:hAnsi="Liberation Serif" w:cs="Liberation Serif"/>
          <w:b/>
          <w:bCs/>
          <w:sz w:val="22"/>
          <w:szCs w:val="22"/>
          <w:lang w:val="sr-Latn-ME"/>
        </w:rPr>
        <w:t>IZJAVA NARUČIOCA O NEPOSTOJANJU SUKOBA INTERESA</w:t>
      </w:r>
      <w:bookmarkEnd w:id="8"/>
      <w:bookmarkEnd w:id="9"/>
      <w:bookmarkEnd w:id="10"/>
    </w:p>
    <w:p w14:paraId="02BA219F" w14:textId="77777777" w:rsidR="00BF1CD1" w:rsidRPr="0079038D" w:rsidRDefault="00BF1CD1" w:rsidP="00BF1CD1">
      <w:pPr>
        <w:tabs>
          <w:tab w:val="left" w:pos="1701"/>
          <w:tab w:val="left" w:pos="4820"/>
        </w:tabs>
        <w:jc w:val="both"/>
        <w:rPr>
          <w:rFonts w:ascii="Liberation Serif" w:hAnsi="Liberation Serif" w:cs="Liberation Serif"/>
          <w:color w:val="000000"/>
          <w:sz w:val="22"/>
          <w:szCs w:val="22"/>
          <w:u w:val="single"/>
          <w:lang w:val="sr-Latn-ME"/>
        </w:rPr>
      </w:pPr>
    </w:p>
    <w:p w14:paraId="39A88F1A" w14:textId="77777777" w:rsidR="00BF1CD1" w:rsidRPr="0079038D" w:rsidRDefault="00BF1CD1" w:rsidP="00BF1CD1">
      <w:pPr>
        <w:tabs>
          <w:tab w:val="left" w:pos="1701"/>
          <w:tab w:val="left" w:pos="4820"/>
        </w:tabs>
        <w:jc w:val="both"/>
        <w:rPr>
          <w:rFonts w:ascii="Liberation Serif" w:hAnsi="Liberation Serif" w:cs="Liberation Serif"/>
          <w:color w:val="000000"/>
          <w:sz w:val="22"/>
          <w:szCs w:val="22"/>
          <w:u w:val="single"/>
          <w:lang w:val="sr-Latn-ME"/>
        </w:rPr>
      </w:pPr>
    </w:p>
    <w:p w14:paraId="1286B716" w14:textId="77777777" w:rsidR="007B7569" w:rsidRPr="0079038D" w:rsidRDefault="007B7569" w:rsidP="007B7569">
      <w:pPr>
        <w:tabs>
          <w:tab w:val="left" w:pos="851"/>
          <w:tab w:val="right" w:pos="3402"/>
        </w:tabs>
        <w:jc w:val="both"/>
        <w:rPr>
          <w:rFonts w:ascii="Liberation Serif" w:hAnsi="Liberation Serif" w:cs="Liberation Serif"/>
          <w:b/>
          <w:sz w:val="22"/>
          <w:szCs w:val="22"/>
          <w:lang w:val="sr-Latn-ME"/>
        </w:rPr>
      </w:pPr>
      <w:r w:rsidRPr="0079038D">
        <w:rPr>
          <w:rFonts w:ascii="Liberation Serif" w:hAnsi="Liberation Serif" w:cs="Liberation Serif"/>
          <w:b/>
          <w:sz w:val="22"/>
          <w:szCs w:val="22"/>
          <w:lang w:val="sr-Latn-ME"/>
        </w:rPr>
        <w:t>Javno preduzeće za upravljanje morskim dobrom Crne Gore</w:t>
      </w:r>
      <w:r w:rsidRPr="0079038D">
        <w:rPr>
          <w:rFonts w:ascii="Liberation Serif" w:hAnsi="Liberation Serif" w:cs="Liberation Serif"/>
          <w:b/>
          <w:sz w:val="22"/>
          <w:szCs w:val="22"/>
          <w:lang w:val="sr-Latn-ME"/>
        </w:rPr>
        <w:tab/>
        <w:t xml:space="preserve"> </w:t>
      </w:r>
    </w:p>
    <w:p w14:paraId="552A7AEB" w14:textId="7220D585" w:rsidR="007B7569" w:rsidRPr="0079038D" w:rsidRDefault="007B7569" w:rsidP="007B7569">
      <w:pPr>
        <w:tabs>
          <w:tab w:val="right" w:pos="3402"/>
        </w:tabs>
        <w:jc w:val="both"/>
        <w:rPr>
          <w:rFonts w:ascii="Liberation Serif" w:hAnsi="Liberation Serif" w:cs="Liberation Serif"/>
          <w:sz w:val="22"/>
          <w:szCs w:val="22"/>
          <w:lang w:val="sr-Latn-ME"/>
        </w:rPr>
      </w:pPr>
      <w:r w:rsidRPr="0079038D">
        <w:rPr>
          <w:rFonts w:ascii="Liberation Serif" w:hAnsi="Liberation Serif" w:cs="Liberation Serif"/>
          <w:sz w:val="22"/>
          <w:szCs w:val="22"/>
          <w:lang w:val="sr-Latn-ME"/>
        </w:rPr>
        <w:t>Broj: 0204-2235/</w:t>
      </w:r>
      <w:r w:rsidR="00D72EE3" w:rsidRPr="0079038D">
        <w:rPr>
          <w:rFonts w:ascii="Liberation Serif" w:hAnsi="Liberation Serif" w:cs="Liberation Serif"/>
          <w:sz w:val="22"/>
          <w:szCs w:val="22"/>
          <w:lang w:val="sr-Latn-ME"/>
        </w:rPr>
        <w:t>4</w:t>
      </w:r>
    </w:p>
    <w:p w14:paraId="59BA5E7D" w14:textId="13FE5DFB" w:rsidR="007B7569" w:rsidRPr="0079038D" w:rsidRDefault="007B7569" w:rsidP="007B7569">
      <w:pPr>
        <w:tabs>
          <w:tab w:val="right" w:pos="3402"/>
        </w:tabs>
        <w:rPr>
          <w:rFonts w:ascii="Liberation Serif" w:hAnsi="Liberation Serif" w:cs="Liberation Serif"/>
          <w:b/>
          <w:bCs/>
          <w:sz w:val="22"/>
          <w:szCs w:val="22"/>
          <w:lang w:val="sr-Latn-ME"/>
        </w:rPr>
      </w:pPr>
      <w:r w:rsidRPr="0079038D">
        <w:rPr>
          <w:rFonts w:ascii="Liberation Serif" w:hAnsi="Liberation Serif" w:cs="Liberation Serif"/>
          <w:sz w:val="22"/>
          <w:szCs w:val="22"/>
          <w:lang w:val="sr-Latn-ME"/>
        </w:rPr>
        <w:t xml:space="preserve">Budva, </w:t>
      </w:r>
      <w:r w:rsidR="00D72EE3" w:rsidRPr="0079038D">
        <w:rPr>
          <w:rFonts w:ascii="Liberation Serif" w:hAnsi="Liberation Serif" w:cs="Liberation Serif"/>
          <w:sz w:val="22"/>
          <w:szCs w:val="22"/>
          <w:lang w:val="sr-Latn-ME"/>
        </w:rPr>
        <w:t>2</w:t>
      </w:r>
      <w:r w:rsidR="00746428" w:rsidRPr="0079038D">
        <w:rPr>
          <w:rFonts w:ascii="Liberation Serif" w:hAnsi="Liberation Serif" w:cs="Liberation Serif"/>
          <w:sz w:val="22"/>
          <w:szCs w:val="22"/>
          <w:lang w:val="sr-Latn-ME"/>
        </w:rPr>
        <w:t>8</w:t>
      </w:r>
      <w:r w:rsidRPr="0079038D">
        <w:rPr>
          <w:rFonts w:ascii="Liberation Serif" w:hAnsi="Liberation Serif" w:cs="Liberation Serif"/>
          <w:sz w:val="22"/>
          <w:szCs w:val="22"/>
          <w:lang w:val="sr-Latn-ME"/>
        </w:rPr>
        <w:t>.</w:t>
      </w:r>
      <w:r w:rsidR="00657DB5" w:rsidRPr="0079038D">
        <w:rPr>
          <w:rFonts w:ascii="Liberation Serif" w:hAnsi="Liberation Serif" w:cs="Liberation Serif"/>
          <w:sz w:val="22"/>
          <w:szCs w:val="22"/>
          <w:lang w:val="sr-Latn-ME"/>
        </w:rPr>
        <w:t>1</w:t>
      </w:r>
      <w:r w:rsidR="00D72EE3" w:rsidRPr="0079038D">
        <w:rPr>
          <w:rFonts w:ascii="Liberation Serif" w:hAnsi="Liberation Serif" w:cs="Liberation Serif"/>
          <w:sz w:val="22"/>
          <w:szCs w:val="22"/>
          <w:lang w:val="sr-Latn-ME"/>
        </w:rPr>
        <w:t>2</w:t>
      </w:r>
      <w:r w:rsidRPr="0079038D">
        <w:rPr>
          <w:rFonts w:ascii="Liberation Serif" w:hAnsi="Liberation Serif" w:cs="Liberation Serif"/>
          <w:sz w:val="22"/>
          <w:szCs w:val="22"/>
          <w:lang w:val="sr-Latn-ME"/>
        </w:rPr>
        <w:t>.2020. god.</w:t>
      </w:r>
    </w:p>
    <w:p w14:paraId="5DC7C86F" w14:textId="77777777" w:rsidR="00BF1CD1" w:rsidRPr="0079038D" w:rsidRDefault="00BF1CD1" w:rsidP="007B7569">
      <w:pPr>
        <w:tabs>
          <w:tab w:val="left" w:pos="1701"/>
          <w:tab w:val="left" w:pos="4820"/>
        </w:tabs>
        <w:jc w:val="both"/>
        <w:rPr>
          <w:rFonts w:ascii="Liberation Serif" w:hAnsi="Liberation Serif" w:cs="Liberation Serif"/>
          <w:b/>
          <w:bCs/>
          <w:color w:val="000000"/>
          <w:sz w:val="22"/>
          <w:szCs w:val="22"/>
          <w:lang w:val="sr-Latn-ME"/>
        </w:rPr>
      </w:pPr>
    </w:p>
    <w:p w14:paraId="54614129" w14:textId="77777777" w:rsidR="00BF1CD1" w:rsidRPr="0079038D" w:rsidRDefault="00BF1CD1" w:rsidP="00BF1CD1">
      <w:pPr>
        <w:jc w:val="both"/>
        <w:rPr>
          <w:rFonts w:ascii="Liberation Serif" w:hAnsi="Liberation Serif" w:cs="Liberation Serif"/>
          <w:b/>
          <w:bCs/>
          <w:color w:val="000000"/>
          <w:sz w:val="22"/>
          <w:szCs w:val="22"/>
          <w:lang w:val="sr-Latn-ME"/>
        </w:rPr>
      </w:pPr>
    </w:p>
    <w:p w14:paraId="320D9EE2" w14:textId="77777777" w:rsidR="00BF1CD1" w:rsidRPr="0079038D" w:rsidRDefault="00BF1CD1" w:rsidP="00BF1CD1">
      <w:pPr>
        <w:jc w:val="both"/>
        <w:rPr>
          <w:rFonts w:ascii="Liberation Serif" w:hAnsi="Liberation Serif" w:cs="Liberation Serif"/>
          <w:b/>
          <w:bCs/>
          <w:color w:val="000000"/>
          <w:sz w:val="22"/>
          <w:szCs w:val="22"/>
          <w:lang w:val="sr-Latn-ME"/>
        </w:rPr>
      </w:pPr>
    </w:p>
    <w:p w14:paraId="4F950789" w14:textId="77777777" w:rsidR="00BF1CD1" w:rsidRPr="0079038D" w:rsidRDefault="00BF1CD1" w:rsidP="00BF1CD1">
      <w:pPr>
        <w:jc w:val="both"/>
        <w:rPr>
          <w:rFonts w:ascii="Liberation Serif" w:hAnsi="Liberation Serif" w:cs="Liberation Serif"/>
          <w:b/>
          <w:bCs/>
          <w:color w:val="000000"/>
          <w:sz w:val="22"/>
          <w:szCs w:val="22"/>
          <w:lang w:val="sr-Latn-ME"/>
        </w:rPr>
      </w:pPr>
    </w:p>
    <w:p w14:paraId="234EFEE5" w14:textId="77777777" w:rsidR="00BF1CD1" w:rsidRPr="0079038D" w:rsidRDefault="00BF1CD1" w:rsidP="00BF1CD1">
      <w:pPr>
        <w:tabs>
          <w:tab w:val="left" w:pos="3290"/>
        </w:tabs>
        <w:ind w:firstLine="708"/>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 xml:space="preserve">U skladu sa članom 43 stav 1 Zakona o javnim nabavkama („Službeni list CG”, br.74/19), </w:t>
      </w:r>
    </w:p>
    <w:p w14:paraId="28954ECA" w14:textId="77777777" w:rsidR="00BF1CD1" w:rsidRPr="0079038D" w:rsidRDefault="00BF1CD1" w:rsidP="00BF1CD1">
      <w:pPr>
        <w:tabs>
          <w:tab w:val="left" w:pos="3290"/>
        </w:tabs>
        <w:jc w:val="both"/>
        <w:rPr>
          <w:rFonts w:ascii="Liberation Serif" w:hAnsi="Liberation Serif" w:cs="Liberation Serif"/>
          <w:color w:val="000000"/>
          <w:sz w:val="22"/>
          <w:szCs w:val="22"/>
          <w:lang w:val="sr-Latn-ME"/>
        </w:rPr>
      </w:pPr>
    </w:p>
    <w:p w14:paraId="02FC6CAF" w14:textId="77777777" w:rsidR="00BF1CD1" w:rsidRPr="0079038D" w:rsidRDefault="00BF1CD1" w:rsidP="00BF1CD1">
      <w:pPr>
        <w:tabs>
          <w:tab w:val="left" w:pos="3290"/>
        </w:tabs>
        <w:jc w:val="both"/>
        <w:rPr>
          <w:rFonts w:ascii="Liberation Serif" w:hAnsi="Liberation Serif" w:cs="Liberation Serif"/>
          <w:color w:val="000000"/>
          <w:sz w:val="22"/>
          <w:szCs w:val="22"/>
          <w:lang w:val="sr-Latn-ME"/>
        </w:rPr>
      </w:pPr>
    </w:p>
    <w:p w14:paraId="28E22C20" w14:textId="77777777" w:rsidR="00BF1CD1" w:rsidRPr="0079038D" w:rsidRDefault="00BF1CD1" w:rsidP="00BF1CD1">
      <w:pPr>
        <w:tabs>
          <w:tab w:val="left" w:pos="3290"/>
        </w:tabs>
        <w:jc w:val="center"/>
        <w:rPr>
          <w:rFonts w:ascii="Liberation Serif" w:hAnsi="Liberation Serif" w:cs="Liberation Serif"/>
          <w:b/>
          <w:bCs/>
          <w:color w:val="000000"/>
          <w:sz w:val="22"/>
          <w:szCs w:val="22"/>
          <w:lang w:val="sr-Latn-ME"/>
        </w:rPr>
      </w:pPr>
      <w:r w:rsidRPr="0079038D">
        <w:rPr>
          <w:rFonts w:ascii="Liberation Serif" w:hAnsi="Liberation Serif" w:cs="Liberation Serif"/>
          <w:b/>
          <w:bCs/>
          <w:color w:val="000000"/>
          <w:sz w:val="22"/>
          <w:szCs w:val="22"/>
          <w:lang w:val="sr-Latn-ME"/>
        </w:rPr>
        <w:t>Izjavljujem</w:t>
      </w:r>
    </w:p>
    <w:p w14:paraId="07C38419" w14:textId="77777777" w:rsidR="00BF1CD1" w:rsidRPr="0079038D" w:rsidRDefault="00BF1CD1" w:rsidP="00BF1CD1">
      <w:pPr>
        <w:tabs>
          <w:tab w:val="left" w:pos="3290"/>
        </w:tabs>
        <w:jc w:val="both"/>
        <w:rPr>
          <w:rFonts w:ascii="Liberation Serif" w:hAnsi="Liberation Serif" w:cs="Liberation Serif"/>
          <w:color w:val="000000"/>
          <w:sz w:val="22"/>
          <w:szCs w:val="22"/>
          <w:lang w:val="sr-Latn-ME"/>
        </w:rPr>
      </w:pPr>
    </w:p>
    <w:p w14:paraId="72AF6D99" w14:textId="77777777" w:rsidR="00BF1CD1" w:rsidRPr="0079038D" w:rsidRDefault="00BF1CD1" w:rsidP="00BF1CD1">
      <w:pPr>
        <w:tabs>
          <w:tab w:val="left" w:pos="3290"/>
        </w:tabs>
        <w:jc w:val="both"/>
        <w:rPr>
          <w:rFonts w:ascii="Liberation Serif" w:hAnsi="Liberation Serif" w:cs="Liberation Serif"/>
          <w:color w:val="000000"/>
          <w:sz w:val="22"/>
          <w:szCs w:val="22"/>
          <w:lang w:val="sr-Latn-ME"/>
        </w:rPr>
      </w:pPr>
    </w:p>
    <w:p w14:paraId="4F0C8177" w14:textId="77777777" w:rsidR="00BF1CD1" w:rsidRPr="0079038D" w:rsidRDefault="00BF1CD1" w:rsidP="00BF1CD1">
      <w:pPr>
        <w:tabs>
          <w:tab w:val="left" w:pos="3290"/>
        </w:tabs>
        <w:jc w:val="both"/>
        <w:rPr>
          <w:rFonts w:ascii="Liberation Serif" w:hAnsi="Liberation Serif" w:cs="Liberation Serif"/>
          <w:color w:val="000000"/>
          <w:sz w:val="22"/>
          <w:szCs w:val="22"/>
          <w:lang w:val="sr-Latn-ME"/>
        </w:rPr>
      </w:pPr>
    </w:p>
    <w:p w14:paraId="2DCF87E0" w14:textId="05B13BFF" w:rsidR="00BF1CD1" w:rsidRPr="0079038D" w:rsidRDefault="00BF1CD1" w:rsidP="00933B84">
      <w:pPr>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 xml:space="preserve">da u postupku javne nabavke redni broj </w:t>
      </w:r>
      <w:r w:rsidR="007B7569" w:rsidRPr="0079038D">
        <w:rPr>
          <w:rFonts w:ascii="Liberation Serif" w:hAnsi="Liberation Serif" w:cs="Liberation Serif"/>
          <w:sz w:val="22"/>
          <w:szCs w:val="22"/>
          <w:lang w:val="sr-Latn-ME"/>
        </w:rPr>
        <w:t>30</w:t>
      </w:r>
      <w:r w:rsidRPr="0079038D">
        <w:rPr>
          <w:rFonts w:ascii="Liberation Serif" w:hAnsi="Liberation Serif" w:cs="Liberation Serif"/>
          <w:color w:val="000000"/>
          <w:sz w:val="22"/>
          <w:szCs w:val="22"/>
          <w:lang w:val="sr-Latn-ME"/>
        </w:rPr>
        <w:t xml:space="preserve"> iz Plana javne nabavke broj</w:t>
      </w:r>
      <w:r w:rsidR="00D671BF" w:rsidRPr="0079038D">
        <w:rPr>
          <w:rFonts w:ascii="Liberation Serif" w:hAnsi="Liberation Serif" w:cs="Liberation Serif"/>
          <w:color w:val="000000"/>
          <w:sz w:val="22"/>
          <w:szCs w:val="22"/>
          <w:lang w:val="sr-Latn-ME"/>
        </w:rPr>
        <w:t>:</w:t>
      </w:r>
      <w:r w:rsidR="00D72EE3" w:rsidRPr="0079038D">
        <w:rPr>
          <w:rFonts w:ascii="Liberation Serif" w:hAnsi="Liberation Serif" w:cs="Liberation Serif"/>
          <w:color w:val="000000"/>
          <w:sz w:val="22"/>
          <w:szCs w:val="22"/>
          <w:lang w:val="sr-Latn-ME"/>
        </w:rPr>
        <w:t xml:space="preserve"> </w:t>
      </w:r>
      <w:r w:rsidR="00D671BF" w:rsidRPr="0079038D">
        <w:rPr>
          <w:rFonts w:ascii="Liberation Serif" w:hAnsi="Liberation Serif" w:cs="Liberation Serif"/>
          <w:sz w:val="22"/>
          <w:szCs w:val="22"/>
          <w:lang w:val="sr-Latn-ME"/>
        </w:rPr>
        <w:t>0204-420/1</w:t>
      </w:r>
      <w:r w:rsidR="000C0636">
        <w:rPr>
          <w:rFonts w:ascii="Liberation Serif" w:hAnsi="Liberation Serif" w:cs="Liberation Serif"/>
          <w:sz w:val="22"/>
          <w:szCs w:val="22"/>
          <w:lang w:val="sr-Latn-ME"/>
        </w:rPr>
        <w:t>6</w:t>
      </w:r>
      <w:r w:rsidR="00D671BF" w:rsidRPr="0079038D">
        <w:rPr>
          <w:rFonts w:ascii="Liberation Serif" w:hAnsi="Liberation Serif" w:cs="Liberation Serif"/>
          <w:color w:val="000000"/>
          <w:sz w:val="22"/>
          <w:szCs w:val="22"/>
          <w:lang w:val="sr-Latn-ME"/>
        </w:rPr>
        <w:t xml:space="preserve"> </w:t>
      </w:r>
      <w:r w:rsidRPr="0079038D">
        <w:rPr>
          <w:rFonts w:ascii="Liberation Serif" w:hAnsi="Liberation Serif" w:cs="Liberation Serif"/>
          <w:color w:val="000000"/>
          <w:sz w:val="22"/>
          <w:szCs w:val="22"/>
          <w:lang w:val="sr-Latn-ME"/>
        </w:rPr>
        <w:t xml:space="preserve">od </w:t>
      </w:r>
      <w:r w:rsidR="000C0636">
        <w:rPr>
          <w:rFonts w:ascii="Liberation Serif" w:hAnsi="Liberation Serif" w:cs="Liberation Serif"/>
          <w:color w:val="000000"/>
          <w:sz w:val="22"/>
          <w:szCs w:val="22"/>
          <w:lang w:val="sr-Latn-ME"/>
        </w:rPr>
        <w:t>09</w:t>
      </w:r>
      <w:r w:rsidR="00D671BF" w:rsidRPr="0079038D">
        <w:rPr>
          <w:rFonts w:ascii="Liberation Serif" w:hAnsi="Liberation Serif" w:cs="Liberation Serif"/>
          <w:sz w:val="22"/>
          <w:szCs w:val="22"/>
          <w:lang w:val="sr-Latn-ME"/>
        </w:rPr>
        <w:t>.</w:t>
      </w:r>
      <w:r w:rsidR="000C0636">
        <w:rPr>
          <w:rFonts w:ascii="Liberation Serif" w:hAnsi="Liberation Serif" w:cs="Liberation Serif"/>
          <w:sz w:val="22"/>
          <w:szCs w:val="22"/>
          <w:lang w:val="sr-Latn-ME"/>
        </w:rPr>
        <w:t>11</w:t>
      </w:r>
      <w:r w:rsidR="00D671BF" w:rsidRPr="0079038D">
        <w:rPr>
          <w:rFonts w:ascii="Liberation Serif" w:hAnsi="Liberation Serif" w:cs="Liberation Serif"/>
          <w:sz w:val="22"/>
          <w:szCs w:val="22"/>
          <w:lang w:val="sr-Latn-ME"/>
        </w:rPr>
        <w:t xml:space="preserve">.2020. godine </w:t>
      </w:r>
      <w:r w:rsidRPr="0079038D">
        <w:rPr>
          <w:rFonts w:ascii="Liberation Serif" w:hAnsi="Liberation Serif" w:cs="Liberation Serif"/>
          <w:color w:val="000000"/>
          <w:sz w:val="22"/>
          <w:szCs w:val="22"/>
          <w:lang w:val="sr-Latn-ME"/>
        </w:rPr>
        <w:t>za nabavku</w:t>
      </w:r>
      <w:r w:rsidR="00D671BF" w:rsidRPr="0079038D">
        <w:rPr>
          <w:rFonts w:ascii="Liberation Serif" w:hAnsi="Liberation Serif" w:cs="Liberation Serif"/>
          <w:sz w:val="22"/>
          <w:szCs w:val="22"/>
          <w:lang w:val="sr-Latn-ME"/>
        </w:rPr>
        <w:t xml:space="preserve"> </w:t>
      </w:r>
      <w:r w:rsidR="000C0636" w:rsidRPr="006A787B">
        <w:rPr>
          <w:rFonts w:ascii="Liberation Serif" w:hAnsi="Liberation Serif" w:cs="Liberation Serif"/>
          <w:sz w:val="22"/>
          <w:szCs w:val="22"/>
          <w:lang w:val="sr-Latn-ME"/>
        </w:rPr>
        <w:t>Uređenje i održavanje specijalnog rezervata Tivatska solila po partijama: Partija 1: Uređenje infrastrukture u Rezervatu prirode Tivatska solila - postavljanje nadstrešnice Partija 2: Održavanje infrastrukture u Rezervatu prirode Tivatska solila</w:t>
      </w:r>
      <w:r w:rsidR="00933B84" w:rsidRPr="0079038D">
        <w:rPr>
          <w:rFonts w:ascii="Liberation Serif" w:hAnsi="Liberation Serif" w:cs="Liberation Serif"/>
          <w:b/>
          <w:bCs/>
          <w:sz w:val="22"/>
          <w:szCs w:val="22"/>
          <w:lang w:val="sr-Latn-ME"/>
        </w:rPr>
        <w:t xml:space="preserve">, </w:t>
      </w:r>
      <w:r w:rsidRPr="0079038D">
        <w:rPr>
          <w:rFonts w:ascii="Liberation Serif" w:hAnsi="Liberation Serif" w:cs="Liberation Serif"/>
          <w:color w:val="000000"/>
          <w:sz w:val="22"/>
          <w:szCs w:val="22"/>
          <w:lang w:val="sr-Latn-ME"/>
        </w:rPr>
        <w:t>nijesam u sukobu interesa u smislu člana 41 stav 1 tačka 1 Zakona o javnim nabavkama i da ne postoji ekonomski i drugi lični interes koji može uticati na moju nepristrasnost i nezavisnost u ovom postupku javne nabavke.</w:t>
      </w:r>
    </w:p>
    <w:p w14:paraId="0D9C6775" w14:textId="77777777" w:rsidR="00BF1CD1" w:rsidRPr="0079038D" w:rsidRDefault="00BF1CD1" w:rsidP="00BF1CD1">
      <w:pPr>
        <w:tabs>
          <w:tab w:val="left" w:pos="3290"/>
        </w:tabs>
        <w:jc w:val="both"/>
        <w:rPr>
          <w:rFonts w:ascii="Liberation Serif" w:hAnsi="Liberation Serif" w:cs="Liberation Serif"/>
          <w:color w:val="000000"/>
          <w:sz w:val="22"/>
          <w:szCs w:val="22"/>
          <w:lang w:val="sr-Latn-ME"/>
        </w:rPr>
      </w:pPr>
    </w:p>
    <w:p w14:paraId="4439A721" w14:textId="77777777" w:rsidR="00BF1CD1" w:rsidRPr="0079038D" w:rsidRDefault="00BF1CD1" w:rsidP="00BF1CD1">
      <w:pPr>
        <w:tabs>
          <w:tab w:val="left" w:pos="3290"/>
        </w:tabs>
        <w:jc w:val="both"/>
        <w:rPr>
          <w:rFonts w:ascii="Liberation Serif" w:hAnsi="Liberation Serif" w:cs="Liberation Serif"/>
          <w:color w:val="000000"/>
          <w:sz w:val="22"/>
          <w:szCs w:val="22"/>
          <w:lang w:val="sr-Latn-ME"/>
        </w:rPr>
      </w:pPr>
    </w:p>
    <w:p w14:paraId="5031CABB" w14:textId="2C1C1B5D" w:rsidR="00BF1CD1" w:rsidRPr="0079038D" w:rsidRDefault="00BF1CD1" w:rsidP="00A0763B">
      <w:pPr>
        <w:tabs>
          <w:tab w:val="left" w:pos="3290"/>
        </w:tabs>
        <w:ind w:firstLine="1134"/>
        <w:jc w:val="right"/>
        <w:rPr>
          <w:rFonts w:ascii="Liberation Serif" w:hAnsi="Liberation Serif" w:cs="Liberation Serif"/>
          <w:sz w:val="22"/>
          <w:szCs w:val="22"/>
          <w:lang w:val="sr-Latn-ME"/>
        </w:rPr>
      </w:pPr>
      <w:r w:rsidRPr="0079038D">
        <w:rPr>
          <w:rFonts w:ascii="Liberation Serif" w:hAnsi="Liberation Serif" w:cs="Liberation Serif"/>
          <w:color w:val="000000"/>
          <w:sz w:val="22"/>
          <w:szCs w:val="22"/>
          <w:lang w:val="sr-Latn-ME"/>
        </w:rPr>
        <w:t xml:space="preserve">Ovlašćeno lice naručioca </w:t>
      </w:r>
      <w:r w:rsidR="00D671BF" w:rsidRPr="0079038D">
        <w:rPr>
          <w:rFonts w:ascii="Liberation Serif" w:hAnsi="Liberation Serif" w:cs="Liberation Serif"/>
          <w:sz w:val="22"/>
          <w:szCs w:val="22"/>
          <w:lang w:val="sr-Latn-ME"/>
        </w:rPr>
        <w:t>Predrag Jelušić, dipl.ekonomis</w:t>
      </w:r>
    </w:p>
    <w:p w14:paraId="4D5292B4" w14:textId="5A0462A4" w:rsidR="00A0763B" w:rsidRPr="0079038D" w:rsidRDefault="00DC0578" w:rsidP="00DC0578">
      <w:pPr>
        <w:tabs>
          <w:tab w:val="left" w:pos="3290"/>
        </w:tabs>
        <w:ind w:firstLine="1134"/>
        <w:rPr>
          <w:rFonts w:ascii="Liberation Serif" w:hAnsi="Liberation Serif" w:cs="Liberation Serif"/>
          <w:i/>
          <w:iCs/>
          <w:color w:val="000000"/>
          <w:sz w:val="22"/>
          <w:szCs w:val="22"/>
          <w:lang w:val="sr-Latn-ME"/>
        </w:rPr>
      </w:pPr>
      <w:r w:rsidRPr="0079038D">
        <w:rPr>
          <w:rFonts w:ascii="Liberation Serif" w:hAnsi="Liberation Serif" w:cs="Liberation Serif"/>
          <w:sz w:val="22"/>
          <w:szCs w:val="22"/>
          <w:lang w:val="sr-Latn-ME"/>
        </w:rPr>
        <w:t xml:space="preserve">                                                                                                                       </w:t>
      </w:r>
      <w:r w:rsidRPr="0079038D">
        <w:rPr>
          <w:rFonts w:ascii="Liberation Serif" w:hAnsi="Liberation Serif" w:cs="Liberation Serif"/>
          <w:i/>
          <w:iCs/>
          <w:sz w:val="22"/>
          <w:szCs w:val="22"/>
          <w:lang w:val="sr-Latn-ME"/>
        </w:rPr>
        <w:t>s.r.</w:t>
      </w:r>
    </w:p>
    <w:p w14:paraId="6342CE9E" w14:textId="04366DA8" w:rsidR="0027451A" w:rsidRPr="0079038D" w:rsidRDefault="0027451A" w:rsidP="00BF1CD1">
      <w:pPr>
        <w:tabs>
          <w:tab w:val="left" w:pos="3290"/>
        </w:tabs>
        <w:ind w:left="5664" w:firstLine="708"/>
        <w:jc w:val="center"/>
        <w:rPr>
          <w:rFonts w:ascii="Liberation Serif" w:hAnsi="Liberation Serif" w:cs="Liberation Serif"/>
          <w:i/>
          <w:iCs/>
          <w:color w:val="000000"/>
          <w:sz w:val="22"/>
          <w:szCs w:val="22"/>
          <w:lang w:val="sr-Latn-ME"/>
        </w:rPr>
      </w:pPr>
    </w:p>
    <w:p w14:paraId="6E26804F" w14:textId="77777777" w:rsidR="0027451A" w:rsidRPr="0079038D" w:rsidRDefault="0027451A" w:rsidP="0027451A">
      <w:pPr>
        <w:tabs>
          <w:tab w:val="left" w:pos="3290"/>
        </w:tabs>
        <w:ind w:firstLine="1134"/>
        <w:jc w:val="right"/>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 xml:space="preserve">Službenica za javne nabavke i članica Komisije za sprovođenje postupka javne nabavke </w:t>
      </w:r>
    </w:p>
    <w:p w14:paraId="213B36FC" w14:textId="04A40011" w:rsidR="00BF1CD1" w:rsidRPr="0079038D" w:rsidRDefault="00D671BF" w:rsidP="00BF1CD1">
      <w:pPr>
        <w:tabs>
          <w:tab w:val="left" w:pos="3290"/>
        </w:tabs>
        <w:ind w:firstLine="1134"/>
        <w:jc w:val="right"/>
        <w:rPr>
          <w:rFonts w:ascii="Liberation Serif" w:hAnsi="Liberation Serif" w:cs="Liberation Serif"/>
          <w:i/>
          <w:iCs/>
          <w:color w:val="000000"/>
          <w:sz w:val="22"/>
          <w:szCs w:val="22"/>
          <w:lang w:val="sr-Latn-ME"/>
        </w:rPr>
      </w:pPr>
      <w:r w:rsidRPr="0079038D">
        <w:rPr>
          <w:rFonts w:ascii="Liberation Serif" w:hAnsi="Liberation Serif" w:cs="Liberation Serif"/>
          <w:sz w:val="22"/>
          <w:szCs w:val="22"/>
          <w:lang w:val="sr-Latn-ME"/>
        </w:rPr>
        <w:t>Mirjana Radičević, dipl. ing. org. rada</w:t>
      </w:r>
      <w:r w:rsidR="00BF1CD1" w:rsidRPr="0079038D">
        <w:rPr>
          <w:rFonts w:ascii="Liberation Serif" w:hAnsi="Liberation Serif" w:cs="Liberation Serif"/>
          <w:i/>
          <w:iCs/>
          <w:color w:val="000000"/>
          <w:sz w:val="22"/>
          <w:szCs w:val="22"/>
          <w:lang w:val="sr-Latn-ME"/>
        </w:rPr>
        <w:t xml:space="preserve"> </w:t>
      </w:r>
    </w:p>
    <w:p w14:paraId="77B92D39" w14:textId="106C9142" w:rsidR="00BF1CD1" w:rsidRPr="0079038D" w:rsidRDefault="00DC0578" w:rsidP="00DC0578">
      <w:pPr>
        <w:tabs>
          <w:tab w:val="left" w:pos="3290"/>
        </w:tabs>
        <w:ind w:left="5664" w:firstLine="708"/>
        <w:rPr>
          <w:rFonts w:ascii="Liberation Serif" w:hAnsi="Liberation Serif" w:cs="Liberation Serif"/>
          <w:i/>
          <w:iCs/>
          <w:color w:val="000000"/>
          <w:sz w:val="22"/>
          <w:szCs w:val="22"/>
          <w:lang w:val="sr-Latn-ME"/>
        </w:rPr>
      </w:pPr>
      <w:r w:rsidRPr="0079038D">
        <w:rPr>
          <w:rFonts w:ascii="Liberation Serif" w:hAnsi="Liberation Serif" w:cs="Liberation Serif"/>
          <w:i/>
          <w:iCs/>
          <w:color w:val="000000"/>
          <w:sz w:val="22"/>
          <w:szCs w:val="22"/>
          <w:lang w:val="sr-Latn-ME"/>
        </w:rPr>
        <w:t xml:space="preserve">                  </w:t>
      </w:r>
      <w:r w:rsidRPr="0079038D">
        <w:rPr>
          <w:rFonts w:ascii="Liberation Serif" w:hAnsi="Liberation Serif" w:cs="Liberation Serif"/>
          <w:i/>
          <w:iCs/>
          <w:sz w:val="22"/>
          <w:szCs w:val="22"/>
          <w:lang w:val="sr-Latn-ME"/>
        </w:rPr>
        <w:t>s.r</w:t>
      </w:r>
    </w:p>
    <w:p w14:paraId="67B26A23" w14:textId="683D378D" w:rsidR="0027451A" w:rsidRPr="0079038D" w:rsidRDefault="0027451A" w:rsidP="00BF1CD1">
      <w:pPr>
        <w:tabs>
          <w:tab w:val="left" w:pos="3290"/>
        </w:tabs>
        <w:ind w:left="5664" w:firstLine="708"/>
        <w:jc w:val="center"/>
        <w:rPr>
          <w:rFonts w:ascii="Liberation Serif" w:hAnsi="Liberation Serif" w:cs="Liberation Serif"/>
          <w:i/>
          <w:iCs/>
          <w:color w:val="000000"/>
          <w:sz w:val="22"/>
          <w:szCs w:val="22"/>
          <w:lang w:val="sr-Latn-ME"/>
        </w:rPr>
      </w:pPr>
    </w:p>
    <w:p w14:paraId="1608CF15" w14:textId="72031D44" w:rsidR="00BF1CD1" w:rsidRPr="0079038D" w:rsidRDefault="00BF1CD1" w:rsidP="00BF1CD1">
      <w:pPr>
        <w:tabs>
          <w:tab w:val="left" w:pos="3290"/>
        </w:tabs>
        <w:ind w:firstLine="1134"/>
        <w:jc w:val="right"/>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 xml:space="preserve">Lice koje je učestvovalo u planiranju javne nabavke </w:t>
      </w:r>
    </w:p>
    <w:p w14:paraId="54CDEB1A" w14:textId="7C321676" w:rsidR="0027451A" w:rsidRPr="0079038D" w:rsidRDefault="0027451A" w:rsidP="0027451A">
      <w:pPr>
        <w:ind w:firstLine="1134"/>
        <w:jc w:val="right"/>
        <w:rPr>
          <w:rFonts w:ascii="Liberation Serif" w:hAnsi="Liberation Serif" w:cs="Liberation Serif"/>
          <w:i/>
          <w:iCs/>
          <w:color w:val="000000"/>
          <w:sz w:val="22"/>
          <w:szCs w:val="22"/>
          <w:lang w:val="sr-Latn-ME"/>
        </w:rPr>
      </w:pPr>
      <w:r w:rsidRPr="0079038D">
        <w:rPr>
          <w:rFonts w:ascii="Liberation Serif" w:hAnsi="Liberation Serif" w:cs="Liberation Serif"/>
          <w:noProof/>
          <w:sz w:val="22"/>
          <w:szCs w:val="22"/>
          <w:lang w:val="sr-Latn-ME"/>
        </w:rPr>
        <w:t>Rukovodilac Službe za održivi razvoj Aleksandara Ivanović</w:t>
      </w:r>
      <w:r w:rsidRPr="0079038D">
        <w:rPr>
          <w:rFonts w:ascii="Liberation Serif" w:hAnsi="Liberation Serif" w:cs="Liberation Serif"/>
          <w:i/>
          <w:iCs/>
          <w:color w:val="000000"/>
          <w:sz w:val="22"/>
          <w:szCs w:val="22"/>
          <w:lang w:val="sr-Latn-ME"/>
        </w:rPr>
        <w:t>, dipl. biolog</w:t>
      </w:r>
    </w:p>
    <w:p w14:paraId="4B8B8E8B" w14:textId="09C293E6" w:rsidR="00D671BF" w:rsidRPr="0079038D" w:rsidRDefault="0027451A" w:rsidP="0027451A">
      <w:pPr>
        <w:ind w:firstLine="1134"/>
        <w:jc w:val="center"/>
        <w:rPr>
          <w:rFonts w:ascii="Liberation Serif" w:hAnsi="Liberation Serif" w:cs="Liberation Serif"/>
          <w:i/>
          <w:iCs/>
          <w:color w:val="000000"/>
          <w:sz w:val="22"/>
          <w:szCs w:val="22"/>
          <w:lang w:val="sr-Latn-ME"/>
        </w:rPr>
      </w:pPr>
      <w:r w:rsidRPr="0079038D">
        <w:rPr>
          <w:rFonts w:ascii="Liberation Serif" w:hAnsi="Liberation Serif" w:cs="Liberation Serif"/>
          <w:i/>
          <w:iCs/>
          <w:color w:val="000000"/>
          <w:sz w:val="22"/>
          <w:szCs w:val="22"/>
          <w:lang w:val="sr-Latn-ME"/>
        </w:rPr>
        <w:t xml:space="preserve">                                                                                    </w:t>
      </w:r>
      <w:r w:rsidR="00DC0578" w:rsidRPr="0079038D">
        <w:rPr>
          <w:rFonts w:ascii="Liberation Serif" w:hAnsi="Liberation Serif" w:cs="Liberation Serif"/>
          <w:i/>
          <w:iCs/>
          <w:sz w:val="22"/>
          <w:szCs w:val="22"/>
          <w:lang w:val="sr-Latn-ME"/>
        </w:rPr>
        <w:t>s.r</w:t>
      </w:r>
    </w:p>
    <w:p w14:paraId="3B5CFD64" w14:textId="16993B5D" w:rsidR="0027451A" w:rsidRPr="0079038D" w:rsidRDefault="0027451A" w:rsidP="0027451A">
      <w:pPr>
        <w:pStyle w:val="ListParagraph"/>
        <w:spacing w:before="0" w:after="0" w:line="240" w:lineRule="auto"/>
        <w:ind w:left="0"/>
        <w:jc w:val="center"/>
        <w:rPr>
          <w:rFonts w:ascii="Liberation Serif" w:hAnsi="Liberation Serif" w:cs="Liberation Serif"/>
          <w:color w:val="auto"/>
          <w:lang w:val="sr-Latn-ME"/>
        </w:rPr>
      </w:pPr>
    </w:p>
    <w:p w14:paraId="43E83F17" w14:textId="72C7780E" w:rsidR="00D671BF" w:rsidRPr="0079038D" w:rsidRDefault="00500B31" w:rsidP="00500B31">
      <w:pPr>
        <w:pStyle w:val="ListParagraph"/>
        <w:tabs>
          <w:tab w:val="left" w:pos="999"/>
          <w:tab w:val="right" w:pos="9923"/>
        </w:tabs>
        <w:spacing w:before="0" w:after="0" w:line="240" w:lineRule="auto"/>
        <w:ind w:left="0"/>
        <w:rPr>
          <w:rFonts w:ascii="Liberation Serif" w:hAnsi="Liberation Serif" w:cs="Liberation Serif"/>
          <w:color w:val="auto"/>
          <w:lang w:val="sr-Latn-ME"/>
        </w:rPr>
      </w:pPr>
      <w:r w:rsidRPr="0079038D">
        <w:rPr>
          <w:rFonts w:ascii="Liberation Serif" w:hAnsi="Liberation Serif" w:cs="Liberation Serif"/>
          <w:color w:val="auto"/>
          <w:lang w:val="sr-Latn-ME"/>
        </w:rPr>
        <w:tab/>
      </w:r>
      <w:r w:rsidRPr="0079038D">
        <w:rPr>
          <w:rFonts w:ascii="Liberation Serif" w:hAnsi="Liberation Serif" w:cs="Liberation Serif"/>
          <w:color w:val="auto"/>
          <w:lang w:val="sr-Latn-ME"/>
        </w:rPr>
        <w:tab/>
      </w:r>
      <w:r w:rsidR="00D671BF" w:rsidRPr="0079038D">
        <w:rPr>
          <w:rFonts w:ascii="Liberation Serif" w:hAnsi="Liberation Serif" w:cs="Liberation Serif"/>
          <w:color w:val="auto"/>
          <w:lang w:val="sr-Latn-ME"/>
        </w:rPr>
        <w:t xml:space="preserve">   </w:t>
      </w:r>
      <w:r w:rsidR="0027451A" w:rsidRPr="0079038D">
        <w:rPr>
          <w:rFonts w:ascii="Liberation Serif" w:hAnsi="Liberation Serif" w:cs="Liberation Serif"/>
          <w:color w:val="auto"/>
          <w:lang w:val="sr-Latn-ME"/>
        </w:rPr>
        <w:t xml:space="preserve">Član </w:t>
      </w:r>
      <w:r w:rsidR="0027451A" w:rsidRPr="0079038D">
        <w:rPr>
          <w:rFonts w:ascii="Liberation Serif" w:hAnsi="Liberation Serif" w:cs="Liberation Serif"/>
          <w:color w:val="000000"/>
          <w:lang w:val="sr-Latn-ME"/>
        </w:rPr>
        <w:t>Komisije za sprovođenje postupka javne nabavke</w:t>
      </w:r>
      <w:r w:rsidR="00D671BF" w:rsidRPr="0079038D">
        <w:rPr>
          <w:rFonts w:ascii="Liberation Serif" w:hAnsi="Liberation Serif" w:cs="Liberation Serif"/>
          <w:color w:val="auto"/>
          <w:lang w:val="sr-Latn-ME"/>
        </w:rPr>
        <w:t xml:space="preserve">: </w:t>
      </w:r>
      <w:bookmarkStart w:id="11" w:name="_Hlk51833011"/>
      <w:r w:rsidR="0027451A" w:rsidRPr="0079038D">
        <w:rPr>
          <w:rFonts w:ascii="Liberation Serif" w:hAnsi="Liberation Serif" w:cs="Liberation Serif"/>
          <w:color w:val="auto"/>
          <w:lang w:val="sr-Latn-ME"/>
        </w:rPr>
        <w:t>Miljana Miljanić</w:t>
      </w:r>
      <w:r w:rsidR="00D671BF" w:rsidRPr="0079038D">
        <w:rPr>
          <w:rFonts w:ascii="Liberation Serif" w:hAnsi="Liberation Serif" w:cs="Liberation Serif"/>
          <w:color w:val="auto"/>
          <w:lang w:val="sr-Latn-ME"/>
        </w:rPr>
        <w:t>,</w:t>
      </w:r>
      <w:r w:rsidR="00882893" w:rsidRPr="0079038D">
        <w:rPr>
          <w:rFonts w:ascii="Liberation Serif" w:hAnsi="Liberation Serif" w:cs="Liberation Serif"/>
          <w:color w:val="auto"/>
          <w:lang w:val="sr-Latn-ME"/>
        </w:rPr>
        <w:t>spec.Ap</w:t>
      </w:r>
      <w:r w:rsidR="00746428" w:rsidRPr="0079038D">
        <w:rPr>
          <w:rFonts w:ascii="Liberation Serif" w:hAnsi="Liberation Serif" w:cs="Liberation Serif"/>
          <w:color w:val="auto"/>
          <w:lang w:val="sr-Latn-ME"/>
        </w:rPr>
        <w:t>p</w:t>
      </w:r>
      <w:r w:rsidR="0027451A" w:rsidRPr="0079038D">
        <w:rPr>
          <w:rFonts w:ascii="Liberation Serif" w:hAnsi="Liberation Serif" w:cs="Liberation Serif"/>
          <w:color w:val="auto"/>
          <w:lang w:val="sr-Latn-ME"/>
        </w:rPr>
        <w:t>.građ.</w:t>
      </w:r>
      <w:bookmarkEnd w:id="11"/>
    </w:p>
    <w:p w14:paraId="3FC931F8" w14:textId="7B6E7117" w:rsidR="00D671BF" w:rsidRPr="0079038D" w:rsidRDefault="0027451A" w:rsidP="0027451A">
      <w:pPr>
        <w:pStyle w:val="ListParagraph"/>
        <w:spacing w:before="0" w:after="0" w:line="240" w:lineRule="auto"/>
        <w:ind w:left="0"/>
        <w:jc w:val="center"/>
        <w:rPr>
          <w:rFonts w:ascii="Liberation Serif" w:hAnsi="Liberation Serif" w:cs="Liberation Serif"/>
          <w:color w:val="auto"/>
          <w:lang w:val="sr-Latn-ME"/>
        </w:rPr>
      </w:pPr>
      <w:r w:rsidRPr="0079038D">
        <w:rPr>
          <w:rFonts w:ascii="Liberation Serif" w:hAnsi="Liberation Serif" w:cs="Liberation Serif"/>
          <w:i/>
          <w:iCs/>
          <w:color w:val="auto"/>
          <w:lang w:val="sr-Latn-ME"/>
        </w:rPr>
        <w:t xml:space="preserve">                                                                                                      </w:t>
      </w:r>
      <w:r w:rsidR="00DC0578" w:rsidRPr="0079038D">
        <w:rPr>
          <w:rFonts w:ascii="Liberation Serif" w:hAnsi="Liberation Serif" w:cs="Liberation Serif"/>
          <w:i/>
          <w:iCs/>
          <w:lang w:val="sr-Latn-ME"/>
        </w:rPr>
        <w:t>s.r</w:t>
      </w:r>
    </w:p>
    <w:p w14:paraId="248EBE0E" w14:textId="77777777" w:rsidR="00D671BF" w:rsidRPr="0079038D" w:rsidRDefault="00D671BF" w:rsidP="00D671BF">
      <w:pPr>
        <w:pStyle w:val="ListParagraph"/>
        <w:spacing w:before="0" w:after="0" w:line="240" w:lineRule="auto"/>
        <w:ind w:left="0"/>
        <w:jc w:val="both"/>
        <w:rPr>
          <w:rFonts w:ascii="Liberation Serif" w:hAnsi="Liberation Serif" w:cs="Liberation Serif"/>
          <w:color w:val="auto"/>
          <w:highlight w:val="yellow"/>
          <w:lang w:val="sr-Latn-ME"/>
        </w:rPr>
      </w:pPr>
    </w:p>
    <w:p w14:paraId="752E6617" w14:textId="4095075C" w:rsidR="00500B31" w:rsidRPr="0079038D" w:rsidRDefault="00D671BF" w:rsidP="0079038D">
      <w:pPr>
        <w:pStyle w:val="ListParagraph"/>
        <w:tabs>
          <w:tab w:val="left" w:pos="999"/>
          <w:tab w:val="right" w:pos="9923"/>
        </w:tabs>
        <w:spacing w:before="0" w:after="0" w:line="240" w:lineRule="auto"/>
        <w:ind w:left="0"/>
        <w:jc w:val="right"/>
        <w:rPr>
          <w:rFonts w:ascii="Liberation Serif" w:hAnsi="Liberation Serif" w:cs="Liberation Serif"/>
          <w:color w:val="auto"/>
          <w:lang w:val="sr-Latn-ME"/>
        </w:rPr>
      </w:pPr>
      <w:r w:rsidRPr="0079038D">
        <w:rPr>
          <w:rFonts w:ascii="Liberation Serif" w:hAnsi="Liberation Serif" w:cs="Liberation Serif"/>
          <w:i/>
          <w:iCs/>
          <w:color w:val="auto"/>
          <w:lang w:val="sr-Latn-ME"/>
        </w:rPr>
        <w:t xml:space="preserve">                            </w:t>
      </w:r>
      <w:r w:rsidR="00500B31" w:rsidRPr="0079038D">
        <w:rPr>
          <w:rFonts w:ascii="Liberation Serif" w:hAnsi="Liberation Serif" w:cs="Liberation Serif"/>
          <w:color w:val="auto"/>
          <w:lang w:val="sr-Latn-ME"/>
        </w:rPr>
        <w:t xml:space="preserve">Član </w:t>
      </w:r>
      <w:r w:rsidR="00500B31" w:rsidRPr="0079038D">
        <w:rPr>
          <w:rFonts w:ascii="Liberation Serif" w:hAnsi="Liberation Serif" w:cs="Liberation Serif"/>
          <w:color w:val="000000"/>
          <w:lang w:val="sr-Latn-ME"/>
        </w:rPr>
        <w:t>Komisije za sprovođenje postupka javne nabavke</w:t>
      </w:r>
      <w:r w:rsidR="00500B31" w:rsidRPr="0079038D">
        <w:rPr>
          <w:rFonts w:ascii="Liberation Serif" w:hAnsi="Liberation Serif" w:cs="Liberation Serif"/>
          <w:color w:val="auto"/>
          <w:lang w:val="sr-Latn-ME"/>
        </w:rPr>
        <w:t>: Draško</w:t>
      </w:r>
      <w:r w:rsidR="00576C79" w:rsidRPr="0079038D">
        <w:rPr>
          <w:rFonts w:ascii="Liberation Serif" w:hAnsi="Liberation Serif" w:cs="Liberation Serif"/>
          <w:color w:val="auto"/>
          <w:lang w:val="sr-Latn-ME"/>
        </w:rPr>
        <w:t xml:space="preserve"> </w:t>
      </w:r>
      <w:r w:rsidR="00500B31" w:rsidRPr="0079038D">
        <w:rPr>
          <w:rFonts w:ascii="Liberation Serif" w:hAnsi="Liberation Serif" w:cs="Liberation Serif"/>
          <w:color w:val="auto"/>
          <w:lang w:val="sr-Latn-ME"/>
        </w:rPr>
        <w:t>Cerović,dipl.pravnik</w:t>
      </w:r>
    </w:p>
    <w:p w14:paraId="100F7685" w14:textId="3AEE8FF9" w:rsidR="00500B31" w:rsidRPr="0079038D" w:rsidRDefault="00500B31" w:rsidP="00500B31">
      <w:pPr>
        <w:pStyle w:val="ListParagraph"/>
        <w:spacing w:before="0" w:after="0" w:line="240" w:lineRule="auto"/>
        <w:ind w:left="0"/>
        <w:jc w:val="center"/>
        <w:rPr>
          <w:rFonts w:ascii="Liberation Serif" w:hAnsi="Liberation Serif" w:cs="Liberation Serif"/>
          <w:color w:val="auto"/>
          <w:lang w:val="sr-Latn-ME"/>
        </w:rPr>
      </w:pPr>
      <w:r w:rsidRPr="0079038D">
        <w:rPr>
          <w:rFonts w:ascii="Liberation Serif" w:hAnsi="Liberation Serif" w:cs="Liberation Serif"/>
          <w:i/>
          <w:iCs/>
          <w:color w:val="auto"/>
          <w:lang w:val="sr-Latn-ME"/>
        </w:rPr>
        <w:t xml:space="preserve">                                      </w:t>
      </w:r>
      <w:r w:rsidR="00DC0578" w:rsidRPr="0079038D">
        <w:rPr>
          <w:rFonts w:ascii="Liberation Serif" w:hAnsi="Liberation Serif" w:cs="Liberation Serif"/>
          <w:i/>
          <w:iCs/>
          <w:color w:val="auto"/>
          <w:lang w:val="sr-Latn-ME"/>
        </w:rPr>
        <w:t xml:space="preserve">                                                     </w:t>
      </w:r>
      <w:r w:rsidR="0079038D">
        <w:rPr>
          <w:rFonts w:ascii="Liberation Serif" w:hAnsi="Liberation Serif" w:cs="Liberation Serif"/>
          <w:i/>
          <w:iCs/>
          <w:color w:val="auto"/>
          <w:lang w:val="sr-Latn-ME"/>
        </w:rPr>
        <w:t xml:space="preserve">                       </w:t>
      </w:r>
      <w:r w:rsidR="00DC0578" w:rsidRPr="0079038D">
        <w:rPr>
          <w:rFonts w:ascii="Liberation Serif" w:hAnsi="Liberation Serif" w:cs="Liberation Serif"/>
          <w:i/>
          <w:iCs/>
          <w:color w:val="auto"/>
          <w:lang w:val="sr-Latn-ME"/>
        </w:rPr>
        <w:t xml:space="preserve"> </w:t>
      </w:r>
      <w:r w:rsidR="00DC0578" w:rsidRPr="0079038D">
        <w:rPr>
          <w:rFonts w:ascii="Liberation Serif" w:hAnsi="Liberation Serif" w:cs="Liberation Serif"/>
          <w:i/>
          <w:iCs/>
          <w:lang w:val="sr-Latn-ME"/>
        </w:rPr>
        <w:t>s.r</w:t>
      </w:r>
    </w:p>
    <w:p w14:paraId="131DD317" w14:textId="3C429107" w:rsidR="00D671BF" w:rsidRPr="0079038D" w:rsidRDefault="00D671BF" w:rsidP="00D671BF">
      <w:pPr>
        <w:pStyle w:val="ListParagraph"/>
        <w:spacing w:before="0" w:after="0" w:line="240" w:lineRule="auto"/>
        <w:ind w:left="0"/>
        <w:jc w:val="both"/>
        <w:rPr>
          <w:rFonts w:ascii="Liberation Serif" w:hAnsi="Liberation Serif" w:cs="Liberation Serif"/>
          <w:color w:val="auto"/>
          <w:highlight w:val="yellow"/>
          <w:lang w:val="sr-Latn-ME"/>
        </w:rPr>
      </w:pPr>
      <w:r w:rsidRPr="0079038D">
        <w:rPr>
          <w:rFonts w:ascii="Liberation Serif" w:hAnsi="Liberation Serif" w:cs="Liberation Serif"/>
          <w:i/>
          <w:iCs/>
          <w:color w:val="auto"/>
          <w:highlight w:val="yellow"/>
          <w:lang w:val="sr-Latn-ME"/>
        </w:rPr>
        <w:t xml:space="preserve">                                                                                       </w:t>
      </w:r>
    </w:p>
    <w:p w14:paraId="7A37CF13" w14:textId="77777777" w:rsidR="00D671BF" w:rsidRPr="0079038D" w:rsidRDefault="00D671BF" w:rsidP="00D671BF">
      <w:pPr>
        <w:pStyle w:val="ListParagraph"/>
        <w:spacing w:before="0" w:after="0" w:line="240" w:lineRule="auto"/>
        <w:ind w:left="0"/>
        <w:jc w:val="both"/>
        <w:rPr>
          <w:rFonts w:ascii="Liberation Serif" w:hAnsi="Liberation Serif" w:cs="Liberation Serif"/>
          <w:color w:val="auto"/>
          <w:highlight w:val="yellow"/>
          <w:lang w:val="sr-Latn-ME"/>
        </w:rPr>
      </w:pPr>
    </w:p>
    <w:p w14:paraId="4A10152C" w14:textId="77777777" w:rsidR="00D671BF" w:rsidRPr="0079038D" w:rsidRDefault="00D671BF" w:rsidP="00D671BF">
      <w:pPr>
        <w:pStyle w:val="ListParagraph"/>
        <w:spacing w:before="0" w:after="0" w:line="240" w:lineRule="auto"/>
        <w:ind w:left="0"/>
        <w:jc w:val="both"/>
        <w:rPr>
          <w:rFonts w:ascii="Liberation Serif" w:hAnsi="Liberation Serif" w:cs="Liberation Serif"/>
          <w:color w:val="auto"/>
          <w:highlight w:val="yellow"/>
          <w:lang w:val="sr-Latn-ME"/>
        </w:rPr>
      </w:pPr>
      <w:r w:rsidRPr="0079038D">
        <w:rPr>
          <w:rFonts w:ascii="Liberation Serif" w:hAnsi="Liberation Serif" w:cs="Liberation Serif"/>
          <w:i/>
          <w:iCs/>
          <w:color w:val="auto"/>
          <w:highlight w:val="yellow"/>
          <w:lang w:val="sr-Latn-ME"/>
        </w:rPr>
        <w:t xml:space="preserve">                                                                                                                                                    </w:t>
      </w:r>
    </w:p>
    <w:p w14:paraId="660909D4" w14:textId="77777777" w:rsidR="00D671BF" w:rsidRPr="0079038D" w:rsidRDefault="00D671BF" w:rsidP="00D671BF">
      <w:pPr>
        <w:pStyle w:val="ListParagraph"/>
        <w:spacing w:before="0" w:after="0" w:line="240" w:lineRule="auto"/>
        <w:ind w:left="0"/>
        <w:jc w:val="both"/>
        <w:rPr>
          <w:rFonts w:ascii="Liberation Serif" w:hAnsi="Liberation Serif" w:cs="Liberation Serif"/>
          <w:color w:val="auto"/>
          <w:highlight w:val="yellow"/>
          <w:lang w:val="sr-Latn-ME"/>
        </w:rPr>
      </w:pPr>
    </w:p>
    <w:p w14:paraId="0E098C38" w14:textId="77777777" w:rsidR="0079038D" w:rsidRDefault="00D671BF" w:rsidP="00D671BF">
      <w:pPr>
        <w:pStyle w:val="ListParagraph"/>
        <w:spacing w:before="0" w:after="0" w:line="240" w:lineRule="auto"/>
        <w:ind w:left="0"/>
        <w:jc w:val="both"/>
        <w:rPr>
          <w:rFonts w:ascii="Liberation Serif" w:hAnsi="Liberation Serif" w:cs="Liberation Serif"/>
          <w:i/>
          <w:iCs/>
          <w:color w:val="auto"/>
          <w:highlight w:val="yellow"/>
          <w:lang w:val="sr-Latn-ME"/>
        </w:rPr>
      </w:pPr>
      <w:r w:rsidRPr="0079038D">
        <w:rPr>
          <w:rFonts w:ascii="Liberation Serif" w:hAnsi="Liberation Serif" w:cs="Liberation Serif"/>
          <w:i/>
          <w:iCs/>
          <w:color w:val="auto"/>
          <w:highlight w:val="yellow"/>
          <w:lang w:val="sr-Latn-ME"/>
        </w:rPr>
        <w:t xml:space="preserve">                                      </w:t>
      </w:r>
    </w:p>
    <w:p w14:paraId="1C003B19" w14:textId="77777777" w:rsidR="0079038D" w:rsidRDefault="0079038D">
      <w:pPr>
        <w:spacing w:after="160" w:line="259" w:lineRule="auto"/>
        <w:rPr>
          <w:rFonts w:ascii="Liberation Serif" w:eastAsia="Calibri" w:hAnsi="Liberation Serif" w:cs="Liberation Serif"/>
          <w:i/>
          <w:iCs/>
          <w:sz w:val="22"/>
          <w:szCs w:val="22"/>
          <w:highlight w:val="yellow"/>
          <w:lang w:val="sr-Latn-ME"/>
        </w:rPr>
      </w:pPr>
      <w:r>
        <w:rPr>
          <w:rFonts w:ascii="Liberation Serif" w:hAnsi="Liberation Serif" w:cs="Liberation Serif"/>
          <w:i/>
          <w:iCs/>
          <w:highlight w:val="yellow"/>
          <w:lang w:val="sr-Latn-ME"/>
        </w:rPr>
        <w:br w:type="page"/>
      </w:r>
    </w:p>
    <w:p w14:paraId="03CB09D9" w14:textId="1F550728" w:rsidR="00D671BF" w:rsidRPr="0079038D" w:rsidRDefault="00D671BF" w:rsidP="00D671BF">
      <w:pPr>
        <w:pStyle w:val="ListParagraph"/>
        <w:spacing w:before="0" w:after="0" w:line="240" w:lineRule="auto"/>
        <w:ind w:left="0"/>
        <w:jc w:val="both"/>
        <w:rPr>
          <w:rFonts w:ascii="Liberation Serif" w:hAnsi="Liberation Serif" w:cs="Liberation Serif"/>
          <w:color w:val="auto"/>
          <w:highlight w:val="yellow"/>
          <w:lang w:val="sr-Latn-ME"/>
        </w:rPr>
      </w:pPr>
      <w:r w:rsidRPr="0079038D">
        <w:rPr>
          <w:rFonts w:ascii="Liberation Serif" w:hAnsi="Liberation Serif" w:cs="Liberation Serif"/>
          <w:i/>
          <w:iCs/>
          <w:color w:val="auto"/>
          <w:highlight w:val="yellow"/>
          <w:lang w:val="sr-Latn-ME"/>
        </w:rPr>
        <w:t xml:space="preserve">                                                                                                              </w:t>
      </w:r>
    </w:p>
    <w:p w14:paraId="5EED0537" w14:textId="08A8FB56" w:rsidR="00BF1CD1" w:rsidRPr="0079038D" w:rsidRDefault="00D671BF" w:rsidP="00BF1CD1">
      <w:pPr>
        <w:jc w:val="both"/>
        <w:rPr>
          <w:rFonts w:ascii="Liberation Serif" w:hAnsi="Liberation Serif" w:cs="Liberation Serif"/>
          <w:b/>
          <w:bCs/>
          <w:color w:val="000000"/>
          <w:sz w:val="22"/>
          <w:szCs w:val="22"/>
          <w:lang w:val="sr-Latn-ME"/>
        </w:rPr>
      </w:pPr>
      <w:r w:rsidRPr="0079038D">
        <w:rPr>
          <w:rFonts w:ascii="Liberation Serif" w:hAnsi="Liberation Serif" w:cs="Liberation Serif"/>
          <w:sz w:val="22"/>
          <w:szCs w:val="22"/>
          <w:highlight w:val="yellow"/>
          <w:lang w:val="sr-Latn-ME"/>
        </w:rPr>
        <w:t xml:space="preserve"> </w:t>
      </w:r>
    </w:p>
    <w:p w14:paraId="78D34105" w14:textId="44CB71F1" w:rsidR="00BF1CD1" w:rsidRPr="0079038D" w:rsidRDefault="00BF1CD1" w:rsidP="00BF1CD1">
      <w:pPr>
        <w:keepNext/>
        <w:numPr>
          <w:ilvl w:val="0"/>
          <w:numId w:val="5"/>
        </w:numPr>
        <w:pBdr>
          <w:top w:val="single" w:sz="4" w:space="1" w:color="auto"/>
          <w:left w:val="single" w:sz="4" w:space="4" w:color="auto"/>
          <w:bottom w:val="single" w:sz="4" w:space="1" w:color="auto"/>
          <w:right w:val="single" w:sz="4" w:space="4" w:color="auto"/>
        </w:pBdr>
        <w:shd w:val="clear" w:color="auto" w:fill="F2F2F2"/>
        <w:ind w:left="1440"/>
        <w:outlineLvl w:val="0"/>
        <w:rPr>
          <w:rFonts w:ascii="Liberation Serif" w:hAnsi="Liberation Serif" w:cs="Liberation Serif"/>
          <w:b/>
          <w:bCs/>
          <w:iCs/>
          <w:sz w:val="22"/>
          <w:szCs w:val="22"/>
          <w:lang w:val="sr-Latn-ME"/>
        </w:rPr>
      </w:pPr>
      <w:bookmarkStart w:id="12" w:name="_Toc44578277"/>
      <w:r w:rsidRPr="0079038D">
        <w:rPr>
          <w:rFonts w:ascii="Liberation Serif" w:hAnsi="Liberation Serif" w:cs="Liberation Serif"/>
          <w:b/>
          <w:bCs/>
          <w:sz w:val="22"/>
          <w:szCs w:val="22"/>
          <w:lang w:val="sr-Latn-ME"/>
        </w:rPr>
        <w:t>UPUTSTVO O PRAVNOM SREDSTVU</w:t>
      </w:r>
      <w:bookmarkEnd w:id="12"/>
    </w:p>
    <w:p w14:paraId="5B724EB5" w14:textId="77777777" w:rsidR="00BF1CD1" w:rsidRPr="0079038D" w:rsidRDefault="00BF1CD1" w:rsidP="00BF1CD1">
      <w:pPr>
        <w:tabs>
          <w:tab w:val="left" w:pos="5760"/>
        </w:tabs>
        <w:jc w:val="center"/>
        <w:rPr>
          <w:rFonts w:ascii="Liberation Serif" w:hAnsi="Liberation Serif" w:cs="Liberation Serif"/>
          <w:color w:val="000000"/>
          <w:sz w:val="22"/>
          <w:szCs w:val="22"/>
          <w:lang w:val="sr-Latn-ME"/>
        </w:rPr>
      </w:pPr>
    </w:p>
    <w:p w14:paraId="4B425330" w14:textId="77777777" w:rsidR="00BF1CD1" w:rsidRPr="0079038D" w:rsidRDefault="00BF1CD1" w:rsidP="00BF1CD1">
      <w:pPr>
        <w:tabs>
          <w:tab w:val="left" w:pos="5760"/>
        </w:tabs>
        <w:ind w:firstLine="567"/>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 xml:space="preserve">Privredni subjekat može da izjavi žalbu protiv ove tenderske dokumentacije Komisiji za zaštitu prava najkasnije deset dana prije dana koji je određen za otvaranje ponuda. </w:t>
      </w:r>
    </w:p>
    <w:p w14:paraId="4A7E45AF" w14:textId="77777777" w:rsidR="00BF1CD1" w:rsidRPr="0079038D" w:rsidRDefault="00BF1CD1" w:rsidP="00BF1CD1">
      <w:pPr>
        <w:tabs>
          <w:tab w:val="left" w:pos="5760"/>
        </w:tabs>
        <w:jc w:val="both"/>
        <w:rPr>
          <w:rFonts w:ascii="Liberation Serif" w:hAnsi="Liberation Serif" w:cs="Liberation Serif"/>
          <w:color w:val="000000"/>
          <w:sz w:val="22"/>
          <w:szCs w:val="22"/>
          <w:lang w:val="sr-Latn-ME"/>
        </w:rPr>
      </w:pPr>
    </w:p>
    <w:p w14:paraId="69441DF8" w14:textId="77777777" w:rsidR="00BF1CD1" w:rsidRPr="0079038D" w:rsidRDefault="00BF1CD1" w:rsidP="00BF1CD1">
      <w:pPr>
        <w:autoSpaceDE w:val="0"/>
        <w:autoSpaceDN w:val="0"/>
        <w:adjustRightInd w:val="0"/>
        <w:ind w:firstLine="567"/>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Žalba se izjavljuje preko naručioca neposredno, putem pošte preporučenom pošiljkom sa dostavnicom ili elektronskim putem preko ESJN-a</w:t>
      </w:r>
      <w:r w:rsidRPr="0079038D">
        <w:rPr>
          <w:rFonts w:ascii="Liberation Serif" w:hAnsi="Liberation Serif" w:cs="Liberation Serif"/>
          <w:color w:val="000000"/>
          <w:sz w:val="22"/>
          <w:szCs w:val="22"/>
          <w:vertAlign w:val="superscript"/>
          <w:lang w:val="sr-Latn-ME"/>
        </w:rPr>
        <w:footnoteReference w:id="3"/>
      </w:r>
      <w:r w:rsidRPr="0079038D">
        <w:rPr>
          <w:rFonts w:ascii="Liberation Serif" w:hAnsi="Liberation Serif" w:cs="Liberation Serif"/>
          <w:color w:val="000000"/>
          <w:sz w:val="22"/>
          <w:szCs w:val="22"/>
          <w:lang w:val="sr-Latn-ME"/>
        </w:rPr>
        <w:t>. Žalba koja nije podnesena na naprijed predviđeni način biće odbijena kao nedozvoljena.</w:t>
      </w:r>
    </w:p>
    <w:p w14:paraId="753E934C" w14:textId="77777777" w:rsidR="00BF1CD1" w:rsidRPr="0079038D" w:rsidRDefault="00BF1CD1" w:rsidP="00BF1CD1">
      <w:pPr>
        <w:autoSpaceDE w:val="0"/>
        <w:autoSpaceDN w:val="0"/>
        <w:adjustRightInd w:val="0"/>
        <w:ind w:firstLine="567"/>
        <w:jc w:val="both"/>
        <w:rPr>
          <w:rFonts w:ascii="Liberation Serif" w:hAnsi="Liberation Serif" w:cs="Liberation Serif"/>
          <w:color w:val="000000"/>
          <w:sz w:val="22"/>
          <w:szCs w:val="22"/>
          <w:lang w:val="sr-Latn-ME"/>
        </w:rPr>
      </w:pPr>
    </w:p>
    <w:p w14:paraId="7CA5D380" w14:textId="77777777" w:rsidR="00BF1CD1" w:rsidRPr="0079038D" w:rsidRDefault="00BF1CD1" w:rsidP="00BF1CD1">
      <w:pPr>
        <w:autoSpaceDE w:val="0"/>
        <w:autoSpaceDN w:val="0"/>
        <w:adjustRightInd w:val="0"/>
        <w:ind w:firstLine="567"/>
        <w:jc w:val="both"/>
        <w:rPr>
          <w:rFonts w:ascii="Liberation Serif" w:hAnsi="Liberation Serif" w:cs="Liberation Serif"/>
          <w:color w:val="000000"/>
          <w:sz w:val="22"/>
          <w:szCs w:val="22"/>
          <w:highlight w:val="yellow"/>
          <w:lang w:val="sr-Latn-ME"/>
        </w:rPr>
      </w:pPr>
      <w:r w:rsidRPr="0079038D">
        <w:rPr>
          <w:rFonts w:ascii="Liberation Serif" w:hAnsi="Liberation Serif" w:cs="Liberation Serif"/>
          <w:color w:val="000000"/>
          <w:sz w:val="22"/>
          <w:szCs w:val="22"/>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00AFD050" w14:textId="77777777" w:rsidR="00BF1CD1" w:rsidRPr="0079038D" w:rsidRDefault="00BF1CD1" w:rsidP="00BF1CD1">
      <w:pPr>
        <w:tabs>
          <w:tab w:val="left" w:pos="5760"/>
        </w:tabs>
        <w:ind w:firstLine="567"/>
        <w:jc w:val="both"/>
        <w:rPr>
          <w:rFonts w:ascii="Liberation Serif" w:hAnsi="Liberation Serif" w:cs="Liberation Serif"/>
          <w:color w:val="000000"/>
          <w:sz w:val="22"/>
          <w:szCs w:val="22"/>
          <w:lang w:val="sr-Latn-ME"/>
        </w:rPr>
      </w:pPr>
    </w:p>
    <w:p w14:paraId="73D73572" w14:textId="77777777" w:rsidR="00BF1CD1" w:rsidRPr="0079038D" w:rsidRDefault="00BF1CD1" w:rsidP="00BF1CD1">
      <w:pPr>
        <w:tabs>
          <w:tab w:val="left" w:pos="5760"/>
        </w:tabs>
        <w:ind w:firstLine="567"/>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Ukoliko je predmet nabavke podijeljen po partijama, a žalba se odnosi samo na određenu/e partiju/e, naknada se plaća u iznosu 1% od procijenjene vrijednosti javne nabavke te/tih partije/a.</w:t>
      </w:r>
    </w:p>
    <w:p w14:paraId="222A52F3" w14:textId="77777777" w:rsidR="00BF1CD1" w:rsidRPr="0079038D" w:rsidRDefault="00BF1CD1" w:rsidP="00BF1CD1">
      <w:pPr>
        <w:tabs>
          <w:tab w:val="left" w:pos="5760"/>
        </w:tabs>
        <w:ind w:firstLine="567"/>
        <w:jc w:val="both"/>
        <w:rPr>
          <w:rFonts w:ascii="Liberation Serif" w:hAnsi="Liberation Serif" w:cs="Liberation Serif"/>
          <w:color w:val="000000"/>
          <w:sz w:val="22"/>
          <w:szCs w:val="22"/>
          <w:lang w:val="sr-Latn-ME"/>
        </w:rPr>
      </w:pPr>
    </w:p>
    <w:p w14:paraId="4CBCEEF2" w14:textId="77777777" w:rsidR="00BF1CD1" w:rsidRPr="0079038D" w:rsidRDefault="00BF1CD1" w:rsidP="00BF1CD1">
      <w:pPr>
        <w:tabs>
          <w:tab w:val="left" w:pos="5760"/>
        </w:tabs>
        <w:ind w:firstLine="567"/>
        <w:jc w:val="both"/>
        <w:rPr>
          <w:rFonts w:ascii="Liberation Serif" w:hAnsi="Liberation Serif" w:cs="Liberation Serif"/>
          <w:color w:val="000000"/>
          <w:sz w:val="22"/>
          <w:szCs w:val="22"/>
          <w:lang w:val="sr-Latn-ME"/>
        </w:rPr>
      </w:pPr>
      <w:r w:rsidRPr="0079038D">
        <w:rPr>
          <w:rFonts w:ascii="Liberation Serif" w:hAnsi="Liberation Serif" w:cs="Liberation Serif"/>
          <w:color w:val="000000"/>
          <w:sz w:val="22"/>
          <w:szCs w:val="22"/>
          <w:lang w:val="sr-Latn-ME"/>
        </w:rPr>
        <w:t>Instrukcije za plaćanje naknade za vođenje postupka od strane žalilaca iz inostranstva nalaze se na internet stranici Komisije za zaštitu prava nabavki http://www.kontrola-nabavki.me/.</w:t>
      </w:r>
    </w:p>
    <w:p w14:paraId="07279C60" w14:textId="77777777" w:rsidR="00BF1CD1" w:rsidRPr="0079038D" w:rsidRDefault="00BF1CD1" w:rsidP="00BF1CD1">
      <w:pPr>
        <w:rPr>
          <w:rFonts w:ascii="Liberation Serif" w:hAnsi="Liberation Serif" w:cs="Liberation Serif"/>
          <w:color w:val="FF0000"/>
          <w:sz w:val="22"/>
          <w:szCs w:val="22"/>
          <w:lang w:val="sr-Latn-ME"/>
        </w:rPr>
      </w:pPr>
    </w:p>
    <w:p w14:paraId="15A6B5EA" w14:textId="77777777" w:rsidR="00BF1CD1" w:rsidRPr="0079038D" w:rsidRDefault="00BF1CD1" w:rsidP="00BF1CD1">
      <w:pPr>
        <w:jc w:val="right"/>
        <w:rPr>
          <w:rFonts w:ascii="Liberation Serif" w:hAnsi="Liberation Serif" w:cs="Liberation Serif"/>
          <w:b/>
          <w:sz w:val="22"/>
          <w:szCs w:val="22"/>
          <w:lang w:val="sr-Latn-ME"/>
        </w:rPr>
      </w:pPr>
    </w:p>
    <w:p w14:paraId="379D9DD6" w14:textId="77777777" w:rsidR="00BF1CD1" w:rsidRPr="0079038D" w:rsidRDefault="00BF1CD1" w:rsidP="00BF1CD1">
      <w:pPr>
        <w:jc w:val="right"/>
        <w:rPr>
          <w:rFonts w:ascii="Liberation Serif" w:hAnsi="Liberation Serif" w:cs="Liberation Serif"/>
          <w:b/>
          <w:sz w:val="22"/>
          <w:szCs w:val="22"/>
          <w:lang w:val="sr-Latn-ME"/>
        </w:rPr>
      </w:pPr>
    </w:p>
    <w:p w14:paraId="34BCEDB0" w14:textId="77777777" w:rsidR="00BF1CD1" w:rsidRPr="0079038D" w:rsidRDefault="00BF1CD1" w:rsidP="00BF1CD1">
      <w:pPr>
        <w:jc w:val="right"/>
        <w:rPr>
          <w:rFonts w:ascii="Liberation Serif" w:hAnsi="Liberation Serif" w:cs="Liberation Serif"/>
          <w:b/>
          <w:sz w:val="22"/>
          <w:szCs w:val="22"/>
          <w:lang w:val="sr-Latn-ME"/>
        </w:rPr>
      </w:pPr>
    </w:p>
    <w:p w14:paraId="4EF755B3" w14:textId="77777777" w:rsidR="00BF1CD1" w:rsidRPr="0079038D" w:rsidRDefault="00BF1CD1" w:rsidP="00BF1CD1">
      <w:pPr>
        <w:jc w:val="right"/>
        <w:rPr>
          <w:rFonts w:ascii="Liberation Serif" w:hAnsi="Liberation Serif" w:cs="Liberation Serif"/>
          <w:b/>
          <w:sz w:val="22"/>
          <w:szCs w:val="22"/>
          <w:lang w:val="sr-Latn-ME"/>
        </w:rPr>
      </w:pPr>
    </w:p>
    <w:p w14:paraId="019F88ED" w14:textId="77777777" w:rsidR="00BF1CD1" w:rsidRPr="0079038D" w:rsidRDefault="00BF1CD1" w:rsidP="00BF1CD1">
      <w:pPr>
        <w:jc w:val="right"/>
        <w:rPr>
          <w:rFonts w:ascii="Liberation Serif" w:hAnsi="Liberation Serif" w:cs="Liberation Serif"/>
          <w:b/>
          <w:sz w:val="22"/>
          <w:szCs w:val="22"/>
          <w:lang w:val="sr-Latn-ME"/>
        </w:rPr>
      </w:pPr>
    </w:p>
    <w:p w14:paraId="605497DB" w14:textId="77777777" w:rsidR="00BF1CD1" w:rsidRPr="0079038D" w:rsidRDefault="00BF1CD1" w:rsidP="00BF1CD1">
      <w:pPr>
        <w:jc w:val="right"/>
        <w:rPr>
          <w:rFonts w:ascii="Liberation Serif" w:hAnsi="Liberation Serif" w:cs="Liberation Serif"/>
          <w:b/>
          <w:sz w:val="22"/>
          <w:szCs w:val="22"/>
          <w:lang w:val="sr-Latn-ME"/>
        </w:rPr>
      </w:pPr>
    </w:p>
    <w:p w14:paraId="28528966" w14:textId="77777777" w:rsidR="00BF1CD1" w:rsidRPr="0079038D" w:rsidRDefault="00BF1CD1" w:rsidP="00BF1CD1">
      <w:pPr>
        <w:jc w:val="right"/>
        <w:rPr>
          <w:rFonts w:ascii="Liberation Serif" w:hAnsi="Liberation Serif" w:cs="Liberation Serif"/>
          <w:b/>
          <w:sz w:val="22"/>
          <w:szCs w:val="22"/>
          <w:lang w:val="sr-Latn-ME"/>
        </w:rPr>
      </w:pPr>
    </w:p>
    <w:p w14:paraId="016DCF06" w14:textId="77777777" w:rsidR="00BF1CD1" w:rsidRPr="0079038D" w:rsidRDefault="00BF1CD1" w:rsidP="00BF1CD1">
      <w:pPr>
        <w:jc w:val="right"/>
        <w:rPr>
          <w:rFonts w:ascii="Liberation Serif" w:hAnsi="Liberation Serif" w:cs="Liberation Serif"/>
          <w:b/>
          <w:sz w:val="22"/>
          <w:szCs w:val="22"/>
          <w:lang w:val="sr-Latn-ME"/>
        </w:rPr>
      </w:pPr>
    </w:p>
    <w:p w14:paraId="6CABB8CC" w14:textId="77777777" w:rsidR="00BF1CD1" w:rsidRPr="0079038D" w:rsidRDefault="00BF1CD1" w:rsidP="00BF1CD1">
      <w:pPr>
        <w:jc w:val="right"/>
        <w:rPr>
          <w:rFonts w:ascii="Liberation Serif" w:hAnsi="Liberation Serif" w:cs="Liberation Serif"/>
          <w:b/>
          <w:sz w:val="22"/>
          <w:szCs w:val="22"/>
          <w:lang w:val="sr-Latn-ME"/>
        </w:rPr>
      </w:pPr>
    </w:p>
    <w:p w14:paraId="12DD5CFB" w14:textId="77777777" w:rsidR="00BF1CD1" w:rsidRPr="0079038D" w:rsidRDefault="00BF1CD1" w:rsidP="00BF1CD1">
      <w:pPr>
        <w:jc w:val="right"/>
        <w:rPr>
          <w:rFonts w:ascii="Liberation Serif" w:hAnsi="Liberation Serif" w:cs="Liberation Serif"/>
          <w:b/>
          <w:sz w:val="22"/>
          <w:szCs w:val="22"/>
          <w:lang w:val="sr-Latn-ME"/>
        </w:rPr>
      </w:pPr>
    </w:p>
    <w:p w14:paraId="5144B35E" w14:textId="77777777" w:rsidR="00BF1CD1" w:rsidRPr="0079038D" w:rsidRDefault="00BF1CD1" w:rsidP="00BF1CD1">
      <w:pPr>
        <w:jc w:val="right"/>
        <w:rPr>
          <w:rFonts w:ascii="Liberation Serif" w:hAnsi="Liberation Serif" w:cs="Liberation Serif"/>
          <w:b/>
          <w:sz w:val="22"/>
          <w:szCs w:val="22"/>
          <w:lang w:val="sr-Latn-ME"/>
        </w:rPr>
      </w:pPr>
    </w:p>
    <w:p w14:paraId="53A2011A" w14:textId="77777777" w:rsidR="00BF1CD1" w:rsidRPr="0079038D" w:rsidRDefault="00BF1CD1" w:rsidP="00BF1CD1">
      <w:pPr>
        <w:jc w:val="right"/>
        <w:rPr>
          <w:rFonts w:ascii="Liberation Serif" w:hAnsi="Liberation Serif" w:cs="Liberation Serif"/>
          <w:b/>
          <w:sz w:val="22"/>
          <w:szCs w:val="22"/>
          <w:lang w:val="sr-Latn-ME"/>
        </w:rPr>
      </w:pPr>
    </w:p>
    <w:p w14:paraId="09112820" w14:textId="77777777" w:rsidR="00BF1CD1" w:rsidRPr="0079038D" w:rsidRDefault="00BF1CD1" w:rsidP="00BF1CD1">
      <w:pPr>
        <w:jc w:val="right"/>
        <w:rPr>
          <w:rFonts w:ascii="Liberation Serif" w:hAnsi="Liberation Serif" w:cs="Liberation Serif"/>
          <w:b/>
          <w:sz w:val="22"/>
          <w:szCs w:val="22"/>
          <w:lang w:val="sr-Latn-ME"/>
        </w:rPr>
      </w:pPr>
    </w:p>
    <w:p w14:paraId="723D19C1" w14:textId="77777777" w:rsidR="00BF1CD1" w:rsidRPr="0079038D" w:rsidRDefault="00BF1CD1" w:rsidP="00BF1CD1">
      <w:pPr>
        <w:jc w:val="right"/>
        <w:rPr>
          <w:rFonts w:ascii="Liberation Serif" w:hAnsi="Liberation Serif" w:cs="Liberation Serif"/>
          <w:b/>
          <w:sz w:val="22"/>
          <w:szCs w:val="22"/>
          <w:lang w:val="sr-Latn-ME"/>
        </w:rPr>
      </w:pPr>
    </w:p>
    <w:p w14:paraId="2D1201EB" w14:textId="77777777" w:rsidR="00BF1CD1" w:rsidRPr="0079038D" w:rsidRDefault="00BF1CD1" w:rsidP="00BF1CD1">
      <w:pPr>
        <w:jc w:val="right"/>
        <w:rPr>
          <w:rFonts w:ascii="Liberation Serif" w:hAnsi="Liberation Serif" w:cs="Liberation Serif"/>
          <w:b/>
          <w:sz w:val="22"/>
          <w:szCs w:val="22"/>
          <w:lang w:val="sr-Latn-ME"/>
        </w:rPr>
      </w:pPr>
    </w:p>
    <w:p w14:paraId="26E05124" w14:textId="77777777" w:rsidR="00BF1CD1" w:rsidRPr="0079038D" w:rsidRDefault="00BF1CD1" w:rsidP="00BF1CD1">
      <w:pPr>
        <w:rPr>
          <w:rFonts w:ascii="Liberation Serif" w:hAnsi="Liberation Serif" w:cs="Liberation Serif"/>
          <w:sz w:val="22"/>
          <w:szCs w:val="22"/>
          <w:lang w:val="sr-Latn-ME"/>
        </w:rPr>
      </w:pPr>
    </w:p>
    <w:p w14:paraId="06959179" w14:textId="77777777" w:rsidR="00BF1CD1" w:rsidRPr="0079038D" w:rsidRDefault="00BF1CD1" w:rsidP="00BF1CD1">
      <w:pPr>
        <w:jc w:val="right"/>
        <w:rPr>
          <w:rFonts w:ascii="Liberation Serif" w:hAnsi="Liberation Serif" w:cs="Liberation Serif"/>
          <w:b/>
          <w:sz w:val="22"/>
          <w:szCs w:val="22"/>
          <w:lang w:val="sr-Latn-ME"/>
        </w:rPr>
      </w:pPr>
    </w:p>
    <w:p w14:paraId="32FA75B2" w14:textId="77777777" w:rsidR="00BF1CD1" w:rsidRPr="0079038D" w:rsidRDefault="00BF1CD1" w:rsidP="00BF1CD1">
      <w:pPr>
        <w:jc w:val="right"/>
        <w:rPr>
          <w:rFonts w:ascii="Liberation Serif" w:hAnsi="Liberation Serif" w:cs="Liberation Serif"/>
          <w:b/>
          <w:sz w:val="22"/>
          <w:szCs w:val="22"/>
          <w:lang w:val="sr-Latn-ME"/>
        </w:rPr>
      </w:pPr>
    </w:p>
    <w:p w14:paraId="4D8203FB" w14:textId="77777777" w:rsidR="00BF1CD1" w:rsidRPr="0079038D" w:rsidRDefault="00BF1CD1" w:rsidP="00BF1CD1">
      <w:pPr>
        <w:jc w:val="right"/>
        <w:rPr>
          <w:rFonts w:ascii="Liberation Serif" w:hAnsi="Liberation Serif" w:cs="Liberation Serif"/>
          <w:b/>
          <w:sz w:val="22"/>
          <w:szCs w:val="22"/>
          <w:lang w:val="sr-Latn-ME"/>
        </w:rPr>
      </w:pPr>
    </w:p>
    <w:p w14:paraId="0FDF979E" w14:textId="77777777" w:rsidR="00BF1CD1" w:rsidRPr="0079038D" w:rsidRDefault="00BF1CD1" w:rsidP="00BF1CD1">
      <w:pPr>
        <w:jc w:val="right"/>
        <w:rPr>
          <w:rFonts w:ascii="Liberation Serif" w:hAnsi="Liberation Serif" w:cs="Liberation Serif"/>
          <w:b/>
          <w:sz w:val="22"/>
          <w:szCs w:val="22"/>
          <w:lang w:val="sr-Latn-ME"/>
        </w:rPr>
      </w:pPr>
    </w:p>
    <w:p w14:paraId="0FC83D4D" w14:textId="77777777" w:rsidR="00BF1CD1" w:rsidRPr="0079038D" w:rsidRDefault="00BF1CD1" w:rsidP="00BF1CD1">
      <w:pPr>
        <w:jc w:val="right"/>
        <w:rPr>
          <w:rFonts w:ascii="Liberation Serif" w:hAnsi="Liberation Serif" w:cs="Liberation Serif"/>
          <w:b/>
          <w:sz w:val="22"/>
          <w:szCs w:val="22"/>
          <w:lang w:val="sr-Latn-ME"/>
        </w:rPr>
      </w:pPr>
    </w:p>
    <w:p w14:paraId="0FE46F98" w14:textId="77777777" w:rsidR="00BF1CD1" w:rsidRPr="0079038D" w:rsidRDefault="00BF1CD1" w:rsidP="00BF1CD1">
      <w:pPr>
        <w:jc w:val="right"/>
        <w:rPr>
          <w:rFonts w:ascii="Liberation Serif" w:hAnsi="Liberation Serif" w:cs="Liberation Serif"/>
          <w:b/>
          <w:sz w:val="22"/>
          <w:szCs w:val="22"/>
          <w:lang w:val="sr-Latn-ME"/>
        </w:rPr>
      </w:pPr>
    </w:p>
    <w:p w14:paraId="4999CBAC" w14:textId="77777777" w:rsidR="00BF1CD1" w:rsidRPr="0079038D" w:rsidRDefault="00BF1CD1" w:rsidP="00BF1CD1">
      <w:pPr>
        <w:jc w:val="right"/>
        <w:rPr>
          <w:rFonts w:ascii="Liberation Serif" w:hAnsi="Liberation Serif" w:cs="Liberation Serif"/>
          <w:b/>
          <w:sz w:val="22"/>
          <w:szCs w:val="22"/>
          <w:lang w:val="sr-Latn-ME"/>
        </w:rPr>
      </w:pPr>
    </w:p>
    <w:p w14:paraId="2C275AD4" w14:textId="77777777" w:rsidR="00BF1CD1" w:rsidRPr="0079038D" w:rsidRDefault="00BF1CD1" w:rsidP="00BF1CD1">
      <w:pPr>
        <w:jc w:val="right"/>
        <w:rPr>
          <w:rFonts w:ascii="Liberation Serif" w:hAnsi="Liberation Serif" w:cs="Liberation Serif"/>
          <w:b/>
          <w:sz w:val="22"/>
          <w:szCs w:val="22"/>
          <w:lang w:val="sr-Latn-ME"/>
        </w:rPr>
      </w:pPr>
    </w:p>
    <w:p w14:paraId="7CD44C95" w14:textId="77777777" w:rsidR="00BF1CD1" w:rsidRPr="0079038D" w:rsidRDefault="00BF1CD1" w:rsidP="00BF1CD1">
      <w:pPr>
        <w:jc w:val="right"/>
        <w:rPr>
          <w:rFonts w:ascii="Liberation Serif" w:hAnsi="Liberation Serif" w:cs="Liberation Serif"/>
          <w:b/>
          <w:sz w:val="22"/>
          <w:szCs w:val="22"/>
          <w:lang w:val="sr-Latn-ME"/>
        </w:rPr>
      </w:pPr>
    </w:p>
    <w:p w14:paraId="778ADA99" w14:textId="77777777" w:rsidR="00BF1CD1" w:rsidRPr="0079038D" w:rsidRDefault="00BF1CD1" w:rsidP="00BF1CD1">
      <w:pPr>
        <w:jc w:val="right"/>
        <w:rPr>
          <w:rFonts w:ascii="Liberation Serif" w:hAnsi="Liberation Serif" w:cs="Liberation Serif"/>
          <w:b/>
          <w:sz w:val="22"/>
          <w:szCs w:val="22"/>
          <w:lang w:val="sr-Latn-ME"/>
        </w:rPr>
      </w:pPr>
    </w:p>
    <w:p w14:paraId="24F12422" w14:textId="77777777" w:rsidR="00BF1CD1" w:rsidRPr="0079038D" w:rsidRDefault="00BF1CD1">
      <w:pPr>
        <w:rPr>
          <w:rFonts w:ascii="Liberation Serif" w:hAnsi="Liberation Serif" w:cs="Liberation Serif"/>
          <w:sz w:val="22"/>
          <w:szCs w:val="22"/>
          <w:lang w:val="sr-Latn-ME"/>
        </w:rPr>
      </w:pPr>
    </w:p>
    <w:sectPr w:rsidR="00BF1CD1" w:rsidRPr="0079038D" w:rsidSect="00BE271F">
      <w:footerReference w:type="default" r:id="rId21"/>
      <w:pgSz w:w="11906" w:h="16838"/>
      <w:pgMar w:top="426"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7FD43" w14:textId="77777777" w:rsidR="00565B03" w:rsidRDefault="00565B03" w:rsidP="00BF1CD1">
      <w:r>
        <w:separator/>
      </w:r>
    </w:p>
  </w:endnote>
  <w:endnote w:type="continuationSeparator" w:id="0">
    <w:p w14:paraId="77CE13A7" w14:textId="77777777" w:rsidR="00565B03" w:rsidRDefault="00565B03" w:rsidP="00BF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E89CC" w14:textId="77777777" w:rsidR="00482799" w:rsidRPr="00A30B37" w:rsidRDefault="00482799">
    <w:pPr>
      <w:tabs>
        <w:tab w:val="center" w:pos="4550"/>
        <w:tab w:val="left" w:pos="5818"/>
      </w:tabs>
      <w:ind w:right="260"/>
      <w:jc w:val="right"/>
      <w:rPr>
        <w:rFonts w:ascii="Liberation Serif" w:hAnsi="Liberation Serif" w:cs="Liberation Serif"/>
        <w:color w:val="222A35" w:themeColor="text2" w:themeShade="80"/>
        <w:sz w:val="16"/>
        <w:szCs w:val="16"/>
      </w:rPr>
    </w:pPr>
    <w:r w:rsidRPr="00A30B37">
      <w:rPr>
        <w:rFonts w:ascii="Liberation Serif" w:hAnsi="Liberation Serif" w:cs="Liberation Serif"/>
        <w:color w:val="323E4F" w:themeColor="text2" w:themeShade="BF"/>
        <w:sz w:val="16"/>
        <w:szCs w:val="16"/>
      </w:rPr>
      <w:t xml:space="preserve">strana </w:t>
    </w:r>
    <w:r w:rsidRPr="00A30B37">
      <w:rPr>
        <w:rFonts w:ascii="Liberation Serif" w:hAnsi="Liberation Serif" w:cs="Liberation Serif"/>
        <w:color w:val="323E4F" w:themeColor="text2" w:themeShade="BF"/>
        <w:sz w:val="16"/>
        <w:szCs w:val="16"/>
      </w:rPr>
      <w:fldChar w:fldCharType="begin"/>
    </w:r>
    <w:r w:rsidRPr="00A30B37">
      <w:rPr>
        <w:rFonts w:ascii="Liberation Serif" w:hAnsi="Liberation Serif" w:cs="Liberation Serif"/>
        <w:color w:val="323E4F" w:themeColor="text2" w:themeShade="BF"/>
        <w:sz w:val="16"/>
        <w:szCs w:val="16"/>
      </w:rPr>
      <w:instrText xml:space="preserve"> PAGE   \* MERGEFORMAT </w:instrText>
    </w:r>
    <w:r w:rsidRPr="00A30B37">
      <w:rPr>
        <w:rFonts w:ascii="Liberation Serif" w:hAnsi="Liberation Serif" w:cs="Liberation Serif"/>
        <w:color w:val="323E4F" w:themeColor="text2" w:themeShade="BF"/>
        <w:sz w:val="16"/>
        <w:szCs w:val="16"/>
      </w:rPr>
      <w:fldChar w:fldCharType="separate"/>
    </w:r>
    <w:r w:rsidR="008F195E">
      <w:rPr>
        <w:rFonts w:ascii="Liberation Serif" w:hAnsi="Liberation Serif" w:cs="Liberation Serif"/>
        <w:noProof/>
        <w:color w:val="323E4F" w:themeColor="text2" w:themeShade="BF"/>
        <w:sz w:val="16"/>
        <w:szCs w:val="16"/>
      </w:rPr>
      <w:t>20</w:t>
    </w:r>
    <w:r w:rsidRPr="00A30B37">
      <w:rPr>
        <w:rFonts w:ascii="Liberation Serif" w:hAnsi="Liberation Serif" w:cs="Liberation Serif"/>
        <w:color w:val="323E4F" w:themeColor="text2" w:themeShade="BF"/>
        <w:sz w:val="16"/>
        <w:szCs w:val="16"/>
      </w:rPr>
      <w:fldChar w:fldCharType="end"/>
    </w:r>
    <w:r w:rsidRPr="00A30B37">
      <w:rPr>
        <w:rFonts w:ascii="Liberation Serif" w:hAnsi="Liberation Serif" w:cs="Liberation Serif"/>
        <w:color w:val="323E4F" w:themeColor="text2" w:themeShade="BF"/>
        <w:sz w:val="16"/>
        <w:szCs w:val="16"/>
      </w:rPr>
      <w:t xml:space="preserve"> | </w:t>
    </w:r>
    <w:r w:rsidRPr="00A30B37">
      <w:rPr>
        <w:rFonts w:ascii="Liberation Serif" w:hAnsi="Liberation Serif" w:cs="Liberation Serif"/>
        <w:color w:val="323E4F" w:themeColor="text2" w:themeShade="BF"/>
        <w:sz w:val="16"/>
        <w:szCs w:val="16"/>
      </w:rPr>
      <w:fldChar w:fldCharType="begin"/>
    </w:r>
    <w:r w:rsidRPr="00A30B37">
      <w:rPr>
        <w:rFonts w:ascii="Liberation Serif" w:hAnsi="Liberation Serif" w:cs="Liberation Serif"/>
        <w:color w:val="323E4F" w:themeColor="text2" w:themeShade="BF"/>
        <w:sz w:val="16"/>
        <w:szCs w:val="16"/>
      </w:rPr>
      <w:instrText xml:space="preserve"> NUMPAGES  \* Arabic  \* MERGEFORMAT </w:instrText>
    </w:r>
    <w:r w:rsidRPr="00A30B37">
      <w:rPr>
        <w:rFonts w:ascii="Liberation Serif" w:hAnsi="Liberation Serif" w:cs="Liberation Serif"/>
        <w:color w:val="323E4F" w:themeColor="text2" w:themeShade="BF"/>
        <w:sz w:val="16"/>
        <w:szCs w:val="16"/>
      </w:rPr>
      <w:fldChar w:fldCharType="separate"/>
    </w:r>
    <w:r w:rsidR="008F195E">
      <w:rPr>
        <w:rFonts w:ascii="Liberation Serif" w:hAnsi="Liberation Serif" w:cs="Liberation Serif"/>
        <w:noProof/>
        <w:color w:val="323E4F" w:themeColor="text2" w:themeShade="BF"/>
        <w:sz w:val="16"/>
        <w:szCs w:val="16"/>
      </w:rPr>
      <w:t>22</w:t>
    </w:r>
    <w:r w:rsidRPr="00A30B37">
      <w:rPr>
        <w:rFonts w:ascii="Liberation Serif" w:hAnsi="Liberation Serif" w:cs="Liberation Serif"/>
        <w:color w:val="323E4F" w:themeColor="text2" w:themeShade="BF"/>
        <w:sz w:val="16"/>
        <w:szCs w:val="16"/>
      </w:rPr>
      <w:fldChar w:fldCharType="end"/>
    </w:r>
  </w:p>
  <w:p w14:paraId="6F494BD8" w14:textId="77777777" w:rsidR="00482799" w:rsidRDefault="00482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82C51" w14:textId="77777777" w:rsidR="00565B03" w:rsidRDefault="00565B03" w:rsidP="00BF1CD1">
      <w:r>
        <w:separator/>
      </w:r>
    </w:p>
  </w:footnote>
  <w:footnote w:type="continuationSeparator" w:id="0">
    <w:p w14:paraId="779CE238" w14:textId="77777777" w:rsidR="00565B03" w:rsidRDefault="00565B03" w:rsidP="00BF1CD1">
      <w:r>
        <w:continuationSeparator/>
      </w:r>
    </w:p>
  </w:footnote>
  <w:footnote w:id="1">
    <w:p w14:paraId="0D296103" w14:textId="77777777" w:rsidR="00482799" w:rsidRDefault="00482799" w:rsidP="00BF1CD1">
      <w:pPr>
        <w:pStyle w:val="FootnoteText"/>
        <w:rPr>
          <w:rFonts w:ascii="Arial" w:hAnsi="Arial" w:cs="Arial"/>
          <w:sz w:val="16"/>
          <w:szCs w:val="16"/>
          <w:lang w:val="sr-Latn-ME"/>
        </w:rPr>
      </w:pPr>
      <w:r>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sr-Latn-ME"/>
        </w:rPr>
        <w:t xml:space="preserve">Procijenjena vrijednost se iskazuje bez PDV-a </w:t>
      </w:r>
      <w:r>
        <w:rPr>
          <w:rFonts w:ascii="Arial" w:hAnsi="Arial" w:cs="Arial"/>
          <w:sz w:val="16"/>
          <w:szCs w:val="16"/>
        </w:rPr>
        <w:t>uključujući i sve troškove, nagrade i moguća obnavljanja ugovora na osnovu okvirnog sporazuma.</w:t>
      </w:r>
    </w:p>
  </w:footnote>
  <w:footnote w:id="2">
    <w:p w14:paraId="1155081B" w14:textId="77777777" w:rsidR="00482799" w:rsidRDefault="00482799" w:rsidP="00BF1CD1">
      <w:pPr>
        <w:pStyle w:val="FootnoteText"/>
        <w:jc w:val="both"/>
        <w:rPr>
          <w:rFonts w:ascii="Times New Roman" w:hAnsi="Times New Roman"/>
          <w:sz w:val="14"/>
          <w:szCs w:val="14"/>
          <w:lang w:val="sr-Latn-ME"/>
        </w:rPr>
      </w:pPr>
      <w:r>
        <w:rPr>
          <w:rStyle w:val="FootnoteReference"/>
          <w:rFonts w:ascii="Arial" w:hAnsi="Arial" w:cs="Arial"/>
          <w:sz w:val="16"/>
          <w:szCs w:val="16"/>
        </w:rPr>
        <w:footnoteRef/>
      </w:r>
      <w:r w:rsidRPr="0087634D">
        <w:rPr>
          <w:rFonts w:ascii="Arial" w:hAnsi="Arial" w:cs="Arial"/>
          <w:sz w:val="16"/>
          <w:szCs w:val="16"/>
          <w:lang w:val="sr-Latn-ME"/>
        </w:rPr>
        <w:t xml:space="preserve"> </w:t>
      </w:r>
      <w:r>
        <w:rPr>
          <w:rFonts w:ascii="Arial" w:hAnsi="Arial" w:cs="Arial"/>
          <w:sz w:val="16"/>
          <w:szCs w:val="16"/>
          <w:lang w:val="sr-Latn-ME"/>
        </w:rPr>
        <w:t>Od dana upostavljanja ESJN-a isključivo se dostavlja preko ESJN-a</w:t>
      </w:r>
    </w:p>
  </w:footnote>
  <w:footnote w:id="3">
    <w:p w14:paraId="0624A1F8" w14:textId="77777777" w:rsidR="00482799" w:rsidRDefault="00482799" w:rsidP="00BF1CD1">
      <w:pPr>
        <w:pStyle w:val="FootnoteText"/>
        <w:rPr>
          <w:rFonts w:ascii="Arial" w:hAnsi="Arial" w:cs="Arial"/>
          <w:sz w:val="16"/>
          <w:szCs w:val="16"/>
          <w:lang w:val="sr-Latn-ME"/>
        </w:rPr>
      </w:pPr>
      <w:r>
        <w:rPr>
          <w:rStyle w:val="FootnoteReference"/>
          <w:rFonts w:ascii="Arial" w:hAnsi="Arial" w:cs="Arial"/>
          <w:sz w:val="16"/>
          <w:szCs w:val="16"/>
        </w:rPr>
        <w:footnoteRef/>
      </w:r>
      <w:r w:rsidRPr="0087634D">
        <w:rPr>
          <w:rFonts w:ascii="Arial" w:hAnsi="Arial" w:cs="Arial"/>
          <w:sz w:val="16"/>
          <w:szCs w:val="16"/>
          <w:lang w:val="sr-Latn-ME"/>
        </w:rPr>
        <w:t xml:space="preserve"> </w:t>
      </w:r>
      <w:r>
        <w:rPr>
          <w:rFonts w:ascii="Arial" w:hAnsi="Arial" w:cs="Arial"/>
          <w:sz w:val="16"/>
          <w:szCs w:val="16"/>
          <w:lang w:val="sr-Latn-ME"/>
        </w:rPr>
        <w:t>Od dana upostavljanja ESJN-a isključivo se dostavlja preko ESJN-a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39F5"/>
    <w:multiLevelType w:val="hybridMultilevel"/>
    <w:tmpl w:val="45845622"/>
    <w:lvl w:ilvl="0" w:tplc="922A00AC">
      <w:start w:val="3"/>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259C9"/>
    <w:multiLevelType w:val="hybridMultilevel"/>
    <w:tmpl w:val="7ECE2A48"/>
    <w:lvl w:ilvl="0" w:tplc="6A3C0C98">
      <w:start w:val="1"/>
      <w:numFmt w:val="decimal"/>
      <w:lvlText w:val="%1)"/>
      <w:lvlJc w:val="left"/>
      <w:pPr>
        <w:ind w:left="720" w:hanging="360"/>
      </w:pPr>
      <w:rPr>
        <w:rFonts w:ascii="Liberation Serif" w:eastAsia="Times New Roman" w:hAnsi="Liberation Serif" w:cs="Liberation Seri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90F90"/>
    <w:multiLevelType w:val="hybridMultilevel"/>
    <w:tmpl w:val="198C87C8"/>
    <w:lvl w:ilvl="0" w:tplc="8A80CC7A">
      <w:start w:val="1"/>
      <w:numFmt w:val="decimal"/>
      <w:lvlText w:val="%1)"/>
      <w:lvlJc w:val="left"/>
      <w:pPr>
        <w:ind w:left="720" w:hanging="360"/>
      </w:pPr>
      <w:rPr>
        <w:rFonts w:ascii="Liberation Serif" w:eastAsia="Times New Roman" w:hAnsi="Liberation Serif" w:cs="Liberation Serif"/>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B0E39"/>
    <w:multiLevelType w:val="hybridMultilevel"/>
    <w:tmpl w:val="FC9694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0E2365"/>
    <w:multiLevelType w:val="hybridMultilevel"/>
    <w:tmpl w:val="7ECE2A48"/>
    <w:lvl w:ilvl="0" w:tplc="6A3C0C98">
      <w:start w:val="1"/>
      <w:numFmt w:val="decimal"/>
      <w:lvlText w:val="%1)"/>
      <w:lvlJc w:val="left"/>
      <w:pPr>
        <w:ind w:left="720" w:hanging="360"/>
      </w:pPr>
      <w:rPr>
        <w:rFonts w:ascii="Liberation Serif" w:eastAsia="Times New Roman" w:hAnsi="Liberation Serif" w:cs="Liberation Seri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746B29"/>
    <w:multiLevelType w:val="hybridMultilevel"/>
    <w:tmpl w:val="8C7280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8365BD"/>
    <w:multiLevelType w:val="hybridMultilevel"/>
    <w:tmpl w:val="A9EAEE12"/>
    <w:lvl w:ilvl="0" w:tplc="BC326AF4">
      <w:start w:val="2"/>
      <w:numFmt w:val="bullet"/>
      <w:lvlText w:val="-"/>
      <w:lvlJc w:val="left"/>
      <w:pPr>
        <w:ind w:left="720" w:hanging="360"/>
      </w:pPr>
      <w:rPr>
        <w:rFonts w:ascii="Liberation Serif" w:eastAsia="Times New Roman" w:hAnsi="Liberation Serif" w:cs="Liberation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8" w15:restartNumberingAfterBreak="0">
    <w:nsid w:val="32F64ABA"/>
    <w:multiLevelType w:val="hybridMultilevel"/>
    <w:tmpl w:val="7ECE2A48"/>
    <w:lvl w:ilvl="0" w:tplc="6A3C0C98">
      <w:start w:val="1"/>
      <w:numFmt w:val="decimal"/>
      <w:lvlText w:val="%1)"/>
      <w:lvlJc w:val="left"/>
      <w:pPr>
        <w:ind w:left="720" w:hanging="360"/>
      </w:pPr>
      <w:rPr>
        <w:rFonts w:ascii="Liberation Serif" w:eastAsia="Times New Roman" w:hAnsi="Liberation Serif" w:cs="Liberation Seri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500E17"/>
    <w:multiLevelType w:val="hybridMultilevel"/>
    <w:tmpl w:val="81867BAC"/>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0" w15:restartNumberingAfterBreak="0">
    <w:nsid w:val="390D5AEB"/>
    <w:multiLevelType w:val="hybridMultilevel"/>
    <w:tmpl w:val="5D4ECF92"/>
    <w:lvl w:ilvl="0" w:tplc="2C1A000F">
      <w:start w:val="4"/>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89124A2"/>
    <w:multiLevelType w:val="hybridMultilevel"/>
    <w:tmpl w:val="7ECE2A48"/>
    <w:lvl w:ilvl="0" w:tplc="6A3C0C98">
      <w:start w:val="1"/>
      <w:numFmt w:val="decimal"/>
      <w:lvlText w:val="%1)"/>
      <w:lvlJc w:val="left"/>
      <w:pPr>
        <w:ind w:left="720" w:hanging="360"/>
      </w:pPr>
      <w:rPr>
        <w:rFonts w:ascii="Liberation Serif" w:eastAsia="Times New Roman" w:hAnsi="Liberation Serif" w:cs="Liberation Seri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7E3A28"/>
    <w:multiLevelType w:val="hybridMultilevel"/>
    <w:tmpl w:val="47F86D1A"/>
    <w:lvl w:ilvl="0" w:tplc="2C1A0015">
      <w:start w:val="1"/>
      <w:numFmt w:val="upperLetter"/>
      <w:lvlText w:val="%1."/>
      <w:lvlJc w:val="left"/>
      <w:pPr>
        <w:ind w:left="720" w:hanging="360"/>
      </w:pPr>
      <w:rPr>
        <w:strike w:val="0"/>
        <w:dstrike w:val="0"/>
        <w:u w:val="none"/>
        <w:effect w:val="none"/>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3" w15:restartNumberingAfterBreak="0">
    <w:nsid w:val="75AC15FE"/>
    <w:multiLevelType w:val="hybridMultilevel"/>
    <w:tmpl w:val="C24A3A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4E288F"/>
    <w:multiLevelType w:val="hybridMultilevel"/>
    <w:tmpl w:val="8EA24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7556DF"/>
    <w:multiLevelType w:val="hybridMultilevel"/>
    <w:tmpl w:val="CC0694D6"/>
    <w:lvl w:ilvl="0" w:tplc="2C1A000F">
      <w:start w:val="1"/>
      <w:numFmt w:val="decimal"/>
      <w:lvlText w:val="%1."/>
      <w:lvlJc w:val="left"/>
      <w:pPr>
        <w:ind w:left="644" w:hanging="360"/>
      </w:pPr>
      <w:rPr>
        <w:strike w:val="0"/>
        <w:dstrike w:val="0"/>
        <w:u w:val="none"/>
        <w:effect w:val="none"/>
      </w:rPr>
    </w:lvl>
    <w:lvl w:ilvl="1" w:tplc="2C1A0019">
      <w:start w:val="1"/>
      <w:numFmt w:val="lowerLetter"/>
      <w:lvlText w:val="%2."/>
      <w:lvlJc w:val="left"/>
      <w:pPr>
        <w:ind w:left="1364" w:hanging="360"/>
      </w:pPr>
    </w:lvl>
    <w:lvl w:ilvl="2" w:tplc="2C1A001B">
      <w:start w:val="1"/>
      <w:numFmt w:val="lowerRoman"/>
      <w:lvlText w:val="%3."/>
      <w:lvlJc w:val="right"/>
      <w:pPr>
        <w:ind w:left="2084" w:hanging="180"/>
      </w:pPr>
    </w:lvl>
    <w:lvl w:ilvl="3" w:tplc="2C1A000F">
      <w:start w:val="1"/>
      <w:numFmt w:val="decimal"/>
      <w:lvlText w:val="%4."/>
      <w:lvlJc w:val="left"/>
      <w:pPr>
        <w:ind w:left="2804" w:hanging="360"/>
      </w:pPr>
    </w:lvl>
    <w:lvl w:ilvl="4" w:tplc="2C1A0019">
      <w:start w:val="1"/>
      <w:numFmt w:val="lowerLetter"/>
      <w:lvlText w:val="%5."/>
      <w:lvlJc w:val="left"/>
      <w:pPr>
        <w:ind w:left="3524" w:hanging="360"/>
      </w:pPr>
    </w:lvl>
    <w:lvl w:ilvl="5" w:tplc="2C1A001B">
      <w:start w:val="1"/>
      <w:numFmt w:val="lowerRoman"/>
      <w:lvlText w:val="%6."/>
      <w:lvlJc w:val="right"/>
      <w:pPr>
        <w:ind w:left="4244" w:hanging="180"/>
      </w:pPr>
    </w:lvl>
    <w:lvl w:ilvl="6" w:tplc="2C1A000F">
      <w:start w:val="1"/>
      <w:numFmt w:val="decimal"/>
      <w:lvlText w:val="%7."/>
      <w:lvlJc w:val="left"/>
      <w:pPr>
        <w:ind w:left="4964" w:hanging="360"/>
      </w:pPr>
    </w:lvl>
    <w:lvl w:ilvl="7" w:tplc="2C1A0019">
      <w:start w:val="1"/>
      <w:numFmt w:val="lowerLetter"/>
      <w:lvlText w:val="%8."/>
      <w:lvlJc w:val="left"/>
      <w:pPr>
        <w:ind w:left="5684" w:hanging="360"/>
      </w:pPr>
    </w:lvl>
    <w:lvl w:ilvl="8" w:tplc="2C1A001B">
      <w:start w:val="1"/>
      <w:numFmt w:val="lowerRoman"/>
      <w:lvlText w:val="%9."/>
      <w:lvlJc w:val="right"/>
      <w:pPr>
        <w:ind w:left="6404"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14"/>
  </w:num>
  <w:num w:numId="9">
    <w:abstractNumId w:val="8"/>
  </w:num>
  <w:num w:numId="10">
    <w:abstractNumId w:val="5"/>
  </w:num>
  <w:num w:numId="11">
    <w:abstractNumId w:val="13"/>
  </w:num>
  <w:num w:numId="12">
    <w:abstractNumId w:val="6"/>
  </w:num>
  <w:num w:numId="13">
    <w:abstractNumId w:val="11"/>
  </w:num>
  <w:num w:numId="14">
    <w:abstractNumId w:val="4"/>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D1"/>
    <w:rsid w:val="00002BFB"/>
    <w:rsid w:val="000070D0"/>
    <w:rsid w:val="00007C54"/>
    <w:rsid w:val="0001537E"/>
    <w:rsid w:val="00025289"/>
    <w:rsid w:val="0002702E"/>
    <w:rsid w:val="00027ED9"/>
    <w:rsid w:val="00031011"/>
    <w:rsid w:val="00033F14"/>
    <w:rsid w:val="00036047"/>
    <w:rsid w:val="00042133"/>
    <w:rsid w:val="0004214F"/>
    <w:rsid w:val="00045921"/>
    <w:rsid w:val="000478AC"/>
    <w:rsid w:val="000533D1"/>
    <w:rsid w:val="000548AB"/>
    <w:rsid w:val="00065A10"/>
    <w:rsid w:val="000731FF"/>
    <w:rsid w:val="00076483"/>
    <w:rsid w:val="00082C47"/>
    <w:rsid w:val="0008455D"/>
    <w:rsid w:val="00086ADC"/>
    <w:rsid w:val="00092381"/>
    <w:rsid w:val="00094B69"/>
    <w:rsid w:val="00095C2D"/>
    <w:rsid w:val="000A41CD"/>
    <w:rsid w:val="000A621D"/>
    <w:rsid w:val="000B07A8"/>
    <w:rsid w:val="000B0DD2"/>
    <w:rsid w:val="000B1349"/>
    <w:rsid w:val="000B294D"/>
    <w:rsid w:val="000B343D"/>
    <w:rsid w:val="000B4FD9"/>
    <w:rsid w:val="000B6F3C"/>
    <w:rsid w:val="000C0636"/>
    <w:rsid w:val="000D0300"/>
    <w:rsid w:val="000D4DA6"/>
    <w:rsid w:val="000D6F91"/>
    <w:rsid w:val="000E07F8"/>
    <w:rsid w:val="000E44A6"/>
    <w:rsid w:val="000F2AF7"/>
    <w:rsid w:val="000F4486"/>
    <w:rsid w:val="000F6465"/>
    <w:rsid w:val="000F70FF"/>
    <w:rsid w:val="00101EDA"/>
    <w:rsid w:val="00103EEC"/>
    <w:rsid w:val="001056BA"/>
    <w:rsid w:val="00111A85"/>
    <w:rsid w:val="001121E7"/>
    <w:rsid w:val="001122C6"/>
    <w:rsid w:val="00130BC9"/>
    <w:rsid w:val="00141897"/>
    <w:rsid w:val="00144449"/>
    <w:rsid w:val="00160A31"/>
    <w:rsid w:val="00170D73"/>
    <w:rsid w:val="00181DD1"/>
    <w:rsid w:val="00183FFA"/>
    <w:rsid w:val="00194813"/>
    <w:rsid w:val="001960B0"/>
    <w:rsid w:val="00196386"/>
    <w:rsid w:val="001B0010"/>
    <w:rsid w:val="001B3205"/>
    <w:rsid w:val="001B4719"/>
    <w:rsid w:val="001B530B"/>
    <w:rsid w:val="001B68AD"/>
    <w:rsid w:val="001D4840"/>
    <w:rsid w:val="001E1F12"/>
    <w:rsid w:val="001E32B6"/>
    <w:rsid w:val="001E4E3E"/>
    <w:rsid w:val="001E511F"/>
    <w:rsid w:val="001E589B"/>
    <w:rsid w:val="001F2AF6"/>
    <w:rsid w:val="001F6599"/>
    <w:rsid w:val="00200159"/>
    <w:rsid w:val="0022187C"/>
    <w:rsid w:val="002264D9"/>
    <w:rsid w:val="002323AF"/>
    <w:rsid w:val="00237A6D"/>
    <w:rsid w:val="00243430"/>
    <w:rsid w:val="0024642D"/>
    <w:rsid w:val="00261E52"/>
    <w:rsid w:val="0026579E"/>
    <w:rsid w:val="00267023"/>
    <w:rsid w:val="0026743D"/>
    <w:rsid w:val="00271F0A"/>
    <w:rsid w:val="0027451A"/>
    <w:rsid w:val="00277CE1"/>
    <w:rsid w:val="00284C9B"/>
    <w:rsid w:val="00286479"/>
    <w:rsid w:val="00290DAB"/>
    <w:rsid w:val="0029333D"/>
    <w:rsid w:val="002A02A1"/>
    <w:rsid w:val="002B012D"/>
    <w:rsid w:val="002B0EF4"/>
    <w:rsid w:val="002B12EC"/>
    <w:rsid w:val="002B1CC8"/>
    <w:rsid w:val="002B2EB6"/>
    <w:rsid w:val="002C77EA"/>
    <w:rsid w:val="002D1C77"/>
    <w:rsid w:val="002E072B"/>
    <w:rsid w:val="002E4618"/>
    <w:rsid w:val="002E4E69"/>
    <w:rsid w:val="002E663B"/>
    <w:rsid w:val="002E7319"/>
    <w:rsid w:val="002F2E1A"/>
    <w:rsid w:val="00304BD4"/>
    <w:rsid w:val="003119EE"/>
    <w:rsid w:val="0031212C"/>
    <w:rsid w:val="0031452A"/>
    <w:rsid w:val="00316D96"/>
    <w:rsid w:val="00316E05"/>
    <w:rsid w:val="00320346"/>
    <w:rsid w:val="00321DF1"/>
    <w:rsid w:val="00323925"/>
    <w:rsid w:val="00325999"/>
    <w:rsid w:val="00330D7E"/>
    <w:rsid w:val="003366A1"/>
    <w:rsid w:val="00344A32"/>
    <w:rsid w:val="003476DF"/>
    <w:rsid w:val="00356A69"/>
    <w:rsid w:val="00356B6F"/>
    <w:rsid w:val="00357E99"/>
    <w:rsid w:val="00364999"/>
    <w:rsid w:val="0038038A"/>
    <w:rsid w:val="0038105F"/>
    <w:rsid w:val="003832F3"/>
    <w:rsid w:val="0038632E"/>
    <w:rsid w:val="00386A56"/>
    <w:rsid w:val="00387F19"/>
    <w:rsid w:val="00390579"/>
    <w:rsid w:val="003911CE"/>
    <w:rsid w:val="00393017"/>
    <w:rsid w:val="00395AB3"/>
    <w:rsid w:val="00395FE4"/>
    <w:rsid w:val="00396E5B"/>
    <w:rsid w:val="003A1245"/>
    <w:rsid w:val="003A1B00"/>
    <w:rsid w:val="003A6ED8"/>
    <w:rsid w:val="003B0747"/>
    <w:rsid w:val="003C0BAF"/>
    <w:rsid w:val="003C130C"/>
    <w:rsid w:val="003D1026"/>
    <w:rsid w:val="003D54FE"/>
    <w:rsid w:val="003D6623"/>
    <w:rsid w:val="003E2A51"/>
    <w:rsid w:val="003E3D89"/>
    <w:rsid w:val="003E751B"/>
    <w:rsid w:val="003F1711"/>
    <w:rsid w:val="00400C4C"/>
    <w:rsid w:val="00417736"/>
    <w:rsid w:val="00427181"/>
    <w:rsid w:val="00430388"/>
    <w:rsid w:val="00432DAF"/>
    <w:rsid w:val="0044174B"/>
    <w:rsid w:val="00456FCE"/>
    <w:rsid w:val="00457532"/>
    <w:rsid w:val="004640CA"/>
    <w:rsid w:val="00466F95"/>
    <w:rsid w:val="004703A9"/>
    <w:rsid w:val="004738C5"/>
    <w:rsid w:val="004750AD"/>
    <w:rsid w:val="00476C22"/>
    <w:rsid w:val="00477ED0"/>
    <w:rsid w:val="00482799"/>
    <w:rsid w:val="004827A8"/>
    <w:rsid w:val="0048431A"/>
    <w:rsid w:val="00486AF3"/>
    <w:rsid w:val="0048735B"/>
    <w:rsid w:val="004A1B70"/>
    <w:rsid w:val="004A1BBA"/>
    <w:rsid w:val="004A40FF"/>
    <w:rsid w:val="004A5386"/>
    <w:rsid w:val="004B0FB5"/>
    <w:rsid w:val="004B12C8"/>
    <w:rsid w:val="004B1DC0"/>
    <w:rsid w:val="004B71B7"/>
    <w:rsid w:val="004B7C88"/>
    <w:rsid w:val="004C592F"/>
    <w:rsid w:val="004D180F"/>
    <w:rsid w:val="004D5410"/>
    <w:rsid w:val="004D5698"/>
    <w:rsid w:val="004E3A24"/>
    <w:rsid w:val="004E4389"/>
    <w:rsid w:val="004E6BAD"/>
    <w:rsid w:val="004E723F"/>
    <w:rsid w:val="004E76A8"/>
    <w:rsid w:val="00500B31"/>
    <w:rsid w:val="00503C5A"/>
    <w:rsid w:val="00505D0E"/>
    <w:rsid w:val="00510B46"/>
    <w:rsid w:val="00511473"/>
    <w:rsid w:val="00511B60"/>
    <w:rsid w:val="005165FD"/>
    <w:rsid w:val="00517549"/>
    <w:rsid w:val="005214E1"/>
    <w:rsid w:val="005265D6"/>
    <w:rsid w:val="005271D9"/>
    <w:rsid w:val="00540AE2"/>
    <w:rsid w:val="00551A81"/>
    <w:rsid w:val="00551CD3"/>
    <w:rsid w:val="005533E2"/>
    <w:rsid w:val="00565167"/>
    <w:rsid w:val="00565867"/>
    <w:rsid w:val="00565B03"/>
    <w:rsid w:val="0057021D"/>
    <w:rsid w:val="00570320"/>
    <w:rsid w:val="00571BB2"/>
    <w:rsid w:val="00576C79"/>
    <w:rsid w:val="00581867"/>
    <w:rsid w:val="00582F35"/>
    <w:rsid w:val="0058721D"/>
    <w:rsid w:val="0058751F"/>
    <w:rsid w:val="0059660E"/>
    <w:rsid w:val="005A3DC9"/>
    <w:rsid w:val="005A7482"/>
    <w:rsid w:val="005B305E"/>
    <w:rsid w:val="005B53BD"/>
    <w:rsid w:val="005B59AD"/>
    <w:rsid w:val="005B6A1A"/>
    <w:rsid w:val="005B6B7C"/>
    <w:rsid w:val="005C387D"/>
    <w:rsid w:val="005C5EEB"/>
    <w:rsid w:val="005E0508"/>
    <w:rsid w:val="005F0ECF"/>
    <w:rsid w:val="005F1862"/>
    <w:rsid w:val="005F22A1"/>
    <w:rsid w:val="005F5E66"/>
    <w:rsid w:val="005F79CA"/>
    <w:rsid w:val="0060586A"/>
    <w:rsid w:val="00610FB1"/>
    <w:rsid w:val="0061304C"/>
    <w:rsid w:val="006342D7"/>
    <w:rsid w:val="006349D9"/>
    <w:rsid w:val="00650E89"/>
    <w:rsid w:val="00652024"/>
    <w:rsid w:val="00652DDC"/>
    <w:rsid w:val="00653E13"/>
    <w:rsid w:val="00657DB5"/>
    <w:rsid w:val="00664F0E"/>
    <w:rsid w:val="00666125"/>
    <w:rsid w:val="00672D11"/>
    <w:rsid w:val="00680A3F"/>
    <w:rsid w:val="00681D95"/>
    <w:rsid w:val="00683906"/>
    <w:rsid w:val="00683942"/>
    <w:rsid w:val="00685D8D"/>
    <w:rsid w:val="00696F70"/>
    <w:rsid w:val="006A11BB"/>
    <w:rsid w:val="006A787B"/>
    <w:rsid w:val="006B27F1"/>
    <w:rsid w:val="006B4974"/>
    <w:rsid w:val="006B71D1"/>
    <w:rsid w:val="006D6679"/>
    <w:rsid w:val="006E3CBC"/>
    <w:rsid w:val="006E7E59"/>
    <w:rsid w:val="00700819"/>
    <w:rsid w:val="00705502"/>
    <w:rsid w:val="0070574B"/>
    <w:rsid w:val="0071438F"/>
    <w:rsid w:val="007153EE"/>
    <w:rsid w:val="007169DD"/>
    <w:rsid w:val="007240D2"/>
    <w:rsid w:val="00727134"/>
    <w:rsid w:val="007435A0"/>
    <w:rsid w:val="007447FD"/>
    <w:rsid w:val="00745DF9"/>
    <w:rsid w:val="00746428"/>
    <w:rsid w:val="00747C93"/>
    <w:rsid w:val="0075073B"/>
    <w:rsid w:val="00751EA6"/>
    <w:rsid w:val="00753695"/>
    <w:rsid w:val="00753DC8"/>
    <w:rsid w:val="00760B90"/>
    <w:rsid w:val="00761D5F"/>
    <w:rsid w:val="00765F60"/>
    <w:rsid w:val="00782135"/>
    <w:rsid w:val="007822BA"/>
    <w:rsid w:val="007849C7"/>
    <w:rsid w:val="00784A51"/>
    <w:rsid w:val="00786C46"/>
    <w:rsid w:val="007901DD"/>
    <w:rsid w:val="0079038D"/>
    <w:rsid w:val="007910E5"/>
    <w:rsid w:val="0079178D"/>
    <w:rsid w:val="00794081"/>
    <w:rsid w:val="007944A2"/>
    <w:rsid w:val="00795D99"/>
    <w:rsid w:val="007A33C1"/>
    <w:rsid w:val="007A7226"/>
    <w:rsid w:val="007B1596"/>
    <w:rsid w:val="007B7569"/>
    <w:rsid w:val="007C0BFE"/>
    <w:rsid w:val="007C1EC8"/>
    <w:rsid w:val="007C291D"/>
    <w:rsid w:val="007C4AC8"/>
    <w:rsid w:val="007C7E46"/>
    <w:rsid w:val="007D106C"/>
    <w:rsid w:val="007F1970"/>
    <w:rsid w:val="007F457B"/>
    <w:rsid w:val="00800D05"/>
    <w:rsid w:val="00801B7B"/>
    <w:rsid w:val="00815D3D"/>
    <w:rsid w:val="00816D6E"/>
    <w:rsid w:val="0081734E"/>
    <w:rsid w:val="00830E2F"/>
    <w:rsid w:val="00831BF4"/>
    <w:rsid w:val="008329F1"/>
    <w:rsid w:val="00832EA6"/>
    <w:rsid w:val="00833F71"/>
    <w:rsid w:val="008357F0"/>
    <w:rsid w:val="008446C7"/>
    <w:rsid w:val="00844D64"/>
    <w:rsid w:val="00846959"/>
    <w:rsid w:val="008472AE"/>
    <w:rsid w:val="0085473A"/>
    <w:rsid w:val="00854BA2"/>
    <w:rsid w:val="00855DE2"/>
    <w:rsid w:val="008576AB"/>
    <w:rsid w:val="00863C58"/>
    <w:rsid w:val="00863F14"/>
    <w:rsid w:val="0087323F"/>
    <w:rsid w:val="0087634D"/>
    <w:rsid w:val="00882708"/>
    <w:rsid w:val="00882893"/>
    <w:rsid w:val="00886767"/>
    <w:rsid w:val="0089263C"/>
    <w:rsid w:val="008954C2"/>
    <w:rsid w:val="008A314A"/>
    <w:rsid w:val="008A62E5"/>
    <w:rsid w:val="008B34E8"/>
    <w:rsid w:val="008B60E0"/>
    <w:rsid w:val="008B6EF5"/>
    <w:rsid w:val="008C3215"/>
    <w:rsid w:val="008C4B95"/>
    <w:rsid w:val="008C5113"/>
    <w:rsid w:val="008D0E1D"/>
    <w:rsid w:val="008D1113"/>
    <w:rsid w:val="008E53E3"/>
    <w:rsid w:val="008E5A54"/>
    <w:rsid w:val="008F195E"/>
    <w:rsid w:val="008F1FCA"/>
    <w:rsid w:val="008F2398"/>
    <w:rsid w:val="00900DA6"/>
    <w:rsid w:val="00901968"/>
    <w:rsid w:val="00914D76"/>
    <w:rsid w:val="00915856"/>
    <w:rsid w:val="00916CAE"/>
    <w:rsid w:val="00916E58"/>
    <w:rsid w:val="00920337"/>
    <w:rsid w:val="00921AD5"/>
    <w:rsid w:val="00925BCA"/>
    <w:rsid w:val="00933B84"/>
    <w:rsid w:val="00934C39"/>
    <w:rsid w:val="00934D6F"/>
    <w:rsid w:val="0093518B"/>
    <w:rsid w:val="009476B1"/>
    <w:rsid w:val="009539AF"/>
    <w:rsid w:val="00953FE8"/>
    <w:rsid w:val="0096261E"/>
    <w:rsid w:val="00963E6B"/>
    <w:rsid w:val="00970700"/>
    <w:rsid w:val="00975689"/>
    <w:rsid w:val="00980DF6"/>
    <w:rsid w:val="00981A66"/>
    <w:rsid w:val="009930E8"/>
    <w:rsid w:val="00994B19"/>
    <w:rsid w:val="009A0855"/>
    <w:rsid w:val="009A32D3"/>
    <w:rsid w:val="009A42F1"/>
    <w:rsid w:val="009A66C8"/>
    <w:rsid w:val="009B31F9"/>
    <w:rsid w:val="009B43B2"/>
    <w:rsid w:val="009B4716"/>
    <w:rsid w:val="009B5BEE"/>
    <w:rsid w:val="009C3AB5"/>
    <w:rsid w:val="009C4CA1"/>
    <w:rsid w:val="009C547D"/>
    <w:rsid w:val="009C6D93"/>
    <w:rsid w:val="009D076B"/>
    <w:rsid w:val="009D1262"/>
    <w:rsid w:val="009D3936"/>
    <w:rsid w:val="009E52C4"/>
    <w:rsid w:val="009F16DA"/>
    <w:rsid w:val="00A01384"/>
    <w:rsid w:val="00A01E1E"/>
    <w:rsid w:val="00A0763B"/>
    <w:rsid w:val="00A1199C"/>
    <w:rsid w:val="00A16262"/>
    <w:rsid w:val="00A16C4A"/>
    <w:rsid w:val="00A16D99"/>
    <w:rsid w:val="00A20BC2"/>
    <w:rsid w:val="00A227D0"/>
    <w:rsid w:val="00A27A19"/>
    <w:rsid w:val="00A30B37"/>
    <w:rsid w:val="00A323BE"/>
    <w:rsid w:val="00A36800"/>
    <w:rsid w:val="00A43EA0"/>
    <w:rsid w:val="00A5085E"/>
    <w:rsid w:val="00A55088"/>
    <w:rsid w:val="00A615B5"/>
    <w:rsid w:val="00A61C46"/>
    <w:rsid w:val="00A62F08"/>
    <w:rsid w:val="00A62F8F"/>
    <w:rsid w:val="00A65B5C"/>
    <w:rsid w:val="00A65E00"/>
    <w:rsid w:val="00A67625"/>
    <w:rsid w:val="00A73121"/>
    <w:rsid w:val="00A9010E"/>
    <w:rsid w:val="00A90B64"/>
    <w:rsid w:val="00AA336A"/>
    <w:rsid w:val="00AA48D5"/>
    <w:rsid w:val="00AA4F56"/>
    <w:rsid w:val="00AA5647"/>
    <w:rsid w:val="00AA56AA"/>
    <w:rsid w:val="00AB0B10"/>
    <w:rsid w:val="00AB1712"/>
    <w:rsid w:val="00AB2368"/>
    <w:rsid w:val="00AB6CEC"/>
    <w:rsid w:val="00AC1F0F"/>
    <w:rsid w:val="00AD734B"/>
    <w:rsid w:val="00AE11A0"/>
    <w:rsid w:val="00AE54C6"/>
    <w:rsid w:val="00AE57C9"/>
    <w:rsid w:val="00AF639F"/>
    <w:rsid w:val="00B03F08"/>
    <w:rsid w:val="00B05EB5"/>
    <w:rsid w:val="00B11EEA"/>
    <w:rsid w:val="00B14614"/>
    <w:rsid w:val="00B1733E"/>
    <w:rsid w:val="00B264B2"/>
    <w:rsid w:val="00B35F5E"/>
    <w:rsid w:val="00B3761E"/>
    <w:rsid w:val="00B47702"/>
    <w:rsid w:val="00B51BD7"/>
    <w:rsid w:val="00B55A55"/>
    <w:rsid w:val="00B60624"/>
    <w:rsid w:val="00B673A1"/>
    <w:rsid w:val="00B729F2"/>
    <w:rsid w:val="00B76122"/>
    <w:rsid w:val="00B84C15"/>
    <w:rsid w:val="00B877A9"/>
    <w:rsid w:val="00B91F0C"/>
    <w:rsid w:val="00BA4929"/>
    <w:rsid w:val="00BA705F"/>
    <w:rsid w:val="00BB1088"/>
    <w:rsid w:val="00BB2D76"/>
    <w:rsid w:val="00BB4CDD"/>
    <w:rsid w:val="00BC5117"/>
    <w:rsid w:val="00BD5F60"/>
    <w:rsid w:val="00BD6848"/>
    <w:rsid w:val="00BE271F"/>
    <w:rsid w:val="00BE361B"/>
    <w:rsid w:val="00BE56D5"/>
    <w:rsid w:val="00BF1CD1"/>
    <w:rsid w:val="00BF214E"/>
    <w:rsid w:val="00BF2D01"/>
    <w:rsid w:val="00BF49CE"/>
    <w:rsid w:val="00BF5EB6"/>
    <w:rsid w:val="00BF63F1"/>
    <w:rsid w:val="00C12366"/>
    <w:rsid w:val="00C14F8C"/>
    <w:rsid w:val="00C151AD"/>
    <w:rsid w:val="00C1532E"/>
    <w:rsid w:val="00C17311"/>
    <w:rsid w:val="00C20350"/>
    <w:rsid w:val="00C233E7"/>
    <w:rsid w:val="00C2575B"/>
    <w:rsid w:val="00C25A76"/>
    <w:rsid w:val="00C26555"/>
    <w:rsid w:val="00C30118"/>
    <w:rsid w:val="00C305B0"/>
    <w:rsid w:val="00C31964"/>
    <w:rsid w:val="00C41820"/>
    <w:rsid w:val="00C41A37"/>
    <w:rsid w:val="00C473BE"/>
    <w:rsid w:val="00C47609"/>
    <w:rsid w:val="00C51170"/>
    <w:rsid w:val="00C73A71"/>
    <w:rsid w:val="00C74D7A"/>
    <w:rsid w:val="00C7652E"/>
    <w:rsid w:val="00C807A5"/>
    <w:rsid w:val="00C8345B"/>
    <w:rsid w:val="00C83B16"/>
    <w:rsid w:val="00CA5D61"/>
    <w:rsid w:val="00CA7E1A"/>
    <w:rsid w:val="00CB0439"/>
    <w:rsid w:val="00CB1ACA"/>
    <w:rsid w:val="00CB49B4"/>
    <w:rsid w:val="00CC3466"/>
    <w:rsid w:val="00CC4878"/>
    <w:rsid w:val="00CD0D41"/>
    <w:rsid w:val="00CD644F"/>
    <w:rsid w:val="00CF291F"/>
    <w:rsid w:val="00D036E9"/>
    <w:rsid w:val="00D03947"/>
    <w:rsid w:val="00D125B5"/>
    <w:rsid w:val="00D1270B"/>
    <w:rsid w:val="00D13888"/>
    <w:rsid w:val="00D261DF"/>
    <w:rsid w:val="00D26618"/>
    <w:rsid w:val="00D3117E"/>
    <w:rsid w:val="00D3487E"/>
    <w:rsid w:val="00D404F7"/>
    <w:rsid w:val="00D43F21"/>
    <w:rsid w:val="00D47DAD"/>
    <w:rsid w:val="00D542B3"/>
    <w:rsid w:val="00D60181"/>
    <w:rsid w:val="00D605AF"/>
    <w:rsid w:val="00D62008"/>
    <w:rsid w:val="00D64E40"/>
    <w:rsid w:val="00D66AAB"/>
    <w:rsid w:val="00D671BF"/>
    <w:rsid w:val="00D72EE3"/>
    <w:rsid w:val="00D737D8"/>
    <w:rsid w:val="00D73E47"/>
    <w:rsid w:val="00D810CD"/>
    <w:rsid w:val="00D8266F"/>
    <w:rsid w:val="00D90B0C"/>
    <w:rsid w:val="00DB6A7C"/>
    <w:rsid w:val="00DB780B"/>
    <w:rsid w:val="00DC0578"/>
    <w:rsid w:val="00DC257B"/>
    <w:rsid w:val="00DC2BE6"/>
    <w:rsid w:val="00DC3247"/>
    <w:rsid w:val="00DD0035"/>
    <w:rsid w:val="00DD2D89"/>
    <w:rsid w:val="00DD6540"/>
    <w:rsid w:val="00DD7115"/>
    <w:rsid w:val="00DE37C7"/>
    <w:rsid w:val="00DE6D02"/>
    <w:rsid w:val="00DF42C3"/>
    <w:rsid w:val="00DF62DB"/>
    <w:rsid w:val="00E00A4B"/>
    <w:rsid w:val="00E03CC5"/>
    <w:rsid w:val="00E04080"/>
    <w:rsid w:val="00E07E25"/>
    <w:rsid w:val="00E12FFC"/>
    <w:rsid w:val="00E13682"/>
    <w:rsid w:val="00E175A1"/>
    <w:rsid w:val="00E179AE"/>
    <w:rsid w:val="00E225EE"/>
    <w:rsid w:val="00E300C6"/>
    <w:rsid w:val="00E3094C"/>
    <w:rsid w:val="00E31F66"/>
    <w:rsid w:val="00E3703B"/>
    <w:rsid w:val="00E423D1"/>
    <w:rsid w:val="00E54E43"/>
    <w:rsid w:val="00E60EED"/>
    <w:rsid w:val="00E6293D"/>
    <w:rsid w:val="00E63E79"/>
    <w:rsid w:val="00E651A7"/>
    <w:rsid w:val="00E6794D"/>
    <w:rsid w:val="00E67FD1"/>
    <w:rsid w:val="00E71D74"/>
    <w:rsid w:val="00E7518C"/>
    <w:rsid w:val="00E84533"/>
    <w:rsid w:val="00E96E64"/>
    <w:rsid w:val="00E97408"/>
    <w:rsid w:val="00E97B9D"/>
    <w:rsid w:val="00EA04A0"/>
    <w:rsid w:val="00EA0D3D"/>
    <w:rsid w:val="00EA151A"/>
    <w:rsid w:val="00EA3BDA"/>
    <w:rsid w:val="00EA6620"/>
    <w:rsid w:val="00EA7080"/>
    <w:rsid w:val="00EA741D"/>
    <w:rsid w:val="00EA7E39"/>
    <w:rsid w:val="00EB107D"/>
    <w:rsid w:val="00EB4090"/>
    <w:rsid w:val="00EB4FA2"/>
    <w:rsid w:val="00EC0CA0"/>
    <w:rsid w:val="00EC0EF1"/>
    <w:rsid w:val="00EC1400"/>
    <w:rsid w:val="00EC1715"/>
    <w:rsid w:val="00EC7E50"/>
    <w:rsid w:val="00ED1D24"/>
    <w:rsid w:val="00ED7E4E"/>
    <w:rsid w:val="00EE6BD6"/>
    <w:rsid w:val="00EF1663"/>
    <w:rsid w:val="00EF5AAE"/>
    <w:rsid w:val="00F05E7E"/>
    <w:rsid w:val="00F060CC"/>
    <w:rsid w:val="00F10E9A"/>
    <w:rsid w:val="00F110EA"/>
    <w:rsid w:val="00F11585"/>
    <w:rsid w:val="00F16907"/>
    <w:rsid w:val="00F1721F"/>
    <w:rsid w:val="00F20C31"/>
    <w:rsid w:val="00F26294"/>
    <w:rsid w:val="00F26B02"/>
    <w:rsid w:val="00F30261"/>
    <w:rsid w:val="00F328D1"/>
    <w:rsid w:val="00F358DB"/>
    <w:rsid w:val="00F359B5"/>
    <w:rsid w:val="00F36F9A"/>
    <w:rsid w:val="00F419F9"/>
    <w:rsid w:val="00F41A10"/>
    <w:rsid w:val="00F5154F"/>
    <w:rsid w:val="00F53B45"/>
    <w:rsid w:val="00F628A8"/>
    <w:rsid w:val="00F71C17"/>
    <w:rsid w:val="00F753C0"/>
    <w:rsid w:val="00F77D97"/>
    <w:rsid w:val="00F807AA"/>
    <w:rsid w:val="00F8395E"/>
    <w:rsid w:val="00F85DA1"/>
    <w:rsid w:val="00F87371"/>
    <w:rsid w:val="00F906DA"/>
    <w:rsid w:val="00F9123F"/>
    <w:rsid w:val="00F940A5"/>
    <w:rsid w:val="00F94C19"/>
    <w:rsid w:val="00F95CB5"/>
    <w:rsid w:val="00FA2448"/>
    <w:rsid w:val="00FA558D"/>
    <w:rsid w:val="00FB31AF"/>
    <w:rsid w:val="00FB4E0E"/>
    <w:rsid w:val="00FC001A"/>
    <w:rsid w:val="00FC274F"/>
    <w:rsid w:val="00FC7057"/>
    <w:rsid w:val="00FC738C"/>
    <w:rsid w:val="00FC7D87"/>
    <w:rsid w:val="00FD46B2"/>
    <w:rsid w:val="00FE1AA5"/>
    <w:rsid w:val="00FE6A9E"/>
    <w:rsid w:val="00FF144D"/>
    <w:rsid w:val="00FF25AD"/>
    <w:rsid w:val="00FF4AE7"/>
    <w:rsid w:val="00FF4CBF"/>
    <w:rsid w:val="00FF6C62"/>
  </w:rsids>
  <m:mathPr>
    <m:mathFont m:val="Cambria Math"/>
    <m:brkBin m:val="before"/>
    <m:brkBinSub m:val="--"/>
    <m:smallFrac m:val="0"/>
    <m:dispDef/>
    <m:lMargin m:val="0"/>
    <m:rMargin m:val="0"/>
    <m:defJc m:val="centerGroup"/>
    <m:wrapIndent m:val="1440"/>
    <m:intLim m:val="subSup"/>
    <m:naryLim m:val="undOvr"/>
  </m:mathPr>
  <w:themeFontLang w:val="sr-Latn-M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42B77"/>
  <w15:chartTrackingRefBased/>
  <w15:docId w15:val="{ACFC7E78-F6E3-412B-895D-02E4703E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CD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F1CD1"/>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1CD1"/>
    <w:rPr>
      <w:rFonts w:ascii="Times New Roman" w:eastAsia="Times New Roman" w:hAnsi="Times New Roman" w:cs="Times New Roman"/>
      <w:b/>
      <w:bCs/>
      <w:sz w:val="24"/>
      <w:szCs w:val="24"/>
      <w:lang w:val="sr-Cyrl-CS"/>
    </w:rPr>
  </w:style>
  <w:style w:type="character" w:styleId="Hyperlink">
    <w:name w:val="Hyperlink"/>
    <w:uiPriority w:val="99"/>
    <w:semiHidden/>
    <w:unhideWhenUsed/>
    <w:rsid w:val="00BF1CD1"/>
    <w:rPr>
      <w:color w:val="0000FF"/>
      <w:u w:val="single"/>
    </w:rPr>
  </w:style>
  <w:style w:type="paragraph" w:styleId="TOC1">
    <w:name w:val="toc 1"/>
    <w:basedOn w:val="Normal"/>
    <w:next w:val="Normal"/>
    <w:autoRedefine/>
    <w:uiPriority w:val="39"/>
    <w:semiHidden/>
    <w:unhideWhenUsed/>
    <w:rsid w:val="00BF1CD1"/>
    <w:pPr>
      <w:spacing w:after="100" w:line="276" w:lineRule="auto"/>
    </w:pPr>
    <w:rPr>
      <w:rFonts w:ascii="Calibri" w:eastAsia="PMingLiU" w:hAnsi="Calibri" w:cs="Calibri"/>
      <w:sz w:val="22"/>
      <w:szCs w:val="22"/>
      <w:lang w:eastAsia="zh-TW"/>
    </w:rPr>
  </w:style>
  <w:style w:type="paragraph" w:styleId="FootnoteText">
    <w:name w:val="footnote text"/>
    <w:basedOn w:val="Normal"/>
    <w:link w:val="FootnoteTextChar"/>
    <w:uiPriority w:val="99"/>
    <w:semiHidden/>
    <w:unhideWhenUsed/>
    <w:rsid w:val="00BF1CD1"/>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BF1CD1"/>
    <w:rPr>
      <w:rFonts w:ascii="Calibri" w:eastAsia="Calibri" w:hAnsi="Calibri" w:cs="Times New Roman"/>
      <w:sz w:val="20"/>
      <w:szCs w:val="20"/>
      <w:lang w:val="en-US"/>
    </w:rPr>
  </w:style>
  <w:style w:type="character" w:styleId="FootnoteReference">
    <w:name w:val="footnote reference"/>
    <w:uiPriority w:val="99"/>
    <w:semiHidden/>
    <w:unhideWhenUsed/>
    <w:rsid w:val="00BF1CD1"/>
    <w:rPr>
      <w:vertAlign w:val="superscript"/>
    </w:rPr>
  </w:style>
  <w:style w:type="paragraph" w:styleId="Header">
    <w:name w:val="header"/>
    <w:basedOn w:val="Normal"/>
    <w:link w:val="HeaderChar"/>
    <w:uiPriority w:val="99"/>
    <w:unhideWhenUsed/>
    <w:rsid w:val="00F11585"/>
    <w:pPr>
      <w:tabs>
        <w:tab w:val="center" w:pos="4536"/>
        <w:tab w:val="right" w:pos="9072"/>
      </w:tabs>
    </w:pPr>
  </w:style>
  <w:style w:type="character" w:customStyle="1" w:styleId="HeaderChar">
    <w:name w:val="Header Char"/>
    <w:basedOn w:val="DefaultParagraphFont"/>
    <w:link w:val="Header"/>
    <w:uiPriority w:val="99"/>
    <w:rsid w:val="00F1158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11585"/>
    <w:pPr>
      <w:tabs>
        <w:tab w:val="center" w:pos="4536"/>
        <w:tab w:val="right" w:pos="9072"/>
      </w:tabs>
    </w:pPr>
  </w:style>
  <w:style w:type="character" w:customStyle="1" w:styleId="FooterChar">
    <w:name w:val="Footer Char"/>
    <w:basedOn w:val="DefaultParagraphFont"/>
    <w:link w:val="Footer"/>
    <w:uiPriority w:val="99"/>
    <w:rsid w:val="00F11585"/>
    <w:rPr>
      <w:rFonts w:ascii="Times New Roman" w:eastAsia="Times New Roman" w:hAnsi="Times New Roman" w:cs="Times New Roman"/>
      <w:sz w:val="24"/>
      <w:szCs w:val="24"/>
      <w:lang w:val="en-US"/>
    </w:rPr>
  </w:style>
  <w:style w:type="paragraph" w:styleId="ListParagraph">
    <w:name w:val="List Paragraph"/>
    <w:aliases w:val="Liste 1,List Paragraph1"/>
    <w:basedOn w:val="Normal"/>
    <w:link w:val="ListParagraphChar"/>
    <w:uiPriority w:val="34"/>
    <w:qFormat/>
    <w:rsid w:val="00D671BF"/>
    <w:pPr>
      <w:spacing w:before="96" w:after="120" w:line="360" w:lineRule="atLeast"/>
      <w:ind w:left="720"/>
    </w:pPr>
    <w:rPr>
      <w:rFonts w:ascii="Calibri" w:eastAsia="Calibri" w:hAnsi="Calibri" w:cs="Calibri"/>
      <w:color w:val="00000A"/>
      <w:sz w:val="22"/>
      <w:szCs w:val="22"/>
      <w:lang w:val="sr-Latn-CS"/>
    </w:rPr>
  </w:style>
  <w:style w:type="paragraph" w:customStyle="1" w:styleId="western">
    <w:name w:val="western"/>
    <w:basedOn w:val="Normal"/>
    <w:qFormat/>
    <w:rsid w:val="00BE271F"/>
    <w:pPr>
      <w:spacing w:beforeAutospacing="1"/>
      <w:jc w:val="both"/>
    </w:pPr>
    <w:rPr>
      <w:color w:val="00000A"/>
      <w:lang w:val="sr-Latn-ME" w:eastAsia="sr-Latn-ME"/>
    </w:rPr>
  </w:style>
  <w:style w:type="table" w:styleId="TableGrid">
    <w:name w:val="Table Grid"/>
    <w:basedOn w:val="TableNormal"/>
    <w:uiPriority w:val="99"/>
    <w:rsid w:val="00BE271F"/>
    <w:pPr>
      <w:spacing w:after="0" w:line="240" w:lineRule="auto"/>
    </w:pPr>
    <w:rPr>
      <w:rFonts w:ascii="Calibri" w:eastAsia="Calibri" w:hAnsi="Calibri"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1897"/>
    <w:rPr>
      <w:sz w:val="16"/>
      <w:szCs w:val="16"/>
    </w:rPr>
  </w:style>
  <w:style w:type="paragraph" w:styleId="CommentText">
    <w:name w:val="annotation text"/>
    <w:basedOn w:val="Normal"/>
    <w:link w:val="CommentTextChar"/>
    <w:uiPriority w:val="99"/>
    <w:semiHidden/>
    <w:unhideWhenUsed/>
    <w:rsid w:val="00141897"/>
    <w:rPr>
      <w:sz w:val="20"/>
      <w:szCs w:val="20"/>
    </w:rPr>
  </w:style>
  <w:style w:type="character" w:customStyle="1" w:styleId="CommentTextChar">
    <w:name w:val="Comment Text Char"/>
    <w:basedOn w:val="DefaultParagraphFont"/>
    <w:link w:val="CommentText"/>
    <w:uiPriority w:val="99"/>
    <w:semiHidden/>
    <w:rsid w:val="0014189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41897"/>
    <w:rPr>
      <w:b/>
      <w:bCs/>
    </w:rPr>
  </w:style>
  <w:style w:type="character" w:customStyle="1" w:styleId="CommentSubjectChar">
    <w:name w:val="Comment Subject Char"/>
    <w:basedOn w:val="CommentTextChar"/>
    <w:link w:val="CommentSubject"/>
    <w:uiPriority w:val="99"/>
    <w:semiHidden/>
    <w:rsid w:val="0014189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418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897"/>
    <w:rPr>
      <w:rFonts w:ascii="Segoe UI" w:eastAsia="Times New Roman" w:hAnsi="Segoe UI" w:cs="Segoe UI"/>
      <w:sz w:val="18"/>
      <w:szCs w:val="18"/>
      <w:lang w:val="en-US"/>
    </w:rPr>
  </w:style>
  <w:style w:type="paragraph" w:customStyle="1" w:styleId="1tekst">
    <w:name w:val="1tekst"/>
    <w:basedOn w:val="Normal"/>
    <w:qFormat/>
    <w:rsid w:val="00830E2F"/>
    <w:pPr>
      <w:spacing w:beforeAutospacing="1" w:after="200" w:afterAutospacing="1"/>
      <w:ind w:firstLine="240"/>
      <w:jc w:val="both"/>
    </w:pPr>
    <w:rPr>
      <w:rFonts w:ascii="Arial" w:eastAsia="Arial Unicode MS" w:hAnsi="Arial" w:cs="Arial"/>
      <w:color w:val="00000A"/>
      <w:sz w:val="20"/>
      <w:szCs w:val="20"/>
    </w:rPr>
  </w:style>
  <w:style w:type="character" w:customStyle="1" w:styleId="ListParagraphChar">
    <w:name w:val="List Paragraph Char"/>
    <w:aliases w:val="Liste 1 Char,List Paragraph1 Char"/>
    <w:link w:val="ListParagraph"/>
    <w:uiPriority w:val="34"/>
    <w:locked/>
    <w:rsid w:val="0048431A"/>
    <w:rPr>
      <w:rFonts w:ascii="Calibri" w:eastAsia="Calibri" w:hAnsi="Calibri" w:cs="Calibri"/>
      <w:color w:val="00000A"/>
      <w:lang w:val="sr-Latn-CS"/>
    </w:rPr>
  </w:style>
  <w:style w:type="paragraph" w:customStyle="1" w:styleId="TextBody">
    <w:name w:val="Text Body"/>
    <w:basedOn w:val="Normal"/>
    <w:rsid w:val="00094B69"/>
    <w:pPr>
      <w:overflowPunct w:val="0"/>
      <w:spacing w:after="140" w:line="288" w:lineRule="auto"/>
    </w:pPr>
    <w:rPr>
      <w:rFonts w:ascii="Calibri" w:eastAsia="Calibri" w:hAnsi="Calibri" w:cs="Calibri"/>
      <w:color w:val="00000A"/>
      <w:sz w:val="22"/>
      <w:szCs w:val="22"/>
    </w:rPr>
  </w:style>
  <w:style w:type="character" w:styleId="IntenseEmphasis">
    <w:name w:val="Intense Emphasis"/>
    <w:uiPriority w:val="21"/>
    <w:qFormat/>
    <w:rsid w:val="00E97408"/>
    <w:rPr>
      <w:b/>
      <w:bCs/>
    </w:rPr>
  </w:style>
  <w:style w:type="paragraph" w:customStyle="1" w:styleId="N01X">
    <w:name w:val="N01X"/>
    <w:basedOn w:val="Normal"/>
    <w:uiPriority w:val="99"/>
    <w:rsid w:val="00916E58"/>
    <w:pPr>
      <w:autoSpaceDE w:val="0"/>
      <w:autoSpaceDN w:val="0"/>
      <w:adjustRightInd w:val="0"/>
      <w:spacing w:before="200" w:after="200"/>
      <w:jc w:val="center"/>
    </w:pPr>
    <w:rPr>
      <w:rFonts w:eastAsiaTheme="minorEastAsia"/>
      <w:b/>
      <w:bCs/>
      <w:color w:val="000000"/>
      <w:lang w:val="en-GB" w:eastAsia="en-GB"/>
    </w:rPr>
  </w:style>
  <w:style w:type="paragraph" w:customStyle="1" w:styleId="C30X">
    <w:name w:val="C30X"/>
    <w:basedOn w:val="Normal"/>
    <w:uiPriority w:val="99"/>
    <w:rsid w:val="00916E58"/>
    <w:pPr>
      <w:autoSpaceDE w:val="0"/>
      <w:autoSpaceDN w:val="0"/>
      <w:adjustRightInd w:val="0"/>
      <w:spacing w:before="200" w:after="60"/>
      <w:jc w:val="center"/>
    </w:pPr>
    <w:rPr>
      <w:rFonts w:eastAsiaTheme="minorEastAsia"/>
      <w:b/>
      <w:bCs/>
      <w:color w:val="000000"/>
      <w:lang w:val="en-GB" w:eastAsia="en-GB"/>
    </w:rPr>
  </w:style>
  <w:style w:type="paragraph" w:customStyle="1" w:styleId="T30X">
    <w:name w:val="T30X"/>
    <w:basedOn w:val="Normal"/>
    <w:uiPriority w:val="99"/>
    <w:rsid w:val="00916E58"/>
    <w:pPr>
      <w:autoSpaceDE w:val="0"/>
      <w:autoSpaceDN w:val="0"/>
      <w:adjustRightInd w:val="0"/>
      <w:spacing w:before="60" w:after="60"/>
      <w:ind w:firstLine="283"/>
      <w:jc w:val="both"/>
    </w:pPr>
    <w:rPr>
      <w:rFonts w:eastAsiaTheme="minorEastAsia"/>
      <w:color w:val="000000"/>
      <w:sz w:val="22"/>
      <w:szCs w:val="22"/>
      <w:lang w:val="en-GB" w:eastAsia="en-GB"/>
    </w:rPr>
  </w:style>
  <w:style w:type="paragraph" w:styleId="BodyText2">
    <w:name w:val="Body Text 2"/>
    <w:basedOn w:val="Normal"/>
    <w:link w:val="BodyText2Char"/>
    <w:uiPriority w:val="99"/>
    <w:qFormat/>
    <w:rsid w:val="00482799"/>
    <w:pPr>
      <w:overflowPunct w:val="0"/>
      <w:spacing w:after="120" w:line="480" w:lineRule="auto"/>
    </w:pPr>
    <w:rPr>
      <w:rFonts w:ascii="Calibri" w:eastAsia="Calibri" w:hAnsi="Calibri" w:cs="Calibri"/>
      <w:color w:val="00000A"/>
      <w:sz w:val="22"/>
      <w:szCs w:val="21"/>
    </w:rPr>
  </w:style>
  <w:style w:type="character" w:customStyle="1" w:styleId="BodyText2Char">
    <w:name w:val="Body Text 2 Char"/>
    <w:basedOn w:val="DefaultParagraphFont"/>
    <w:link w:val="BodyText2"/>
    <w:uiPriority w:val="99"/>
    <w:rsid w:val="00482799"/>
    <w:rPr>
      <w:rFonts w:ascii="Calibri" w:eastAsia="Calibri" w:hAnsi="Calibri" w:cs="Calibri"/>
      <w:color w:val="00000A"/>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44852">
      <w:bodyDiv w:val="1"/>
      <w:marLeft w:val="0"/>
      <w:marRight w:val="0"/>
      <w:marTop w:val="0"/>
      <w:marBottom w:val="0"/>
      <w:divBdr>
        <w:top w:val="none" w:sz="0" w:space="0" w:color="auto"/>
        <w:left w:val="none" w:sz="0" w:space="0" w:color="auto"/>
        <w:bottom w:val="none" w:sz="0" w:space="0" w:color="auto"/>
        <w:right w:val="none" w:sz="0" w:space="0" w:color="auto"/>
      </w:divBdr>
    </w:div>
    <w:div w:id="264730137">
      <w:bodyDiv w:val="1"/>
      <w:marLeft w:val="0"/>
      <w:marRight w:val="0"/>
      <w:marTop w:val="0"/>
      <w:marBottom w:val="0"/>
      <w:divBdr>
        <w:top w:val="none" w:sz="0" w:space="0" w:color="auto"/>
        <w:left w:val="none" w:sz="0" w:space="0" w:color="auto"/>
        <w:bottom w:val="none" w:sz="0" w:space="0" w:color="auto"/>
        <w:right w:val="none" w:sz="0" w:space="0" w:color="auto"/>
      </w:divBdr>
    </w:div>
    <w:div w:id="332103624">
      <w:bodyDiv w:val="1"/>
      <w:marLeft w:val="0"/>
      <w:marRight w:val="0"/>
      <w:marTop w:val="0"/>
      <w:marBottom w:val="0"/>
      <w:divBdr>
        <w:top w:val="none" w:sz="0" w:space="0" w:color="auto"/>
        <w:left w:val="none" w:sz="0" w:space="0" w:color="auto"/>
        <w:bottom w:val="none" w:sz="0" w:space="0" w:color="auto"/>
        <w:right w:val="none" w:sz="0" w:space="0" w:color="auto"/>
      </w:divBdr>
    </w:div>
    <w:div w:id="355693199">
      <w:bodyDiv w:val="1"/>
      <w:marLeft w:val="0"/>
      <w:marRight w:val="0"/>
      <w:marTop w:val="0"/>
      <w:marBottom w:val="0"/>
      <w:divBdr>
        <w:top w:val="none" w:sz="0" w:space="0" w:color="auto"/>
        <w:left w:val="none" w:sz="0" w:space="0" w:color="auto"/>
        <w:bottom w:val="none" w:sz="0" w:space="0" w:color="auto"/>
        <w:right w:val="none" w:sz="0" w:space="0" w:color="auto"/>
      </w:divBdr>
    </w:div>
    <w:div w:id="947472994">
      <w:bodyDiv w:val="1"/>
      <w:marLeft w:val="0"/>
      <w:marRight w:val="0"/>
      <w:marTop w:val="0"/>
      <w:marBottom w:val="0"/>
      <w:divBdr>
        <w:top w:val="none" w:sz="0" w:space="0" w:color="auto"/>
        <w:left w:val="none" w:sz="0" w:space="0" w:color="auto"/>
        <w:bottom w:val="none" w:sz="0" w:space="0" w:color="auto"/>
        <w:right w:val="none" w:sz="0" w:space="0" w:color="auto"/>
      </w:divBdr>
    </w:div>
    <w:div w:id="949822721">
      <w:bodyDiv w:val="1"/>
      <w:marLeft w:val="0"/>
      <w:marRight w:val="0"/>
      <w:marTop w:val="0"/>
      <w:marBottom w:val="0"/>
      <w:divBdr>
        <w:top w:val="none" w:sz="0" w:space="0" w:color="auto"/>
        <w:left w:val="none" w:sz="0" w:space="0" w:color="auto"/>
        <w:bottom w:val="none" w:sz="0" w:space="0" w:color="auto"/>
        <w:right w:val="none" w:sz="0" w:space="0" w:color="auto"/>
      </w:divBdr>
    </w:div>
    <w:div w:id="964774282">
      <w:bodyDiv w:val="1"/>
      <w:marLeft w:val="0"/>
      <w:marRight w:val="0"/>
      <w:marTop w:val="0"/>
      <w:marBottom w:val="0"/>
      <w:divBdr>
        <w:top w:val="none" w:sz="0" w:space="0" w:color="auto"/>
        <w:left w:val="none" w:sz="0" w:space="0" w:color="auto"/>
        <w:bottom w:val="none" w:sz="0" w:space="0" w:color="auto"/>
        <w:right w:val="none" w:sz="0" w:space="0" w:color="auto"/>
      </w:divBdr>
    </w:div>
    <w:div w:id="1447506300">
      <w:bodyDiv w:val="1"/>
      <w:marLeft w:val="0"/>
      <w:marRight w:val="0"/>
      <w:marTop w:val="0"/>
      <w:marBottom w:val="0"/>
      <w:divBdr>
        <w:top w:val="none" w:sz="0" w:space="0" w:color="auto"/>
        <w:left w:val="none" w:sz="0" w:space="0" w:color="auto"/>
        <w:bottom w:val="none" w:sz="0" w:space="0" w:color="auto"/>
        <w:right w:val="none" w:sz="0" w:space="0" w:color="auto"/>
      </w:divBdr>
    </w:div>
    <w:div w:id="1483425925">
      <w:bodyDiv w:val="1"/>
      <w:marLeft w:val="0"/>
      <w:marRight w:val="0"/>
      <w:marTop w:val="0"/>
      <w:marBottom w:val="0"/>
      <w:divBdr>
        <w:top w:val="none" w:sz="0" w:space="0" w:color="auto"/>
        <w:left w:val="none" w:sz="0" w:space="0" w:color="auto"/>
        <w:bottom w:val="none" w:sz="0" w:space="0" w:color="auto"/>
        <w:right w:val="none" w:sz="0" w:space="0" w:color="auto"/>
      </w:divBdr>
    </w:div>
    <w:div w:id="1720472340">
      <w:bodyDiv w:val="1"/>
      <w:marLeft w:val="0"/>
      <w:marRight w:val="0"/>
      <w:marTop w:val="0"/>
      <w:marBottom w:val="0"/>
      <w:divBdr>
        <w:top w:val="none" w:sz="0" w:space="0" w:color="auto"/>
        <w:left w:val="none" w:sz="0" w:space="0" w:color="auto"/>
        <w:bottom w:val="none" w:sz="0" w:space="0" w:color="auto"/>
        <w:right w:val="none" w:sz="0" w:space="0" w:color="auto"/>
      </w:divBdr>
    </w:div>
    <w:div w:id="1790850665">
      <w:bodyDiv w:val="1"/>
      <w:marLeft w:val="0"/>
      <w:marRight w:val="0"/>
      <w:marTop w:val="0"/>
      <w:marBottom w:val="0"/>
      <w:divBdr>
        <w:top w:val="none" w:sz="0" w:space="0" w:color="auto"/>
        <w:left w:val="none" w:sz="0" w:space="0" w:color="auto"/>
        <w:bottom w:val="none" w:sz="0" w:space="0" w:color="auto"/>
        <w:right w:val="none" w:sz="0" w:space="0" w:color="auto"/>
      </w:divBdr>
    </w:div>
    <w:div w:id="1924333735">
      <w:bodyDiv w:val="1"/>
      <w:marLeft w:val="0"/>
      <w:marRight w:val="0"/>
      <w:marTop w:val="0"/>
      <w:marBottom w:val="0"/>
      <w:divBdr>
        <w:top w:val="none" w:sz="0" w:space="0" w:color="auto"/>
        <w:left w:val="none" w:sz="0" w:space="0" w:color="auto"/>
        <w:bottom w:val="none" w:sz="0" w:space="0" w:color="auto"/>
        <w:right w:val="none" w:sz="0" w:space="0" w:color="auto"/>
      </w:divBdr>
    </w:div>
    <w:div w:id="1987465430">
      <w:bodyDiv w:val="1"/>
      <w:marLeft w:val="0"/>
      <w:marRight w:val="0"/>
      <w:marTop w:val="0"/>
      <w:marBottom w:val="0"/>
      <w:divBdr>
        <w:top w:val="none" w:sz="0" w:space="0" w:color="auto"/>
        <w:left w:val="none" w:sz="0" w:space="0" w:color="auto"/>
        <w:bottom w:val="none" w:sz="0" w:space="0" w:color="auto"/>
        <w:right w:val="none" w:sz="0" w:space="0" w:color="auto"/>
      </w:divBdr>
    </w:div>
    <w:div w:id="2059429424">
      <w:bodyDiv w:val="1"/>
      <w:marLeft w:val="0"/>
      <w:marRight w:val="0"/>
      <w:marTop w:val="0"/>
      <w:marBottom w:val="0"/>
      <w:divBdr>
        <w:top w:val="none" w:sz="0" w:space="0" w:color="auto"/>
        <w:left w:val="none" w:sz="0" w:space="0" w:color="auto"/>
        <w:bottom w:val="none" w:sz="0" w:space="0" w:color="auto"/>
        <w:right w:val="none" w:sz="0" w:space="0" w:color="auto"/>
      </w:divBdr>
    </w:div>
    <w:div w:id="211578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media/image1.wmf" Type="http://schemas.openxmlformats.org/officeDocument/2006/relationships/image"/><Relationship Id="rId13" Target="file:///C:/Users/MirjanaMD/Documents/my%20doc/Javne%20nabavke/Generisani%20dokumenti/Pravilnik-o-obrascima-za-sprovo&#273;enje-postupaka-javnih-nabavki-02.07.doc" TargetMode="External" Type="http://schemas.openxmlformats.org/officeDocument/2006/relationships/hyperlink"/><Relationship Id="rId18" Target="media/image3.jpeg" Type="http://schemas.openxmlformats.org/officeDocument/2006/relationships/image"/><Relationship Id="rId3" Target="styles.xml" Type="http://schemas.openxmlformats.org/officeDocument/2006/relationships/styles"/><Relationship Id="rId21" Target="footer1.xml" Type="http://schemas.openxmlformats.org/officeDocument/2006/relationships/footer"/><Relationship Id="rId7" Target="endnotes.xml" Type="http://schemas.openxmlformats.org/officeDocument/2006/relationships/endnotes"/><Relationship Id="rId12" Target="file:///C:/Users/MirjanaMD/Documents/my%20doc/Javne%20nabavke/Generisani%20dokumenti/Pravilnik-o-obrascima-za-sprovo&#273;enje-postupaka-javnih-nabavki-02.07.doc" TargetMode="External" Type="http://schemas.openxmlformats.org/officeDocument/2006/relationships/hyperlink"/><Relationship Id="rId17" Target="media/image2.jpeg" Type="http://schemas.openxmlformats.org/officeDocument/2006/relationships/image"/><Relationship Id="rId2" Target="numbering.xml" Type="http://schemas.openxmlformats.org/officeDocument/2006/relationships/numbering"/><Relationship Id="rId16" Target="file:///C:/Users/MirjanaMD/Documents/my%20doc/Javne%20nabavke/Generisani%20dokumenti/Pravilnik-o-obrascima-za-sprovo&#273;enje-postupaka-javnih-nabavki-02.07.doc" TargetMode="External" Type="http://schemas.openxmlformats.org/officeDocument/2006/relationships/hyperlink"/><Relationship Id="rId20" Target="media/image5.jpeg" Type="http://schemas.openxmlformats.org/officeDocument/2006/relationships/image"/><Relationship Id="rId1" Target="../customXml/item1.xml" Type="http://schemas.openxmlformats.org/officeDocument/2006/relationships/customXml"/><Relationship Id="rId6" Target="footnotes.xml" Type="http://schemas.openxmlformats.org/officeDocument/2006/relationships/footnotes"/><Relationship Id="rId11" Target="file:///C:/Users/MirjanaMD/Documents/my%20doc/Javne%20nabavke/Generisani%20dokumenti/Pravilnik-o-obrascima-za-sprovo&#273;enje-postupaka-javnih-nabavki-02.07.doc" TargetMode="External" Type="http://schemas.openxmlformats.org/officeDocument/2006/relationships/hyperlink"/><Relationship Id="rId5" Target="webSettings.xml" Type="http://schemas.openxmlformats.org/officeDocument/2006/relationships/webSettings"/><Relationship Id="rId15" Target="file:///C:/Users/MirjanaMD/Documents/my%20doc/Javne%20nabavke/Generisani%20dokumenti/Pravilnik-o-obrascima-za-sprovo&#273;enje-postupaka-javnih-nabavki-02.07.doc" TargetMode="External" Type="http://schemas.openxmlformats.org/officeDocument/2006/relationships/hyperlink"/><Relationship Id="rId23" Target="theme/theme1.xml" Type="http://schemas.openxmlformats.org/officeDocument/2006/relationships/theme"/><Relationship Id="rId10" Target="file:///C:/Users/MirjanaMD/Documents/my%20doc/Javne%20nabavke/Generisani%20dokumenti/Pravilnik-o-obrascima-za-sprovo&#273;enje-postupaka-javnih-nabavki-02.07.doc" TargetMode="External" Type="http://schemas.openxmlformats.org/officeDocument/2006/relationships/hyperlink"/><Relationship Id="rId19" Target="media/image4.png" Type="http://schemas.openxmlformats.org/officeDocument/2006/relationships/image"/><Relationship Id="rId4" Target="settings.xml" Type="http://schemas.openxmlformats.org/officeDocument/2006/relationships/settings"/><Relationship Id="rId9" Target="file:///C:/Users/MirjanaMD/Documents/my%20doc/Javne%20nabavke/Generisani%20dokumenti/Pravilnik-o-obrascima-za-sprovo&#273;enje-postupaka-javnih-nabavki-02.07.doc" TargetMode="External" Type="http://schemas.openxmlformats.org/officeDocument/2006/relationships/hyperlink"/><Relationship Id="rId14" Target="file:///C:/Users/MirjanaMD/Documents/my%20doc/Javne%20nabavke/Generisani%20dokumenti/Pravilnik-o-obrascima-za-sprovo&#273;enje-postupaka-javnih-nabavki-02.07.doc" TargetMode="External" Type="http://schemas.openxmlformats.org/officeDocument/2006/relationships/hyperlink"/><Relationship Id="rId22"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C1A80-8A42-4B69-963A-284FCBAF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7055</Words>
  <Characters>40218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MirjanaMD</dc:creator>
  <cp:lastModifiedBy>Radičević Mirjana</cp:lastModifiedBy>
  <cp:revision>81</cp:revision>
  <cp:lastPrinted>2020-12-28T08:39:00Z</cp:lastPrinted>
  <dcterms:created xsi:type="dcterms:W3CDTF">2020-12-26T21:23:00Z</dcterms:created>
  <dcterms:modified xsi:type="dcterms:W3CDTF">2020-12-28T08:03:00Z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392233</vt:lpwstr>
  </property>
  <property fmtid="{D5CDD505-2E9C-101B-9397-08002B2CF9AE}" name="NXPowerLiteSettings" pid="3">
    <vt:lpwstr>C7000400038000</vt:lpwstr>
  </property>
  <property fmtid="{D5CDD505-2E9C-101B-9397-08002B2CF9AE}" name="NXPowerLiteVersion" pid="4">
    <vt:lpwstr>S9.0.3</vt:lpwstr>
  </property>
</Properties>
</file>