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9241B" w14:textId="017A7F06" w:rsidR="00BF1CD1" w:rsidRPr="00344E97" w:rsidRDefault="00A5020C" w:rsidP="00410A4A">
      <w:pPr>
        <w:jc w:val="right"/>
        <w:rPr>
          <w:rFonts w:ascii="Liberation Serif" w:hAnsi="Liberation Serif" w:cs="Liberation Serif"/>
          <w:color w:val="000000"/>
          <w:sz w:val="22"/>
          <w:szCs w:val="22"/>
        </w:rPr>
      </w:pPr>
      <w:r w:rsidRPr="00344E97">
        <w:rPr>
          <w:rFonts w:ascii="Liberation Serif" w:hAnsi="Liberation Serif" w:cs="Liberation Serif"/>
          <w:color w:val="000000"/>
          <w:sz w:val="22"/>
          <w:szCs w:val="22"/>
        </w:rPr>
        <w:t xml:space="preserve"> </w:t>
      </w:r>
      <w:r w:rsidR="0088529C" w:rsidRPr="00344E97">
        <w:rPr>
          <w:rFonts w:ascii="Liberation Serif" w:hAnsi="Liberation Serif" w:cs="Liberation Serif"/>
          <w:color w:val="000000"/>
          <w:sz w:val="22"/>
          <w:szCs w:val="22"/>
        </w:rPr>
        <w:t xml:space="preserve"> </w:t>
      </w:r>
      <w:r w:rsidR="00BF1CD1" w:rsidRPr="00344E97">
        <w:rPr>
          <w:rFonts w:ascii="Liberation Serif" w:hAnsi="Liberation Serif" w:cs="Liberation Serif"/>
          <w:color w:val="000000"/>
          <w:sz w:val="22"/>
          <w:szCs w:val="22"/>
        </w:rPr>
        <w:t xml:space="preserve">OBRAZAC 1  </w:t>
      </w:r>
    </w:p>
    <w:p w14:paraId="436B094F" w14:textId="77777777" w:rsidR="00BF1CD1" w:rsidRPr="00344E97" w:rsidRDefault="0031212C" w:rsidP="00410A4A">
      <w:pPr>
        <w:rPr>
          <w:rFonts w:ascii="Liberation Serif" w:hAnsi="Liberation Serif" w:cs="Liberation Serif"/>
          <w:color w:val="000000"/>
          <w:sz w:val="22"/>
          <w:szCs w:val="22"/>
        </w:rPr>
      </w:pPr>
      <w:r w:rsidRPr="00344E97">
        <w:rPr>
          <w:rFonts w:ascii="Liberation Serif" w:hAnsi="Liberation Serif" w:cs="Liberation Serif"/>
          <w:sz w:val="22"/>
          <w:szCs w:val="22"/>
          <w:lang w:val="en-GB" w:eastAsia="en-GB"/>
        </w:rPr>
        <w:drawing>
          <wp:anchor distT="0" distB="0" distL="0" distR="0" simplePos="0" relativeHeight="251658240" behindDoc="0" locked="0" layoutInCell="1" allowOverlap="1" wp14:anchorId="78879D21" wp14:editId="05A3F8F2">
            <wp:simplePos x="0" y="0"/>
            <wp:positionH relativeFrom="margin">
              <wp:align>center</wp:align>
            </wp:positionH>
            <wp:positionV relativeFrom="paragraph">
              <wp:posOffset>222250</wp:posOffset>
            </wp:positionV>
            <wp:extent cx="2155825" cy="851535"/>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2155825" cy="851535"/>
                    </a:xfrm>
                    <a:prstGeom prst="rect">
                      <a:avLst/>
                    </a:prstGeom>
                  </pic:spPr>
                </pic:pic>
              </a:graphicData>
            </a:graphic>
          </wp:anchor>
        </w:drawing>
      </w:r>
    </w:p>
    <w:p w14:paraId="7C50EBF2" w14:textId="77777777" w:rsidR="0031212C" w:rsidRPr="00344E97" w:rsidRDefault="0031212C" w:rsidP="00410A4A">
      <w:pPr>
        <w:tabs>
          <w:tab w:val="left" w:pos="1701"/>
          <w:tab w:val="left" w:pos="4820"/>
        </w:tabs>
        <w:jc w:val="both"/>
        <w:rPr>
          <w:rFonts w:ascii="Liberation Serif" w:hAnsi="Liberation Serif" w:cs="Liberation Serif"/>
          <w:sz w:val="22"/>
          <w:szCs w:val="22"/>
        </w:rPr>
      </w:pPr>
      <w:r w:rsidRPr="00344E97">
        <w:rPr>
          <w:rFonts w:ascii="Liberation Serif" w:hAnsi="Liberation Serif" w:cs="Liberation Serif"/>
          <w:b/>
          <w:bCs/>
          <w:sz w:val="22"/>
          <w:szCs w:val="22"/>
        </w:rPr>
        <w:t>Naručilac, Javno preduzeće za upravljanje morskim dobrom Crne Gore</w:t>
      </w:r>
      <w:r w:rsidRPr="00344E97">
        <w:rPr>
          <w:rFonts w:ascii="Liberation Serif" w:hAnsi="Liberation Serif" w:cs="Liberation Serif"/>
          <w:b/>
          <w:bCs/>
          <w:sz w:val="22"/>
          <w:szCs w:val="22"/>
        </w:rPr>
        <w:tab/>
      </w:r>
    </w:p>
    <w:p w14:paraId="4778915C" w14:textId="675002EC" w:rsidR="0031212C" w:rsidRPr="00344E97" w:rsidRDefault="00BF1CD1" w:rsidP="00410A4A">
      <w:pPr>
        <w:jc w:val="both"/>
        <w:rPr>
          <w:rFonts w:ascii="Liberation Serif" w:hAnsi="Liberation Serif" w:cs="Liberation Serif"/>
          <w:sz w:val="22"/>
          <w:szCs w:val="22"/>
          <w:u w:val="single"/>
        </w:rPr>
      </w:pPr>
      <w:r w:rsidRPr="00344E97">
        <w:rPr>
          <w:rFonts w:ascii="Liberation Serif" w:hAnsi="Liberation Serif" w:cs="Liberation Serif"/>
          <w:sz w:val="22"/>
          <w:szCs w:val="22"/>
        </w:rPr>
        <w:t xml:space="preserve">Broj iz evidencije postupaka javnih nabavki: </w:t>
      </w:r>
      <w:r w:rsidR="008875CC" w:rsidRPr="00344E97">
        <w:rPr>
          <w:rFonts w:ascii="Liberation Serif" w:hAnsi="Liberation Serif" w:cs="Liberation Serif"/>
          <w:sz w:val="22"/>
          <w:szCs w:val="22"/>
        </w:rPr>
        <w:t>0204-2980</w:t>
      </w:r>
      <w:r w:rsidR="0031212C" w:rsidRPr="00344E97">
        <w:rPr>
          <w:rFonts w:ascii="Liberation Serif" w:hAnsi="Liberation Serif" w:cs="Liberation Serif"/>
          <w:sz w:val="22"/>
          <w:szCs w:val="22"/>
        </w:rPr>
        <w:t>/3</w:t>
      </w:r>
    </w:p>
    <w:p w14:paraId="776D465E" w14:textId="6F71EBE1" w:rsidR="0031212C" w:rsidRPr="00344E97" w:rsidRDefault="00BF1CD1" w:rsidP="00410A4A">
      <w:pPr>
        <w:jc w:val="both"/>
        <w:rPr>
          <w:rFonts w:ascii="Liberation Serif" w:hAnsi="Liberation Serif" w:cs="Liberation Serif"/>
          <w:sz w:val="22"/>
          <w:szCs w:val="22"/>
        </w:rPr>
      </w:pPr>
      <w:r w:rsidRPr="00344E97">
        <w:rPr>
          <w:rFonts w:ascii="Liberation Serif" w:hAnsi="Liberation Serif" w:cs="Liberation Serif"/>
          <w:color w:val="000000"/>
          <w:sz w:val="22"/>
          <w:szCs w:val="22"/>
        </w:rPr>
        <w:t xml:space="preserve">Redni broj iz Plana javnih nabavki : </w:t>
      </w:r>
      <w:r w:rsidR="008875CC" w:rsidRPr="00344E97">
        <w:rPr>
          <w:rFonts w:ascii="Liberation Serif" w:hAnsi="Liberation Serif" w:cs="Liberation Serif"/>
          <w:sz w:val="22"/>
          <w:szCs w:val="22"/>
        </w:rPr>
        <w:t>48</w:t>
      </w:r>
    </w:p>
    <w:p w14:paraId="36317D15" w14:textId="5B32F633" w:rsidR="0031212C" w:rsidRPr="00344E97" w:rsidRDefault="0031212C" w:rsidP="00410A4A">
      <w:pPr>
        <w:jc w:val="both"/>
        <w:rPr>
          <w:rFonts w:ascii="Liberation Serif" w:hAnsi="Liberation Serif" w:cs="Liberation Serif"/>
          <w:sz w:val="22"/>
          <w:szCs w:val="22"/>
        </w:rPr>
      </w:pPr>
      <w:r w:rsidRPr="00344E97">
        <w:rPr>
          <w:rFonts w:ascii="Liberation Serif" w:hAnsi="Liberation Serif" w:cs="Liberation Serif"/>
          <w:sz w:val="22"/>
          <w:szCs w:val="22"/>
        </w:rPr>
        <w:t xml:space="preserve">Budva, </w:t>
      </w:r>
      <w:r w:rsidR="008875CC" w:rsidRPr="00344E97">
        <w:rPr>
          <w:rFonts w:ascii="Liberation Serif" w:hAnsi="Liberation Serif" w:cs="Liberation Serif"/>
          <w:sz w:val="22"/>
          <w:szCs w:val="22"/>
        </w:rPr>
        <w:t>2</w:t>
      </w:r>
      <w:r w:rsidR="008940D9" w:rsidRPr="00344E97">
        <w:rPr>
          <w:rFonts w:ascii="Liberation Serif" w:hAnsi="Liberation Serif" w:cs="Liberation Serif"/>
          <w:sz w:val="22"/>
          <w:szCs w:val="22"/>
        </w:rPr>
        <w:t>9</w:t>
      </w:r>
      <w:r w:rsidR="002A45F0" w:rsidRPr="00344E97">
        <w:rPr>
          <w:rFonts w:ascii="Liberation Serif" w:hAnsi="Liberation Serif" w:cs="Liberation Serif"/>
          <w:sz w:val="22"/>
          <w:szCs w:val="22"/>
        </w:rPr>
        <w:t>.12.2020.</w:t>
      </w:r>
      <w:r w:rsidRPr="00344E97">
        <w:rPr>
          <w:rFonts w:ascii="Liberation Serif" w:hAnsi="Liberation Serif" w:cs="Liberation Serif"/>
          <w:sz w:val="22"/>
          <w:szCs w:val="22"/>
        </w:rPr>
        <w:t>god.</w:t>
      </w:r>
    </w:p>
    <w:p w14:paraId="23986F10" w14:textId="77777777" w:rsidR="00BF1CD1" w:rsidRPr="00344E97" w:rsidRDefault="00BF1CD1" w:rsidP="00410A4A">
      <w:pPr>
        <w:keepNext/>
        <w:jc w:val="both"/>
        <w:outlineLvl w:val="0"/>
        <w:rPr>
          <w:rFonts w:ascii="Liberation Serif" w:hAnsi="Liberation Serif" w:cs="Liberation Serif"/>
          <w:b/>
          <w:bCs/>
          <w:i/>
          <w:iCs/>
          <w:color w:val="000000"/>
          <w:sz w:val="22"/>
          <w:szCs w:val="22"/>
        </w:rPr>
      </w:pPr>
    </w:p>
    <w:p w14:paraId="29E989E3" w14:textId="77777777" w:rsidR="00BF1CD1" w:rsidRPr="00344E97" w:rsidRDefault="00BF1CD1" w:rsidP="00410A4A">
      <w:pPr>
        <w:keepNext/>
        <w:jc w:val="both"/>
        <w:outlineLvl w:val="0"/>
        <w:rPr>
          <w:rFonts w:ascii="Liberation Serif" w:hAnsi="Liberation Serif" w:cs="Liberation Serif"/>
          <w:b/>
          <w:bCs/>
          <w:i/>
          <w:iCs/>
          <w:color w:val="000000"/>
          <w:sz w:val="22"/>
          <w:szCs w:val="22"/>
        </w:rPr>
      </w:pPr>
    </w:p>
    <w:p w14:paraId="7F5B9178" w14:textId="77777777" w:rsidR="00BF1CD1" w:rsidRPr="00344E97" w:rsidRDefault="00BF1CD1" w:rsidP="00410A4A">
      <w:pPr>
        <w:rPr>
          <w:rFonts w:ascii="Liberation Serif" w:hAnsi="Liberation Serif" w:cs="Liberation Serif"/>
          <w:sz w:val="22"/>
          <w:szCs w:val="22"/>
        </w:rPr>
      </w:pPr>
    </w:p>
    <w:p w14:paraId="76E897C9" w14:textId="77777777" w:rsidR="00BF1CD1" w:rsidRPr="00344E97" w:rsidRDefault="00BF1CD1" w:rsidP="00410A4A">
      <w:pPr>
        <w:rPr>
          <w:rFonts w:ascii="Liberation Serif" w:hAnsi="Liberation Serif" w:cs="Liberation Serif"/>
          <w:sz w:val="22"/>
          <w:szCs w:val="22"/>
        </w:rPr>
      </w:pPr>
    </w:p>
    <w:p w14:paraId="5413E923" w14:textId="77777777" w:rsidR="00BF1CD1" w:rsidRPr="00344E97" w:rsidRDefault="00BF1CD1" w:rsidP="00410A4A">
      <w:pPr>
        <w:rPr>
          <w:rFonts w:ascii="Liberation Serif" w:hAnsi="Liberation Serif" w:cs="Liberation Serif"/>
          <w:sz w:val="22"/>
          <w:szCs w:val="22"/>
        </w:rPr>
      </w:pPr>
    </w:p>
    <w:p w14:paraId="1AE3CBF1" w14:textId="77777777" w:rsidR="00BF1CD1" w:rsidRPr="00344E97" w:rsidRDefault="00BF1CD1" w:rsidP="00410A4A">
      <w:pPr>
        <w:tabs>
          <w:tab w:val="left" w:pos="1276"/>
          <w:tab w:val="left" w:pos="3261"/>
        </w:tabs>
        <w:jc w:val="both"/>
        <w:rPr>
          <w:rFonts w:ascii="Liberation Serif" w:hAnsi="Liberation Serif" w:cs="Liberation Serif"/>
          <w:sz w:val="22"/>
          <w:szCs w:val="22"/>
        </w:rPr>
      </w:pPr>
      <w:r w:rsidRPr="00344E97">
        <w:rPr>
          <w:rFonts w:ascii="Liberation Serif" w:hAnsi="Liberation Serif" w:cs="Liberation Serif"/>
          <w:sz w:val="22"/>
          <w:szCs w:val="22"/>
        </w:rPr>
        <w:t xml:space="preserve">Na osnovu člana 93 stav 1 Zakona o javnim nabavkama („Službeni list CG“, br. 074/19) </w:t>
      </w:r>
      <w:r w:rsidR="0031212C" w:rsidRPr="00344E97">
        <w:rPr>
          <w:rFonts w:ascii="Liberation Serif" w:hAnsi="Liberation Serif" w:cs="Liberation Serif"/>
          <w:sz w:val="22"/>
          <w:szCs w:val="22"/>
        </w:rPr>
        <w:t xml:space="preserve">Javno preduzeće za upravljanje morskim dobrom Crne Gore </w:t>
      </w:r>
      <w:r w:rsidRPr="00344E97">
        <w:rPr>
          <w:rFonts w:ascii="Liberation Serif" w:hAnsi="Liberation Serif" w:cs="Liberation Serif"/>
          <w:sz w:val="22"/>
          <w:szCs w:val="22"/>
        </w:rPr>
        <w:t>objavljuje</w:t>
      </w:r>
    </w:p>
    <w:p w14:paraId="3013A96E" w14:textId="77777777" w:rsidR="00BF1CD1" w:rsidRPr="00344E97" w:rsidRDefault="00BF1CD1" w:rsidP="00410A4A">
      <w:pPr>
        <w:jc w:val="both"/>
        <w:rPr>
          <w:rFonts w:ascii="Liberation Serif" w:hAnsi="Liberation Serif" w:cs="Liberation Serif"/>
          <w:sz w:val="22"/>
          <w:szCs w:val="22"/>
        </w:rPr>
      </w:pPr>
    </w:p>
    <w:p w14:paraId="7D57A25F" w14:textId="77777777" w:rsidR="00BF1CD1" w:rsidRPr="00344E97" w:rsidRDefault="00BF1CD1" w:rsidP="00410A4A">
      <w:pPr>
        <w:keepNext/>
        <w:jc w:val="both"/>
        <w:outlineLvl w:val="0"/>
        <w:rPr>
          <w:rFonts w:ascii="Liberation Serif" w:hAnsi="Liberation Serif" w:cs="Liberation Serif"/>
          <w:i/>
          <w:iCs/>
          <w:color w:val="000000"/>
          <w:sz w:val="22"/>
          <w:szCs w:val="22"/>
        </w:rPr>
      </w:pPr>
    </w:p>
    <w:p w14:paraId="25FD064F" w14:textId="77777777" w:rsidR="00BF1CD1" w:rsidRPr="00344E97" w:rsidRDefault="00BF1CD1" w:rsidP="00410A4A">
      <w:pPr>
        <w:rPr>
          <w:rFonts w:ascii="Liberation Serif" w:hAnsi="Liberation Serif" w:cs="Liberation Serif"/>
          <w:color w:val="000000"/>
          <w:sz w:val="22"/>
          <w:szCs w:val="22"/>
        </w:rPr>
      </w:pPr>
    </w:p>
    <w:p w14:paraId="76E7B879" w14:textId="77777777" w:rsidR="00BF1CD1" w:rsidRPr="00344E97" w:rsidRDefault="00BF1CD1" w:rsidP="00410A4A">
      <w:pPr>
        <w:rPr>
          <w:rFonts w:ascii="Liberation Serif" w:hAnsi="Liberation Serif" w:cs="Liberation Serif"/>
          <w:color w:val="000000"/>
          <w:sz w:val="22"/>
          <w:szCs w:val="22"/>
        </w:rPr>
      </w:pPr>
    </w:p>
    <w:p w14:paraId="329CE781" w14:textId="77777777" w:rsidR="00BF1CD1" w:rsidRPr="00344E97" w:rsidRDefault="00BF1CD1" w:rsidP="00410A4A">
      <w:pPr>
        <w:rPr>
          <w:rFonts w:ascii="Liberation Serif" w:hAnsi="Liberation Serif" w:cs="Liberation Serif"/>
          <w:color w:val="000000"/>
          <w:sz w:val="22"/>
          <w:szCs w:val="22"/>
        </w:rPr>
      </w:pPr>
    </w:p>
    <w:p w14:paraId="486A08EB" w14:textId="77777777" w:rsidR="00BF1CD1" w:rsidRPr="00344E97" w:rsidRDefault="00BF1CD1" w:rsidP="00410A4A">
      <w:pPr>
        <w:keepNext/>
        <w:jc w:val="center"/>
        <w:outlineLvl w:val="0"/>
        <w:rPr>
          <w:rFonts w:ascii="Liberation Serif" w:hAnsi="Liberation Serif" w:cs="Liberation Serif"/>
          <w:b/>
          <w:bCs/>
          <w:color w:val="000000"/>
          <w:sz w:val="22"/>
          <w:szCs w:val="22"/>
        </w:rPr>
      </w:pPr>
    </w:p>
    <w:p w14:paraId="26E4FD09" w14:textId="77777777" w:rsidR="00BF1CD1" w:rsidRPr="00344E97" w:rsidRDefault="00BF1CD1" w:rsidP="00410A4A">
      <w:pPr>
        <w:jc w:val="center"/>
        <w:rPr>
          <w:rFonts w:ascii="Liberation Serif" w:hAnsi="Liberation Serif" w:cs="Liberation Serif"/>
          <w:b/>
          <w:bCs/>
          <w:color w:val="000000"/>
          <w:sz w:val="28"/>
          <w:szCs w:val="28"/>
        </w:rPr>
      </w:pPr>
      <w:r w:rsidRPr="00344E97">
        <w:rPr>
          <w:rFonts w:ascii="Liberation Serif" w:hAnsi="Liberation Serif" w:cs="Liberation Serif"/>
          <w:b/>
          <w:bCs/>
          <w:color w:val="000000"/>
          <w:sz w:val="28"/>
          <w:szCs w:val="28"/>
        </w:rPr>
        <w:t>TENDERSKU DOKUMENTACIJU</w:t>
      </w:r>
    </w:p>
    <w:p w14:paraId="39CBF7B2" w14:textId="77777777" w:rsidR="00BF1CD1" w:rsidRPr="00344E97" w:rsidRDefault="00BF1CD1" w:rsidP="00410A4A">
      <w:pPr>
        <w:jc w:val="center"/>
        <w:rPr>
          <w:rFonts w:ascii="Liberation Serif" w:hAnsi="Liberation Serif" w:cs="Liberation Serif"/>
          <w:b/>
          <w:bCs/>
          <w:color w:val="000000"/>
          <w:sz w:val="28"/>
          <w:szCs w:val="28"/>
        </w:rPr>
      </w:pPr>
      <w:r w:rsidRPr="00344E97">
        <w:rPr>
          <w:rFonts w:ascii="Liberation Serif" w:hAnsi="Liberation Serif" w:cs="Liberation Serif"/>
          <w:b/>
          <w:bCs/>
          <w:color w:val="000000"/>
          <w:sz w:val="28"/>
          <w:szCs w:val="28"/>
        </w:rPr>
        <w:t>ZA OTVORENI POSTUPAK JAVNE NABAVKE</w:t>
      </w:r>
    </w:p>
    <w:p w14:paraId="60EA2EB2" w14:textId="77777777" w:rsidR="00BF1CD1" w:rsidRPr="00344E97" w:rsidRDefault="00BF1CD1" w:rsidP="00410A4A">
      <w:pPr>
        <w:jc w:val="center"/>
        <w:rPr>
          <w:rFonts w:ascii="Liberation Serif" w:hAnsi="Liberation Serif" w:cs="Liberation Serif"/>
          <w:b/>
          <w:bCs/>
          <w:color w:val="000000"/>
          <w:sz w:val="28"/>
          <w:szCs w:val="28"/>
        </w:rPr>
      </w:pPr>
    </w:p>
    <w:p w14:paraId="3CE053A2" w14:textId="77777777" w:rsidR="008875CC" w:rsidRPr="00344E97" w:rsidRDefault="008875CC" w:rsidP="00410A4A">
      <w:pPr>
        <w:ind w:left="41" w:firstLine="14"/>
        <w:jc w:val="center"/>
        <w:rPr>
          <w:rFonts w:ascii="Liberation Serif" w:hAnsi="Liberation Serif" w:cs="Liberation Serif"/>
          <w:b/>
          <w:sz w:val="28"/>
          <w:szCs w:val="28"/>
          <w:lang w:val="sr-Latn-CS"/>
        </w:rPr>
      </w:pPr>
      <w:r w:rsidRPr="00344E97">
        <w:rPr>
          <w:rFonts w:ascii="Liberation Serif" w:hAnsi="Liberation Serif" w:cs="Liberation Serif"/>
          <w:b/>
          <w:sz w:val="28"/>
          <w:szCs w:val="28"/>
          <w:lang w:val="sr-Latn-CS"/>
        </w:rPr>
        <w:t>PROGRAM</w:t>
      </w:r>
    </w:p>
    <w:p w14:paraId="04F54586" w14:textId="77777777" w:rsidR="008875CC" w:rsidRPr="00344E97" w:rsidRDefault="008875CC" w:rsidP="00410A4A">
      <w:pPr>
        <w:ind w:left="41" w:firstLine="14"/>
        <w:jc w:val="center"/>
        <w:rPr>
          <w:rFonts w:ascii="Liberation Serif" w:hAnsi="Liberation Serif" w:cs="Liberation Serif"/>
          <w:b/>
          <w:sz w:val="28"/>
          <w:szCs w:val="28"/>
          <w:lang w:val="sr-Latn-CS"/>
        </w:rPr>
      </w:pPr>
      <w:r w:rsidRPr="00344E97">
        <w:rPr>
          <w:rFonts w:ascii="Liberation Serif" w:hAnsi="Liberation Serif" w:cs="Liberation Serif"/>
          <w:b/>
          <w:sz w:val="28"/>
          <w:szCs w:val="28"/>
          <w:lang w:val="sr-Latn-CS"/>
        </w:rPr>
        <w:t xml:space="preserve">PRAĆENJA SANITARNOG KVALITETA MORSKE VODE ZA KUPANJE NA CRNOGORSKOM PRIMORJU </w:t>
      </w:r>
    </w:p>
    <w:p w14:paraId="5078C6B9" w14:textId="77777777" w:rsidR="008875CC" w:rsidRPr="00344E97" w:rsidRDefault="008875CC" w:rsidP="00410A4A">
      <w:pPr>
        <w:ind w:left="41" w:firstLine="14"/>
        <w:jc w:val="center"/>
        <w:rPr>
          <w:rFonts w:ascii="Liberation Serif" w:hAnsi="Liberation Serif" w:cs="Liberation Serif"/>
          <w:b/>
          <w:sz w:val="28"/>
          <w:szCs w:val="28"/>
          <w:lang w:val="sr-Latn-CS"/>
        </w:rPr>
      </w:pPr>
      <w:r w:rsidRPr="00344E97">
        <w:rPr>
          <w:rFonts w:ascii="Liberation Serif" w:hAnsi="Liberation Serif" w:cs="Liberation Serif"/>
          <w:b/>
          <w:sz w:val="28"/>
          <w:szCs w:val="28"/>
          <w:lang w:val="sr-Latn-CS"/>
        </w:rPr>
        <w:t>U SEZONI 2021. GODINE</w:t>
      </w:r>
    </w:p>
    <w:p w14:paraId="0B6DA83B" w14:textId="77777777" w:rsidR="00BF1CD1" w:rsidRPr="00344E97" w:rsidRDefault="00BF1CD1" w:rsidP="00410A4A">
      <w:pPr>
        <w:keepNext/>
        <w:jc w:val="center"/>
        <w:outlineLvl w:val="0"/>
        <w:rPr>
          <w:rFonts w:ascii="Liberation Serif" w:hAnsi="Liberation Serif" w:cs="Liberation Serif"/>
          <w:b/>
          <w:bCs/>
          <w:color w:val="000000"/>
          <w:sz w:val="28"/>
          <w:szCs w:val="28"/>
        </w:rPr>
      </w:pPr>
    </w:p>
    <w:p w14:paraId="08DB8666" w14:textId="77777777" w:rsidR="00BF1CD1" w:rsidRPr="00344E97" w:rsidRDefault="00BF1CD1" w:rsidP="00410A4A">
      <w:pPr>
        <w:rPr>
          <w:rFonts w:ascii="Liberation Serif" w:hAnsi="Liberation Serif" w:cs="Liberation Serif"/>
          <w:sz w:val="22"/>
          <w:szCs w:val="22"/>
        </w:rPr>
      </w:pPr>
    </w:p>
    <w:p w14:paraId="68BFBBE9" w14:textId="77777777" w:rsidR="00BF1CD1" w:rsidRPr="00344E97" w:rsidRDefault="00BF1CD1" w:rsidP="00410A4A">
      <w:pPr>
        <w:rPr>
          <w:rFonts w:ascii="Liberation Serif" w:hAnsi="Liberation Serif" w:cs="Liberation Serif"/>
          <w:sz w:val="22"/>
          <w:szCs w:val="22"/>
        </w:rPr>
      </w:pPr>
    </w:p>
    <w:p w14:paraId="1E98D714" w14:textId="77777777" w:rsidR="00BF1CD1" w:rsidRPr="00344E97" w:rsidRDefault="00BF1CD1" w:rsidP="00410A4A">
      <w:pPr>
        <w:rPr>
          <w:rFonts w:ascii="Liberation Serif" w:hAnsi="Liberation Serif" w:cs="Liberation Serif"/>
          <w:sz w:val="22"/>
          <w:szCs w:val="22"/>
        </w:rPr>
      </w:pPr>
    </w:p>
    <w:p w14:paraId="687FD049" w14:textId="77777777" w:rsidR="00BF1CD1" w:rsidRPr="00344E97" w:rsidRDefault="00BF1CD1" w:rsidP="00410A4A">
      <w:pPr>
        <w:jc w:val="both"/>
        <w:rPr>
          <w:rFonts w:ascii="Liberation Serif" w:hAnsi="Liberation Serif" w:cs="Liberation Serif"/>
          <w:color w:val="000000"/>
          <w:sz w:val="22"/>
          <w:szCs w:val="22"/>
        </w:rPr>
      </w:pPr>
      <w:r w:rsidRPr="00344E97">
        <w:rPr>
          <w:rFonts w:ascii="Liberation Serif" w:hAnsi="Liberation Serif" w:cs="Liberation Serif"/>
          <w:color w:val="000000"/>
          <w:sz w:val="22"/>
          <w:szCs w:val="22"/>
        </w:rPr>
        <w:t>Predmet nabavke se nabavlja</w:t>
      </w:r>
      <w:r w:rsidR="00505C77" w:rsidRPr="00344E97">
        <w:rPr>
          <w:rFonts w:ascii="Liberation Serif" w:hAnsi="Liberation Serif" w:cs="Liberation Serif"/>
          <w:color w:val="000000"/>
          <w:sz w:val="22"/>
          <w:szCs w:val="22"/>
        </w:rPr>
        <w:t xml:space="preserve"> </w:t>
      </w:r>
      <w:r w:rsidRPr="00344E97">
        <w:rPr>
          <w:rFonts w:ascii="Liberation Serif" w:hAnsi="Liberation Serif" w:cs="Liberation Serif"/>
          <w:color w:val="000000"/>
          <w:sz w:val="22"/>
          <w:szCs w:val="22"/>
        </w:rPr>
        <w:t xml:space="preserve">kao cjelina </w:t>
      </w:r>
    </w:p>
    <w:p w14:paraId="0A667F4D" w14:textId="77777777" w:rsidR="004E3A24" w:rsidRPr="00344E97" w:rsidRDefault="004E3A24" w:rsidP="00410A4A">
      <w:pPr>
        <w:tabs>
          <w:tab w:val="left" w:pos="1950"/>
        </w:tabs>
        <w:rPr>
          <w:rFonts w:ascii="Liberation Serif" w:hAnsi="Liberation Serif" w:cs="Liberation Serif"/>
          <w:sz w:val="22"/>
          <w:szCs w:val="22"/>
          <w:highlight w:val="yellow"/>
        </w:rPr>
      </w:pPr>
    </w:p>
    <w:p w14:paraId="192E6D57" w14:textId="77777777" w:rsidR="004E3A24" w:rsidRPr="00344E97" w:rsidRDefault="004E3A24" w:rsidP="00410A4A">
      <w:pPr>
        <w:tabs>
          <w:tab w:val="left" w:pos="1950"/>
        </w:tabs>
        <w:rPr>
          <w:rFonts w:ascii="Liberation Serif" w:hAnsi="Liberation Serif" w:cs="Liberation Serif"/>
          <w:sz w:val="22"/>
          <w:szCs w:val="22"/>
          <w:highlight w:val="yellow"/>
        </w:rPr>
      </w:pPr>
    </w:p>
    <w:p w14:paraId="25255735" w14:textId="77777777" w:rsidR="004E3A24" w:rsidRPr="00344E97" w:rsidRDefault="004E3A24" w:rsidP="00410A4A">
      <w:pPr>
        <w:tabs>
          <w:tab w:val="left" w:pos="1950"/>
        </w:tabs>
        <w:rPr>
          <w:rFonts w:ascii="Liberation Serif" w:hAnsi="Liberation Serif" w:cs="Liberation Serif"/>
          <w:sz w:val="22"/>
          <w:szCs w:val="22"/>
          <w:highlight w:val="yellow"/>
        </w:rPr>
      </w:pPr>
    </w:p>
    <w:p w14:paraId="248F535D" w14:textId="77777777" w:rsidR="004E3A24" w:rsidRPr="00344E97" w:rsidRDefault="004E3A24" w:rsidP="00410A4A">
      <w:pPr>
        <w:tabs>
          <w:tab w:val="left" w:pos="1950"/>
        </w:tabs>
        <w:rPr>
          <w:rFonts w:ascii="Liberation Serif" w:hAnsi="Liberation Serif" w:cs="Liberation Serif"/>
          <w:sz w:val="22"/>
          <w:szCs w:val="22"/>
          <w:highlight w:val="yellow"/>
        </w:rPr>
      </w:pPr>
    </w:p>
    <w:p w14:paraId="297DD8B9" w14:textId="77777777" w:rsidR="004E3A24" w:rsidRPr="00344E97" w:rsidRDefault="004E3A24" w:rsidP="00410A4A">
      <w:pPr>
        <w:tabs>
          <w:tab w:val="left" w:pos="1950"/>
        </w:tabs>
        <w:rPr>
          <w:rFonts w:ascii="Liberation Serif" w:hAnsi="Liberation Serif" w:cs="Liberation Serif"/>
          <w:sz w:val="22"/>
          <w:szCs w:val="22"/>
          <w:highlight w:val="yellow"/>
        </w:rPr>
      </w:pPr>
    </w:p>
    <w:p w14:paraId="5BF0050D" w14:textId="77777777" w:rsidR="004E3A24" w:rsidRPr="00344E97" w:rsidRDefault="004E3A24" w:rsidP="00410A4A">
      <w:pPr>
        <w:tabs>
          <w:tab w:val="left" w:pos="1950"/>
        </w:tabs>
        <w:rPr>
          <w:rFonts w:ascii="Liberation Serif" w:hAnsi="Liberation Serif" w:cs="Liberation Serif"/>
          <w:sz w:val="22"/>
          <w:szCs w:val="22"/>
          <w:highlight w:val="yellow"/>
        </w:rPr>
      </w:pPr>
    </w:p>
    <w:p w14:paraId="21FEA761" w14:textId="77777777" w:rsidR="004E3A24" w:rsidRPr="00344E97" w:rsidRDefault="004E3A24" w:rsidP="00410A4A">
      <w:pPr>
        <w:tabs>
          <w:tab w:val="left" w:pos="1950"/>
        </w:tabs>
        <w:rPr>
          <w:rFonts w:ascii="Liberation Serif" w:hAnsi="Liberation Serif" w:cs="Liberation Serif"/>
          <w:sz w:val="22"/>
          <w:szCs w:val="22"/>
        </w:rPr>
      </w:pPr>
      <w:r w:rsidRPr="00344E97">
        <w:rPr>
          <w:rFonts w:ascii="Liberation Serif" w:hAnsi="Liberation Serif" w:cs="Liberation Serif"/>
          <w:sz w:val="22"/>
          <w:szCs w:val="22"/>
        </w:rPr>
        <w:t xml:space="preserve"> </w:t>
      </w:r>
    </w:p>
    <w:p w14:paraId="4167FE0B" w14:textId="77777777" w:rsidR="004E3A24" w:rsidRPr="00344E97" w:rsidRDefault="004E3A24" w:rsidP="00410A4A">
      <w:pPr>
        <w:jc w:val="both"/>
        <w:rPr>
          <w:rFonts w:ascii="Liberation Serif" w:hAnsi="Liberation Serif" w:cs="Liberation Serif"/>
          <w:color w:val="000000"/>
          <w:sz w:val="22"/>
          <w:szCs w:val="22"/>
        </w:rPr>
      </w:pPr>
    </w:p>
    <w:p w14:paraId="4D89C29D" w14:textId="77777777" w:rsidR="00BF1CD1" w:rsidRPr="00344E97" w:rsidRDefault="00BF1CD1" w:rsidP="00410A4A">
      <w:pPr>
        <w:rPr>
          <w:rFonts w:ascii="Liberation Serif" w:hAnsi="Liberation Serif" w:cs="Liberation Serif"/>
          <w:sz w:val="22"/>
          <w:szCs w:val="22"/>
        </w:rPr>
      </w:pPr>
    </w:p>
    <w:p w14:paraId="38FBD9FA" w14:textId="77777777" w:rsidR="00BE271F" w:rsidRPr="00344E97" w:rsidRDefault="00BE271F" w:rsidP="00410A4A">
      <w:pPr>
        <w:rPr>
          <w:rFonts w:ascii="Liberation Serif" w:hAnsi="Liberation Serif" w:cs="Liberation Serif"/>
          <w:sz w:val="22"/>
          <w:szCs w:val="22"/>
        </w:rPr>
      </w:pPr>
    </w:p>
    <w:p w14:paraId="30E6169A" w14:textId="77777777" w:rsidR="00BE271F" w:rsidRPr="00344E97" w:rsidRDefault="00BE271F" w:rsidP="00410A4A">
      <w:pPr>
        <w:rPr>
          <w:rFonts w:ascii="Liberation Serif" w:hAnsi="Liberation Serif" w:cs="Liberation Serif"/>
          <w:sz w:val="22"/>
          <w:szCs w:val="22"/>
        </w:rPr>
      </w:pPr>
    </w:p>
    <w:p w14:paraId="05FDD011" w14:textId="77777777" w:rsidR="00BE271F" w:rsidRPr="00344E97" w:rsidRDefault="00BE271F" w:rsidP="00410A4A">
      <w:pPr>
        <w:rPr>
          <w:rFonts w:ascii="Liberation Serif" w:hAnsi="Liberation Serif" w:cs="Liberation Serif"/>
          <w:sz w:val="22"/>
          <w:szCs w:val="22"/>
        </w:rPr>
      </w:pPr>
    </w:p>
    <w:p w14:paraId="7523BF8A" w14:textId="77777777" w:rsidR="00BE271F" w:rsidRPr="00344E97" w:rsidRDefault="00BE271F" w:rsidP="00410A4A">
      <w:pPr>
        <w:rPr>
          <w:rFonts w:ascii="Liberation Serif" w:hAnsi="Liberation Serif" w:cs="Liberation Serif"/>
          <w:sz w:val="22"/>
          <w:szCs w:val="22"/>
        </w:rPr>
      </w:pPr>
    </w:p>
    <w:p w14:paraId="77780724" w14:textId="77777777" w:rsidR="00BE271F" w:rsidRPr="00344E97" w:rsidRDefault="00BE271F" w:rsidP="00410A4A">
      <w:pPr>
        <w:rPr>
          <w:rFonts w:ascii="Liberation Serif" w:hAnsi="Liberation Serif" w:cs="Liberation Serif"/>
          <w:sz w:val="22"/>
          <w:szCs w:val="22"/>
        </w:rPr>
      </w:pPr>
    </w:p>
    <w:p w14:paraId="52B6F394" w14:textId="77777777" w:rsidR="00BE271F" w:rsidRPr="00344E97" w:rsidRDefault="00BE271F" w:rsidP="00410A4A">
      <w:pPr>
        <w:rPr>
          <w:rFonts w:ascii="Liberation Serif" w:hAnsi="Liberation Serif" w:cs="Liberation Serif"/>
          <w:sz w:val="22"/>
          <w:szCs w:val="22"/>
        </w:rPr>
      </w:pPr>
    </w:p>
    <w:p w14:paraId="4FAB4636" w14:textId="77777777" w:rsidR="00BE271F" w:rsidRPr="00344E97" w:rsidRDefault="00BE271F" w:rsidP="00410A4A">
      <w:pPr>
        <w:rPr>
          <w:rFonts w:ascii="Liberation Serif" w:hAnsi="Liberation Serif" w:cs="Liberation Serif"/>
          <w:sz w:val="22"/>
          <w:szCs w:val="22"/>
        </w:rPr>
      </w:pPr>
    </w:p>
    <w:p w14:paraId="78B17076" w14:textId="77777777" w:rsidR="000731FF" w:rsidRPr="00344E97" w:rsidRDefault="000731FF" w:rsidP="00410A4A">
      <w:pPr>
        <w:jc w:val="center"/>
        <w:rPr>
          <w:rFonts w:ascii="Liberation Serif" w:hAnsi="Liberation Serif" w:cs="Liberation Serif"/>
          <w:bCs/>
          <w:color w:val="000000"/>
          <w:sz w:val="22"/>
          <w:szCs w:val="22"/>
          <w:shd w:val="clear" w:color="auto" w:fill="FFFFFF"/>
        </w:rPr>
      </w:pPr>
    </w:p>
    <w:p w14:paraId="4A345FD2" w14:textId="77777777" w:rsidR="000731FF" w:rsidRPr="00344E97" w:rsidRDefault="000731FF" w:rsidP="00410A4A">
      <w:pPr>
        <w:jc w:val="center"/>
        <w:rPr>
          <w:rFonts w:ascii="Liberation Serif" w:hAnsi="Liberation Serif" w:cs="Liberation Serif"/>
          <w:bCs/>
          <w:color w:val="000000"/>
          <w:sz w:val="22"/>
          <w:szCs w:val="22"/>
          <w:shd w:val="clear" w:color="auto" w:fill="FFFFFF"/>
        </w:rPr>
      </w:pPr>
    </w:p>
    <w:p w14:paraId="564CC5FE" w14:textId="77777777" w:rsidR="000731FF" w:rsidRPr="00344E97" w:rsidRDefault="000731FF" w:rsidP="00410A4A">
      <w:pPr>
        <w:jc w:val="center"/>
        <w:rPr>
          <w:rFonts w:ascii="Liberation Serif" w:hAnsi="Liberation Serif" w:cs="Liberation Serif"/>
          <w:bCs/>
          <w:color w:val="000000"/>
          <w:sz w:val="22"/>
          <w:szCs w:val="22"/>
          <w:shd w:val="clear" w:color="auto" w:fill="FFFFFF"/>
        </w:rPr>
      </w:pPr>
    </w:p>
    <w:p w14:paraId="5A547EC8" w14:textId="77777777" w:rsidR="000731FF" w:rsidRPr="00344E97" w:rsidRDefault="000731FF" w:rsidP="00410A4A">
      <w:pPr>
        <w:jc w:val="center"/>
        <w:rPr>
          <w:rFonts w:ascii="Liberation Serif" w:hAnsi="Liberation Serif" w:cs="Liberation Serif"/>
          <w:bCs/>
          <w:color w:val="000000"/>
          <w:sz w:val="22"/>
          <w:szCs w:val="22"/>
          <w:shd w:val="clear" w:color="auto" w:fill="FFFFFF"/>
        </w:rPr>
      </w:pPr>
    </w:p>
    <w:p w14:paraId="7690B2DE" w14:textId="77777777" w:rsidR="000731FF" w:rsidRPr="00344E97" w:rsidRDefault="000731FF" w:rsidP="00410A4A">
      <w:pPr>
        <w:jc w:val="center"/>
        <w:rPr>
          <w:rFonts w:ascii="Liberation Serif" w:hAnsi="Liberation Serif" w:cs="Liberation Serif"/>
          <w:bCs/>
          <w:color w:val="000000"/>
          <w:sz w:val="22"/>
          <w:szCs w:val="22"/>
          <w:shd w:val="clear" w:color="auto" w:fill="FFFFFF"/>
        </w:rPr>
      </w:pPr>
    </w:p>
    <w:p w14:paraId="21F7411A" w14:textId="77777777" w:rsidR="005D47EF" w:rsidRPr="00344E97" w:rsidRDefault="005D47EF" w:rsidP="00410A4A">
      <w:pPr>
        <w:jc w:val="center"/>
        <w:rPr>
          <w:rFonts w:ascii="Liberation Serif" w:hAnsi="Liberation Serif" w:cs="Liberation Serif"/>
          <w:bCs/>
          <w:color w:val="000000"/>
          <w:sz w:val="22"/>
          <w:szCs w:val="22"/>
          <w:shd w:val="clear" w:color="auto" w:fill="FFFFFF"/>
        </w:rPr>
      </w:pPr>
    </w:p>
    <w:p w14:paraId="1C7BE9AF" w14:textId="77777777" w:rsidR="005D47EF" w:rsidRPr="00344E97" w:rsidRDefault="005D47EF" w:rsidP="00410A4A">
      <w:pPr>
        <w:jc w:val="center"/>
        <w:rPr>
          <w:rFonts w:ascii="Liberation Serif" w:hAnsi="Liberation Serif" w:cs="Liberation Serif"/>
          <w:bCs/>
          <w:color w:val="000000"/>
          <w:sz w:val="22"/>
          <w:szCs w:val="22"/>
          <w:shd w:val="clear" w:color="auto" w:fill="FFFFFF"/>
        </w:rPr>
      </w:pPr>
    </w:p>
    <w:p w14:paraId="70FFF3C0" w14:textId="77777777" w:rsidR="005D47EF" w:rsidRPr="00344E97" w:rsidRDefault="005D47EF" w:rsidP="00410A4A">
      <w:pPr>
        <w:jc w:val="center"/>
        <w:rPr>
          <w:rFonts w:ascii="Liberation Serif" w:hAnsi="Liberation Serif" w:cs="Liberation Serif"/>
          <w:bCs/>
          <w:color w:val="000000"/>
          <w:sz w:val="22"/>
          <w:szCs w:val="22"/>
          <w:shd w:val="clear" w:color="auto" w:fill="FFFFFF"/>
        </w:rPr>
      </w:pPr>
    </w:p>
    <w:p w14:paraId="2829C7B3" w14:textId="77777777" w:rsidR="005D47EF" w:rsidRPr="00344E97" w:rsidRDefault="005D47EF" w:rsidP="00410A4A">
      <w:pPr>
        <w:jc w:val="center"/>
        <w:rPr>
          <w:rFonts w:ascii="Liberation Serif" w:hAnsi="Liberation Serif" w:cs="Liberation Serif"/>
          <w:bCs/>
          <w:color w:val="000000"/>
          <w:sz w:val="22"/>
          <w:szCs w:val="22"/>
          <w:shd w:val="clear" w:color="auto" w:fill="FFFFFF"/>
        </w:rPr>
      </w:pPr>
    </w:p>
    <w:p w14:paraId="354AF7A9" w14:textId="77777777" w:rsidR="005D47EF" w:rsidRPr="00344E97" w:rsidRDefault="005D47EF" w:rsidP="00410A4A">
      <w:pPr>
        <w:jc w:val="center"/>
        <w:rPr>
          <w:rFonts w:ascii="Liberation Serif" w:hAnsi="Liberation Serif" w:cs="Liberation Serif"/>
          <w:bCs/>
          <w:color w:val="000000"/>
          <w:sz w:val="22"/>
          <w:szCs w:val="22"/>
          <w:shd w:val="clear" w:color="auto" w:fill="FFFFFF"/>
        </w:rPr>
      </w:pPr>
    </w:p>
    <w:p w14:paraId="178C2901" w14:textId="28A7ECEB" w:rsidR="005D47EF" w:rsidRPr="00344E97" w:rsidRDefault="005D47EF" w:rsidP="00410A4A">
      <w:pPr>
        <w:jc w:val="center"/>
        <w:rPr>
          <w:rFonts w:ascii="Liberation Serif" w:hAnsi="Liberation Serif" w:cs="Liberation Serif"/>
          <w:bCs/>
          <w:color w:val="000000"/>
          <w:sz w:val="22"/>
          <w:szCs w:val="22"/>
          <w:shd w:val="clear" w:color="auto" w:fill="FFFFFF"/>
        </w:rPr>
      </w:pPr>
    </w:p>
    <w:p w14:paraId="4D38BA54" w14:textId="14510E62" w:rsidR="00D70107" w:rsidRPr="00344E97" w:rsidRDefault="00D70107" w:rsidP="00410A4A">
      <w:pPr>
        <w:jc w:val="center"/>
        <w:rPr>
          <w:rFonts w:ascii="Liberation Serif" w:hAnsi="Liberation Serif" w:cs="Liberation Serif"/>
          <w:bCs/>
          <w:color w:val="000000"/>
          <w:sz w:val="22"/>
          <w:szCs w:val="22"/>
          <w:shd w:val="clear" w:color="auto" w:fill="FFFFFF"/>
        </w:rPr>
      </w:pPr>
    </w:p>
    <w:p w14:paraId="04A189F1" w14:textId="77777777" w:rsidR="00D70107" w:rsidRPr="00344E97" w:rsidRDefault="00D70107" w:rsidP="00410A4A">
      <w:pPr>
        <w:jc w:val="center"/>
        <w:rPr>
          <w:rFonts w:ascii="Liberation Serif" w:hAnsi="Liberation Serif" w:cs="Liberation Serif"/>
          <w:bCs/>
          <w:color w:val="000000"/>
          <w:sz w:val="22"/>
          <w:szCs w:val="22"/>
          <w:shd w:val="clear" w:color="auto" w:fill="FFFFFF"/>
        </w:rPr>
      </w:pPr>
    </w:p>
    <w:p w14:paraId="282AE44A" w14:textId="180BCB8A" w:rsidR="00BF1CD1" w:rsidRPr="00344E97" w:rsidRDefault="00BF1CD1" w:rsidP="00410A4A">
      <w:pPr>
        <w:jc w:val="center"/>
        <w:rPr>
          <w:rFonts w:ascii="Liberation Serif" w:hAnsi="Liberation Serif" w:cs="Liberation Serif"/>
          <w:bCs/>
          <w:color w:val="000000"/>
          <w:sz w:val="22"/>
          <w:szCs w:val="22"/>
          <w:highlight w:val="yellow"/>
        </w:rPr>
      </w:pPr>
      <w:r w:rsidRPr="00344E97">
        <w:rPr>
          <w:rFonts w:ascii="Liberation Serif" w:hAnsi="Liberation Serif" w:cs="Liberation Serif"/>
          <w:bCs/>
          <w:color w:val="000000"/>
          <w:sz w:val="22"/>
          <w:szCs w:val="22"/>
          <w:shd w:val="clear" w:color="auto" w:fill="FFFFFF"/>
        </w:rPr>
        <w:t>SADRŽAJ TENDERSKE DOKUMENTACIJE</w:t>
      </w:r>
    </w:p>
    <w:p w14:paraId="1084A541" w14:textId="77777777" w:rsidR="00BF1CD1" w:rsidRPr="00344E97" w:rsidRDefault="00BF1CD1" w:rsidP="00410A4A">
      <w:pPr>
        <w:jc w:val="center"/>
        <w:rPr>
          <w:rFonts w:ascii="Liberation Serif" w:hAnsi="Liberation Serif" w:cs="Liberation Serif"/>
          <w:bCs/>
          <w:color w:val="000000"/>
          <w:sz w:val="22"/>
          <w:szCs w:val="22"/>
          <w:highlight w:val="yellow"/>
        </w:rPr>
      </w:pPr>
    </w:p>
    <w:p w14:paraId="4BC47532" w14:textId="5DF36440" w:rsidR="00BF1CD1" w:rsidRPr="00344E97" w:rsidRDefault="00BF1CD1" w:rsidP="00410A4A">
      <w:pPr>
        <w:pStyle w:val="TOC1"/>
        <w:tabs>
          <w:tab w:val="left" w:pos="440"/>
          <w:tab w:val="right" w:leader="dot" w:pos="9062"/>
        </w:tabs>
        <w:spacing w:line="240" w:lineRule="auto"/>
        <w:rPr>
          <w:rFonts w:ascii="Liberation Serif" w:eastAsia="Times New Roman" w:hAnsi="Liberation Serif" w:cs="Liberation Serif"/>
          <w:lang w:eastAsia="en-US"/>
        </w:rPr>
      </w:pPr>
      <w:r w:rsidRPr="00344E97">
        <w:rPr>
          <w:rFonts w:ascii="Liberation Serif" w:hAnsi="Liberation Serif" w:cs="Liberation Serif"/>
          <w:color w:val="000000"/>
          <w:highlight w:val="yellow"/>
        </w:rPr>
        <w:fldChar w:fldCharType="begin"/>
      </w:r>
      <w:r w:rsidRPr="00344E97">
        <w:rPr>
          <w:rFonts w:ascii="Liberation Serif" w:hAnsi="Liberation Serif" w:cs="Liberation Serif"/>
          <w:color w:val="000000"/>
          <w:highlight w:val="yellow"/>
        </w:rPr>
        <w:instrText xml:space="preserve"> TOC \o "1-3" \h \z \u </w:instrText>
      </w:r>
      <w:r w:rsidRPr="00344E97">
        <w:rPr>
          <w:rFonts w:ascii="Liberation Serif" w:hAnsi="Liberation Serif" w:cs="Liberation Serif"/>
          <w:color w:val="000000"/>
          <w:highlight w:val="yellow"/>
        </w:rPr>
        <w:fldChar w:fldCharType="separate"/>
      </w:r>
      <w:hyperlink r:id="rId9" w:anchor="_Toc44578270" w:history="1">
        <w:r w:rsidRPr="00344E97">
          <w:rPr>
            <w:rStyle w:val="Hyperlink"/>
            <w:rFonts w:ascii="Liberation Serif" w:hAnsi="Liberation Serif" w:cs="Liberation Serif"/>
            <w:bCs/>
            <w:iCs/>
          </w:rPr>
          <w:t>1.</w:t>
        </w:r>
        <w:r w:rsidRPr="00344E97">
          <w:rPr>
            <w:rStyle w:val="Hyperlink"/>
            <w:rFonts w:ascii="Liberation Serif" w:hAnsi="Liberation Serif" w:cs="Liberation Serif"/>
            <w:lang w:eastAsia="en-US"/>
          </w:rPr>
          <w:tab/>
        </w:r>
        <w:r w:rsidRPr="00344E97">
          <w:rPr>
            <w:rStyle w:val="Hyperlink"/>
            <w:rFonts w:ascii="Liberation Serif" w:hAnsi="Liberation Serif" w:cs="Liberation Serif"/>
            <w:bCs/>
          </w:rPr>
          <w:t>POZIV ZA NADMETANJE</w:t>
        </w:r>
        <w:r w:rsidRPr="00344E97">
          <w:rPr>
            <w:rStyle w:val="Hyperlink"/>
            <w:rFonts w:ascii="Liberation Serif" w:hAnsi="Liberation Serif" w:cs="Liberation Serif"/>
            <w:webHidden/>
          </w:rPr>
          <w:tab/>
        </w:r>
        <w:r w:rsidRPr="00344E97">
          <w:rPr>
            <w:rStyle w:val="Hyperlink"/>
            <w:rFonts w:ascii="Liberation Serif" w:hAnsi="Liberation Serif" w:cs="Liberation Serif"/>
            <w:webHidden/>
          </w:rPr>
          <w:fldChar w:fldCharType="begin"/>
        </w:r>
        <w:r w:rsidRPr="00344E97">
          <w:rPr>
            <w:rStyle w:val="Hyperlink"/>
            <w:rFonts w:ascii="Liberation Serif" w:hAnsi="Liberation Serif" w:cs="Liberation Serif"/>
            <w:webHidden/>
          </w:rPr>
          <w:instrText xml:space="preserve"> PAGEREF _Toc44578270 \h </w:instrText>
        </w:r>
        <w:r w:rsidRPr="00344E97">
          <w:rPr>
            <w:rStyle w:val="Hyperlink"/>
            <w:rFonts w:ascii="Liberation Serif" w:hAnsi="Liberation Serif" w:cs="Liberation Serif"/>
            <w:webHidden/>
          </w:rPr>
        </w:r>
        <w:r w:rsidRPr="00344E97">
          <w:rPr>
            <w:rStyle w:val="Hyperlink"/>
            <w:rFonts w:ascii="Liberation Serif" w:hAnsi="Liberation Serif" w:cs="Liberation Serif"/>
            <w:webHidden/>
          </w:rPr>
          <w:fldChar w:fldCharType="separate"/>
        </w:r>
        <w:r w:rsidR="00C92C80">
          <w:rPr>
            <w:rStyle w:val="Hyperlink"/>
            <w:rFonts w:ascii="Liberation Serif" w:hAnsi="Liberation Serif" w:cs="Liberation Serif"/>
            <w:webHidden/>
          </w:rPr>
          <w:t>3</w:t>
        </w:r>
        <w:r w:rsidRPr="00344E97">
          <w:rPr>
            <w:rStyle w:val="Hyperlink"/>
            <w:rFonts w:ascii="Liberation Serif" w:hAnsi="Liberation Serif" w:cs="Liberation Serif"/>
            <w:webHidden/>
          </w:rPr>
          <w:fldChar w:fldCharType="end"/>
        </w:r>
      </w:hyperlink>
    </w:p>
    <w:p w14:paraId="4AD0DD0D" w14:textId="6AA9F1F3" w:rsidR="00BF1CD1" w:rsidRPr="00344E97" w:rsidRDefault="00C92C80" w:rsidP="00410A4A">
      <w:pPr>
        <w:pStyle w:val="TOC1"/>
        <w:tabs>
          <w:tab w:val="left" w:pos="440"/>
          <w:tab w:val="right" w:leader="dot" w:pos="9062"/>
        </w:tabs>
        <w:spacing w:line="240" w:lineRule="auto"/>
        <w:rPr>
          <w:rFonts w:ascii="Liberation Serif" w:eastAsia="Times New Roman" w:hAnsi="Liberation Serif" w:cs="Liberation Serif"/>
          <w:lang w:eastAsia="en-US"/>
        </w:rPr>
      </w:pPr>
      <w:hyperlink r:id="rId10" w:anchor="_Toc44578271" w:history="1">
        <w:r w:rsidR="00BF1CD1" w:rsidRPr="00344E97">
          <w:rPr>
            <w:rStyle w:val="Hyperlink"/>
            <w:rFonts w:ascii="Liberation Serif" w:hAnsi="Liberation Serif" w:cs="Liberation Serif"/>
            <w:bCs/>
          </w:rPr>
          <w:t>2.</w:t>
        </w:r>
        <w:r w:rsidR="00BF1CD1" w:rsidRPr="00344E97">
          <w:rPr>
            <w:rStyle w:val="Hyperlink"/>
            <w:rFonts w:ascii="Liberation Serif" w:hAnsi="Liberation Serif" w:cs="Liberation Serif"/>
            <w:lang w:eastAsia="en-US"/>
          </w:rPr>
          <w:tab/>
        </w:r>
        <w:r w:rsidR="00BF1CD1" w:rsidRPr="00344E97">
          <w:rPr>
            <w:rStyle w:val="Hyperlink"/>
            <w:rFonts w:ascii="Liberation Serif" w:hAnsi="Liberation Serif" w:cs="Liberation Serif"/>
            <w:bCs/>
          </w:rPr>
          <w:t>TEHNIČKA SPECIFIKACIJA PREDMETA JAVNE NABAVKE</w:t>
        </w:r>
        <w:r w:rsidR="00BF1CD1" w:rsidRPr="00344E97">
          <w:rPr>
            <w:rStyle w:val="Hyperlink"/>
            <w:rFonts w:ascii="Liberation Serif" w:hAnsi="Liberation Serif" w:cs="Liberation Serif"/>
            <w:webHidden/>
          </w:rPr>
          <w:tab/>
        </w:r>
        <w:r w:rsidR="00BF1CD1" w:rsidRPr="00344E97">
          <w:rPr>
            <w:rStyle w:val="Hyperlink"/>
            <w:rFonts w:ascii="Liberation Serif" w:hAnsi="Liberation Serif" w:cs="Liberation Serif"/>
            <w:webHidden/>
          </w:rPr>
          <w:fldChar w:fldCharType="begin"/>
        </w:r>
        <w:r w:rsidR="00BF1CD1" w:rsidRPr="00344E97">
          <w:rPr>
            <w:rStyle w:val="Hyperlink"/>
            <w:rFonts w:ascii="Liberation Serif" w:hAnsi="Liberation Serif" w:cs="Liberation Serif"/>
            <w:webHidden/>
          </w:rPr>
          <w:instrText xml:space="preserve"> PAGEREF _Toc44578271 \h </w:instrText>
        </w:r>
        <w:r w:rsidR="00BF1CD1" w:rsidRPr="00344E97">
          <w:rPr>
            <w:rStyle w:val="Hyperlink"/>
            <w:rFonts w:ascii="Liberation Serif" w:hAnsi="Liberation Serif" w:cs="Liberation Serif"/>
            <w:webHidden/>
          </w:rPr>
        </w:r>
        <w:r w:rsidR="00BF1CD1" w:rsidRPr="00344E97">
          <w:rPr>
            <w:rStyle w:val="Hyperlink"/>
            <w:rFonts w:ascii="Liberation Serif" w:hAnsi="Liberation Serif" w:cs="Liberation Serif"/>
            <w:webHidden/>
          </w:rPr>
          <w:fldChar w:fldCharType="separate"/>
        </w:r>
        <w:r>
          <w:rPr>
            <w:rStyle w:val="Hyperlink"/>
            <w:rFonts w:ascii="Liberation Serif" w:hAnsi="Liberation Serif" w:cs="Liberation Serif"/>
            <w:webHidden/>
          </w:rPr>
          <w:t>7</w:t>
        </w:r>
        <w:r w:rsidR="00BF1CD1" w:rsidRPr="00344E97">
          <w:rPr>
            <w:rStyle w:val="Hyperlink"/>
            <w:rFonts w:ascii="Liberation Serif" w:hAnsi="Liberation Serif" w:cs="Liberation Serif"/>
            <w:webHidden/>
          </w:rPr>
          <w:fldChar w:fldCharType="end"/>
        </w:r>
      </w:hyperlink>
    </w:p>
    <w:p w14:paraId="49BD060D" w14:textId="41901D7B" w:rsidR="00BF1CD1" w:rsidRPr="00344E97" w:rsidRDefault="00C92C80" w:rsidP="00410A4A">
      <w:pPr>
        <w:pStyle w:val="TOC1"/>
        <w:tabs>
          <w:tab w:val="left" w:pos="440"/>
          <w:tab w:val="right" w:leader="dot" w:pos="9062"/>
        </w:tabs>
        <w:spacing w:line="240" w:lineRule="auto"/>
        <w:rPr>
          <w:rFonts w:ascii="Liberation Serif" w:eastAsia="Times New Roman" w:hAnsi="Liberation Serif" w:cs="Liberation Serif"/>
          <w:lang w:eastAsia="en-US"/>
        </w:rPr>
      </w:pPr>
      <w:hyperlink r:id="rId11" w:anchor="_Toc44578272" w:history="1">
        <w:r w:rsidR="00BF1CD1" w:rsidRPr="00344E97">
          <w:rPr>
            <w:rStyle w:val="Hyperlink"/>
            <w:rFonts w:ascii="Liberation Serif" w:hAnsi="Liberation Serif" w:cs="Liberation Serif"/>
            <w:bCs/>
          </w:rPr>
          <w:t>4.</w:t>
        </w:r>
        <w:r w:rsidR="00BF1CD1" w:rsidRPr="00344E97">
          <w:rPr>
            <w:rStyle w:val="Hyperlink"/>
            <w:rFonts w:ascii="Liberation Serif" w:hAnsi="Liberation Serif" w:cs="Liberation Serif"/>
            <w:lang w:eastAsia="en-US"/>
          </w:rPr>
          <w:tab/>
        </w:r>
        <w:r w:rsidR="00BF1CD1" w:rsidRPr="00344E97">
          <w:rPr>
            <w:rStyle w:val="Hyperlink"/>
            <w:rFonts w:ascii="Liberation Serif" w:hAnsi="Liberation Serif" w:cs="Liberation Serif"/>
            <w:bCs/>
          </w:rPr>
          <w:t>METODOLOGIJA VREDNOVANJA PONUDA</w:t>
        </w:r>
        <w:r w:rsidR="00BF1CD1" w:rsidRPr="00344E97">
          <w:rPr>
            <w:rStyle w:val="Hyperlink"/>
            <w:rFonts w:ascii="Liberation Serif" w:hAnsi="Liberation Serif" w:cs="Liberation Serif"/>
            <w:webHidden/>
          </w:rPr>
          <w:tab/>
        </w:r>
        <w:r w:rsidR="00BF1CD1" w:rsidRPr="00344E97">
          <w:rPr>
            <w:rStyle w:val="Hyperlink"/>
            <w:rFonts w:ascii="Liberation Serif" w:hAnsi="Liberation Serif" w:cs="Liberation Serif"/>
            <w:webHidden/>
          </w:rPr>
          <w:fldChar w:fldCharType="begin"/>
        </w:r>
        <w:r w:rsidR="00BF1CD1" w:rsidRPr="00344E97">
          <w:rPr>
            <w:rStyle w:val="Hyperlink"/>
            <w:rFonts w:ascii="Liberation Serif" w:hAnsi="Liberation Serif" w:cs="Liberation Serif"/>
            <w:webHidden/>
          </w:rPr>
          <w:instrText xml:space="preserve"> PAGEREF _Toc44578272 \h </w:instrText>
        </w:r>
        <w:r w:rsidR="00BF1CD1" w:rsidRPr="00344E97">
          <w:rPr>
            <w:rStyle w:val="Hyperlink"/>
            <w:rFonts w:ascii="Liberation Serif" w:hAnsi="Liberation Serif" w:cs="Liberation Serif"/>
            <w:webHidden/>
          </w:rPr>
        </w:r>
        <w:r w:rsidR="00BF1CD1" w:rsidRPr="00344E97">
          <w:rPr>
            <w:rStyle w:val="Hyperlink"/>
            <w:rFonts w:ascii="Liberation Serif" w:hAnsi="Liberation Serif" w:cs="Liberation Serif"/>
            <w:webHidden/>
          </w:rPr>
          <w:fldChar w:fldCharType="separate"/>
        </w:r>
        <w:r>
          <w:rPr>
            <w:rStyle w:val="Hyperlink"/>
            <w:rFonts w:ascii="Liberation Serif" w:hAnsi="Liberation Serif" w:cs="Liberation Serif"/>
            <w:webHidden/>
          </w:rPr>
          <w:t>11</w:t>
        </w:r>
        <w:r w:rsidR="00BF1CD1" w:rsidRPr="00344E97">
          <w:rPr>
            <w:rStyle w:val="Hyperlink"/>
            <w:rFonts w:ascii="Liberation Serif" w:hAnsi="Liberation Serif" w:cs="Liberation Serif"/>
            <w:webHidden/>
          </w:rPr>
          <w:fldChar w:fldCharType="end"/>
        </w:r>
      </w:hyperlink>
    </w:p>
    <w:p w14:paraId="739E01C1" w14:textId="39811A31" w:rsidR="00BF1CD1" w:rsidRPr="00344E97" w:rsidRDefault="00C92C80" w:rsidP="00410A4A">
      <w:pPr>
        <w:pStyle w:val="TOC1"/>
        <w:tabs>
          <w:tab w:val="left" w:pos="440"/>
          <w:tab w:val="right" w:leader="dot" w:pos="9062"/>
        </w:tabs>
        <w:spacing w:line="240" w:lineRule="auto"/>
        <w:rPr>
          <w:rFonts w:ascii="Liberation Serif" w:eastAsia="Times New Roman" w:hAnsi="Liberation Serif" w:cs="Liberation Serif"/>
          <w:lang w:eastAsia="en-US"/>
        </w:rPr>
      </w:pPr>
      <w:hyperlink r:id="rId12" w:anchor="_Toc44578273" w:history="1">
        <w:r w:rsidR="00BF1CD1" w:rsidRPr="00344E97">
          <w:rPr>
            <w:rStyle w:val="Hyperlink"/>
            <w:rFonts w:ascii="Liberation Serif" w:hAnsi="Liberation Serif" w:cs="Liberation Serif"/>
            <w:bCs/>
          </w:rPr>
          <w:t>5.</w:t>
        </w:r>
        <w:r w:rsidR="00BF1CD1" w:rsidRPr="00344E97">
          <w:rPr>
            <w:rStyle w:val="Hyperlink"/>
            <w:rFonts w:ascii="Liberation Serif" w:hAnsi="Liberation Serif" w:cs="Liberation Serif"/>
            <w:lang w:eastAsia="en-US"/>
          </w:rPr>
          <w:tab/>
        </w:r>
        <w:r w:rsidR="00BF1CD1" w:rsidRPr="00344E97">
          <w:rPr>
            <w:rStyle w:val="Hyperlink"/>
            <w:rFonts w:ascii="Liberation Serif" w:hAnsi="Liberation Serif" w:cs="Liberation Serif"/>
            <w:bCs/>
          </w:rPr>
          <w:t>UPUTSTVO ZA SAČINJAVANJE PONUDE</w:t>
        </w:r>
        <w:r w:rsidR="00BF1CD1" w:rsidRPr="00344E97">
          <w:rPr>
            <w:rStyle w:val="Hyperlink"/>
            <w:rFonts w:ascii="Liberation Serif" w:hAnsi="Liberation Serif" w:cs="Liberation Serif"/>
            <w:webHidden/>
          </w:rPr>
          <w:tab/>
        </w:r>
        <w:r w:rsidR="00BF1CD1" w:rsidRPr="00344E97">
          <w:rPr>
            <w:rStyle w:val="Hyperlink"/>
            <w:rFonts w:ascii="Liberation Serif" w:hAnsi="Liberation Serif" w:cs="Liberation Serif"/>
            <w:webHidden/>
          </w:rPr>
          <w:fldChar w:fldCharType="begin"/>
        </w:r>
        <w:r w:rsidR="00BF1CD1" w:rsidRPr="00344E97">
          <w:rPr>
            <w:rStyle w:val="Hyperlink"/>
            <w:rFonts w:ascii="Liberation Serif" w:hAnsi="Liberation Serif" w:cs="Liberation Serif"/>
            <w:webHidden/>
          </w:rPr>
          <w:instrText xml:space="preserve"> PAGEREF _Toc44578273 \h </w:instrText>
        </w:r>
        <w:r w:rsidR="00BF1CD1" w:rsidRPr="00344E97">
          <w:rPr>
            <w:rStyle w:val="Hyperlink"/>
            <w:rFonts w:ascii="Liberation Serif" w:hAnsi="Liberation Serif" w:cs="Liberation Serif"/>
            <w:webHidden/>
          </w:rPr>
        </w:r>
        <w:r w:rsidR="00BF1CD1" w:rsidRPr="00344E97">
          <w:rPr>
            <w:rStyle w:val="Hyperlink"/>
            <w:rFonts w:ascii="Liberation Serif" w:hAnsi="Liberation Serif" w:cs="Liberation Serif"/>
            <w:webHidden/>
          </w:rPr>
          <w:fldChar w:fldCharType="separate"/>
        </w:r>
        <w:r>
          <w:rPr>
            <w:rStyle w:val="Hyperlink"/>
            <w:rFonts w:ascii="Liberation Serif" w:hAnsi="Liberation Serif" w:cs="Liberation Serif"/>
            <w:webHidden/>
          </w:rPr>
          <w:t>12</w:t>
        </w:r>
        <w:r w:rsidR="00BF1CD1" w:rsidRPr="00344E97">
          <w:rPr>
            <w:rStyle w:val="Hyperlink"/>
            <w:rFonts w:ascii="Liberation Serif" w:hAnsi="Liberation Serif" w:cs="Liberation Serif"/>
            <w:webHidden/>
          </w:rPr>
          <w:fldChar w:fldCharType="end"/>
        </w:r>
      </w:hyperlink>
    </w:p>
    <w:p w14:paraId="0FB62B93" w14:textId="71545923" w:rsidR="00BF1CD1" w:rsidRPr="00344E97" w:rsidRDefault="00C92C80" w:rsidP="00410A4A">
      <w:pPr>
        <w:pStyle w:val="TOC1"/>
        <w:tabs>
          <w:tab w:val="left" w:pos="440"/>
          <w:tab w:val="right" w:leader="dot" w:pos="9062"/>
        </w:tabs>
        <w:spacing w:line="240" w:lineRule="auto"/>
        <w:rPr>
          <w:rFonts w:ascii="Liberation Serif" w:eastAsia="Times New Roman" w:hAnsi="Liberation Serif" w:cs="Liberation Serif"/>
          <w:lang w:eastAsia="en-US"/>
        </w:rPr>
      </w:pPr>
      <w:hyperlink r:id="rId13" w:anchor="_Toc44578274" w:history="1">
        <w:r w:rsidR="00BF1CD1" w:rsidRPr="00344E97">
          <w:rPr>
            <w:rStyle w:val="Hyperlink"/>
            <w:rFonts w:ascii="Liberation Serif" w:hAnsi="Liberation Serif" w:cs="Liberation Serif"/>
            <w:bCs/>
          </w:rPr>
          <w:t>6.</w:t>
        </w:r>
        <w:r w:rsidR="00BF1CD1" w:rsidRPr="00344E97">
          <w:rPr>
            <w:rStyle w:val="Hyperlink"/>
            <w:rFonts w:ascii="Liberation Serif" w:hAnsi="Liberation Serif" w:cs="Liberation Serif"/>
            <w:lang w:eastAsia="en-US"/>
          </w:rPr>
          <w:tab/>
        </w:r>
        <w:r w:rsidR="00BF1CD1" w:rsidRPr="00344E97">
          <w:rPr>
            <w:rStyle w:val="Hyperlink"/>
            <w:rFonts w:ascii="Liberation Serif" w:hAnsi="Liberation Serif" w:cs="Liberation Serif"/>
            <w:bCs/>
          </w:rPr>
          <w:t>NAČIN ZAKLJUČIVANJA I IZMJENE UGOVORA O JAVNOJ NABACI</w:t>
        </w:r>
        <w:r w:rsidR="00BF1CD1" w:rsidRPr="00344E97">
          <w:rPr>
            <w:rStyle w:val="Hyperlink"/>
            <w:rFonts w:ascii="Liberation Serif" w:hAnsi="Liberation Serif" w:cs="Liberation Serif"/>
            <w:webHidden/>
          </w:rPr>
          <w:tab/>
        </w:r>
        <w:r w:rsidR="00BF1CD1" w:rsidRPr="00344E97">
          <w:rPr>
            <w:rStyle w:val="Hyperlink"/>
            <w:rFonts w:ascii="Liberation Serif" w:hAnsi="Liberation Serif" w:cs="Liberation Serif"/>
            <w:webHidden/>
          </w:rPr>
          <w:fldChar w:fldCharType="begin"/>
        </w:r>
        <w:r w:rsidR="00BF1CD1" w:rsidRPr="00344E97">
          <w:rPr>
            <w:rStyle w:val="Hyperlink"/>
            <w:rFonts w:ascii="Liberation Serif" w:hAnsi="Liberation Serif" w:cs="Liberation Serif"/>
            <w:webHidden/>
          </w:rPr>
          <w:instrText xml:space="preserve"> PAGEREF _Toc44578274 \h </w:instrText>
        </w:r>
        <w:r w:rsidR="00BF1CD1" w:rsidRPr="00344E97">
          <w:rPr>
            <w:rStyle w:val="Hyperlink"/>
            <w:rFonts w:ascii="Liberation Serif" w:hAnsi="Liberation Serif" w:cs="Liberation Serif"/>
            <w:webHidden/>
          </w:rPr>
        </w:r>
        <w:r w:rsidR="00BF1CD1" w:rsidRPr="00344E97">
          <w:rPr>
            <w:rStyle w:val="Hyperlink"/>
            <w:rFonts w:ascii="Liberation Serif" w:hAnsi="Liberation Serif" w:cs="Liberation Serif"/>
            <w:webHidden/>
          </w:rPr>
          <w:fldChar w:fldCharType="separate"/>
        </w:r>
        <w:r>
          <w:rPr>
            <w:rStyle w:val="Hyperlink"/>
            <w:rFonts w:ascii="Liberation Serif" w:hAnsi="Liberation Serif" w:cs="Liberation Serif"/>
            <w:webHidden/>
          </w:rPr>
          <w:t>13</w:t>
        </w:r>
        <w:r w:rsidR="00BF1CD1" w:rsidRPr="00344E97">
          <w:rPr>
            <w:rStyle w:val="Hyperlink"/>
            <w:rFonts w:ascii="Liberation Serif" w:hAnsi="Liberation Serif" w:cs="Liberation Serif"/>
            <w:webHidden/>
          </w:rPr>
          <w:fldChar w:fldCharType="end"/>
        </w:r>
      </w:hyperlink>
    </w:p>
    <w:p w14:paraId="5AB24D97" w14:textId="367E40D7" w:rsidR="00BF1CD1" w:rsidRPr="00344E97" w:rsidRDefault="00C92C80" w:rsidP="00410A4A">
      <w:pPr>
        <w:pStyle w:val="TOC1"/>
        <w:tabs>
          <w:tab w:val="left" w:pos="440"/>
          <w:tab w:val="right" w:leader="dot" w:pos="9062"/>
        </w:tabs>
        <w:spacing w:line="240" w:lineRule="auto"/>
        <w:rPr>
          <w:rFonts w:ascii="Liberation Serif" w:eastAsia="Times New Roman" w:hAnsi="Liberation Serif" w:cs="Liberation Serif"/>
          <w:lang w:eastAsia="en-US"/>
        </w:rPr>
      </w:pPr>
      <w:hyperlink r:id="rId14" w:anchor="_Toc44578275" w:history="1">
        <w:r w:rsidR="00BF1CD1" w:rsidRPr="00344E97">
          <w:rPr>
            <w:rStyle w:val="Hyperlink"/>
            <w:rFonts w:ascii="Liberation Serif" w:hAnsi="Liberation Serif" w:cs="Liberation Serif"/>
            <w:bCs/>
          </w:rPr>
          <w:t>7.</w:t>
        </w:r>
        <w:r w:rsidR="00BF1CD1" w:rsidRPr="00344E97">
          <w:rPr>
            <w:rStyle w:val="Hyperlink"/>
            <w:rFonts w:ascii="Liberation Serif" w:hAnsi="Liberation Serif" w:cs="Liberation Serif"/>
            <w:lang w:eastAsia="en-US"/>
          </w:rPr>
          <w:tab/>
        </w:r>
        <w:r w:rsidR="00BF1CD1" w:rsidRPr="00344E97">
          <w:rPr>
            <w:rStyle w:val="Hyperlink"/>
            <w:rFonts w:ascii="Liberation Serif" w:hAnsi="Liberation Serif" w:cs="Liberation Serif"/>
            <w:bCs/>
          </w:rPr>
          <w:t>ZAHTJEV ZA POJAŠNJENJE ILI IZMJENU I DOPUNU TENDERSKE DOKUMENTACIJE</w:t>
        </w:r>
        <w:r w:rsidR="00BF1CD1" w:rsidRPr="00344E97">
          <w:rPr>
            <w:rStyle w:val="Hyperlink"/>
            <w:rFonts w:ascii="Liberation Serif" w:hAnsi="Liberation Serif" w:cs="Liberation Serif"/>
            <w:webHidden/>
          </w:rPr>
          <w:tab/>
        </w:r>
        <w:r w:rsidR="00BF1CD1" w:rsidRPr="00344E97">
          <w:rPr>
            <w:rStyle w:val="Hyperlink"/>
            <w:rFonts w:ascii="Liberation Serif" w:hAnsi="Liberation Serif" w:cs="Liberation Serif"/>
            <w:webHidden/>
          </w:rPr>
          <w:fldChar w:fldCharType="begin"/>
        </w:r>
        <w:r w:rsidR="00BF1CD1" w:rsidRPr="00344E97">
          <w:rPr>
            <w:rStyle w:val="Hyperlink"/>
            <w:rFonts w:ascii="Liberation Serif" w:hAnsi="Liberation Serif" w:cs="Liberation Serif"/>
            <w:webHidden/>
          </w:rPr>
          <w:instrText xml:space="preserve"> PAGEREF _Toc44578275 \h </w:instrText>
        </w:r>
        <w:r w:rsidR="00BF1CD1" w:rsidRPr="00344E97">
          <w:rPr>
            <w:rStyle w:val="Hyperlink"/>
            <w:rFonts w:ascii="Liberation Serif" w:hAnsi="Liberation Serif" w:cs="Liberation Serif"/>
            <w:webHidden/>
          </w:rPr>
        </w:r>
        <w:r w:rsidR="00BF1CD1" w:rsidRPr="00344E97">
          <w:rPr>
            <w:rStyle w:val="Hyperlink"/>
            <w:rFonts w:ascii="Liberation Serif" w:hAnsi="Liberation Serif" w:cs="Liberation Serif"/>
            <w:webHidden/>
          </w:rPr>
          <w:fldChar w:fldCharType="separate"/>
        </w:r>
        <w:r>
          <w:rPr>
            <w:rStyle w:val="Hyperlink"/>
            <w:rFonts w:ascii="Liberation Serif" w:hAnsi="Liberation Serif" w:cs="Liberation Serif"/>
            <w:webHidden/>
          </w:rPr>
          <w:t>14</w:t>
        </w:r>
        <w:r w:rsidR="00BF1CD1" w:rsidRPr="00344E97">
          <w:rPr>
            <w:rStyle w:val="Hyperlink"/>
            <w:rFonts w:ascii="Liberation Serif" w:hAnsi="Liberation Serif" w:cs="Liberation Serif"/>
            <w:webHidden/>
          </w:rPr>
          <w:fldChar w:fldCharType="end"/>
        </w:r>
      </w:hyperlink>
    </w:p>
    <w:p w14:paraId="055773A0" w14:textId="02BAC819" w:rsidR="00BF1CD1" w:rsidRPr="00344E97" w:rsidRDefault="00C92C80" w:rsidP="00410A4A">
      <w:pPr>
        <w:pStyle w:val="TOC1"/>
        <w:tabs>
          <w:tab w:val="left" w:pos="440"/>
          <w:tab w:val="right" w:leader="dot" w:pos="9062"/>
        </w:tabs>
        <w:spacing w:line="240" w:lineRule="auto"/>
        <w:rPr>
          <w:rFonts w:ascii="Liberation Serif" w:eastAsia="Times New Roman" w:hAnsi="Liberation Serif" w:cs="Liberation Serif"/>
          <w:lang w:eastAsia="en-US"/>
        </w:rPr>
      </w:pPr>
      <w:hyperlink r:id="rId15" w:anchor="_Toc44578276" w:history="1">
        <w:r w:rsidR="00BF1CD1" w:rsidRPr="00344E97">
          <w:rPr>
            <w:rStyle w:val="Hyperlink"/>
            <w:rFonts w:ascii="Liberation Serif" w:hAnsi="Liberation Serif" w:cs="Liberation Serif"/>
            <w:bCs/>
          </w:rPr>
          <w:t>8.</w:t>
        </w:r>
        <w:r w:rsidR="00BF1CD1" w:rsidRPr="00344E97">
          <w:rPr>
            <w:rStyle w:val="Hyperlink"/>
            <w:rFonts w:ascii="Liberation Serif" w:hAnsi="Liberation Serif" w:cs="Liberation Serif"/>
            <w:lang w:eastAsia="en-US"/>
          </w:rPr>
          <w:tab/>
        </w:r>
        <w:r w:rsidR="00BF1CD1" w:rsidRPr="00344E97">
          <w:rPr>
            <w:rStyle w:val="Hyperlink"/>
            <w:rFonts w:ascii="Liberation Serif" w:hAnsi="Liberation Serif" w:cs="Liberation Serif"/>
            <w:bCs/>
          </w:rPr>
          <w:t>IZJAVA NARUČIOCA O NEPOSTOJANJU SUKOBA INTERESA</w:t>
        </w:r>
        <w:r w:rsidR="00BF1CD1" w:rsidRPr="00344E97">
          <w:rPr>
            <w:rStyle w:val="Hyperlink"/>
            <w:rFonts w:ascii="Liberation Serif" w:hAnsi="Liberation Serif" w:cs="Liberation Serif"/>
            <w:webHidden/>
          </w:rPr>
          <w:tab/>
        </w:r>
        <w:r w:rsidR="00BF1CD1" w:rsidRPr="00344E97">
          <w:rPr>
            <w:rStyle w:val="Hyperlink"/>
            <w:rFonts w:ascii="Liberation Serif" w:hAnsi="Liberation Serif" w:cs="Liberation Serif"/>
            <w:webHidden/>
          </w:rPr>
          <w:fldChar w:fldCharType="begin"/>
        </w:r>
        <w:r w:rsidR="00BF1CD1" w:rsidRPr="00344E97">
          <w:rPr>
            <w:rStyle w:val="Hyperlink"/>
            <w:rFonts w:ascii="Liberation Serif" w:hAnsi="Liberation Serif" w:cs="Liberation Serif"/>
            <w:webHidden/>
          </w:rPr>
          <w:instrText xml:space="preserve"> PAGEREF _Toc44578276 \h </w:instrText>
        </w:r>
        <w:r w:rsidR="00BF1CD1" w:rsidRPr="00344E97">
          <w:rPr>
            <w:rStyle w:val="Hyperlink"/>
            <w:rFonts w:ascii="Liberation Serif" w:hAnsi="Liberation Serif" w:cs="Liberation Serif"/>
            <w:webHidden/>
          </w:rPr>
        </w:r>
        <w:r w:rsidR="00BF1CD1" w:rsidRPr="00344E97">
          <w:rPr>
            <w:rStyle w:val="Hyperlink"/>
            <w:rFonts w:ascii="Liberation Serif" w:hAnsi="Liberation Serif" w:cs="Liberation Serif"/>
            <w:webHidden/>
          </w:rPr>
          <w:fldChar w:fldCharType="separate"/>
        </w:r>
        <w:r>
          <w:rPr>
            <w:rStyle w:val="Hyperlink"/>
            <w:rFonts w:ascii="Liberation Serif" w:hAnsi="Liberation Serif" w:cs="Liberation Serif"/>
            <w:webHidden/>
          </w:rPr>
          <w:t>16</w:t>
        </w:r>
        <w:r w:rsidR="00BF1CD1" w:rsidRPr="00344E97">
          <w:rPr>
            <w:rStyle w:val="Hyperlink"/>
            <w:rFonts w:ascii="Liberation Serif" w:hAnsi="Liberation Serif" w:cs="Liberation Serif"/>
            <w:webHidden/>
          </w:rPr>
          <w:fldChar w:fldCharType="end"/>
        </w:r>
      </w:hyperlink>
    </w:p>
    <w:p w14:paraId="06FB6578" w14:textId="2625A736" w:rsidR="00BF1CD1" w:rsidRPr="00344E97" w:rsidRDefault="00C92C80" w:rsidP="00410A4A">
      <w:pPr>
        <w:pStyle w:val="TOC1"/>
        <w:tabs>
          <w:tab w:val="left" w:pos="440"/>
          <w:tab w:val="right" w:leader="dot" w:pos="9062"/>
        </w:tabs>
        <w:spacing w:line="240" w:lineRule="auto"/>
        <w:rPr>
          <w:rFonts w:ascii="Liberation Serif" w:eastAsia="Times New Roman" w:hAnsi="Liberation Serif" w:cs="Liberation Serif"/>
          <w:lang w:eastAsia="en-US"/>
        </w:rPr>
      </w:pPr>
      <w:hyperlink r:id="rId16" w:anchor="_Toc44578277" w:history="1">
        <w:r w:rsidR="00BF1CD1" w:rsidRPr="00344E97">
          <w:rPr>
            <w:rStyle w:val="Hyperlink"/>
            <w:rFonts w:ascii="Liberation Serif" w:hAnsi="Liberation Serif" w:cs="Liberation Serif"/>
            <w:bCs/>
            <w:iCs/>
          </w:rPr>
          <w:t>9.</w:t>
        </w:r>
        <w:r w:rsidR="00BF1CD1" w:rsidRPr="00344E97">
          <w:rPr>
            <w:rStyle w:val="Hyperlink"/>
            <w:rFonts w:ascii="Liberation Serif" w:hAnsi="Liberation Serif" w:cs="Liberation Serif"/>
            <w:lang w:eastAsia="en-US"/>
          </w:rPr>
          <w:tab/>
        </w:r>
        <w:r w:rsidR="00BF1CD1" w:rsidRPr="00344E97">
          <w:rPr>
            <w:rStyle w:val="Hyperlink"/>
            <w:rFonts w:ascii="Liberation Serif" w:hAnsi="Liberation Serif" w:cs="Liberation Serif"/>
            <w:bCs/>
          </w:rPr>
          <w:t>UPUTSTVO O PRAVNOM SREDSTVU</w:t>
        </w:r>
        <w:r w:rsidR="00BF1CD1" w:rsidRPr="00344E97">
          <w:rPr>
            <w:rStyle w:val="Hyperlink"/>
            <w:rFonts w:ascii="Liberation Serif" w:hAnsi="Liberation Serif" w:cs="Liberation Serif"/>
            <w:webHidden/>
          </w:rPr>
          <w:tab/>
        </w:r>
        <w:r w:rsidR="00BF1CD1" w:rsidRPr="00344E97">
          <w:rPr>
            <w:rStyle w:val="Hyperlink"/>
            <w:rFonts w:ascii="Liberation Serif" w:hAnsi="Liberation Serif" w:cs="Liberation Serif"/>
            <w:webHidden/>
          </w:rPr>
          <w:fldChar w:fldCharType="begin"/>
        </w:r>
        <w:r w:rsidR="00BF1CD1" w:rsidRPr="00344E97">
          <w:rPr>
            <w:rStyle w:val="Hyperlink"/>
            <w:rFonts w:ascii="Liberation Serif" w:hAnsi="Liberation Serif" w:cs="Liberation Serif"/>
            <w:webHidden/>
          </w:rPr>
          <w:instrText xml:space="preserve"> PAGEREF _Toc44578277 \h </w:instrText>
        </w:r>
        <w:r w:rsidR="00BF1CD1" w:rsidRPr="00344E97">
          <w:rPr>
            <w:rStyle w:val="Hyperlink"/>
            <w:rFonts w:ascii="Liberation Serif" w:hAnsi="Liberation Serif" w:cs="Liberation Serif"/>
            <w:webHidden/>
          </w:rPr>
        </w:r>
        <w:r w:rsidR="00BF1CD1" w:rsidRPr="00344E97">
          <w:rPr>
            <w:rStyle w:val="Hyperlink"/>
            <w:rFonts w:ascii="Liberation Serif" w:hAnsi="Liberation Serif" w:cs="Liberation Serif"/>
            <w:webHidden/>
          </w:rPr>
          <w:fldChar w:fldCharType="separate"/>
        </w:r>
        <w:r>
          <w:rPr>
            <w:rStyle w:val="Hyperlink"/>
            <w:rFonts w:ascii="Liberation Serif" w:hAnsi="Liberation Serif" w:cs="Liberation Serif"/>
            <w:webHidden/>
          </w:rPr>
          <w:t>17</w:t>
        </w:r>
        <w:r w:rsidR="00BF1CD1" w:rsidRPr="00344E97">
          <w:rPr>
            <w:rStyle w:val="Hyperlink"/>
            <w:rFonts w:ascii="Liberation Serif" w:hAnsi="Liberation Serif" w:cs="Liberation Serif"/>
            <w:webHidden/>
          </w:rPr>
          <w:fldChar w:fldCharType="end"/>
        </w:r>
      </w:hyperlink>
    </w:p>
    <w:p w14:paraId="757063BD" w14:textId="77777777" w:rsidR="00BF1CD1" w:rsidRPr="00344E97" w:rsidRDefault="00BF1CD1" w:rsidP="00410A4A">
      <w:pPr>
        <w:rPr>
          <w:rFonts w:ascii="Liberation Serif" w:hAnsi="Liberation Serif" w:cs="Liberation Serif"/>
          <w:color w:val="000000"/>
          <w:sz w:val="22"/>
          <w:szCs w:val="22"/>
        </w:rPr>
      </w:pPr>
      <w:r w:rsidRPr="00344E97">
        <w:rPr>
          <w:rFonts w:ascii="Liberation Serif" w:hAnsi="Liberation Serif" w:cs="Liberation Serif"/>
          <w:color w:val="000000"/>
          <w:sz w:val="22"/>
          <w:szCs w:val="22"/>
          <w:highlight w:val="yellow"/>
        </w:rPr>
        <w:fldChar w:fldCharType="end"/>
      </w:r>
    </w:p>
    <w:p w14:paraId="73AF3DDF" w14:textId="77777777" w:rsidR="00BF1CD1" w:rsidRPr="00344E97" w:rsidRDefault="00BF1CD1" w:rsidP="00410A4A">
      <w:pPr>
        <w:rPr>
          <w:rFonts w:ascii="Liberation Serif" w:hAnsi="Liberation Serif" w:cs="Liberation Serif"/>
          <w:color w:val="000000"/>
          <w:sz w:val="22"/>
          <w:szCs w:val="22"/>
        </w:rPr>
      </w:pPr>
    </w:p>
    <w:p w14:paraId="24E589BA" w14:textId="77777777" w:rsidR="00BF1CD1" w:rsidRPr="00344E97" w:rsidRDefault="00BF1CD1" w:rsidP="00410A4A">
      <w:pPr>
        <w:rPr>
          <w:rFonts w:ascii="Liberation Serif" w:hAnsi="Liberation Serif" w:cs="Liberation Serif"/>
          <w:color w:val="000000"/>
          <w:sz w:val="22"/>
          <w:szCs w:val="22"/>
        </w:rPr>
      </w:pPr>
    </w:p>
    <w:p w14:paraId="14E165D6" w14:textId="77777777" w:rsidR="00BF1CD1" w:rsidRPr="00344E97" w:rsidRDefault="00BF1CD1" w:rsidP="00410A4A">
      <w:pPr>
        <w:rPr>
          <w:rFonts w:ascii="Liberation Serif" w:hAnsi="Liberation Serif" w:cs="Liberation Serif"/>
          <w:color w:val="000000"/>
          <w:sz w:val="22"/>
          <w:szCs w:val="22"/>
        </w:rPr>
      </w:pPr>
      <w:r w:rsidRPr="00344E97">
        <w:rPr>
          <w:rFonts w:ascii="Liberation Serif" w:hAnsi="Liberation Serif" w:cs="Liberation Serif"/>
          <w:color w:val="000000"/>
          <w:sz w:val="22"/>
          <w:szCs w:val="22"/>
        </w:rPr>
        <w:t xml:space="preserve">  </w:t>
      </w:r>
    </w:p>
    <w:p w14:paraId="260C7E3D" w14:textId="77777777" w:rsidR="00BF1CD1" w:rsidRPr="00344E97" w:rsidRDefault="00BF1CD1" w:rsidP="00410A4A">
      <w:pPr>
        <w:rPr>
          <w:rFonts w:ascii="Liberation Serif" w:hAnsi="Liberation Serif" w:cs="Liberation Serif"/>
          <w:color w:val="000000"/>
          <w:sz w:val="22"/>
          <w:szCs w:val="22"/>
        </w:rPr>
      </w:pPr>
    </w:p>
    <w:p w14:paraId="4853A62D" w14:textId="77777777" w:rsidR="00BF1CD1" w:rsidRPr="00344E97" w:rsidRDefault="00BF1CD1" w:rsidP="00410A4A">
      <w:pPr>
        <w:rPr>
          <w:rFonts w:ascii="Liberation Serif" w:hAnsi="Liberation Serif" w:cs="Liberation Serif"/>
          <w:color w:val="000000"/>
          <w:sz w:val="22"/>
          <w:szCs w:val="22"/>
        </w:rPr>
      </w:pPr>
    </w:p>
    <w:p w14:paraId="4C1AF925" w14:textId="77777777" w:rsidR="00BF1CD1" w:rsidRPr="00344E97" w:rsidRDefault="00BF1CD1" w:rsidP="00410A4A">
      <w:pPr>
        <w:rPr>
          <w:rFonts w:ascii="Liberation Serif" w:hAnsi="Liberation Serif" w:cs="Liberation Serif"/>
          <w:color w:val="000000"/>
          <w:sz w:val="22"/>
          <w:szCs w:val="22"/>
        </w:rPr>
      </w:pPr>
    </w:p>
    <w:p w14:paraId="41D4D064" w14:textId="77777777" w:rsidR="00BF1CD1" w:rsidRPr="00344E97" w:rsidRDefault="00BF1CD1" w:rsidP="00410A4A">
      <w:pPr>
        <w:rPr>
          <w:rFonts w:ascii="Liberation Serif" w:hAnsi="Liberation Serif" w:cs="Liberation Serif"/>
          <w:color w:val="000000"/>
          <w:sz w:val="22"/>
          <w:szCs w:val="22"/>
        </w:rPr>
      </w:pPr>
    </w:p>
    <w:p w14:paraId="1C4B5EE7" w14:textId="77777777" w:rsidR="00BF1CD1" w:rsidRPr="00344E97" w:rsidRDefault="00BF1CD1" w:rsidP="00410A4A">
      <w:pPr>
        <w:rPr>
          <w:rFonts w:ascii="Liberation Serif" w:hAnsi="Liberation Serif" w:cs="Liberation Serif"/>
          <w:color w:val="000000"/>
          <w:sz w:val="22"/>
          <w:szCs w:val="22"/>
        </w:rPr>
      </w:pPr>
    </w:p>
    <w:p w14:paraId="12847DD7" w14:textId="77777777" w:rsidR="00BF1CD1" w:rsidRPr="00344E97" w:rsidRDefault="00BF1CD1" w:rsidP="00410A4A">
      <w:pPr>
        <w:rPr>
          <w:rFonts w:ascii="Liberation Serif" w:hAnsi="Liberation Serif" w:cs="Liberation Serif"/>
          <w:color w:val="000000"/>
          <w:sz w:val="22"/>
          <w:szCs w:val="22"/>
        </w:rPr>
      </w:pPr>
    </w:p>
    <w:p w14:paraId="7FDC643D" w14:textId="77777777" w:rsidR="00BF1CD1" w:rsidRPr="00344E97" w:rsidRDefault="00BF1CD1" w:rsidP="00410A4A">
      <w:pPr>
        <w:rPr>
          <w:rFonts w:ascii="Liberation Serif" w:hAnsi="Liberation Serif" w:cs="Liberation Serif"/>
          <w:color w:val="000000"/>
          <w:sz w:val="22"/>
          <w:szCs w:val="22"/>
        </w:rPr>
      </w:pPr>
    </w:p>
    <w:p w14:paraId="44FE6EC6" w14:textId="77777777" w:rsidR="00BF1CD1" w:rsidRPr="00344E97" w:rsidRDefault="00BF1CD1" w:rsidP="00410A4A">
      <w:pPr>
        <w:rPr>
          <w:rFonts w:ascii="Liberation Serif" w:hAnsi="Liberation Serif" w:cs="Liberation Serif"/>
          <w:color w:val="000000"/>
          <w:sz w:val="22"/>
          <w:szCs w:val="22"/>
        </w:rPr>
      </w:pPr>
    </w:p>
    <w:p w14:paraId="6FEC6A15" w14:textId="77777777" w:rsidR="00BF1CD1" w:rsidRPr="00344E97" w:rsidRDefault="00BF1CD1" w:rsidP="00410A4A">
      <w:pPr>
        <w:rPr>
          <w:rFonts w:ascii="Liberation Serif" w:hAnsi="Liberation Serif" w:cs="Liberation Serif"/>
          <w:color w:val="000000"/>
          <w:sz w:val="22"/>
          <w:szCs w:val="22"/>
        </w:rPr>
      </w:pPr>
    </w:p>
    <w:p w14:paraId="5BAEA4C2" w14:textId="77777777" w:rsidR="00BF1CD1" w:rsidRPr="00344E97" w:rsidRDefault="00BF1CD1" w:rsidP="00410A4A">
      <w:pPr>
        <w:rPr>
          <w:rFonts w:ascii="Liberation Serif" w:hAnsi="Liberation Serif" w:cs="Liberation Serif"/>
          <w:color w:val="000000"/>
          <w:sz w:val="22"/>
          <w:szCs w:val="22"/>
        </w:rPr>
      </w:pPr>
    </w:p>
    <w:p w14:paraId="55F38D80" w14:textId="77777777" w:rsidR="00BF1CD1" w:rsidRPr="00344E97" w:rsidRDefault="00BF1CD1" w:rsidP="00410A4A">
      <w:pPr>
        <w:rPr>
          <w:rFonts w:ascii="Liberation Serif" w:hAnsi="Liberation Serif" w:cs="Liberation Serif"/>
          <w:color w:val="000000"/>
          <w:sz w:val="22"/>
          <w:szCs w:val="22"/>
        </w:rPr>
      </w:pPr>
    </w:p>
    <w:p w14:paraId="7B885E55" w14:textId="77777777" w:rsidR="00BF1CD1" w:rsidRPr="00344E97" w:rsidRDefault="00BF1CD1" w:rsidP="00410A4A">
      <w:pPr>
        <w:rPr>
          <w:rFonts w:ascii="Liberation Serif" w:hAnsi="Liberation Serif" w:cs="Liberation Serif"/>
          <w:color w:val="000000"/>
          <w:sz w:val="22"/>
          <w:szCs w:val="22"/>
        </w:rPr>
      </w:pPr>
    </w:p>
    <w:p w14:paraId="3997E63B" w14:textId="77777777" w:rsidR="00BF1CD1" w:rsidRPr="00344E97" w:rsidRDefault="00BF1CD1" w:rsidP="00410A4A">
      <w:pPr>
        <w:rPr>
          <w:rFonts w:ascii="Liberation Serif" w:hAnsi="Liberation Serif" w:cs="Liberation Serif"/>
          <w:color w:val="000000"/>
          <w:sz w:val="22"/>
          <w:szCs w:val="22"/>
        </w:rPr>
      </w:pPr>
    </w:p>
    <w:p w14:paraId="136828F2" w14:textId="77777777" w:rsidR="00BF1CD1" w:rsidRPr="00344E97" w:rsidRDefault="00BF1CD1" w:rsidP="00410A4A">
      <w:pPr>
        <w:rPr>
          <w:rFonts w:ascii="Liberation Serif" w:hAnsi="Liberation Serif" w:cs="Liberation Serif"/>
          <w:color w:val="000000"/>
          <w:sz w:val="22"/>
          <w:szCs w:val="22"/>
        </w:rPr>
      </w:pPr>
    </w:p>
    <w:p w14:paraId="1DF798A5" w14:textId="77777777" w:rsidR="00BF1CD1" w:rsidRPr="00344E97" w:rsidRDefault="00BF1CD1" w:rsidP="00410A4A">
      <w:pPr>
        <w:rPr>
          <w:rFonts w:ascii="Liberation Serif" w:hAnsi="Liberation Serif" w:cs="Liberation Serif"/>
          <w:color w:val="000000"/>
          <w:sz w:val="22"/>
          <w:szCs w:val="22"/>
        </w:rPr>
      </w:pPr>
    </w:p>
    <w:p w14:paraId="3EA7A56B" w14:textId="77777777" w:rsidR="00BF1CD1" w:rsidRPr="00344E97" w:rsidRDefault="00BF1CD1" w:rsidP="00410A4A">
      <w:pPr>
        <w:rPr>
          <w:rFonts w:ascii="Liberation Serif" w:hAnsi="Liberation Serif" w:cs="Liberation Serif"/>
          <w:color w:val="000000"/>
          <w:sz w:val="22"/>
          <w:szCs w:val="22"/>
        </w:rPr>
      </w:pPr>
    </w:p>
    <w:p w14:paraId="4081CB8B" w14:textId="77777777" w:rsidR="00BF1CD1" w:rsidRPr="00344E97" w:rsidRDefault="00BF1CD1" w:rsidP="00410A4A">
      <w:pPr>
        <w:rPr>
          <w:rFonts w:ascii="Liberation Serif" w:hAnsi="Liberation Serif" w:cs="Liberation Serif"/>
          <w:color w:val="000000"/>
          <w:sz w:val="22"/>
          <w:szCs w:val="22"/>
        </w:rPr>
      </w:pPr>
    </w:p>
    <w:p w14:paraId="4E6A6CE3" w14:textId="77777777" w:rsidR="00BF1CD1" w:rsidRPr="00344E97" w:rsidRDefault="00BF1CD1" w:rsidP="00410A4A">
      <w:pPr>
        <w:rPr>
          <w:rFonts w:ascii="Liberation Serif" w:hAnsi="Liberation Serif" w:cs="Liberation Serif"/>
          <w:color w:val="000000"/>
          <w:sz w:val="22"/>
          <w:szCs w:val="22"/>
        </w:rPr>
      </w:pPr>
    </w:p>
    <w:p w14:paraId="63E00EB0" w14:textId="77777777" w:rsidR="00BF1CD1" w:rsidRPr="00344E97" w:rsidRDefault="00BF1CD1" w:rsidP="00410A4A">
      <w:pPr>
        <w:rPr>
          <w:rFonts w:ascii="Liberation Serif" w:hAnsi="Liberation Serif" w:cs="Liberation Serif"/>
          <w:color w:val="000000"/>
          <w:sz w:val="22"/>
          <w:szCs w:val="22"/>
        </w:rPr>
      </w:pPr>
    </w:p>
    <w:p w14:paraId="25A0680E" w14:textId="77777777" w:rsidR="00BF1CD1" w:rsidRPr="00344E97" w:rsidRDefault="00BF1CD1" w:rsidP="00410A4A">
      <w:pPr>
        <w:rPr>
          <w:rFonts w:ascii="Liberation Serif" w:hAnsi="Liberation Serif" w:cs="Liberation Serif"/>
          <w:color w:val="000000"/>
          <w:sz w:val="22"/>
          <w:szCs w:val="22"/>
        </w:rPr>
      </w:pPr>
    </w:p>
    <w:p w14:paraId="15C4AD11" w14:textId="77777777" w:rsidR="00BF1CD1" w:rsidRPr="00344E97" w:rsidRDefault="00BF1CD1" w:rsidP="00410A4A">
      <w:pPr>
        <w:rPr>
          <w:rFonts w:ascii="Liberation Serif" w:hAnsi="Liberation Serif" w:cs="Liberation Serif"/>
          <w:color w:val="000000"/>
          <w:sz w:val="22"/>
          <w:szCs w:val="22"/>
        </w:rPr>
      </w:pPr>
    </w:p>
    <w:p w14:paraId="35301FB2" w14:textId="77777777" w:rsidR="00BF1CD1" w:rsidRPr="00344E97" w:rsidRDefault="00BF1CD1" w:rsidP="00410A4A">
      <w:pPr>
        <w:rPr>
          <w:rFonts w:ascii="Liberation Serif" w:hAnsi="Liberation Serif" w:cs="Liberation Serif"/>
          <w:color w:val="000000"/>
          <w:sz w:val="22"/>
          <w:szCs w:val="22"/>
        </w:rPr>
      </w:pPr>
    </w:p>
    <w:p w14:paraId="123CC430" w14:textId="77777777" w:rsidR="00BF1CD1" w:rsidRPr="00344E97" w:rsidRDefault="00BF1CD1" w:rsidP="00410A4A">
      <w:pPr>
        <w:rPr>
          <w:rFonts w:ascii="Liberation Serif" w:hAnsi="Liberation Serif" w:cs="Liberation Serif"/>
          <w:color w:val="000000"/>
          <w:sz w:val="22"/>
          <w:szCs w:val="22"/>
        </w:rPr>
      </w:pPr>
    </w:p>
    <w:p w14:paraId="403F14B8" w14:textId="77777777" w:rsidR="00BF1CD1" w:rsidRPr="00344E97" w:rsidRDefault="00BF1CD1" w:rsidP="00410A4A">
      <w:pPr>
        <w:rPr>
          <w:rFonts w:ascii="Liberation Serif" w:hAnsi="Liberation Serif" w:cs="Liberation Serif"/>
          <w:color w:val="000000"/>
          <w:sz w:val="22"/>
          <w:szCs w:val="22"/>
        </w:rPr>
      </w:pPr>
    </w:p>
    <w:p w14:paraId="4F0AA1EC" w14:textId="77777777" w:rsidR="00BF1CD1" w:rsidRPr="00344E97" w:rsidRDefault="00BF1CD1" w:rsidP="00410A4A">
      <w:pPr>
        <w:rPr>
          <w:rFonts w:ascii="Liberation Serif" w:hAnsi="Liberation Serif" w:cs="Liberation Serif"/>
          <w:color w:val="000000"/>
          <w:sz w:val="22"/>
          <w:szCs w:val="22"/>
        </w:rPr>
      </w:pPr>
    </w:p>
    <w:p w14:paraId="65F2B4B9" w14:textId="77777777" w:rsidR="00BF1CD1" w:rsidRPr="00344E97" w:rsidRDefault="00BF1CD1" w:rsidP="00410A4A">
      <w:pPr>
        <w:rPr>
          <w:rFonts w:ascii="Liberation Serif" w:hAnsi="Liberation Serif" w:cs="Liberation Serif"/>
          <w:color w:val="000000"/>
          <w:sz w:val="22"/>
          <w:szCs w:val="22"/>
        </w:rPr>
      </w:pPr>
    </w:p>
    <w:p w14:paraId="2B0BFCD1" w14:textId="77777777" w:rsidR="00BF1CD1" w:rsidRPr="00344E97" w:rsidRDefault="00BF1CD1" w:rsidP="00410A4A">
      <w:pPr>
        <w:rPr>
          <w:rFonts w:ascii="Liberation Serif" w:hAnsi="Liberation Serif" w:cs="Liberation Serif"/>
          <w:color w:val="000000"/>
          <w:sz w:val="22"/>
          <w:szCs w:val="22"/>
        </w:rPr>
      </w:pPr>
    </w:p>
    <w:p w14:paraId="05EEAF14" w14:textId="77777777" w:rsidR="00BF1CD1" w:rsidRPr="00344E97" w:rsidRDefault="00BF1CD1" w:rsidP="00410A4A">
      <w:pPr>
        <w:rPr>
          <w:rFonts w:ascii="Liberation Serif" w:hAnsi="Liberation Serif" w:cs="Liberation Serif"/>
          <w:color w:val="000000"/>
          <w:sz w:val="22"/>
          <w:szCs w:val="22"/>
        </w:rPr>
      </w:pPr>
    </w:p>
    <w:p w14:paraId="30BF3AE1" w14:textId="77777777" w:rsidR="00BF1CD1" w:rsidRPr="00344E97" w:rsidRDefault="00BF1CD1" w:rsidP="00410A4A">
      <w:pPr>
        <w:rPr>
          <w:rFonts w:ascii="Liberation Serif" w:hAnsi="Liberation Serif" w:cs="Liberation Serif"/>
          <w:color w:val="000000"/>
          <w:sz w:val="22"/>
          <w:szCs w:val="22"/>
        </w:rPr>
      </w:pPr>
    </w:p>
    <w:p w14:paraId="33428E73" w14:textId="77777777" w:rsidR="00BF1CD1" w:rsidRPr="00344E97" w:rsidRDefault="00BF1CD1" w:rsidP="00410A4A">
      <w:pPr>
        <w:rPr>
          <w:rFonts w:ascii="Liberation Serif" w:hAnsi="Liberation Serif" w:cs="Liberation Serif"/>
          <w:color w:val="000000"/>
          <w:sz w:val="22"/>
          <w:szCs w:val="22"/>
        </w:rPr>
      </w:pPr>
    </w:p>
    <w:p w14:paraId="1B5F9AE9" w14:textId="77777777" w:rsidR="00BF1CD1" w:rsidRPr="00344E97" w:rsidRDefault="00BF1CD1" w:rsidP="00410A4A">
      <w:pPr>
        <w:rPr>
          <w:rFonts w:ascii="Liberation Serif" w:hAnsi="Liberation Serif" w:cs="Liberation Serif"/>
          <w:color w:val="000000"/>
          <w:sz w:val="22"/>
          <w:szCs w:val="22"/>
        </w:rPr>
      </w:pPr>
    </w:p>
    <w:p w14:paraId="3DC69AE9" w14:textId="77777777" w:rsidR="00BF1CD1" w:rsidRPr="00344E97" w:rsidRDefault="00BF1CD1" w:rsidP="00410A4A">
      <w:pPr>
        <w:rPr>
          <w:rFonts w:ascii="Liberation Serif" w:hAnsi="Liberation Serif" w:cs="Liberation Serif"/>
          <w:color w:val="000000"/>
          <w:sz w:val="22"/>
          <w:szCs w:val="22"/>
        </w:rPr>
      </w:pPr>
    </w:p>
    <w:p w14:paraId="0731B450" w14:textId="77777777" w:rsidR="00BF1CD1" w:rsidRPr="00344E97" w:rsidRDefault="00BF1CD1" w:rsidP="00410A4A">
      <w:pPr>
        <w:rPr>
          <w:rFonts w:ascii="Liberation Serif" w:hAnsi="Liberation Serif" w:cs="Liberation Serif"/>
          <w:color w:val="000000"/>
          <w:sz w:val="22"/>
          <w:szCs w:val="22"/>
        </w:rPr>
      </w:pPr>
    </w:p>
    <w:p w14:paraId="7B193036" w14:textId="105B90E4" w:rsidR="007F0F95" w:rsidRPr="00344E97" w:rsidRDefault="007F0F95" w:rsidP="00410A4A">
      <w:pPr>
        <w:spacing w:after="160"/>
        <w:rPr>
          <w:rFonts w:ascii="Liberation Serif" w:hAnsi="Liberation Serif" w:cs="Liberation Serif"/>
          <w:color w:val="000000"/>
          <w:sz w:val="22"/>
          <w:szCs w:val="22"/>
        </w:rPr>
      </w:pPr>
      <w:r w:rsidRPr="00344E97">
        <w:rPr>
          <w:rFonts w:ascii="Liberation Serif" w:hAnsi="Liberation Serif" w:cs="Liberation Serif"/>
          <w:color w:val="000000"/>
          <w:sz w:val="22"/>
          <w:szCs w:val="22"/>
        </w:rPr>
        <w:br w:type="page"/>
      </w:r>
    </w:p>
    <w:p w14:paraId="18DF2879" w14:textId="77777777" w:rsidR="00BF1CD1" w:rsidRPr="00344E97" w:rsidRDefault="00BF1CD1" w:rsidP="00410A4A">
      <w:pPr>
        <w:rPr>
          <w:rFonts w:ascii="Liberation Serif" w:hAnsi="Liberation Serif" w:cs="Liberation Serif"/>
          <w:color w:val="000000"/>
          <w:sz w:val="22"/>
          <w:szCs w:val="22"/>
        </w:rPr>
      </w:pPr>
    </w:p>
    <w:p w14:paraId="44206167" w14:textId="77777777" w:rsidR="00BF1CD1" w:rsidRPr="00344E97" w:rsidRDefault="00BF1CD1" w:rsidP="00410A4A">
      <w:pPr>
        <w:keepNext/>
        <w:numPr>
          <w:ilvl w:val="0"/>
          <w:numId w:val="1"/>
        </w:numPr>
        <w:pBdr>
          <w:top w:val="single" w:sz="4" w:space="1" w:color="auto"/>
          <w:left w:val="single" w:sz="4" w:space="4" w:color="auto"/>
          <w:bottom w:val="single" w:sz="4" w:space="1" w:color="auto"/>
          <w:right w:val="single" w:sz="4" w:space="4" w:color="auto"/>
        </w:pBdr>
        <w:shd w:val="clear" w:color="auto" w:fill="A6A6A6"/>
        <w:tabs>
          <w:tab w:val="left" w:pos="284"/>
        </w:tabs>
        <w:ind w:left="0" w:firstLine="0"/>
        <w:outlineLvl w:val="0"/>
        <w:rPr>
          <w:rFonts w:ascii="Liberation Serif" w:hAnsi="Liberation Serif" w:cs="Liberation Serif"/>
          <w:b/>
          <w:bCs/>
          <w:iCs/>
          <w:color w:val="000000"/>
          <w:sz w:val="22"/>
          <w:szCs w:val="22"/>
        </w:rPr>
      </w:pPr>
      <w:bookmarkStart w:id="0" w:name="_Toc44578270"/>
      <w:r w:rsidRPr="00344E97">
        <w:rPr>
          <w:rFonts w:ascii="Liberation Serif" w:hAnsi="Liberation Serif" w:cs="Liberation Serif"/>
          <w:b/>
          <w:bCs/>
          <w:color w:val="000000"/>
          <w:sz w:val="22"/>
          <w:szCs w:val="22"/>
        </w:rPr>
        <w:t>POZIV ZA NADMETANJE</w:t>
      </w:r>
      <w:bookmarkEnd w:id="0"/>
      <w:r w:rsidRPr="00344E97">
        <w:rPr>
          <w:rFonts w:ascii="Liberation Serif" w:hAnsi="Liberation Serif" w:cs="Liberation Serif"/>
          <w:b/>
          <w:bCs/>
          <w:color w:val="000000"/>
          <w:sz w:val="22"/>
          <w:szCs w:val="22"/>
        </w:rPr>
        <w:t xml:space="preserve"> </w:t>
      </w:r>
    </w:p>
    <w:p w14:paraId="1DC2DD4A" w14:textId="77777777" w:rsidR="007F0F95" w:rsidRPr="00344E97" w:rsidRDefault="007F0F95" w:rsidP="00410A4A">
      <w:pPr>
        <w:jc w:val="both"/>
        <w:rPr>
          <w:rFonts w:ascii="Liberation Serif" w:hAnsi="Liberation Serif" w:cs="Liberation Serif"/>
          <w:b/>
          <w:bCs/>
          <w:iCs/>
          <w:color w:val="000000"/>
          <w:sz w:val="22"/>
          <w:szCs w:val="22"/>
        </w:rPr>
      </w:pPr>
    </w:p>
    <w:p w14:paraId="7B57AA4C" w14:textId="77777777" w:rsidR="00B25E37" w:rsidRPr="00344E97" w:rsidRDefault="00B25E37" w:rsidP="00410A4A">
      <w:pPr>
        <w:jc w:val="both"/>
        <w:rPr>
          <w:rFonts w:ascii="Liberation Serif" w:hAnsi="Liberation Serif" w:cs="Liberation Serif"/>
          <w:b/>
          <w:bCs/>
          <w:iCs/>
          <w:color w:val="000000"/>
          <w:sz w:val="22"/>
          <w:szCs w:val="22"/>
        </w:rPr>
      </w:pPr>
    </w:p>
    <w:p w14:paraId="29459625" w14:textId="4CC78840" w:rsidR="00BF1CD1" w:rsidRPr="00344E97" w:rsidRDefault="00BF1CD1" w:rsidP="00410A4A">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344E97">
        <w:rPr>
          <w:rFonts w:ascii="Liberation Serif" w:hAnsi="Liberation Serif" w:cs="Liberation Serif"/>
          <w:b/>
          <w:bCs/>
          <w:color w:val="000000"/>
          <w:sz w:val="22"/>
          <w:szCs w:val="22"/>
        </w:rPr>
        <w:t>I   Podaci o naručiocu</w:t>
      </w:r>
    </w:p>
    <w:p w14:paraId="6D9DC83B" w14:textId="77777777" w:rsidR="00BF1CD1" w:rsidRPr="00344E97" w:rsidRDefault="00BF1CD1" w:rsidP="00410A4A">
      <w:pPr>
        <w:jc w:val="both"/>
        <w:rPr>
          <w:rFonts w:ascii="Liberation Serif" w:hAnsi="Liberation Serif" w:cs="Liberation Serif"/>
          <w:b/>
          <w:bCs/>
          <w:color w:val="000000"/>
          <w:sz w:val="22"/>
          <w:szCs w:val="22"/>
        </w:rPr>
      </w:pPr>
    </w:p>
    <w:tbl>
      <w:tblPr>
        <w:tblW w:w="10089" w:type="dxa"/>
        <w:tblInd w:w="-174" w:type="dxa"/>
        <w:tblBorders>
          <w:top w:val="double" w:sz="2" w:space="0" w:color="000001"/>
          <w:left w:val="double" w:sz="2" w:space="0" w:color="000001"/>
          <w:bottom w:val="single" w:sz="4" w:space="0" w:color="000001"/>
          <w:insideH w:val="single" w:sz="4" w:space="0" w:color="000001"/>
        </w:tblBorders>
        <w:tblCellMar>
          <w:left w:w="52" w:type="dxa"/>
        </w:tblCellMar>
        <w:tblLook w:val="0000" w:firstRow="0" w:lastRow="0" w:firstColumn="0" w:lastColumn="0" w:noHBand="0" w:noVBand="0"/>
      </w:tblPr>
      <w:tblGrid>
        <w:gridCol w:w="4702"/>
        <w:gridCol w:w="5387"/>
      </w:tblGrid>
      <w:tr w:rsidR="004E3A24" w:rsidRPr="00344E97" w14:paraId="797835A3" w14:textId="77777777" w:rsidTr="00CE76AF">
        <w:trPr>
          <w:trHeight w:val="612"/>
        </w:trPr>
        <w:tc>
          <w:tcPr>
            <w:tcW w:w="4702" w:type="dxa"/>
            <w:tcBorders>
              <w:top w:val="double" w:sz="2" w:space="0" w:color="000001"/>
              <w:left w:val="double" w:sz="2" w:space="0" w:color="000001"/>
              <w:bottom w:val="single" w:sz="4" w:space="0" w:color="000001"/>
            </w:tcBorders>
            <w:shd w:val="clear" w:color="auto" w:fill="auto"/>
            <w:tcMar>
              <w:left w:w="52" w:type="dxa"/>
            </w:tcMar>
          </w:tcPr>
          <w:p w14:paraId="59176183" w14:textId="77777777" w:rsidR="004E3A24" w:rsidRPr="00344E97" w:rsidRDefault="004E3A24" w:rsidP="00410A4A">
            <w:pPr>
              <w:jc w:val="both"/>
              <w:rPr>
                <w:rFonts w:ascii="Liberation Serif" w:hAnsi="Liberation Serif" w:cs="Liberation Serif"/>
                <w:sz w:val="22"/>
                <w:szCs w:val="22"/>
                <w:highlight w:val="white"/>
              </w:rPr>
            </w:pPr>
            <w:r w:rsidRPr="00344E97">
              <w:rPr>
                <w:rFonts w:ascii="Liberation Serif" w:hAnsi="Liberation Serif" w:cs="Liberation Serif"/>
                <w:sz w:val="22"/>
                <w:szCs w:val="22"/>
                <w:shd w:val="clear" w:color="auto" w:fill="FFFFFF"/>
              </w:rPr>
              <w:t>Naručilac: Javno preduzeće za upravljanje morskim dobrom Crne Gore</w:t>
            </w:r>
          </w:p>
        </w:tc>
        <w:tc>
          <w:tcPr>
            <w:tcW w:w="5387" w:type="dxa"/>
            <w:tcBorders>
              <w:top w:val="double" w:sz="2" w:space="0" w:color="000001"/>
              <w:left w:val="single" w:sz="4" w:space="0" w:color="000001"/>
              <w:bottom w:val="single" w:sz="4" w:space="0" w:color="000001"/>
              <w:right w:val="double" w:sz="2" w:space="0" w:color="000001"/>
            </w:tcBorders>
            <w:shd w:val="clear" w:color="auto" w:fill="auto"/>
            <w:tcMar>
              <w:left w:w="73" w:type="dxa"/>
            </w:tcMar>
          </w:tcPr>
          <w:p w14:paraId="7104D5F3" w14:textId="77777777" w:rsidR="004E3A24" w:rsidRPr="00344E97" w:rsidRDefault="004E3A24" w:rsidP="00410A4A">
            <w:pPr>
              <w:jc w:val="both"/>
              <w:rPr>
                <w:rFonts w:ascii="Liberation Serif" w:hAnsi="Liberation Serif" w:cs="Liberation Serif"/>
                <w:sz w:val="22"/>
                <w:szCs w:val="22"/>
                <w:highlight w:val="white"/>
              </w:rPr>
            </w:pPr>
            <w:r w:rsidRPr="00344E97">
              <w:rPr>
                <w:rFonts w:ascii="Liberation Serif" w:hAnsi="Liberation Serif" w:cs="Liberation Serif"/>
                <w:sz w:val="22"/>
                <w:szCs w:val="22"/>
                <w:shd w:val="clear" w:color="auto" w:fill="FFFFFF"/>
              </w:rPr>
              <w:t xml:space="preserve">Lica za davanje informacija:  </w:t>
            </w:r>
          </w:p>
          <w:p w14:paraId="6190B2AD" w14:textId="36003C38" w:rsidR="004E3A24" w:rsidRPr="00344E97" w:rsidRDefault="004E3A24" w:rsidP="00410A4A">
            <w:pPr>
              <w:jc w:val="both"/>
              <w:rPr>
                <w:rFonts w:ascii="Liberation Serif" w:hAnsi="Liberation Serif" w:cs="Liberation Serif"/>
                <w:sz w:val="22"/>
                <w:szCs w:val="22"/>
                <w:shd w:val="clear" w:color="auto" w:fill="FFFFFF"/>
              </w:rPr>
            </w:pPr>
            <w:r w:rsidRPr="00344E97">
              <w:rPr>
                <w:rFonts w:ascii="Liberation Serif" w:hAnsi="Liberation Serif" w:cs="Liberation Serif"/>
                <w:sz w:val="22"/>
                <w:szCs w:val="22"/>
                <w:shd w:val="clear" w:color="auto" w:fill="FFFFFF"/>
              </w:rPr>
              <w:t xml:space="preserve">-Mirjana Radičević, </w:t>
            </w:r>
            <w:r w:rsidR="00FF4CBF" w:rsidRPr="00344E97">
              <w:rPr>
                <w:rFonts w:ascii="Liberation Serif" w:hAnsi="Liberation Serif" w:cs="Liberation Serif"/>
                <w:sz w:val="22"/>
                <w:szCs w:val="22"/>
                <w:shd w:val="clear" w:color="auto" w:fill="FFFFFF"/>
              </w:rPr>
              <w:t>službenica za javne nabavke</w:t>
            </w:r>
            <w:r w:rsidRPr="00344E97">
              <w:rPr>
                <w:rFonts w:ascii="Liberation Serif" w:hAnsi="Liberation Serif" w:cs="Liberation Serif"/>
                <w:sz w:val="22"/>
                <w:szCs w:val="22"/>
                <w:shd w:val="clear" w:color="auto" w:fill="FFFFFF"/>
              </w:rPr>
              <w:t xml:space="preserve">, </w:t>
            </w:r>
          </w:p>
          <w:p w14:paraId="07238A2B" w14:textId="55443DB5" w:rsidR="004E3A24" w:rsidRPr="00344E97" w:rsidRDefault="004E3A24" w:rsidP="00410A4A">
            <w:pPr>
              <w:jc w:val="both"/>
              <w:rPr>
                <w:rFonts w:ascii="Liberation Serif" w:hAnsi="Liberation Serif" w:cs="Liberation Serif"/>
                <w:sz w:val="22"/>
                <w:szCs w:val="22"/>
              </w:rPr>
            </w:pPr>
            <w:r w:rsidRPr="00344E97">
              <w:rPr>
                <w:rFonts w:ascii="Liberation Serif" w:hAnsi="Liberation Serif" w:cs="Liberation Serif"/>
                <w:sz w:val="22"/>
                <w:szCs w:val="22"/>
                <w:highlight w:val="white"/>
              </w:rPr>
              <w:t>-</w:t>
            </w:r>
            <w:r w:rsidR="008875CC" w:rsidRPr="00344E97">
              <w:rPr>
                <w:rFonts w:ascii="Liberation Serif" w:hAnsi="Liberation Serif" w:cs="Liberation Serif"/>
                <w:sz w:val="22"/>
                <w:szCs w:val="22"/>
                <w:shd w:val="clear" w:color="auto" w:fill="FFFFFF"/>
              </w:rPr>
              <w:t>Nemanja Malovra</w:t>
            </w:r>
            <w:r w:rsidR="00344E97">
              <w:rPr>
                <w:rFonts w:ascii="Liberation Serif" w:hAnsi="Liberation Serif" w:cs="Liberation Serif"/>
                <w:sz w:val="22"/>
                <w:szCs w:val="22"/>
                <w:shd w:val="clear" w:color="auto" w:fill="FFFFFF"/>
              </w:rPr>
              <w:t>z</w:t>
            </w:r>
            <w:r w:rsidR="008875CC" w:rsidRPr="00344E97">
              <w:rPr>
                <w:rFonts w:ascii="Liberation Serif" w:hAnsi="Liberation Serif" w:cs="Liberation Serif"/>
                <w:sz w:val="22"/>
                <w:szCs w:val="22"/>
                <w:shd w:val="clear" w:color="auto" w:fill="FFFFFF"/>
              </w:rPr>
              <w:t>ić</w:t>
            </w:r>
            <w:r w:rsidR="001219A3" w:rsidRPr="00344E97">
              <w:rPr>
                <w:rFonts w:ascii="Liberation Serif" w:hAnsi="Liberation Serif" w:cs="Liberation Serif"/>
                <w:sz w:val="22"/>
                <w:szCs w:val="22"/>
                <w:shd w:val="clear" w:color="auto" w:fill="FFFFFF"/>
              </w:rPr>
              <w:t xml:space="preserve">, </w:t>
            </w:r>
            <w:r w:rsidR="001219A3" w:rsidRPr="00344E97">
              <w:rPr>
                <w:rFonts w:ascii="Liberation Serif" w:hAnsi="Liberation Serif" w:cs="Liberation Serif"/>
                <w:sz w:val="22"/>
                <w:szCs w:val="22"/>
                <w:lang w:val="sl-SI"/>
              </w:rPr>
              <w:t>samostalni saradnik za zaštitu životne sredine</w:t>
            </w:r>
          </w:p>
        </w:tc>
      </w:tr>
      <w:tr w:rsidR="004E3A24" w:rsidRPr="00344E97" w14:paraId="723B07B6" w14:textId="77777777" w:rsidTr="00CE76AF">
        <w:trPr>
          <w:trHeight w:val="612"/>
        </w:trPr>
        <w:tc>
          <w:tcPr>
            <w:tcW w:w="4702" w:type="dxa"/>
            <w:tcBorders>
              <w:top w:val="single" w:sz="4" w:space="0" w:color="000001"/>
              <w:left w:val="double" w:sz="2" w:space="0" w:color="000001"/>
              <w:bottom w:val="single" w:sz="4" w:space="0" w:color="000001"/>
            </w:tcBorders>
            <w:shd w:val="clear" w:color="auto" w:fill="auto"/>
            <w:tcMar>
              <w:left w:w="52" w:type="dxa"/>
            </w:tcMar>
          </w:tcPr>
          <w:p w14:paraId="13AE99E4" w14:textId="77777777" w:rsidR="004E3A24" w:rsidRPr="00344E97" w:rsidRDefault="004E3A24" w:rsidP="00410A4A">
            <w:pPr>
              <w:jc w:val="both"/>
              <w:rPr>
                <w:rFonts w:ascii="Liberation Serif" w:hAnsi="Liberation Serif" w:cs="Liberation Serif"/>
                <w:sz w:val="22"/>
                <w:szCs w:val="22"/>
                <w:highlight w:val="white"/>
              </w:rPr>
            </w:pPr>
            <w:r w:rsidRPr="00344E97">
              <w:rPr>
                <w:rFonts w:ascii="Liberation Serif" w:hAnsi="Liberation Serif" w:cs="Liberation Serif"/>
                <w:sz w:val="22"/>
                <w:szCs w:val="22"/>
                <w:shd w:val="clear" w:color="auto" w:fill="FFFFFF"/>
              </w:rPr>
              <w:t>Adresa: Popa Jola Zeca bb</w:t>
            </w:r>
          </w:p>
        </w:tc>
        <w:tc>
          <w:tcPr>
            <w:tcW w:w="5387" w:type="dxa"/>
            <w:tcBorders>
              <w:top w:val="single" w:sz="4" w:space="0" w:color="000001"/>
              <w:left w:val="single" w:sz="4" w:space="0" w:color="000001"/>
              <w:bottom w:val="single" w:sz="4" w:space="0" w:color="000001"/>
              <w:right w:val="double" w:sz="2" w:space="0" w:color="000001"/>
            </w:tcBorders>
            <w:shd w:val="clear" w:color="auto" w:fill="auto"/>
            <w:tcMar>
              <w:left w:w="73" w:type="dxa"/>
            </w:tcMar>
          </w:tcPr>
          <w:p w14:paraId="2C52740E" w14:textId="77777777" w:rsidR="004E3A24" w:rsidRPr="00344E97" w:rsidRDefault="004E3A24" w:rsidP="00410A4A">
            <w:pPr>
              <w:jc w:val="both"/>
              <w:rPr>
                <w:rFonts w:ascii="Liberation Serif" w:hAnsi="Liberation Serif" w:cs="Liberation Serif"/>
                <w:sz w:val="22"/>
                <w:szCs w:val="22"/>
              </w:rPr>
            </w:pPr>
            <w:r w:rsidRPr="00344E97">
              <w:rPr>
                <w:rFonts w:ascii="Liberation Serif" w:hAnsi="Liberation Serif" w:cs="Liberation Serif"/>
                <w:sz w:val="22"/>
                <w:szCs w:val="22"/>
                <w:shd w:val="clear" w:color="auto" w:fill="FFFFFF"/>
              </w:rPr>
              <w:t>Poštanski broj:85310</w:t>
            </w:r>
          </w:p>
        </w:tc>
      </w:tr>
      <w:tr w:rsidR="004E3A24" w:rsidRPr="00344E97" w14:paraId="1F141CF1" w14:textId="77777777" w:rsidTr="00CE76AF">
        <w:trPr>
          <w:trHeight w:val="612"/>
        </w:trPr>
        <w:tc>
          <w:tcPr>
            <w:tcW w:w="4702" w:type="dxa"/>
            <w:tcBorders>
              <w:top w:val="single" w:sz="4" w:space="0" w:color="000001"/>
              <w:left w:val="double" w:sz="2" w:space="0" w:color="000001"/>
              <w:bottom w:val="single" w:sz="4" w:space="0" w:color="000001"/>
            </w:tcBorders>
            <w:shd w:val="clear" w:color="auto" w:fill="auto"/>
            <w:tcMar>
              <w:left w:w="52" w:type="dxa"/>
            </w:tcMar>
          </w:tcPr>
          <w:p w14:paraId="5DA3CE05" w14:textId="77777777" w:rsidR="004E3A24" w:rsidRPr="00344E97" w:rsidRDefault="004E3A24" w:rsidP="00410A4A">
            <w:pPr>
              <w:jc w:val="both"/>
              <w:rPr>
                <w:rFonts w:ascii="Liberation Serif" w:hAnsi="Liberation Serif" w:cs="Liberation Serif"/>
                <w:sz w:val="22"/>
                <w:szCs w:val="22"/>
                <w:highlight w:val="white"/>
              </w:rPr>
            </w:pPr>
            <w:r w:rsidRPr="00344E97">
              <w:rPr>
                <w:rFonts w:ascii="Liberation Serif" w:hAnsi="Liberation Serif" w:cs="Liberation Serif"/>
                <w:sz w:val="22"/>
                <w:szCs w:val="22"/>
                <w:shd w:val="clear" w:color="auto" w:fill="FFFFFF"/>
              </w:rPr>
              <w:t>Sjedište: Budva</w:t>
            </w:r>
          </w:p>
        </w:tc>
        <w:tc>
          <w:tcPr>
            <w:tcW w:w="5387" w:type="dxa"/>
            <w:tcBorders>
              <w:top w:val="single" w:sz="4" w:space="0" w:color="000001"/>
              <w:left w:val="single" w:sz="4" w:space="0" w:color="000001"/>
              <w:bottom w:val="single" w:sz="4" w:space="0" w:color="000001"/>
              <w:right w:val="double" w:sz="2" w:space="0" w:color="000001"/>
            </w:tcBorders>
            <w:shd w:val="clear" w:color="auto" w:fill="auto"/>
            <w:tcMar>
              <w:left w:w="73" w:type="dxa"/>
            </w:tcMar>
          </w:tcPr>
          <w:p w14:paraId="70238E39" w14:textId="77777777" w:rsidR="004E3A24" w:rsidRPr="00344E97" w:rsidRDefault="004E3A24" w:rsidP="00410A4A">
            <w:pPr>
              <w:jc w:val="both"/>
              <w:rPr>
                <w:rFonts w:ascii="Liberation Serif" w:hAnsi="Liberation Serif" w:cs="Liberation Serif"/>
                <w:sz w:val="22"/>
                <w:szCs w:val="22"/>
              </w:rPr>
            </w:pPr>
            <w:r w:rsidRPr="00344E97">
              <w:rPr>
                <w:rFonts w:ascii="Liberation Serif" w:hAnsi="Liberation Serif" w:cs="Liberation Serif"/>
                <w:sz w:val="22"/>
                <w:szCs w:val="22"/>
                <w:shd w:val="clear" w:color="auto" w:fill="FFFFFF"/>
              </w:rPr>
              <w:t xml:space="preserve">PIB (Matični broj): 02116146 </w:t>
            </w:r>
          </w:p>
        </w:tc>
      </w:tr>
      <w:tr w:rsidR="004E3A24" w:rsidRPr="00344E97" w14:paraId="6513212F" w14:textId="77777777" w:rsidTr="00CE76AF">
        <w:trPr>
          <w:trHeight w:val="612"/>
        </w:trPr>
        <w:tc>
          <w:tcPr>
            <w:tcW w:w="4702" w:type="dxa"/>
            <w:tcBorders>
              <w:top w:val="single" w:sz="4" w:space="0" w:color="000001"/>
              <w:left w:val="double" w:sz="2" w:space="0" w:color="000001"/>
              <w:bottom w:val="single" w:sz="4" w:space="0" w:color="000001"/>
            </w:tcBorders>
            <w:shd w:val="clear" w:color="auto" w:fill="auto"/>
            <w:tcMar>
              <w:left w:w="52" w:type="dxa"/>
            </w:tcMar>
          </w:tcPr>
          <w:p w14:paraId="61A70352" w14:textId="77777777" w:rsidR="004E3A24" w:rsidRPr="00344E97" w:rsidRDefault="004E3A24" w:rsidP="00410A4A">
            <w:pPr>
              <w:jc w:val="both"/>
              <w:rPr>
                <w:rFonts w:ascii="Liberation Serif" w:hAnsi="Liberation Serif" w:cs="Liberation Serif"/>
                <w:sz w:val="22"/>
                <w:szCs w:val="22"/>
                <w:highlight w:val="white"/>
              </w:rPr>
            </w:pPr>
            <w:r w:rsidRPr="00344E97">
              <w:rPr>
                <w:rFonts w:ascii="Liberation Serif" w:hAnsi="Liberation Serif" w:cs="Liberation Serif"/>
                <w:sz w:val="22"/>
                <w:szCs w:val="22"/>
                <w:shd w:val="clear" w:color="auto" w:fill="FFFFFF"/>
              </w:rPr>
              <w:t>Telefon: 033 452 709</w:t>
            </w:r>
          </w:p>
        </w:tc>
        <w:tc>
          <w:tcPr>
            <w:tcW w:w="5387" w:type="dxa"/>
            <w:tcBorders>
              <w:top w:val="single" w:sz="4" w:space="0" w:color="000001"/>
              <w:left w:val="single" w:sz="4" w:space="0" w:color="000001"/>
              <w:bottom w:val="single" w:sz="4" w:space="0" w:color="000001"/>
              <w:right w:val="double" w:sz="2" w:space="0" w:color="000001"/>
            </w:tcBorders>
            <w:shd w:val="clear" w:color="auto" w:fill="auto"/>
            <w:tcMar>
              <w:left w:w="73" w:type="dxa"/>
            </w:tcMar>
          </w:tcPr>
          <w:p w14:paraId="5F373C5A" w14:textId="77777777" w:rsidR="004E3A24" w:rsidRPr="00344E97" w:rsidRDefault="004E3A24" w:rsidP="00410A4A">
            <w:pPr>
              <w:jc w:val="both"/>
              <w:rPr>
                <w:rFonts w:ascii="Liberation Serif" w:hAnsi="Liberation Serif" w:cs="Liberation Serif"/>
                <w:sz w:val="22"/>
                <w:szCs w:val="22"/>
              </w:rPr>
            </w:pPr>
            <w:r w:rsidRPr="00344E97">
              <w:rPr>
                <w:rFonts w:ascii="Liberation Serif" w:hAnsi="Liberation Serif" w:cs="Liberation Serif"/>
                <w:sz w:val="22"/>
                <w:szCs w:val="22"/>
                <w:shd w:val="clear" w:color="auto" w:fill="FFFFFF"/>
              </w:rPr>
              <w:t>Faks: 033 452 685</w:t>
            </w:r>
          </w:p>
        </w:tc>
      </w:tr>
      <w:tr w:rsidR="004E3A24" w:rsidRPr="00344E97" w14:paraId="6A154CA0" w14:textId="77777777" w:rsidTr="00CE76AF">
        <w:trPr>
          <w:trHeight w:val="612"/>
        </w:trPr>
        <w:tc>
          <w:tcPr>
            <w:tcW w:w="4702" w:type="dxa"/>
            <w:tcBorders>
              <w:top w:val="single" w:sz="4" w:space="0" w:color="000001"/>
              <w:left w:val="double" w:sz="2" w:space="0" w:color="000001"/>
              <w:bottom w:val="double" w:sz="2" w:space="0" w:color="000001"/>
            </w:tcBorders>
            <w:shd w:val="clear" w:color="auto" w:fill="auto"/>
            <w:tcMar>
              <w:left w:w="52" w:type="dxa"/>
            </w:tcMar>
          </w:tcPr>
          <w:p w14:paraId="29ECF5C5" w14:textId="77777777" w:rsidR="004E3A24" w:rsidRPr="00344E97" w:rsidRDefault="004E3A24" w:rsidP="00410A4A">
            <w:pPr>
              <w:rPr>
                <w:rFonts w:ascii="Liberation Serif" w:hAnsi="Liberation Serif" w:cs="Liberation Serif"/>
                <w:sz w:val="22"/>
                <w:szCs w:val="22"/>
                <w:highlight w:val="white"/>
              </w:rPr>
            </w:pPr>
            <w:r w:rsidRPr="00344E97">
              <w:rPr>
                <w:rFonts w:ascii="Liberation Serif" w:hAnsi="Liberation Serif" w:cs="Liberation Serif"/>
                <w:sz w:val="22"/>
                <w:szCs w:val="22"/>
                <w:shd w:val="clear" w:color="auto" w:fill="FFFFFF"/>
              </w:rPr>
              <w:t>E-mail adresa: mirjana.radicevic@morskodobro.com</w:t>
            </w:r>
          </w:p>
        </w:tc>
        <w:tc>
          <w:tcPr>
            <w:tcW w:w="5387" w:type="dxa"/>
            <w:tcBorders>
              <w:top w:val="single" w:sz="4" w:space="0" w:color="000001"/>
              <w:left w:val="single" w:sz="4" w:space="0" w:color="000001"/>
              <w:bottom w:val="double" w:sz="2" w:space="0" w:color="000001"/>
              <w:right w:val="double" w:sz="2" w:space="0" w:color="000001"/>
            </w:tcBorders>
            <w:shd w:val="clear" w:color="auto" w:fill="auto"/>
            <w:tcMar>
              <w:left w:w="73" w:type="dxa"/>
            </w:tcMar>
          </w:tcPr>
          <w:p w14:paraId="029D5D6A" w14:textId="77777777" w:rsidR="004E3A24" w:rsidRPr="00344E97" w:rsidRDefault="004E3A24" w:rsidP="00410A4A">
            <w:pPr>
              <w:jc w:val="both"/>
              <w:rPr>
                <w:rFonts w:ascii="Liberation Serif" w:hAnsi="Liberation Serif" w:cs="Liberation Serif"/>
                <w:sz w:val="22"/>
                <w:szCs w:val="22"/>
              </w:rPr>
            </w:pPr>
            <w:r w:rsidRPr="00344E97">
              <w:rPr>
                <w:rFonts w:ascii="Liberation Serif" w:hAnsi="Liberation Serif" w:cs="Liberation Serif"/>
                <w:sz w:val="22"/>
                <w:szCs w:val="22"/>
                <w:shd w:val="clear" w:color="auto" w:fill="FFFFFF"/>
              </w:rPr>
              <w:t>Internet stranica (web): www.morskodobro.com</w:t>
            </w:r>
          </w:p>
        </w:tc>
      </w:tr>
    </w:tbl>
    <w:p w14:paraId="4E297AE8" w14:textId="77777777" w:rsidR="00BF1CD1" w:rsidRPr="00344E97" w:rsidRDefault="00BF1CD1" w:rsidP="00410A4A">
      <w:pPr>
        <w:jc w:val="both"/>
        <w:rPr>
          <w:rFonts w:ascii="Liberation Serif" w:hAnsi="Liberation Serif" w:cs="Liberation Serif"/>
          <w:color w:val="000000"/>
          <w:sz w:val="22"/>
          <w:szCs w:val="22"/>
        </w:rPr>
      </w:pPr>
    </w:p>
    <w:p w14:paraId="285CEC87" w14:textId="77777777" w:rsidR="00BF1CD1" w:rsidRPr="00344E97" w:rsidRDefault="00BF1CD1" w:rsidP="00410A4A">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344E97">
        <w:rPr>
          <w:rFonts w:ascii="Liberation Serif" w:hAnsi="Liberation Serif" w:cs="Liberation Serif"/>
          <w:b/>
          <w:bCs/>
          <w:color w:val="000000"/>
          <w:sz w:val="22"/>
          <w:szCs w:val="22"/>
        </w:rPr>
        <w:t>II Vrsta postupka</w:t>
      </w:r>
    </w:p>
    <w:p w14:paraId="0FEAAD25" w14:textId="77777777" w:rsidR="00BF1CD1" w:rsidRPr="00344E97" w:rsidRDefault="00BF1CD1" w:rsidP="00410A4A">
      <w:pPr>
        <w:jc w:val="both"/>
        <w:rPr>
          <w:rFonts w:ascii="Liberation Serif" w:hAnsi="Liberation Serif" w:cs="Liberation Serif"/>
          <w:b/>
          <w:bCs/>
          <w:color w:val="000000"/>
          <w:sz w:val="22"/>
          <w:szCs w:val="22"/>
        </w:rPr>
      </w:pPr>
    </w:p>
    <w:p w14:paraId="39011D76" w14:textId="77777777" w:rsidR="00BF1CD1" w:rsidRPr="00344E97" w:rsidRDefault="00BF1CD1" w:rsidP="00410A4A">
      <w:pPr>
        <w:jc w:val="both"/>
        <w:rPr>
          <w:rFonts w:ascii="Liberation Serif" w:hAnsi="Liberation Serif" w:cs="Liberation Serif"/>
          <w:color w:val="000000"/>
          <w:sz w:val="22"/>
          <w:szCs w:val="22"/>
        </w:rPr>
      </w:pPr>
      <w:r w:rsidRPr="00344E97">
        <w:rPr>
          <w:rFonts w:ascii="Liberation Serif" w:hAnsi="Liberation Serif" w:cs="Liberation Serif"/>
          <w:color w:val="000000"/>
          <w:sz w:val="22"/>
          <w:szCs w:val="22"/>
        </w:rPr>
        <w:t>- otvoreni postupak</w:t>
      </w:r>
    </w:p>
    <w:p w14:paraId="7AD41A78" w14:textId="77777777" w:rsidR="00BF1CD1" w:rsidRPr="00344E97" w:rsidRDefault="00BF1CD1" w:rsidP="00410A4A">
      <w:pPr>
        <w:jc w:val="both"/>
        <w:rPr>
          <w:rFonts w:ascii="Liberation Serif" w:hAnsi="Liberation Serif" w:cs="Liberation Serif"/>
          <w:color w:val="000000"/>
          <w:sz w:val="22"/>
          <w:szCs w:val="22"/>
        </w:rPr>
      </w:pPr>
    </w:p>
    <w:p w14:paraId="36086F4C" w14:textId="77777777" w:rsidR="00BF1CD1" w:rsidRPr="00344E97" w:rsidRDefault="00BF1CD1" w:rsidP="00410A4A">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344E97">
        <w:rPr>
          <w:rFonts w:ascii="Liberation Serif" w:hAnsi="Liberation Serif" w:cs="Liberation Serif"/>
          <w:b/>
          <w:bCs/>
          <w:color w:val="000000"/>
          <w:sz w:val="22"/>
          <w:szCs w:val="22"/>
        </w:rPr>
        <w:t>III Predmet javne nabavke</w:t>
      </w:r>
    </w:p>
    <w:p w14:paraId="7CA27A44" w14:textId="77777777" w:rsidR="00BF1CD1" w:rsidRPr="00344E97" w:rsidRDefault="00BF1CD1" w:rsidP="00410A4A">
      <w:pPr>
        <w:jc w:val="both"/>
        <w:rPr>
          <w:rFonts w:ascii="Liberation Serif" w:hAnsi="Liberation Serif" w:cs="Liberation Serif"/>
          <w:b/>
          <w:bCs/>
          <w:color w:val="000000"/>
          <w:sz w:val="22"/>
          <w:szCs w:val="22"/>
        </w:rPr>
      </w:pPr>
    </w:p>
    <w:p w14:paraId="68C5E991" w14:textId="3A33A123" w:rsidR="00BF1CD1" w:rsidRPr="00344E97" w:rsidRDefault="00BF1CD1" w:rsidP="00410A4A">
      <w:pPr>
        <w:numPr>
          <w:ilvl w:val="0"/>
          <w:numId w:val="2"/>
        </w:numPr>
        <w:ind w:left="709"/>
        <w:jc w:val="both"/>
        <w:rPr>
          <w:rFonts w:ascii="Liberation Serif" w:hAnsi="Liberation Serif" w:cs="Liberation Serif"/>
          <w:color w:val="000000"/>
          <w:sz w:val="22"/>
          <w:szCs w:val="22"/>
        </w:rPr>
      </w:pPr>
      <w:r w:rsidRPr="00344E97">
        <w:rPr>
          <w:rFonts w:ascii="Liberation Serif" w:eastAsia="Calibri" w:hAnsi="Liberation Serif" w:cs="Liberation Serif"/>
          <w:b/>
          <w:bCs/>
          <w:color w:val="000000"/>
          <w:sz w:val="22"/>
          <w:szCs w:val="22"/>
        </w:rPr>
        <w:t>Vrsta predmeta javne nabavke</w:t>
      </w:r>
      <w:r w:rsidR="000D7B97" w:rsidRPr="00344E97">
        <w:rPr>
          <w:rFonts w:ascii="Liberation Serif" w:eastAsia="Calibri" w:hAnsi="Liberation Serif" w:cs="Liberation Serif"/>
          <w:b/>
          <w:bCs/>
          <w:color w:val="000000"/>
          <w:sz w:val="22"/>
          <w:szCs w:val="22"/>
        </w:rPr>
        <w:t xml:space="preserve">  </w:t>
      </w:r>
      <w:r w:rsidRPr="00344E97">
        <w:rPr>
          <w:rFonts w:ascii="Liberation Serif" w:hAnsi="Liberation Serif" w:cs="Liberation Serif"/>
          <w:color w:val="000000"/>
          <w:sz w:val="22"/>
          <w:szCs w:val="22"/>
        </w:rPr>
        <w:t xml:space="preserve">Usluge </w:t>
      </w:r>
    </w:p>
    <w:p w14:paraId="0B9E5E88" w14:textId="77777777" w:rsidR="00BF1CD1" w:rsidRPr="00344E97" w:rsidRDefault="00BF1CD1" w:rsidP="00410A4A">
      <w:pPr>
        <w:jc w:val="both"/>
        <w:rPr>
          <w:rFonts w:ascii="Liberation Serif" w:hAnsi="Liberation Serif" w:cs="Liberation Serif"/>
          <w:color w:val="000000"/>
          <w:sz w:val="22"/>
          <w:szCs w:val="22"/>
        </w:rPr>
      </w:pPr>
    </w:p>
    <w:p w14:paraId="559D4EBD" w14:textId="77777777" w:rsidR="00BF1CD1" w:rsidRPr="00344E97" w:rsidRDefault="00BF1CD1" w:rsidP="00410A4A">
      <w:pPr>
        <w:numPr>
          <w:ilvl w:val="0"/>
          <w:numId w:val="2"/>
        </w:numPr>
        <w:jc w:val="both"/>
        <w:rPr>
          <w:rFonts w:ascii="Liberation Serif" w:eastAsia="Calibri" w:hAnsi="Liberation Serif" w:cs="Liberation Serif"/>
          <w:b/>
          <w:bCs/>
          <w:color w:val="000000"/>
          <w:sz w:val="22"/>
          <w:szCs w:val="22"/>
        </w:rPr>
      </w:pPr>
      <w:r w:rsidRPr="00344E97">
        <w:rPr>
          <w:rFonts w:ascii="Liberation Serif" w:eastAsia="Calibri" w:hAnsi="Liberation Serif" w:cs="Liberation Serif"/>
          <w:b/>
          <w:bCs/>
          <w:color w:val="000000"/>
          <w:sz w:val="22"/>
          <w:szCs w:val="22"/>
        </w:rPr>
        <w:t>Naziv i opis predmeta javne nabavke</w:t>
      </w:r>
    </w:p>
    <w:p w14:paraId="32FE4A86" w14:textId="77777777" w:rsidR="00CE5BF9" w:rsidRPr="00344E97" w:rsidRDefault="00CE5BF9" w:rsidP="00410A4A">
      <w:pPr>
        <w:jc w:val="both"/>
        <w:rPr>
          <w:rFonts w:ascii="Liberation Serif" w:eastAsia="Calibri" w:hAnsi="Liberation Serif" w:cs="Liberation Serif"/>
          <w:b/>
          <w:bCs/>
          <w:color w:val="000000"/>
          <w:sz w:val="22"/>
          <w:szCs w:val="22"/>
        </w:rPr>
      </w:pPr>
    </w:p>
    <w:p w14:paraId="5A51DCC5" w14:textId="421306A9" w:rsidR="008875CC" w:rsidRPr="001C56E3" w:rsidRDefault="008875CC" w:rsidP="00410A4A">
      <w:pPr>
        <w:ind w:left="41" w:firstLine="14"/>
        <w:rPr>
          <w:rFonts w:ascii="Liberation Serif" w:hAnsi="Liberation Serif" w:cs="Liberation Serif"/>
          <w:b/>
          <w:bCs/>
          <w:sz w:val="22"/>
          <w:szCs w:val="22"/>
          <w:lang w:val="sr-Latn-CS"/>
        </w:rPr>
      </w:pPr>
      <w:r w:rsidRPr="001C56E3">
        <w:rPr>
          <w:rFonts w:ascii="Liberation Serif" w:hAnsi="Liberation Serif" w:cs="Liberation Serif"/>
          <w:b/>
          <w:bCs/>
          <w:sz w:val="22"/>
          <w:szCs w:val="22"/>
          <w:lang w:val="sr-Latn-CS"/>
        </w:rPr>
        <w:t>Program praćenja sanitarnog kvaliteta morske vode za kupanje na crnogorskom primorju u sezoni 2021. godine</w:t>
      </w:r>
      <w:r w:rsidR="001C56E3">
        <w:rPr>
          <w:rFonts w:ascii="Liberation Serif" w:hAnsi="Liberation Serif" w:cs="Liberation Serif"/>
          <w:b/>
          <w:bCs/>
          <w:sz w:val="22"/>
          <w:szCs w:val="22"/>
          <w:lang w:val="sr-Latn-CS"/>
        </w:rPr>
        <w:t>.</w:t>
      </w:r>
    </w:p>
    <w:p w14:paraId="64ABA25A" w14:textId="77777777" w:rsidR="0098680D" w:rsidRPr="00344E97" w:rsidRDefault="0098680D" w:rsidP="00410A4A">
      <w:pPr>
        <w:jc w:val="both"/>
        <w:rPr>
          <w:rFonts w:ascii="Liberation Serif" w:hAnsi="Liberation Serif" w:cs="Liberation Serif"/>
          <w:color w:val="000000"/>
          <w:sz w:val="22"/>
          <w:szCs w:val="22"/>
        </w:rPr>
      </w:pPr>
    </w:p>
    <w:p w14:paraId="22213FFE" w14:textId="77777777" w:rsidR="00BF1CD1" w:rsidRPr="00344E97" w:rsidRDefault="00BF1CD1" w:rsidP="00410A4A">
      <w:pPr>
        <w:numPr>
          <w:ilvl w:val="0"/>
          <w:numId w:val="2"/>
        </w:numPr>
        <w:jc w:val="both"/>
        <w:rPr>
          <w:rFonts w:ascii="Liberation Serif" w:eastAsia="Calibri" w:hAnsi="Liberation Serif" w:cs="Liberation Serif"/>
          <w:b/>
          <w:bCs/>
          <w:color w:val="000000"/>
          <w:sz w:val="22"/>
          <w:szCs w:val="22"/>
        </w:rPr>
      </w:pPr>
      <w:r w:rsidRPr="00344E97">
        <w:rPr>
          <w:rFonts w:ascii="Liberation Serif" w:eastAsia="Calibri" w:hAnsi="Liberation Serif" w:cs="Liberation Serif"/>
          <w:b/>
          <w:bCs/>
          <w:color w:val="000000"/>
          <w:sz w:val="22"/>
          <w:szCs w:val="22"/>
        </w:rPr>
        <w:t>CPV – Jedinstveni rječnik javnih nabavki</w:t>
      </w:r>
    </w:p>
    <w:p w14:paraId="70A0B26F" w14:textId="77777777" w:rsidR="00BF1CD1" w:rsidRPr="00344E97" w:rsidRDefault="00BF1CD1" w:rsidP="00410A4A">
      <w:pPr>
        <w:ind w:left="360"/>
        <w:jc w:val="both"/>
        <w:rPr>
          <w:rFonts w:ascii="Liberation Serif" w:eastAsia="Calibri" w:hAnsi="Liberation Serif" w:cs="Liberation Serif"/>
          <w:b/>
          <w:bCs/>
          <w:color w:val="000000"/>
          <w:sz w:val="22"/>
          <w:szCs w:val="22"/>
        </w:rPr>
      </w:pPr>
    </w:p>
    <w:p w14:paraId="2E820E5A" w14:textId="77777777" w:rsidR="001219A3" w:rsidRPr="00344E97" w:rsidRDefault="001219A3" w:rsidP="00410A4A">
      <w:pPr>
        <w:rPr>
          <w:rFonts w:ascii="Liberation Serif" w:hAnsi="Liberation Serif" w:cs="Liberation Serif"/>
          <w:sz w:val="22"/>
          <w:szCs w:val="22"/>
          <w:lang w:val="sr-Latn-CS"/>
        </w:rPr>
      </w:pPr>
      <w:r w:rsidRPr="00344E97">
        <w:rPr>
          <w:rFonts w:ascii="Liberation Serif" w:hAnsi="Liberation Serif" w:cs="Liberation Serif"/>
          <w:sz w:val="22"/>
          <w:szCs w:val="22"/>
          <w:lang w:val="sr-Latn-CS"/>
        </w:rPr>
        <w:t>71610000-7 Usluge ispitivanja i analize sastava i čistoće</w:t>
      </w:r>
    </w:p>
    <w:p w14:paraId="5FEA513F" w14:textId="2CD2CFFE" w:rsidR="00FF4CBF" w:rsidRPr="00344E97" w:rsidRDefault="00FF4CBF" w:rsidP="00410A4A">
      <w:pPr>
        <w:jc w:val="both"/>
        <w:rPr>
          <w:rFonts w:ascii="Liberation Serif" w:hAnsi="Liberation Serif" w:cs="Liberation Serif"/>
          <w:sz w:val="22"/>
          <w:szCs w:val="22"/>
        </w:rPr>
      </w:pPr>
    </w:p>
    <w:p w14:paraId="3B3BC0B8" w14:textId="77777777" w:rsidR="00BF1CD1" w:rsidRPr="00344E97" w:rsidRDefault="00BF1CD1" w:rsidP="00410A4A">
      <w:pPr>
        <w:jc w:val="both"/>
        <w:rPr>
          <w:rFonts w:ascii="Liberation Serif" w:hAnsi="Liberation Serif" w:cs="Liberation Serif"/>
          <w:color w:val="000000"/>
          <w:sz w:val="22"/>
          <w:szCs w:val="22"/>
        </w:rPr>
      </w:pPr>
    </w:p>
    <w:p w14:paraId="7E5D1CB8" w14:textId="77777777" w:rsidR="00BF1CD1" w:rsidRPr="00344E97" w:rsidRDefault="00BF1CD1" w:rsidP="00410A4A">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344E97">
        <w:rPr>
          <w:rFonts w:ascii="Liberation Serif" w:hAnsi="Liberation Serif" w:cs="Liberation Serif"/>
          <w:b/>
          <w:bCs/>
          <w:color w:val="000000"/>
          <w:sz w:val="22"/>
          <w:szCs w:val="22"/>
        </w:rPr>
        <w:t>IV Način nabavke:</w:t>
      </w:r>
    </w:p>
    <w:p w14:paraId="5523C2CB" w14:textId="77777777" w:rsidR="00BF1CD1" w:rsidRPr="00344E97" w:rsidRDefault="00BF1CD1" w:rsidP="00410A4A">
      <w:pPr>
        <w:jc w:val="both"/>
        <w:rPr>
          <w:rFonts w:ascii="Liberation Serif" w:hAnsi="Liberation Serif" w:cs="Liberation Serif"/>
          <w:color w:val="000000"/>
          <w:sz w:val="22"/>
          <w:szCs w:val="22"/>
        </w:rPr>
      </w:pPr>
    </w:p>
    <w:p w14:paraId="57F4BAA4" w14:textId="77777777" w:rsidR="00BF1CD1" w:rsidRPr="00344E97" w:rsidRDefault="00BF1CD1" w:rsidP="00410A4A">
      <w:pPr>
        <w:jc w:val="both"/>
        <w:rPr>
          <w:rFonts w:ascii="Liberation Serif" w:hAnsi="Liberation Serif" w:cs="Liberation Serif"/>
          <w:color w:val="000000"/>
          <w:sz w:val="22"/>
          <w:szCs w:val="22"/>
        </w:rPr>
      </w:pPr>
      <w:r w:rsidRPr="00344E97">
        <w:rPr>
          <w:rFonts w:ascii="Liberation Serif" w:hAnsi="Liberation Serif" w:cs="Liberation Serif"/>
          <w:color w:val="000000"/>
          <w:sz w:val="22"/>
          <w:szCs w:val="22"/>
        </w:rPr>
        <w:t>Nabavka se vrši:</w:t>
      </w:r>
      <w:r w:rsidR="00404C81" w:rsidRPr="00344E97">
        <w:rPr>
          <w:rFonts w:ascii="Liberation Serif" w:hAnsi="Liberation Serif" w:cs="Liberation Serif"/>
          <w:color w:val="000000"/>
          <w:sz w:val="22"/>
          <w:szCs w:val="22"/>
        </w:rPr>
        <w:t xml:space="preserve"> </w:t>
      </w:r>
      <w:r w:rsidRPr="00344E97">
        <w:rPr>
          <w:rFonts w:ascii="Liberation Serif" w:hAnsi="Liberation Serif" w:cs="Liberation Serif"/>
          <w:color w:val="000000"/>
          <w:sz w:val="22"/>
          <w:szCs w:val="22"/>
        </w:rPr>
        <w:t>kao cjelina</w:t>
      </w:r>
    </w:p>
    <w:p w14:paraId="62A8F7B3" w14:textId="77777777" w:rsidR="00505C77" w:rsidRPr="00344E97" w:rsidRDefault="00505C77" w:rsidP="00410A4A">
      <w:pPr>
        <w:rPr>
          <w:rFonts w:ascii="Liberation Serif" w:hAnsi="Liberation Serif" w:cs="Liberation Serif"/>
          <w:color w:val="000000"/>
          <w:sz w:val="22"/>
          <w:szCs w:val="22"/>
        </w:rPr>
      </w:pPr>
    </w:p>
    <w:p w14:paraId="07336ADE" w14:textId="77777777" w:rsidR="00505C77" w:rsidRPr="00344E97" w:rsidRDefault="00BF1CD1" w:rsidP="00410A4A">
      <w:pPr>
        <w:rPr>
          <w:rFonts w:ascii="Liberation Serif" w:hAnsi="Liberation Serif" w:cs="Liberation Serif"/>
          <w:sz w:val="22"/>
          <w:szCs w:val="22"/>
        </w:rPr>
      </w:pPr>
      <w:r w:rsidRPr="00344E97">
        <w:rPr>
          <w:rFonts w:ascii="Liberation Serif" w:hAnsi="Liberation Serif" w:cs="Liberation Serif"/>
          <w:sz w:val="22"/>
          <w:szCs w:val="22"/>
        </w:rPr>
        <w:t xml:space="preserve">Obrazloženje razloga zašto predmet nabavke nije podijeljen na partije:  </w:t>
      </w:r>
    </w:p>
    <w:p w14:paraId="5A977C25" w14:textId="7E342E05" w:rsidR="00BF1CD1" w:rsidRPr="00344E97" w:rsidRDefault="00404C81" w:rsidP="00410A4A">
      <w:pPr>
        <w:rPr>
          <w:rFonts w:ascii="Liberation Serif" w:hAnsi="Liberation Serif" w:cs="Liberation Serif"/>
          <w:color w:val="000000"/>
          <w:sz w:val="22"/>
          <w:szCs w:val="22"/>
        </w:rPr>
      </w:pPr>
      <w:r w:rsidRPr="00344E97">
        <w:rPr>
          <w:rFonts w:ascii="Liberation Serif" w:hAnsi="Liberation Serif" w:cs="Liberation Serif"/>
          <w:sz w:val="22"/>
          <w:szCs w:val="22"/>
        </w:rPr>
        <w:t xml:space="preserve">Predmet </w:t>
      </w:r>
      <w:r w:rsidR="0098680D" w:rsidRPr="00344E97">
        <w:rPr>
          <w:rFonts w:ascii="Liberation Serif" w:hAnsi="Liberation Serif" w:cs="Liberation Serif"/>
          <w:sz w:val="22"/>
          <w:szCs w:val="22"/>
        </w:rPr>
        <w:t>j</w:t>
      </w:r>
      <w:r w:rsidR="00505C77" w:rsidRPr="00344E97">
        <w:rPr>
          <w:rFonts w:ascii="Liberation Serif" w:hAnsi="Liberation Serif" w:cs="Liberation Serif"/>
          <w:sz w:val="22"/>
          <w:szCs w:val="22"/>
        </w:rPr>
        <w:t>avn</w:t>
      </w:r>
      <w:r w:rsidRPr="00344E97">
        <w:rPr>
          <w:rFonts w:ascii="Liberation Serif" w:hAnsi="Liberation Serif" w:cs="Liberation Serif"/>
          <w:sz w:val="22"/>
          <w:szCs w:val="22"/>
        </w:rPr>
        <w:t>e</w:t>
      </w:r>
      <w:r w:rsidR="00505C77" w:rsidRPr="00344E97">
        <w:rPr>
          <w:rFonts w:ascii="Liberation Serif" w:hAnsi="Liberation Serif" w:cs="Liberation Serif"/>
          <w:sz w:val="22"/>
          <w:szCs w:val="22"/>
        </w:rPr>
        <w:t xml:space="preserve"> nabavk</w:t>
      </w:r>
      <w:r w:rsidRPr="00344E97">
        <w:rPr>
          <w:rFonts w:ascii="Liberation Serif" w:hAnsi="Liberation Serif" w:cs="Liberation Serif"/>
          <w:sz w:val="22"/>
          <w:szCs w:val="22"/>
        </w:rPr>
        <w:t xml:space="preserve">e je definisan kao </w:t>
      </w:r>
      <w:r w:rsidR="00505C77" w:rsidRPr="00344E97">
        <w:rPr>
          <w:rFonts w:ascii="Liberation Serif" w:hAnsi="Liberation Serif" w:cs="Liberation Serif"/>
          <w:sz w:val="22"/>
          <w:szCs w:val="22"/>
        </w:rPr>
        <w:t>cjelin</w:t>
      </w:r>
      <w:r w:rsidRPr="00344E97">
        <w:rPr>
          <w:rFonts w:ascii="Liberation Serif" w:hAnsi="Liberation Serif" w:cs="Liberation Serif"/>
          <w:sz w:val="22"/>
          <w:szCs w:val="22"/>
        </w:rPr>
        <w:t>a</w:t>
      </w:r>
      <w:r w:rsidR="00505C77" w:rsidRPr="00344E97">
        <w:rPr>
          <w:rFonts w:ascii="Liberation Serif" w:hAnsi="Liberation Serif" w:cs="Liberation Serif"/>
          <w:sz w:val="22"/>
          <w:szCs w:val="22"/>
        </w:rPr>
        <w:t xml:space="preserve"> i nem</w:t>
      </w:r>
      <w:r w:rsidRPr="00344E97">
        <w:rPr>
          <w:rFonts w:ascii="Liberation Serif" w:hAnsi="Liberation Serif" w:cs="Liberation Serif"/>
          <w:sz w:val="22"/>
          <w:szCs w:val="22"/>
        </w:rPr>
        <w:t>ože se dijeliti po partijama.</w:t>
      </w:r>
      <w:r w:rsidR="00BF1CD1" w:rsidRPr="00344E97">
        <w:rPr>
          <w:rFonts w:ascii="Liberation Serif" w:hAnsi="Liberation Serif" w:cs="Liberation Serif"/>
          <w:sz w:val="22"/>
          <w:szCs w:val="22"/>
        </w:rPr>
        <w:t xml:space="preserve"> </w:t>
      </w:r>
    </w:p>
    <w:p w14:paraId="2B3A3B0C" w14:textId="77777777" w:rsidR="00BF1CD1" w:rsidRPr="00344E97" w:rsidRDefault="00BF1CD1" w:rsidP="00410A4A">
      <w:pPr>
        <w:jc w:val="both"/>
        <w:rPr>
          <w:rFonts w:ascii="Liberation Serif" w:hAnsi="Liberation Serif" w:cs="Liberation Serif"/>
          <w:color w:val="000000"/>
          <w:sz w:val="22"/>
          <w:szCs w:val="22"/>
        </w:rPr>
      </w:pPr>
    </w:p>
    <w:p w14:paraId="73F813B3" w14:textId="77777777" w:rsidR="00BF1CD1" w:rsidRPr="00344E97" w:rsidRDefault="00BF1CD1" w:rsidP="00410A4A">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bCs/>
          <w:color w:val="000000"/>
          <w:sz w:val="22"/>
          <w:szCs w:val="22"/>
        </w:rPr>
      </w:pPr>
      <w:r w:rsidRPr="00344E97">
        <w:rPr>
          <w:rFonts w:ascii="Liberation Serif" w:hAnsi="Liberation Serif" w:cs="Liberation Serif"/>
          <w:b/>
          <w:bCs/>
          <w:color w:val="000000"/>
          <w:sz w:val="22"/>
          <w:szCs w:val="22"/>
        </w:rPr>
        <w:t>V Procijenjena vrijednost predmenta nabavke:</w:t>
      </w:r>
      <w:r w:rsidRPr="00344E97">
        <w:rPr>
          <w:rFonts w:ascii="Liberation Serif" w:hAnsi="Liberation Serif" w:cs="Liberation Serif"/>
          <w:b/>
          <w:bCs/>
          <w:color w:val="000000"/>
          <w:sz w:val="22"/>
          <w:szCs w:val="22"/>
          <w:vertAlign w:val="superscript"/>
        </w:rPr>
        <w:footnoteReference w:id="1"/>
      </w:r>
    </w:p>
    <w:p w14:paraId="0F18A54A" w14:textId="77777777" w:rsidR="00404C81" w:rsidRPr="00344E97" w:rsidRDefault="00404C81" w:rsidP="00410A4A">
      <w:pPr>
        <w:jc w:val="both"/>
        <w:rPr>
          <w:rFonts w:ascii="Liberation Serif" w:hAnsi="Liberation Serif" w:cs="Liberation Serif"/>
          <w:color w:val="000000"/>
          <w:sz w:val="22"/>
          <w:szCs w:val="22"/>
        </w:rPr>
      </w:pPr>
    </w:p>
    <w:p w14:paraId="3F89CF4A" w14:textId="77777777" w:rsidR="00BF1CD1" w:rsidRPr="00344E97" w:rsidRDefault="00BF1CD1" w:rsidP="00410A4A">
      <w:pPr>
        <w:jc w:val="both"/>
        <w:rPr>
          <w:rFonts w:ascii="Liberation Serif" w:hAnsi="Liberation Serif" w:cs="Liberation Serif"/>
          <w:b/>
          <w:bCs/>
          <w:color w:val="000000"/>
          <w:sz w:val="22"/>
          <w:szCs w:val="22"/>
        </w:rPr>
      </w:pPr>
      <w:r w:rsidRPr="00344E97">
        <w:rPr>
          <w:rFonts w:ascii="Liberation Serif" w:hAnsi="Liberation Serif" w:cs="Liberation Serif"/>
          <w:color w:val="000000"/>
          <w:sz w:val="22"/>
          <w:szCs w:val="22"/>
        </w:rPr>
        <w:t xml:space="preserve"> </w:t>
      </w:r>
      <w:r w:rsidRPr="00344E97">
        <w:rPr>
          <w:rFonts w:ascii="Liberation Serif" w:hAnsi="Liberation Serif" w:cs="Liberation Serif"/>
          <w:b/>
          <w:bCs/>
          <w:color w:val="000000"/>
          <w:sz w:val="22"/>
          <w:szCs w:val="22"/>
        </w:rPr>
        <w:t>Procijenjena vrijednost predmeta nabavke</w:t>
      </w:r>
      <w:r w:rsidRPr="00344E97">
        <w:rPr>
          <w:rFonts w:ascii="Liberation Serif" w:hAnsi="Liberation Serif" w:cs="Liberation Serif"/>
          <w:color w:val="000000"/>
          <w:sz w:val="22"/>
          <w:szCs w:val="22"/>
        </w:rPr>
        <w:t>:</w:t>
      </w:r>
    </w:p>
    <w:p w14:paraId="24E227B2" w14:textId="77777777" w:rsidR="00BF1CD1" w:rsidRPr="00344E97" w:rsidRDefault="00BF1CD1" w:rsidP="00410A4A">
      <w:pPr>
        <w:jc w:val="both"/>
        <w:rPr>
          <w:rFonts w:ascii="Liberation Serif" w:hAnsi="Liberation Serif" w:cs="Liberation Serif"/>
          <w:color w:val="000000"/>
          <w:sz w:val="22"/>
          <w:szCs w:val="22"/>
        </w:rPr>
      </w:pPr>
    </w:p>
    <w:p w14:paraId="13199B07" w14:textId="51D60F5E" w:rsidR="00BF1CD1" w:rsidRPr="00344E97" w:rsidRDefault="00BF1CD1" w:rsidP="00410A4A">
      <w:pPr>
        <w:jc w:val="both"/>
        <w:rPr>
          <w:rFonts w:ascii="Liberation Serif" w:hAnsi="Liberation Serif" w:cs="Liberation Serif"/>
          <w:sz w:val="22"/>
          <w:szCs w:val="22"/>
        </w:rPr>
      </w:pPr>
      <w:r w:rsidRPr="00344E97">
        <w:rPr>
          <w:rFonts w:ascii="Liberation Serif" w:hAnsi="Liberation Serif" w:cs="Liberation Serif"/>
          <w:color w:val="000000"/>
          <w:sz w:val="22"/>
          <w:szCs w:val="22"/>
        </w:rPr>
        <w:t>kao cjeline je</w:t>
      </w:r>
      <w:r w:rsidR="00EC0CA0" w:rsidRPr="00344E97">
        <w:rPr>
          <w:rFonts w:ascii="Liberation Serif" w:hAnsi="Liberation Serif" w:cs="Liberation Serif"/>
          <w:sz w:val="22"/>
          <w:szCs w:val="22"/>
        </w:rPr>
        <w:t xml:space="preserve">, procijenjene vrijednosti </w:t>
      </w:r>
      <w:r w:rsidR="00505C77" w:rsidRPr="00344E97">
        <w:rPr>
          <w:rFonts w:ascii="Liberation Serif" w:hAnsi="Liberation Serif" w:cs="Liberation Serif"/>
          <w:sz w:val="22"/>
          <w:szCs w:val="22"/>
        </w:rPr>
        <w:t>bez uračunatog</w:t>
      </w:r>
      <w:r w:rsidR="00EC0CA0" w:rsidRPr="00344E97">
        <w:rPr>
          <w:rFonts w:ascii="Liberation Serif" w:hAnsi="Liberation Serif" w:cs="Liberation Serif"/>
          <w:sz w:val="22"/>
          <w:szCs w:val="22"/>
        </w:rPr>
        <w:t xml:space="preserve"> PDV-</w:t>
      </w:r>
      <w:r w:rsidR="00505C77" w:rsidRPr="00344E97">
        <w:rPr>
          <w:rFonts w:ascii="Liberation Serif" w:hAnsi="Liberation Serif" w:cs="Liberation Serif"/>
          <w:sz w:val="22"/>
          <w:szCs w:val="22"/>
        </w:rPr>
        <w:t>a</w:t>
      </w:r>
      <w:r w:rsidR="00EC0CA0" w:rsidRPr="00344E97">
        <w:rPr>
          <w:rFonts w:ascii="Liberation Serif" w:hAnsi="Liberation Serif" w:cs="Liberation Serif"/>
          <w:sz w:val="22"/>
          <w:szCs w:val="22"/>
        </w:rPr>
        <w:t xml:space="preserve"> </w:t>
      </w:r>
      <w:r w:rsidR="008875CC" w:rsidRPr="00344E97">
        <w:rPr>
          <w:rFonts w:ascii="Liberation Serif" w:hAnsi="Liberation Serif" w:cs="Liberation Serif"/>
          <w:sz w:val="22"/>
          <w:szCs w:val="22"/>
        </w:rPr>
        <w:t xml:space="preserve">57.851,50 </w:t>
      </w:r>
      <w:r w:rsidRPr="00344E97">
        <w:rPr>
          <w:rFonts w:ascii="Liberation Serif" w:hAnsi="Liberation Serif" w:cs="Liberation Serif"/>
          <w:color w:val="000000"/>
          <w:sz w:val="22"/>
          <w:szCs w:val="22"/>
        </w:rPr>
        <w:t>€;</w:t>
      </w:r>
    </w:p>
    <w:p w14:paraId="06C810F7" w14:textId="77777777" w:rsidR="00BF1CD1" w:rsidRPr="00344E97" w:rsidRDefault="00BF1CD1" w:rsidP="00410A4A">
      <w:pPr>
        <w:jc w:val="both"/>
        <w:rPr>
          <w:rFonts w:ascii="Liberation Serif" w:hAnsi="Liberation Serif" w:cs="Liberation Serif"/>
          <w:color w:val="000000"/>
          <w:sz w:val="22"/>
          <w:szCs w:val="22"/>
        </w:rPr>
      </w:pPr>
      <w:r w:rsidRPr="00344E97">
        <w:rPr>
          <w:rFonts w:ascii="Liberation Serif" w:hAnsi="Liberation Serif" w:cs="Liberation Serif"/>
          <w:color w:val="000000"/>
          <w:sz w:val="22"/>
          <w:szCs w:val="22"/>
        </w:rPr>
        <w:t xml:space="preserve">                                      </w:t>
      </w:r>
    </w:p>
    <w:p w14:paraId="443F7E4A" w14:textId="77777777" w:rsidR="00BF1CD1" w:rsidRPr="00344E97" w:rsidRDefault="00BF1CD1" w:rsidP="00410A4A">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sz w:val="22"/>
          <w:szCs w:val="22"/>
        </w:rPr>
      </w:pPr>
      <w:r w:rsidRPr="00344E97">
        <w:rPr>
          <w:rFonts w:ascii="Liberation Serif" w:hAnsi="Liberation Serif" w:cs="Liberation Serif"/>
          <w:b/>
          <w:color w:val="000000"/>
          <w:sz w:val="22"/>
          <w:szCs w:val="22"/>
        </w:rPr>
        <w:t>VI Zajednička nabavka</w:t>
      </w:r>
    </w:p>
    <w:p w14:paraId="52DCBD51" w14:textId="77777777" w:rsidR="00BF1CD1" w:rsidRPr="00344E97" w:rsidRDefault="00BF1CD1" w:rsidP="00410A4A">
      <w:pPr>
        <w:jc w:val="both"/>
        <w:rPr>
          <w:rFonts w:ascii="Liberation Serif" w:hAnsi="Liberation Serif" w:cs="Liberation Serif"/>
          <w:sz w:val="22"/>
          <w:szCs w:val="22"/>
        </w:rPr>
      </w:pPr>
    </w:p>
    <w:p w14:paraId="79579D7F" w14:textId="77777777" w:rsidR="00BF1CD1" w:rsidRPr="00344E97" w:rsidRDefault="00BF1CD1" w:rsidP="00410A4A">
      <w:pPr>
        <w:jc w:val="both"/>
        <w:rPr>
          <w:rFonts w:ascii="Liberation Serif" w:hAnsi="Liberation Serif" w:cs="Liberation Serif"/>
          <w:sz w:val="22"/>
          <w:szCs w:val="22"/>
        </w:rPr>
      </w:pPr>
      <w:r w:rsidRPr="00344E97">
        <w:rPr>
          <w:rFonts w:ascii="Liberation Serif" w:hAnsi="Liberation Serif" w:cs="Liberation Serif"/>
          <w:sz w:val="22"/>
          <w:szCs w:val="22"/>
        </w:rPr>
        <w:t>Nabavka se sprovodi kao zajednička nabavka:</w:t>
      </w:r>
      <w:r w:rsidR="00404C81" w:rsidRPr="00344E97">
        <w:rPr>
          <w:rFonts w:ascii="Liberation Serif" w:hAnsi="Liberation Serif" w:cs="Liberation Serif"/>
          <w:sz w:val="22"/>
          <w:szCs w:val="22"/>
        </w:rPr>
        <w:t xml:space="preserve"> </w:t>
      </w:r>
      <w:r w:rsidRPr="00344E97">
        <w:rPr>
          <w:rFonts w:ascii="Liberation Serif" w:hAnsi="Liberation Serif" w:cs="Liberation Serif"/>
          <w:color w:val="000000"/>
          <w:sz w:val="22"/>
          <w:szCs w:val="22"/>
        </w:rPr>
        <w:t>Ne</w:t>
      </w:r>
    </w:p>
    <w:p w14:paraId="3141FF82" w14:textId="77777777" w:rsidR="00BF1CD1" w:rsidRPr="00344E97" w:rsidRDefault="00BF1CD1" w:rsidP="00410A4A">
      <w:pPr>
        <w:jc w:val="both"/>
        <w:rPr>
          <w:rFonts w:ascii="Liberation Serif" w:hAnsi="Liberation Serif" w:cs="Liberation Serif"/>
          <w:sz w:val="22"/>
          <w:szCs w:val="22"/>
        </w:rPr>
      </w:pPr>
    </w:p>
    <w:p w14:paraId="4BF3E722" w14:textId="77777777" w:rsidR="00BF1CD1" w:rsidRPr="00344E97" w:rsidRDefault="00BF1CD1" w:rsidP="00410A4A">
      <w:pPr>
        <w:pBdr>
          <w:top w:val="single" w:sz="4" w:space="1" w:color="auto"/>
          <w:left w:val="single" w:sz="4" w:space="0" w:color="auto"/>
          <w:bottom w:val="single" w:sz="4" w:space="1" w:color="auto"/>
          <w:right w:val="single" w:sz="4" w:space="4" w:color="auto"/>
        </w:pBdr>
        <w:shd w:val="clear" w:color="auto" w:fill="BFBFBF"/>
        <w:jc w:val="both"/>
        <w:rPr>
          <w:rFonts w:ascii="Liberation Serif" w:hAnsi="Liberation Serif" w:cs="Liberation Serif"/>
          <w:sz w:val="22"/>
          <w:szCs w:val="22"/>
        </w:rPr>
      </w:pPr>
      <w:r w:rsidRPr="00344E97">
        <w:rPr>
          <w:rFonts w:ascii="Liberation Serif" w:hAnsi="Liberation Serif" w:cs="Liberation Serif"/>
          <w:b/>
          <w:sz w:val="22"/>
          <w:szCs w:val="22"/>
        </w:rPr>
        <w:t>VII Centralizovana nabavka</w:t>
      </w:r>
    </w:p>
    <w:p w14:paraId="66F6D313" w14:textId="77777777" w:rsidR="00BF1CD1" w:rsidRPr="00344E97" w:rsidRDefault="00BF1CD1" w:rsidP="00410A4A">
      <w:pPr>
        <w:jc w:val="both"/>
        <w:rPr>
          <w:rFonts w:ascii="Liberation Serif" w:hAnsi="Liberation Serif" w:cs="Liberation Serif"/>
          <w:sz w:val="22"/>
          <w:szCs w:val="22"/>
        </w:rPr>
      </w:pPr>
    </w:p>
    <w:p w14:paraId="260C63EF" w14:textId="77777777" w:rsidR="00BF1CD1" w:rsidRPr="00344E97" w:rsidRDefault="00BF1CD1" w:rsidP="00410A4A">
      <w:pPr>
        <w:jc w:val="both"/>
        <w:rPr>
          <w:rFonts w:ascii="Liberation Serif" w:hAnsi="Liberation Serif" w:cs="Liberation Serif"/>
          <w:color w:val="000000"/>
          <w:sz w:val="22"/>
          <w:szCs w:val="22"/>
        </w:rPr>
      </w:pPr>
      <w:r w:rsidRPr="00344E97">
        <w:rPr>
          <w:rFonts w:ascii="Liberation Serif" w:hAnsi="Liberation Serif" w:cs="Liberation Serif"/>
          <w:sz w:val="22"/>
          <w:szCs w:val="22"/>
        </w:rPr>
        <w:t>Nabavka je centralizovana:</w:t>
      </w:r>
      <w:r w:rsidR="00404C81" w:rsidRPr="00344E97">
        <w:rPr>
          <w:rFonts w:ascii="Liberation Serif" w:hAnsi="Liberation Serif" w:cs="Liberation Serif"/>
          <w:color w:val="000000"/>
          <w:sz w:val="22"/>
          <w:szCs w:val="22"/>
        </w:rPr>
        <w:t xml:space="preserve"> </w:t>
      </w:r>
      <w:r w:rsidRPr="00344E97">
        <w:rPr>
          <w:rFonts w:ascii="Liberation Serif" w:hAnsi="Liberation Serif" w:cs="Liberation Serif"/>
          <w:color w:val="000000"/>
          <w:sz w:val="22"/>
          <w:szCs w:val="22"/>
        </w:rPr>
        <w:t>Ne</w:t>
      </w:r>
    </w:p>
    <w:p w14:paraId="44628E1B" w14:textId="77777777" w:rsidR="00BF1CD1" w:rsidRPr="00344E97" w:rsidRDefault="00BF1CD1" w:rsidP="00410A4A">
      <w:pPr>
        <w:jc w:val="both"/>
        <w:rPr>
          <w:rFonts w:ascii="Liberation Serif" w:hAnsi="Liberation Serif" w:cs="Liberation Serif"/>
          <w:color w:val="000000"/>
          <w:sz w:val="22"/>
          <w:szCs w:val="22"/>
        </w:rPr>
      </w:pPr>
    </w:p>
    <w:p w14:paraId="13F28A30" w14:textId="77777777" w:rsidR="00BF1CD1" w:rsidRPr="00344E97" w:rsidRDefault="00404C81" w:rsidP="00410A4A">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sz w:val="22"/>
          <w:szCs w:val="22"/>
        </w:rPr>
      </w:pPr>
      <w:r w:rsidRPr="00344E97">
        <w:rPr>
          <w:rFonts w:ascii="Liberation Serif" w:hAnsi="Liberation Serif" w:cs="Liberation Serif"/>
          <w:b/>
          <w:sz w:val="22"/>
          <w:szCs w:val="22"/>
        </w:rPr>
        <w:t>VII</w:t>
      </w:r>
      <w:r w:rsidR="00BF1CD1" w:rsidRPr="00344E97">
        <w:rPr>
          <w:rFonts w:ascii="Liberation Serif" w:hAnsi="Liberation Serif" w:cs="Liberation Serif"/>
          <w:b/>
          <w:sz w:val="22"/>
          <w:szCs w:val="22"/>
        </w:rPr>
        <w:t>I Jezik ponude</w:t>
      </w:r>
    </w:p>
    <w:p w14:paraId="5AAC07E3" w14:textId="77777777" w:rsidR="00BF1CD1" w:rsidRPr="00344E97" w:rsidRDefault="00BF1CD1" w:rsidP="00410A4A">
      <w:pPr>
        <w:jc w:val="both"/>
        <w:rPr>
          <w:rFonts w:ascii="Liberation Serif" w:hAnsi="Liberation Serif" w:cs="Liberation Serif"/>
          <w:b/>
          <w:bCs/>
          <w:color w:val="000000"/>
          <w:sz w:val="22"/>
          <w:szCs w:val="22"/>
        </w:rPr>
      </w:pPr>
    </w:p>
    <w:p w14:paraId="14B76F00" w14:textId="77777777" w:rsidR="00BF1CD1" w:rsidRPr="00344E97" w:rsidRDefault="00BF1CD1" w:rsidP="00410A4A">
      <w:pPr>
        <w:jc w:val="both"/>
        <w:rPr>
          <w:rFonts w:ascii="Liberation Serif" w:hAnsi="Liberation Serif" w:cs="Liberation Serif"/>
          <w:color w:val="000000"/>
          <w:sz w:val="22"/>
          <w:szCs w:val="22"/>
        </w:rPr>
      </w:pPr>
      <w:r w:rsidRPr="00344E97">
        <w:rPr>
          <w:rFonts w:ascii="Liberation Serif" w:hAnsi="Liberation Serif" w:cs="Liberation Serif"/>
          <w:color w:val="000000"/>
          <w:sz w:val="22"/>
          <w:szCs w:val="22"/>
        </w:rPr>
        <w:t>Ponuda se sačinjava na:</w:t>
      </w:r>
    </w:p>
    <w:p w14:paraId="5C2A1D2D" w14:textId="77777777" w:rsidR="00BF1CD1" w:rsidRPr="00344E97" w:rsidRDefault="00BF1CD1" w:rsidP="00410A4A">
      <w:pPr>
        <w:jc w:val="both"/>
        <w:rPr>
          <w:rFonts w:ascii="Liberation Serif" w:hAnsi="Liberation Serif" w:cs="Liberation Serif"/>
          <w:b/>
          <w:bCs/>
          <w:color w:val="000000"/>
          <w:sz w:val="22"/>
          <w:szCs w:val="22"/>
        </w:rPr>
      </w:pPr>
    </w:p>
    <w:p w14:paraId="56AE40CE" w14:textId="77777777" w:rsidR="00BF1CD1" w:rsidRPr="00344E97" w:rsidRDefault="00BF1CD1" w:rsidP="00410A4A">
      <w:pPr>
        <w:jc w:val="both"/>
        <w:rPr>
          <w:rFonts w:ascii="Liberation Serif" w:hAnsi="Liberation Serif" w:cs="Liberation Serif"/>
          <w:color w:val="000000"/>
          <w:sz w:val="22"/>
          <w:szCs w:val="22"/>
        </w:rPr>
      </w:pPr>
      <w:r w:rsidRPr="00344E97">
        <w:rPr>
          <w:rFonts w:ascii="Liberation Serif" w:hAnsi="Liberation Serif" w:cs="Liberation Serif"/>
          <w:color w:val="000000"/>
          <w:sz w:val="22"/>
          <w:szCs w:val="22"/>
        </w:rPr>
        <w:t>crnogorski jezik i drugi jezik koji je u službenoj upotrebi u Crnoj Gori, u skladu sa Ustavom i zakonom</w:t>
      </w:r>
    </w:p>
    <w:p w14:paraId="75F90988" w14:textId="77777777" w:rsidR="00BF1CD1" w:rsidRPr="00344E97" w:rsidRDefault="00BF1CD1" w:rsidP="00410A4A">
      <w:pPr>
        <w:jc w:val="both"/>
        <w:rPr>
          <w:rFonts w:ascii="Liberation Serif" w:hAnsi="Liberation Serif" w:cs="Liberation Serif"/>
          <w:sz w:val="22"/>
          <w:szCs w:val="22"/>
        </w:rPr>
      </w:pPr>
    </w:p>
    <w:p w14:paraId="6DEF996B" w14:textId="77777777" w:rsidR="00BF1CD1" w:rsidRPr="00344E97" w:rsidRDefault="00404C81" w:rsidP="00410A4A">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sz w:val="22"/>
          <w:szCs w:val="22"/>
        </w:rPr>
      </w:pPr>
      <w:r w:rsidRPr="00344E97">
        <w:rPr>
          <w:rFonts w:ascii="Liberation Serif" w:hAnsi="Liberation Serif" w:cs="Liberation Serif"/>
          <w:b/>
          <w:sz w:val="22"/>
          <w:szCs w:val="22"/>
        </w:rPr>
        <w:t>I</w:t>
      </w:r>
      <w:r w:rsidR="00BF1CD1" w:rsidRPr="00344E97">
        <w:rPr>
          <w:rFonts w:ascii="Liberation Serif" w:hAnsi="Liberation Serif" w:cs="Liberation Serif"/>
          <w:b/>
          <w:sz w:val="22"/>
          <w:szCs w:val="22"/>
        </w:rPr>
        <w:t>X Rok za donošenje odluke o izboru najpovoljnije ponude, odnosno odluke o poništenju postupka javne nabavke</w:t>
      </w:r>
    </w:p>
    <w:p w14:paraId="1BDD972F" w14:textId="77777777" w:rsidR="00BF1CD1" w:rsidRPr="00344E97" w:rsidRDefault="00BF1CD1" w:rsidP="00410A4A">
      <w:pPr>
        <w:jc w:val="both"/>
        <w:rPr>
          <w:rFonts w:ascii="Liberation Serif" w:hAnsi="Liberation Serif" w:cs="Liberation Serif"/>
          <w:b/>
          <w:bCs/>
          <w:color w:val="000000"/>
          <w:sz w:val="22"/>
          <w:szCs w:val="22"/>
        </w:rPr>
      </w:pPr>
    </w:p>
    <w:p w14:paraId="1EFD9C8D" w14:textId="1B62B95C" w:rsidR="00BF1CD1" w:rsidRPr="00344E97" w:rsidRDefault="00BF1CD1" w:rsidP="00410A4A">
      <w:pPr>
        <w:jc w:val="both"/>
        <w:rPr>
          <w:rFonts w:ascii="Liberation Serif" w:hAnsi="Liberation Serif" w:cs="Liberation Serif"/>
          <w:color w:val="000000"/>
          <w:sz w:val="22"/>
          <w:szCs w:val="22"/>
        </w:rPr>
      </w:pPr>
      <w:r w:rsidRPr="00344E97">
        <w:rPr>
          <w:rFonts w:ascii="Liberation Serif" w:hAnsi="Liberation Serif" w:cs="Liberation Serif"/>
          <w:color w:val="000000"/>
          <w:sz w:val="22"/>
          <w:szCs w:val="22"/>
        </w:rPr>
        <w:t xml:space="preserve">Odluka o izboru najpovoljnije ponude, </w:t>
      </w:r>
      <w:r w:rsidRPr="00344E97">
        <w:rPr>
          <w:rFonts w:ascii="Liberation Serif" w:hAnsi="Liberation Serif" w:cs="Liberation Serif"/>
          <w:sz w:val="22"/>
          <w:szCs w:val="22"/>
        </w:rPr>
        <w:t>odnosno odluka o poništenju postupka javne nabavke</w:t>
      </w:r>
      <w:r w:rsidRPr="00344E97">
        <w:rPr>
          <w:rFonts w:ascii="Liberation Serif" w:hAnsi="Liberation Serif" w:cs="Liberation Serif"/>
          <w:color w:val="000000"/>
          <w:sz w:val="22"/>
          <w:szCs w:val="22"/>
        </w:rPr>
        <w:t xml:space="preserve"> donijeće se u roku od </w:t>
      </w:r>
      <w:r w:rsidR="00B56A3B" w:rsidRPr="00344E97">
        <w:rPr>
          <w:rFonts w:ascii="Liberation Serif" w:hAnsi="Liberation Serif" w:cs="Liberation Serif"/>
          <w:sz w:val="22"/>
          <w:szCs w:val="22"/>
        </w:rPr>
        <w:t>60</w:t>
      </w:r>
      <w:r w:rsidRPr="00344E97">
        <w:rPr>
          <w:rFonts w:ascii="Liberation Serif" w:hAnsi="Liberation Serif" w:cs="Liberation Serif"/>
          <w:color w:val="000000"/>
          <w:sz w:val="22"/>
          <w:szCs w:val="22"/>
        </w:rPr>
        <w:t xml:space="preserve"> dana od dana otvaranja ponuda.</w:t>
      </w:r>
    </w:p>
    <w:p w14:paraId="026B82BA" w14:textId="77777777" w:rsidR="00BF1CD1" w:rsidRPr="00344E97" w:rsidRDefault="00BF1CD1" w:rsidP="00410A4A">
      <w:pPr>
        <w:pBdr>
          <w:top w:val="single" w:sz="4" w:space="1" w:color="auto"/>
          <w:left w:val="single" w:sz="4" w:space="4" w:color="auto"/>
          <w:bottom w:val="single" w:sz="4" w:space="1" w:color="auto"/>
          <w:right w:val="single" w:sz="4" w:space="4" w:color="auto"/>
        </w:pBdr>
        <w:shd w:val="clear" w:color="auto" w:fill="D9D9D9"/>
        <w:spacing w:before="96"/>
        <w:jc w:val="both"/>
        <w:rPr>
          <w:rFonts w:ascii="Liberation Serif" w:hAnsi="Liberation Serif" w:cs="Liberation Serif"/>
          <w:b/>
          <w:sz w:val="22"/>
          <w:szCs w:val="22"/>
        </w:rPr>
      </w:pPr>
      <w:r w:rsidRPr="00344E97">
        <w:rPr>
          <w:rFonts w:ascii="Liberation Serif" w:hAnsi="Liberation Serif" w:cs="Liberation Serif"/>
          <w:b/>
          <w:sz w:val="22"/>
          <w:szCs w:val="22"/>
        </w:rPr>
        <w:t>XI Posebni oblik nabavke</w:t>
      </w:r>
    </w:p>
    <w:p w14:paraId="7182C134" w14:textId="77777777" w:rsidR="00BF1CD1" w:rsidRPr="00344E97" w:rsidRDefault="00BF1CD1" w:rsidP="00410A4A">
      <w:pPr>
        <w:jc w:val="both"/>
        <w:rPr>
          <w:rFonts w:ascii="Liberation Serif" w:hAnsi="Liberation Serif" w:cs="Liberation Serif"/>
          <w:color w:val="000000"/>
          <w:sz w:val="22"/>
          <w:szCs w:val="22"/>
        </w:rPr>
      </w:pPr>
    </w:p>
    <w:p w14:paraId="403AEB78" w14:textId="77777777" w:rsidR="00BF1CD1" w:rsidRPr="00344E97" w:rsidRDefault="00BF1CD1" w:rsidP="00410A4A">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sz w:val="22"/>
          <w:szCs w:val="22"/>
        </w:rPr>
      </w:pPr>
      <w:r w:rsidRPr="00344E97">
        <w:rPr>
          <w:rFonts w:ascii="Liberation Serif" w:hAnsi="Liberation Serif" w:cs="Liberation Serif"/>
          <w:b/>
          <w:sz w:val="22"/>
          <w:szCs w:val="22"/>
        </w:rPr>
        <w:t>PONUDA SA VARIJANTAMA</w:t>
      </w:r>
    </w:p>
    <w:p w14:paraId="2F6823A6" w14:textId="77777777" w:rsidR="00BF1CD1" w:rsidRPr="00344E97" w:rsidRDefault="00BF1CD1" w:rsidP="00410A4A">
      <w:pPr>
        <w:jc w:val="both"/>
        <w:rPr>
          <w:rFonts w:ascii="Liberation Serif" w:hAnsi="Liberation Serif" w:cs="Liberation Serif"/>
          <w:b/>
          <w:bCs/>
          <w:color w:val="000000"/>
          <w:sz w:val="22"/>
          <w:szCs w:val="22"/>
        </w:rPr>
      </w:pPr>
    </w:p>
    <w:p w14:paraId="218FFF3D" w14:textId="77777777" w:rsidR="00B56A3B" w:rsidRPr="00344E97" w:rsidRDefault="00BF1CD1" w:rsidP="00410A4A">
      <w:pPr>
        <w:jc w:val="both"/>
        <w:rPr>
          <w:rFonts w:ascii="Liberation Serif" w:hAnsi="Liberation Serif" w:cs="Liberation Serif"/>
          <w:sz w:val="22"/>
          <w:szCs w:val="22"/>
        </w:rPr>
      </w:pPr>
      <w:r w:rsidRPr="00344E97">
        <w:rPr>
          <w:rFonts w:ascii="Liberation Serif" w:hAnsi="Liberation Serif" w:cs="Liberation Serif"/>
          <w:sz w:val="22"/>
          <w:szCs w:val="22"/>
        </w:rPr>
        <w:t>Mogućnost podnošenja ponude sa varijantama</w:t>
      </w:r>
      <w:r w:rsidR="00322CFB" w:rsidRPr="00344E97">
        <w:rPr>
          <w:rFonts w:ascii="Liberation Serif" w:hAnsi="Liberation Serif" w:cs="Liberation Serif"/>
          <w:sz w:val="22"/>
          <w:szCs w:val="22"/>
        </w:rPr>
        <w:t xml:space="preserve">: </w:t>
      </w:r>
    </w:p>
    <w:p w14:paraId="492C74F7" w14:textId="59F4DB5A" w:rsidR="00BF1CD1" w:rsidRPr="00344E97" w:rsidRDefault="00BF1CD1" w:rsidP="00410A4A">
      <w:pPr>
        <w:jc w:val="both"/>
        <w:rPr>
          <w:rFonts w:ascii="Liberation Serif" w:hAnsi="Liberation Serif" w:cs="Liberation Serif"/>
          <w:sz w:val="22"/>
          <w:szCs w:val="22"/>
        </w:rPr>
      </w:pPr>
      <w:r w:rsidRPr="00344E97">
        <w:rPr>
          <w:rFonts w:ascii="Liberation Serif" w:hAnsi="Liberation Serif" w:cs="Liberation Serif"/>
          <w:sz w:val="22"/>
          <w:szCs w:val="22"/>
        </w:rPr>
        <w:t>Varijante ponude nijesu dozvoljene i neće biti razmatrane.</w:t>
      </w:r>
    </w:p>
    <w:p w14:paraId="49900384" w14:textId="77777777" w:rsidR="00BF1CD1" w:rsidRPr="00344E97" w:rsidRDefault="00BF1CD1" w:rsidP="00410A4A">
      <w:pPr>
        <w:jc w:val="both"/>
        <w:rPr>
          <w:rFonts w:ascii="Liberation Serif" w:hAnsi="Liberation Serif" w:cs="Liberation Serif"/>
          <w:b/>
          <w:bCs/>
          <w:color w:val="FF0000"/>
          <w:sz w:val="22"/>
          <w:szCs w:val="22"/>
        </w:rPr>
      </w:pPr>
    </w:p>
    <w:p w14:paraId="34E3CC59" w14:textId="77777777" w:rsidR="00BF1CD1" w:rsidRPr="00344E97" w:rsidRDefault="00BF1CD1" w:rsidP="00410A4A">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FF0000"/>
          <w:sz w:val="22"/>
          <w:szCs w:val="22"/>
        </w:rPr>
      </w:pPr>
      <w:r w:rsidRPr="00344E97">
        <w:rPr>
          <w:rFonts w:ascii="Liberation Serif" w:hAnsi="Liberation Serif" w:cs="Liberation Serif"/>
          <w:b/>
          <w:sz w:val="22"/>
          <w:szCs w:val="22"/>
        </w:rPr>
        <w:t>REZERVISANA NABAVKA</w:t>
      </w:r>
    </w:p>
    <w:p w14:paraId="222353AB" w14:textId="77777777" w:rsidR="00BF1CD1" w:rsidRPr="00344E97" w:rsidRDefault="00BF1CD1" w:rsidP="00410A4A">
      <w:pPr>
        <w:jc w:val="both"/>
        <w:rPr>
          <w:rFonts w:ascii="Liberation Serif" w:hAnsi="Liberation Serif" w:cs="Liberation Serif"/>
          <w:b/>
          <w:bCs/>
          <w:color w:val="FF0000"/>
          <w:sz w:val="22"/>
          <w:szCs w:val="22"/>
        </w:rPr>
      </w:pPr>
    </w:p>
    <w:p w14:paraId="404D78B9" w14:textId="77777777" w:rsidR="00BF1CD1" w:rsidRPr="00344E97" w:rsidRDefault="00BF1CD1" w:rsidP="00410A4A">
      <w:pPr>
        <w:jc w:val="both"/>
        <w:rPr>
          <w:rFonts w:ascii="Liberation Serif" w:hAnsi="Liberation Serif" w:cs="Liberation Serif"/>
          <w:color w:val="000000"/>
          <w:sz w:val="22"/>
          <w:szCs w:val="22"/>
        </w:rPr>
      </w:pPr>
      <w:r w:rsidRPr="00344E97">
        <w:rPr>
          <w:rFonts w:ascii="Liberation Serif" w:hAnsi="Liberation Serif" w:cs="Liberation Serif"/>
          <w:color w:val="000000"/>
          <w:sz w:val="22"/>
          <w:szCs w:val="22"/>
        </w:rPr>
        <w:t>Ne</w:t>
      </w:r>
    </w:p>
    <w:p w14:paraId="771D347C" w14:textId="77777777" w:rsidR="00BF1CD1" w:rsidRPr="00344E97" w:rsidRDefault="00BF1CD1" w:rsidP="00410A4A">
      <w:pPr>
        <w:jc w:val="both"/>
        <w:rPr>
          <w:rFonts w:ascii="Liberation Serif" w:hAnsi="Liberation Serif" w:cs="Liberation Serif"/>
          <w:color w:val="000000"/>
          <w:sz w:val="22"/>
          <w:szCs w:val="22"/>
        </w:rPr>
      </w:pPr>
    </w:p>
    <w:p w14:paraId="36736CBD" w14:textId="77777777" w:rsidR="00BF1CD1" w:rsidRPr="00344E97" w:rsidRDefault="00BF1CD1" w:rsidP="00410A4A">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bCs/>
          <w:sz w:val="22"/>
          <w:szCs w:val="22"/>
        </w:rPr>
      </w:pPr>
      <w:r w:rsidRPr="00344E97">
        <w:rPr>
          <w:rFonts w:ascii="Liberation Serif" w:hAnsi="Liberation Serif" w:cs="Liberation Serif"/>
          <w:b/>
          <w:sz w:val="22"/>
          <w:szCs w:val="22"/>
        </w:rPr>
        <w:t>XII Uslovi za učešće u postupku javne nabavke i osnovi za isključenje</w:t>
      </w:r>
    </w:p>
    <w:p w14:paraId="051F5386" w14:textId="77777777" w:rsidR="00BF1CD1" w:rsidRPr="00344E97" w:rsidRDefault="00BF1CD1" w:rsidP="00410A4A">
      <w:pPr>
        <w:jc w:val="both"/>
        <w:rPr>
          <w:rFonts w:ascii="Liberation Serif" w:hAnsi="Liberation Serif" w:cs="Liberation Serif"/>
          <w:b/>
          <w:bCs/>
          <w:color w:val="000000"/>
          <w:sz w:val="22"/>
          <w:szCs w:val="22"/>
        </w:rPr>
      </w:pPr>
    </w:p>
    <w:p w14:paraId="1DD3EC63" w14:textId="77777777" w:rsidR="00BF1CD1" w:rsidRPr="00344E97" w:rsidRDefault="00BF1CD1" w:rsidP="00410A4A">
      <w:pPr>
        <w:numPr>
          <w:ilvl w:val="0"/>
          <w:numId w:val="3"/>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Liberation Serif" w:hAnsi="Liberation Serif" w:cs="Liberation Serif"/>
          <w:b/>
          <w:bCs/>
          <w:color w:val="000000"/>
          <w:sz w:val="22"/>
          <w:szCs w:val="22"/>
          <w:u w:val="single"/>
        </w:rPr>
      </w:pPr>
      <w:r w:rsidRPr="00344E97">
        <w:rPr>
          <w:rFonts w:ascii="Liberation Serif" w:hAnsi="Liberation Serif" w:cs="Liberation Serif"/>
          <w:b/>
          <w:bCs/>
          <w:color w:val="000000"/>
          <w:sz w:val="22"/>
          <w:szCs w:val="22"/>
        </w:rPr>
        <w:t>Obavezni uslovi</w:t>
      </w:r>
    </w:p>
    <w:p w14:paraId="662047FC" w14:textId="77777777" w:rsidR="00BF1CD1" w:rsidRPr="00344E97" w:rsidRDefault="00BF1CD1" w:rsidP="00410A4A">
      <w:pPr>
        <w:jc w:val="both"/>
        <w:rPr>
          <w:rFonts w:ascii="Liberation Serif" w:hAnsi="Liberation Serif" w:cs="Liberation Serif"/>
          <w:b/>
          <w:bCs/>
          <w:i/>
          <w:iCs/>
          <w:color w:val="000000"/>
          <w:sz w:val="22"/>
          <w:szCs w:val="22"/>
          <w:u w:val="single"/>
        </w:rPr>
      </w:pPr>
    </w:p>
    <w:p w14:paraId="7F768D52" w14:textId="77777777" w:rsidR="00BF1CD1" w:rsidRPr="00344E97" w:rsidRDefault="00BF1CD1" w:rsidP="00410A4A">
      <w:pPr>
        <w:autoSpaceDE w:val="0"/>
        <w:autoSpaceDN w:val="0"/>
        <w:adjustRightInd w:val="0"/>
        <w:jc w:val="both"/>
        <w:rPr>
          <w:rFonts w:ascii="Liberation Serif" w:hAnsi="Liberation Serif" w:cs="Liberation Serif"/>
          <w:sz w:val="22"/>
          <w:szCs w:val="22"/>
        </w:rPr>
      </w:pPr>
      <w:r w:rsidRPr="00344E97">
        <w:rPr>
          <w:rFonts w:ascii="Liberation Serif" w:hAnsi="Liberation Serif" w:cs="Liberation Serif"/>
          <w:sz w:val="22"/>
          <w:szCs w:val="22"/>
        </w:rPr>
        <w:t xml:space="preserve">U postupku javne nabavke može da učestvuje samo privredni subjekat koji: </w:t>
      </w:r>
    </w:p>
    <w:p w14:paraId="02188FE2" w14:textId="77777777" w:rsidR="00271F0A" w:rsidRPr="00344E97" w:rsidRDefault="00271F0A" w:rsidP="00410A4A">
      <w:pPr>
        <w:autoSpaceDE w:val="0"/>
        <w:autoSpaceDN w:val="0"/>
        <w:adjustRightInd w:val="0"/>
        <w:jc w:val="both"/>
        <w:rPr>
          <w:rFonts w:ascii="Liberation Serif" w:hAnsi="Liberation Serif" w:cs="Liberation Serif"/>
          <w:sz w:val="22"/>
          <w:szCs w:val="22"/>
        </w:rPr>
      </w:pPr>
    </w:p>
    <w:p w14:paraId="035485C8" w14:textId="77777777" w:rsidR="00BF1CD1" w:rsidRPr="00344E97" w:rsidRDefault="00BF1CD1" w:rsidP="00410A4A">
      <w:pPr>
        <w:autoSpaceDE w:val="0"/>
        <w:autoSpaceDN w:val="0"/>
        <w:adjustRightInd w:val="0"/>
        <w:jc w:val="both"/>
        <w:rPr>
          <w:rFonts w:ascii="Liberation Serif" w:hAnsi="Liberation Serif" w:cs="Liberation Serif"/>
          <w:sz w:val="22"/>
          <w:szCs w:val="22"/>
        </w:rPr>
      </w:pPr>
      <w:r w:rsidRPr="00344E97">
        <w:rPr>
          <w:rFonts w:ascii="Liberation Serif" w:hAnsi="Liberation Serif" w:cs="Liberation Serif"/>
          <w:sz w:val="22"/>
          <w:szCs w:val="22"/>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14:paraId="5C9CF15F" w14:textId="77777777" w:rsidR="00271F0A" w:rsidRPr="00344E97" w:rsidRDefault="00271F0A" w:rsidP="00410A4A">
      <w:pPr>
        <w:autoSpaceDE w:val="0"/>
        <w:autoSpaceDN w:val="0"/>
        <w:adjustRightInd w:val="0"/>
        <w:jc w:val="both"/>
        <w:rPr>
          <w:rFonts w:ascii="Liberation Serif" w:hAnsi="Liberation Serif" w:cs="Liberation Serif"/>
          <w:sz w:val="22"/>
          <w:szCs w:val="22"/>
        </w:rPr>
      </w:pPr>
    </w:p>
    <w:p w14:paraId="0BE49E54" w14:textId="77777777" w:rsidR="00BF1CD1" w:rsidRPr="00344E97" w:rsidRDefault="00BF1CD1" w:rsidP="00410A4A">
      <w:pPr>
        <w:autoSpaceDE w:val="0"/>
        <w:autoSpaceDN w:val="0"/>
        <w:adjustRightInd w:val="0"/>
        <w:jc w:val="both"/>
        <w:rPr>
          <w:rFonts w:ascii="Liberation Serif" w:hAnsi="Liberation Serif" w:cs="Liberation Serif"/>
          <w:sz w:val="22"/>
          <w:szCs w:val="22"/>
        </w:rPr>
      </w:pPr>
      <w:r w:rsidRPr="00344E97">
        <w:rPr>
          <w:rFonts w:ascii="Liberation Serif" w:hAnsi="Liberation Serif" w:cs="Liberation Serif"/>
          <w:sz w:val="22"/>
          <w:szCs w:val="22"/>
        </w:rPr>
        <w:t>2) je izmirio sve dospjele obaveze po osnovu poreza i doprinosa za penzijsko i zdravstveno osiguranje.</w:t>
      </w:r>
    </w:p>
    <w:p w14:paraId="5C9AC006" w14:textId="77777777" w:rsidR="00BF1CD1" w:rsidRPr="00344E97" w:rsidRDefault="00BF1CD1" w:rsidP="00410A4A">
      <w:pPr>
        <w:autoSpaceDE w:val="0"/>
        <w:autoSpaceDN w:val="0"/>
        <w:adjustRightInd w:val="0"/>
        <w:jc w:val="both"/>
        <w:rPr>
          <w:rFonts w:ascii="Liberation Serif" w:hAnsi="Liberation Serif" w:cs="Liberation Serif"/>
          <w:sz w:val="22"/>
          <w:szCs w:val="22"/>
        </w:rPr>
      </w:pPr>
    </w:p>
    <w:p w14:paraId="37C59945" w14:textId="77777777" w:rsidR="00BF1CD1" w:rsidRPr="00344E97" w:rsidRDefault="00BF1CD1" w:rsidP="00410A4A">
      <w:pPr>
        <w:pBdr>
          <w:top w:val="single" w:sz="4" w:space="1" w:color="auto"/>
          <w:left w:val="single" w:sz="4" w:space="3" w:color="auto"/>
          <w:bottom w:val="single" w:sz="4" w:space="1" w:color="auto"/>
          <w:right w:val="single" w:sz="4" w:space="4" w:color="auto"/>
        </w:pBdr>
        <w:jc w:val="both"/>
        <w:rPr>
          <w:rFonts w:ascii="Liberation Serif" w:hAnsi="Liberation Serif" w:cs="Liberation Serif"/>
          <w:b/>
          <w:bCs/>
          <w:color w:val="000000"/>
          <w:sz w:val="22"/>
          <w:szCs w:val="22"/>
        </w:rPr>
      </w:pPr>
      <w:r w:rsidRPr="00344E97">
        <w:rPr>
          <w:rFonts w:ascii="Liberation Serif" w:hAnsi="Liberation Serif" w:cs="Liberation Serif"/>
          <w:b/>
          <w:bCs/>
          <w:color w:val="000000"/>
          <w:sz w:val="22"/>
          <w:szCs w:val="22"/>
        </w:rPr>
        <w:t>Dokazivanje ispunjenosti obaveznih uslova</w:t>
      </w:r>
    </w:p>
    <w:p w14:paraId="3295C5E8" w14:textId="77777777" w:rsidR="00BF1CD1" w:rsidRPr="00344E97" w:rsidRDefault="00BF1CD1" w:rsidP="00410A4A">
      <w:pPr>
        <w:jc w:val="both"/>
        <w:rPr>
          <w:rFonts w:ascii="Liberation Serif" w:hAnsi="Liberation Serif" w:cs="Liberation Serif"/>
          <w:color w:val="000000"/>
          <w:sz w:val="22"/>
          <w:szCs w:val="22"/>
        </w:rPr>
      </w:pPr>
    </w:p>
    <w:p w14:paraId="36D626F4" w14:textId="77777777" w:rsidR="00BF1CD1" w:rsidRPr="00344E97" w:rsidRDefault="00BF1CD1" w:rsidP="00410A4A">
      <w:pPr>
        <w:jc w:val="both"/>
        <w:rPr>
          <w:rFonts w:ascii="Liberation Serif" w:hAnsi="Liberation Serif" w:cs="Liberation Serif"/>
          <w:sz w:val="22"/>
          <w:szCs w:val="22"/>
        </w:rPr>
      </w:pPr>
      <w:r w:rsidRPr="00344E97">
        <w:rPr>
          <w:rFonts w:ascii="Liberation Serif" w:hAnsi="Liberation Serif" w:cs="Liberation Serif"/>
          <w:sz w:val="22"/>
          <w:szCs w:val="22"/>
        </w:rPr>
        <w:t>Ispunjenost obaveznih uslova dokazuje se na osnovu uvjerenja ili potvrde:</w:t>
      </w:r>
    </w:p>
    <w:p w14:paraId="50A13808" w14:textId="77777777" w:rsidR="00BF1CD1" w:rsidRPr="00344E97" w:rsidRDefault="00BF1CD1" w:rsidP="00410A4A">
      <w:pPr>
        <w:jc w:val="both"/>
        <w:rPr>
          <w:rFonts w:ascii="Liberation Serif" w:hAnsi="Liberation Serif" w:cs="Liberation Serif"/>
          <w:sz w:val="22"/>
          <w:szCs w:val="22"/>
        </w:rPr>
      </w:pPr>
      <w:r w:rsidRPr="00344E97">
        <w:rPr>
          <w:rFonts w:ascii="Liberation Serif" w:hAnsi="Liberation Serif" w:cs="Liberation Serif"/>
          <w:sz w:val="22"/>
          <w:szCs w:val="22"/>
        </w:rPr>
        <w:t xml:space="preserve">1) nadležnog organa izdatog na osnovu kaznene evidencije, u skladu sa propisima države u kojoj privredni subjekat ima sjedište, odnosno u kojoj </w:t>
      </w:r>
      <w:r w:rsidRPr="00344E97">
        <w:rPr>
          <w:rFonts w:ascii="Liberation Serif" w:hAnsi="Liberation Serif" w:cs="Liberation Serif"/>
          <w:color w:val="000000"/>
          <w:sz w:val="22"/>
          <w:szCs w:val="22"/>
        </w:rPr>
        <w:t xml:space="preserve">izvršni direktor </w:t>
      </w:r>
      <w:r w:rsidRPr="00344E97">
        <w:rPr>
          <w:rFonts w:ascii="Liberation Serif" w:hAnsi="Liberation Serif" w:cs="Liberation Serif"/>
          <w:sz w:val="22"/>
          <w:szCs w:val="22"/>
        </w:rPr>
        <w:t>tog privrednog subjekta ima prebivalište,</w:t>
      </w:r>
    </w:p>
    <w:p w14:paraId="53EF5921" w14:textId="77777777" w:rsidR="00271F0A" w:rsidRPr="00344E97" w:rsidRDefault="00271F0A" w:rsidP="00410A4A">
      <w:pPr>
        <w:jc w:val="both"/>
        <w:rPr>
          <w:rFonts w:ascii="Liberation Serif" w:hAnsi="Liberation Serif" w:cs="Liberation Serif"/>
          <w:sz w:val="22"/>
          <w:szCs w:val="22"/>
        </w:rPr>
      </w:pPr>
    </w:p>
    <w:p w14:paraId="203B391B" w14:textId="77777777" w:rsidR="00BF1CD1" w:rsidRPr="00344E97" w:rsidRDefault="00BF1CD1" w:rsidP="00410A4A">
      <w:pPr>
        <w:jc w:val="both"/>
        <w:rPr>
          <w:rFonts w:ascii="Liberation Serif" w:hAnsi="Liberation Serif" w:cs="Liberation Serif"/>
          <w:sz w:val="22"/>
          <w:szCs w:val="22"/>
        </w:rPr>
      </w:pPr>
      <w:r w:rsidRPr="00344E97">
        <w:rPr>
          <w:rFonts w:ascii="Liberation Serif" w:hAnsi="Liberation Serif" w:cs="Liberation Serif"/>
          <w:sz w:val="22"/>
          <w:szCs w:val="22"/>
        </w:rPr>
        <w:t xml:space="preserve"> 2) organa uprave nadležnog za poslove naplate poreza, odnosno nadležnog organa države u kojoj privredni subjekat ima sjedište. </w:t>
      </w:r>
    </w:p>
    <w:p w14:paraId="1B0A8CCA" w14:textId="77777777" w:rsidR="00BF1CD1" w:rsidRPr="00344E97" w:rsidRDefault="00BF1CD1" w:rsidP="00410A4A">
      <w:pPr>
        <w:jc w:val="both"/>
        <w:rPr>
          <w:rFonts w:ascii="Liberation Serif" w:hAnsi="Liberation Serif" w:cs="Liberation Serif"/>
          <w:color w:val="000000"/>
          <w:sz w:val="22"/>
          <w:szCs w:val="22"/>
        </w:rPr>
      </w:pPr>
    </w:p>
    <w:p w14:paraId="7EC7DBE6" w14:textId="3D4979FA" w:rsidR="00BF1CD1" w:rsidRPr="00344E97" w:rsidRDefault="00BF1CD1" w:rsidP="00410A4A">
      <w:pPr>
        <w:numPr>
          <w:ilvl w:val="0"/>
          <w:numId w:val="3"/>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Liberation Serif" w:hAnsi="Liberation Serif" w:cs="Liberation Serif"/>
          <w:b/>
          <w:bCs/>
          <w:sz w:val="22"/>
          <w:szCs w:val="22"/>
        </w:rPr>
      </w:pPr>
      <w:r w:rsidRPr="00344E97">
        <w:rPr>
          <w:rFonts w:ascii="Liberation Serif" w:hAnsi="Liberation Serif" w:cs="Liberation Serif"/>
          <w:b/>
          <w:sz w:val="22"/>
          <w:szCs w:val="22"/>
        </w:rPr>
        <w:t>Uslovi sposobnosti privrednog subjekta</w:t>
      </w:r>
    </w:p>
    <w:p w14:paraId="544C0170" w14:textId="77777777" w:rsidR="00BF1CD1" w:rsidRPr="00344E97" w:rsidRDefault="00BF1CD1" w:rsidP="00410A4A">
      <w:pPr>
        <w:jc w:val="both"/>
        <w:rPr>
          <w:rFonts w:ascii="Liberation Serif" w:hAnsi="Liberation Serif" w:cs="Liberation Serif"/>
          <w:b/>
          <w:bCs/>
          <w:color w:val="000000"/>
          <w:sz w:val="22"/>
          <w:szCs w:val="22"/>
          <w:u w:val="single"/>
        </w:rPr>
      </w:pPr>
    </w:p>
    <w:p w14:paraId="02DFFB56" w14:textId="3AF4D63B" w:rsidR="00BF1CD1" w:rsidRPr="00344E97" w:rsidRDefault="00BF1CD1" w:rsidP="00410A4A">
      <w:pPr>
        <w:jc w:val="both"/>
        <w:rPr>
          <w:rFonts w:ascii="Liberation Serif" w:hAnsi="Liberation Serif" w:cs="Liberation Serif"/>
          <w:sz w:val="22"/>
          <w:szCs w:val="22"/>
        </w:rPr>
      </w:pPr>
      <w:r w:rsidRPr="00344E97">
        <w:rPr>
          <w:rFonts w:ascii="Liberation Serif" w:hAnsi="Liberation Serif" w:cs="Liberation Serif"/>
          <w:sz w:val="22"/>
          <w:szCs w:val="22"/>
        </w:rPr>
        <w:t xml:space="preserve">Privredni subjekat mora da ispunjava uslove sposobnosti: </w:t>
      </w:r>
    </w:p>
    <w:p w14:paraId="65B9B6F5" w14:textId="1ADE2B25" w:rsidR="00BF1CD1" w:rsidRPr="00344E97" w:rsidRDefault="00D33B6D" w:rsidP="00410A4A">
      <w:pPr>
        <w:jc w:val="both"/>
        <w:rPr>
          <w:rFonts w:ascii="Liberation Serif" w:hAnsi="Liberation Serif" w:cs="Liberation Serif"/>
          <w:sz w:val="22"/>
          <w:szCs w:val="22"/>
        </w:rPr>
      </w:pPr>
      <w:r w:rsidRPr="00344E97">
        <w:rPr>
          <w:rFonts w:ascii="Liberation Serif" w:hAnsi="Liberation Serif" w:cs="Liberation Serif"/>
          <w:sz w:val="22"/>
          <w:szCs w:val="22"/>
        </w:rPr>
        <w:t>1)</w:t>
      </w:r>
      <w:r w:rsidR="00B1153F" w:rsidRPr="00344E97">
        <w:rPr>
          <w:rFonts w:ascii="Liberation Serif" w:hAnsi="Liberation Serif" w:cs="Liberation Serif"/>
          <w:sz w:val="22"/>
          <w:szCs w:val="22"/>
        </w:rPr>
        <w:t xml:space="preserve"> </w:t>
      </w:r>
      <w:r w:rsidR="00BF1CD1" w:rsidRPr="00344E97">
        <w:rPr>
          <w:rFonts w:ascii="Liberation Serif" w:hAnsi="Liberation Serif" w:cs="Liberation Serif"/>
          <w:sz w:val="22"/>
          <w:szCs w:val="22"/>
        </w:rPr>
        <w:t xml:space="preserve">za obavljanje djelatnosti, </w:t>
      </w:r>
    </w:p>
    <w:p w14:paraId="20ACAEFF" w14:textId="518394F2" w:rsidR="00BF1CD1" w:rsidRPr="00344E97" w:rsidRDefault="00D33B6D" w:rsidP="00410A4A">
      <w:pPr>
        <w:jc w:val="both"/>
        <w:rPr>
          <w:rFonts w:ascii="Liberation Serif" w:hAnsi="Liberation Serif" w:cs="Liberation Serif"/>
          <w:b/>
          <w:bCs/>
          <w:i/>
          <w:iCs/>
          <w:color w:val="000000"/>
          <w:sz w:val="22"/>
          <w:szCs w:val="22"/>
        </w:rPr>
      </w:pPr>
      <w:r w:rsidRPr="00344E97">
        <w:rPr>
          <w:rFonts w:ascii="Liberation Serif" w:hAnsi="Liberation Serif" w:cs="Liberation Serif"/>
          <w:sz w:val="22"/>
          <w:szCs w:val="22"/>
        </w:rPr>
        <w:t>2)</w:t>
      </w:r>
      <w:r w:rsidR="00B1153F" w:rsidRPr="00344E97">
        <w:rPr>
          <w:rFonts w:ascii="Liberation Serif" w:hAnsi="Liberation Serif" w:cs="Liberation Serif"/>
          <w:sz w:val="22"/>
          <w:szCs w:val="22"/>
        </w:rPr>
        <w:t xml:space="preserve"> </w:t>
      </w:r>
      <w:r w:rsidR="00BF1CD1" w:rsidRPr="00344E97">
        <w:rPr>
          <w:rFonts w:ascii="Liberation Serif" w:hAnsi="Liberation Serif" w:cs="Liberation Serif"/>
          <w:sz w:val="22"/>
          <w:szCs w:val="22"/>
        </w:rPr>
        <w:t>stručne i tehničke osposobljenosti.</w:t>
      </w:r>
    </w:p>
    <w:p w14:paraId="1BC23CE3" w14:textId="77777777" w:rsidR="00BF1CD1" w:rsidRPr="00344E97" w:rsidRDefault="00BF1CD1" w:rsidP="00410A4A">
      <w:pPr>
        <w:jc w:val="both"/>
        <w:rPr>
          <w:rFonts w:ascii="Liberation Serif" w:hAnsi="Liberation Serif" w:cs="Liberation Serif"/>
          <w:b/>
          <w:bCs/>
          <w:i/>
          <w:iCs/>
          <w:color w:val="000000"/>
          <w:sz w:val="22"/>
          <w:szCs w:val="22"/>
        </w:rPr>
      </w:pPr>
    </w:p>
    <w:p w14:paraId="05A6988D" w14:textId="77777777" w:rsidR="00BF1CD1" w:rsidRPr="00344E97" w:rsidRDefault="00BF1CD1" w:rsidP="00410A4A">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sz w:val="22"/>
          <w:szCs w:val="22"/>
        </w:rPr>
      </w:pPr>
      <w:r w:rsidRPr="00344E97">
        <w:rPr>
          <w:rFonts w:ascii="Liberation Serif" w:hAnsi="Liberation Serif" w:cs="Liberation Serif"/>
          <w:b/>
          <w:bCs/>
          <w:color w:val="000000"/>
          <w:sz w:val="22"/>
          <w:szCs w:val="22"/>
        </w:rPr>
        <w:t xml:space="preserve">B1. </w:t>
      </w:r>
      <w:r w:rsidRPr="00344E97">
        <w:rPr>
          <w:rFonts w:ascii="Liberation Serif" w:hAnsi="Liberation Serif" w:cs="Liberation Serif"/>
          <w:b/>
          <w:sz w:val="22"/>
          <w:szCs w:val="22"/>
        </w:rPr>
        <w:t>Uslovi za obavljanje djelatnosti</w:t>
      </w:r>
    </w:p>
    <w:p w14:paraId="633702A8" w14:textId="77777777" w:rsidR="00BF1CD1" w:rsidRPr="00344E97" w:rsidRDefault="00BF1CD1" w:rsidP="00410A4A">
      <w:pPr>
        <w:jc w:val="both"/>
        <w:rPr>
          <w:rFonts w:ascii="Liberation Serif" w:hAnsi="Liberation Serif" w:cs="Liberation Serif"/>
          <w:b/>
          <w:bCs/>
          <w:i/>
          <w:iCs/>
          <w:color w:val="000000"/>
          <w:sz w:val="22"/>
          <w:szCs w:val="22"/>
        </w:rPr>
      </w:pPr>
    </w:p>
    <w:p w14:paraId="506DD207" w14:textId="77777777" w:rsidR="00BF1CD1" w:rsidRPr="00344E97" w:rsidRDefault="00BF1CD1" w:rsidP="00410A4A">
      <w:pPr>
        <w:jc w:val="both"/>
        <w:rPr>
          <w:rFonts w:ascii="Liberation Serif" w:hAnsi="Liberation Serif" w:cs="Liberation Serif"/>
          <w:sz w:val="22"/>
          <w:szCs w:val="22"/>
        </w:rPr>
      </w:pPr>
      <w:r w:rsidRPr="00344E97">
        <w:rPr>
          <w:rFonts w:ascii="Liberation Serif" w:hAnsi="Liberation Serif" w:cs="Liberation Serif"/>
          <w:sz w:val="22"/>
          <w:szCs w:val="22"/>
        </w:rPr>
        <w:t xml:space="preserve">Privredni subjekat treba da: </w:t>
      </w:r>
    </w:p>
    <w:p w14:paraId="201F3F12" w14:textId="3498716E" w:rsidR="00BF1CD1" w:rsidRPr="00344E97" w:rsidRDefault="00D33B6D" w:rsidP="00410A4A">
      <w:pPr>
        <w:jc w:val="both"/>
        <w:rPr>
          <w:rFonts w:ascii="Liberation Serif" w:hAnsi="Liberation Serif" w:cs="Liberation Serif"/>
          <w:sz w:val="22"/>
          <w:szCs w:val="22"/>
        </w:rPr>
      </w:pPr>
      <w:r w:rsidRPr="00344E97">
        <w:rPr>
          <w:rFonts w:ascii="Liberation Serif" w:hAnsi="Liberation Serif" w:cs="Liberation Serif"/>
          <w:color w:val="000000"/>
          <w:sz w:val="22"/>
          <w:szCs w:val="22"/>
        </w:rPr>
        <w:t>1)</w:t>
      </w:r>
      <w:r w:rsidR="00B1153F" w:rsidRPr="00344E97">
        <w:rPr>
          <w:rFonts w:ascii="Liberation Serif" w:hAnsi="Liberation Serif" w:cs="Liberation Serif"/>
          <w:color w:val="000000"/>
          <w:sz w:val="22"/>
          <w:szCs w:val="22"/>
        </w:rPr>
        <w:t xml:space="preserve"> </w:t>
      </w:r>
      <w:r w:rsidR="00BF1CD1" w:rsidRPr="00344E97">
        <w:rPr>
          <w:rFonts w:ascii="Liberation Serif" w:hAnsi="Liberation Serif" w:cs="Liberation Serif"/>
          <w:color w:val="000000"/>
          <w:sz w:val="22"/>
          <w:szCs w:val="22"/>
        </w:rPr>
        <w:t xml:space="preserve">je </w:t>
      </w:r>
      <w:r w:rsidR="00BF1CD1" w:rsidRPr="00344E97">
        <w:rPr>
          <w:rFonts w:ascii="Liberation Serif" w:hAnsi="Liberation Serif" w:cs="Liberation Serif"/>
          <w:sz w:val="22"/>
          <w:szCs w:val="22"/>
        </w:rPr>
        <w:t xml:space="preserve">upisan u Centralni registar privrednih subjekata ili drugi odgovarajući registar u državi u kojoj privredni subjekat ima sjedište, </w:t>
      </w:r>
      <w:r w:rsidR="00B1153F" w:rsidRPr="00344E97">
        <w:rPr>
          <w:rFonts w:ascii="Liberation Serif" w:hAnsi="Liberation Serif" w:cs="Liberation Serif"/>
          <w:sz w:val="22"/>
          <w:szCs w:val="22"/>
        </w:rPr>
        <w:t xml:space="preserve"> </w:t>
      </w:r>
      <w:r w:rsidR="00BF1CD1" w:rsidRPr="00344E97">
        <w:rPr>
          <w:rFonts w:ascii="Liberation Serif" w:hAnsi="Liberation Serif" w:cs="Liberation Serif"/>
          <w:sz w:val="22"/>
          <w:szCs w:val="22"/>
        </w:rPr>
        <w:t xml:space="preserve"> </w:t>
      </w:r>
    </w:p>
    <w:p w14:paraId="0610F665" w14:textId="77777777" w:rsidR="00BF1CD1" w:rsidRPr="00344E97" w:rsidRDefault="00BF1CD1" w:rsidP="00410A4A">
      <w:pPr>
        <w:jc w:val="both"/>
        <w:rPr>
          <w:rFonts w:ascii="Liberation Serif" w:hAnsi="Liberation Serif" w:cs="Liberation Serif"/>
          <w:b/>
          <w:bCs/>
          <w:i/>
          <w:iCs/>
          <w:color w:val="000000"/>
          <w:sz w:val="22"/>
          <w:szCs w:val="22"/>
        </w:rPr>
      </w:pPr>
    </w:p>
    <w:p w14:paraId="53C92541" w14:textId="77777777" w:rsidR="00BF1CD1" w:rsidRPr="00344E97" w:rsidRDefault="00BF1CD1" w:rsidP="00410A4A">
      <w:pPr>
        <w:pBdr>
          <w:top w:val="single" w:sz="4" w:space="1" w:color="auto"/>
          <w:left w:val="single" w:sz="4" w:space="3" w:color="auto"/>
          <w:bottom w:val="single" w:sz="4" w:space="1" w:color="auto"/>
          <w:right w:val="single" w:sz="4" w:space="4" w:color="auto"/>
        </w:pBdr>
        <w:jc w:val="both"/>
        <w:rPr>
          <w:rFonts w:ascii="Liberation Serif" w:hAnsi="Liberation Serif" w:cs="Liberation Serif"/>
          <w:b/>
          <w:bCs/>
          <w:color w:val="000000"/>
          <w:sz w:val="22"/>
          <w:szCs w:val="22"/>
        </w:rPr>
      </w:pPr>
      <w:r w:rsidRPr="00344E97">
        <w:rPr>
          <w:rFonts w:ascii="Liberation Serif" w:hAnsi="Liberation Serif" w:cs="Liberation Serif"/>
          <w:b/>
          <w:bCs/>
          <w:color w:val="000000"/>
          <w:sz w:val="22"/>
          <w:szCs w:val="22"/>
        </w:rPr>
        <w:t xml:space="preserve">Dokazivanje </w:t>
      </w:r>
      <w:r w:rsidRPr="00344E97">
        <w:rPr>
          <w:rFonts w:ascii="Liberation Serif" w:hAnsi="Liberation Serif" w:cs="Liberation Serif"/>
          <w:b/>
          <w:sz w:val="22"/>
          <w:szCs w:val="22"/>
        </w:rPr>
        <w:t>uslova za obavljanje djelatnosti</w:t>
      </w:r>
    </w:p>
    <w:p w14:paraId="66A72107" w14:textId="77777777" w:rsidR="00BF1CD1" w:rsidRPr="00344E97" w:rsidRDefault="00BF1CD1" w:rsidP="00410A4A">
      <w:pPr>
        <w:jc w:val="both"/>
        <w:rPr>
          <w:rFonts w:ascii="Liberation Serif" w:hAnsi="Liberation Serif" w:cs="Liberation Serif"/>
          <w:b/>
          <w:bCs/>
          <w:i/>
          <w:iCs/>
          <w:color w:val="000000"/>
          <w:sz w:val="22"/>
          <w:szCs w:val="22"/>
        </w:rPr>
      </w:pPr>
    </w:p>
    <w:p w14:paraId="34AAF165" w14:textId="77777777" w:rsidR="00BF1CD1" w:rsidRPr="00344E97" w:rsidRDefault="00BF1CD1" w:rsidP="00410A4A">
      <w:pPr>
        <w:jc w:val="both"/>
        <w:rPr>
          <w:rFonts w:ascii="Liberation Serif" w:hAnsi="Liberation Serif" w:cs="Liberation Serif"/>
          <w:sz w:val="22"/>
          <w:szCs w:val="22"/>
        </w:rPr>
      </w:pPr>
      <w:r w:rsidRPr="00344E97">
        <w:rPr>
          <w:rFonts w:ascii="Liberation Serif" w:hAnsi="Liberation Serif" w:cs="Liberation Serif"/>
          <w:sz w:val="22"/>
          <w:szCs w:val="22"/>
        </w:rPr>
        <w:t xml:space="preserve">Ispunjenost uslova za obavljanje djelatnosti dokazuje se dostavljanjem: </w:t>
      </w:r>
    </w:p>
    <w:p w14:paraId="7A98F6CE" w14:textId="7F66AA42" w:rsidR="00EB1BC7" w:rsidRPr="00344E97" w:rsidRDefault="00D33B6D" w:rsidP="00410A4A">
      <w:pPr>
        <w:jc w:val="both"/>
        <w:rPr>
          <w:rFonts w:ascii="Liberation Serif" w:hAnsi="Liberation Serif" w:cs="Liberation Serif"/>
          <w:sz w:val="22"/>
          <w:szCs w:val="22"/>
        </w:rPr>
      </w:pPr>
      <w:r w:rsidRPr="00344E97">
        <w:rPr>
          <w:rFonts w:ascii="Liberation Serif" w:hAnsi="Liberation Serif" w:cs="Liberation Serif"/>
          <w:sz w:val="22"/>
          <w:szCs w:val="22"/>
        </w:rPr>
        <w:t>1</w:t>
      </w:r>
      <w:r w:rsidR="00750E8D" w:rsidRPr="00344E97">
        <w:rPr>
          <w:rFonts w:ascii="Liberation Serif" w:hAnsi="Liberation Serif" w:cs="Liberation Serif"/>
          <w:sz w:val="22"/>
          <w:szCs w:val="22"/>
        </w:rPr>
        <w:t xml:space="preserve">) </w:t>
      </w:r>
      <w:r w:rsidR="00BF1CD1" w:rsidRPr="00344E97">
        <w:rPr>
          <w:rFonts w:ascii="Liberation Serif" w:hAnsi="Liberation Serif" w:cs="Liberation Serif"/>
          <w:sz w:val="22"/>
          <w:szCs w:val="22"/>
        </w:rPr>
        <w:t xml:space="preserve">dokaza o registraciji u Centralnom registru privrednih subjekata ili drugom odgovarajućem registru, sa podacima o ovlašćenom licu privrednog subjekta; </w:t>
      </w:r>
      <w:r w:rsidR="00FA4573" w:rsidRPr="00344E97">
        <w:rPr>
          <w:rFonts w:ascii="Liberation Serif" w:hAnsi="Liberation Serif" w:cs="Liberation Serif"/>
          <w:sz w:val="22"/>
          <w:szCs w:val="22"/>
        </w:rPr>
        <w:t xml:space="preserve"> </w:t>
      </w:r>
    </w:p>
    <w:p w14:paraId="7414099E" w14:textId="77777777" w:rsidR="00AE4D83" w:rsidRPr="00344E97" w:rsidRDefault="00AE4D83" w:rsidP="00410A4A">
      <w:pPr>
        <w:rPr>
          <w:rFonts w:ascii="Liberation Serif" w:hAnsi="Liberation Serif" w:cs="Liberation Serif"/>
          <w:sz w:val="22"/>
          <w:szCs w:val="22"/>
        </w:rPr>
      </w:pPr>
    </w:p>
    <w:p w14:paraId="049C7F0E" w14:textId="77777777" w:rsidR="008D0B4A" w:rsidRPr="00344E97" w:rsidRDefault="008D0B4A" w:rsidP="00410A4A">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344E97">
        <w:rPr>
          <w:rFonts w:ascii="Liberation Serif" w:hAnsi="Liberation Serif" w:cs="Liberation Serif"/>
          <w:b/>
          <w:bCs/>
          <w:color w:val="000000"/>
          <w:sz w:val="22"/>
          <w:szCs w:val="22"/>
        </w:rPr>
        <w:t xml:space="preserve">B2. </w:t>
      </w:r>
      <w:r w:rsidRPr="00344E97">
        <w:rPr>
          <w:rFonts w:ascii="Liberation Serif" w:hAnsi="Liberation Serif" w:cs="Liberation Serif"/>
          <w:b/>
          <w:sz w:val="22"/>
          <w:szCs w:val="22"/>
        </w:rPr>
        <w:t>Ekonomska i finansijska sposobnost</w:t>
      </w:r>
    </w:p>
    <w:p w14:paraId="02C2E5FA" w14:textId="77777777" w:rsidR="008D0B4A" w:rsidRPr="00344E97" w:rsidRDefault="008D0B4A" w:rsidP="00410A4A">
      <w:pPr>
        <w:jc w:val="both"/>
        <w:rPr>
          <w:rFonts w:ascii="Liberation Serif" w:hAnsi="Liberation Serif" w:cs="Liberation Serif"/>
          <w:b/>
          <w:bCs/>
          <w:i/>
          <w:iCs/>
          <w:color w:val="000000"/>
          <w:sz w:val="22"/>
          <w:szCs w:val="22"/>
        </w:rPr>
      </w:pPr>
    </w:p>
    <w:p w14:paraId="7FB06738" w14:textId="425B7BF3" w:rsidR="00FC12BD" w:rsidRPr="00344E97" w:rsidRDefault="008D0B4A" w:rsidP="00410A4A">
      <w:pPr>
        <w:jc w:val="both"/>
        <w:rPr>
          <w:rFonts w:ascii="Liberation Serif" w:hAnsi="Liberation Serif" w:cs="Liberation Serif"/>
          <w:color w:val="000000"/>
          <w:sz w:val="22"/>
          <w:szCs w:val="22"/>
        </w:rPr>
      </w:pPr>
      <w:r w:rsidRPr="00344E97">
        <w:rPr>
          <w:rFonts w:ascii="Liberation Serif" w:hAnsi="Liberation Serif" w:cs="Liberation Serif"/>
          <w:color w:val="000000"/>
          <w:sz w:val="22"/>
          <w:szCs w:val="22"/>
        </w:rPr>
        <w:t>Ne zahtijeva se</w:t>
      </w:r>
    </w:p>
    <w:p w14:paraId="00F3A81C" w14:textId="77777777" w:rsidR="002073E1" w:rsidRPr="00344E97" w:rsidRDefault="002073E1" w:rsidP="00410A4A">
      <w:pPr>
        <w:jc w:val="both"/>
        <w:rPr>
          <w:rFonts w:ascii="Liberation Serif" w:hAnsi="Liberation Serif" w:cs="Liberation Serif"/>
          <w:b/>
          <w:bCs/>
          <w:i/>
          <w:iCs/>
          <w:color w:val="000000"/>
          <w:sz w:val="22"/>
          <w:szCs w:val="22"/>
        </w:rPr>
      </w:pPr>
    </w:p>
    <w:p w14:paraId="399BA397" w14:textId="77777777" w:rsidR="00BF1CD1" w:rsidRPr="00344E97" w:rsidRDefault="00BF1CD1" w:rsidP="00410A4A">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bCs/>
          <w:i/>
          <w:iCs/>
          <w:sz w:val="22"/>
          <w:szCs w:val="22"/>
        </w:rPr>
      </w:pPr>
      <w:r w:rsidRPr="00344E97">
        <w:rPr>
          <w:rFonts w:ascii="Liberation Serif" w:hAnsi="Liberation Serif" w:cs="Liberation Serif"/>
          <w:b/>
          <w:sz w:val="22"/>
          <w:szCs w:val="22"/>
        </w:rPr>
        <w:t>B3. Stručna i tehnička sposobnost</w:t>
      </w:r>
    </w:p>
    <w:p w14:paraId="22DFB358" w14:textId="77777777" w:rsidR="00BF1CD1" w:rsidRPr="00344E97" w:rsidRDefault="00BF1CD1" w:rsidP="00410A4A">
      <w:pPr>
        <w:jc w:val="both"/>
        <w:rPr>
          <w:rFonts w:ascii="Liberation Serif" w:hAnsi="Liberation Serif" w:cs="Liberation Serif"/>
          <w:sz w:val="22"/>
          <w:szCs w:val="22"/>
        </w:rPr>
      </w:pPr>
    </w:p>
    <w:p w14:paraId="7AF87CA9" w14:textId="1CF1CD2E" w:rsidR="00892DEA" w:rsidRPr="00344E97" w:rsidRDefault="00892DEA" w:rsidP="00410A4A">
      <w:pPr>
        <w:jc w:val="both"/>
        <w:rPr>
          <w:rFonts w:ascii="Liberation Serif" w:hAnsi="Liberation Serif" w:cs="Liberation Serif"/>
          <w:sz w:val="22"/>
          <w:szCs w:val="22"/>
        </w:rPr>
      </w:pPr>
      <w:r w:rsidRPr="00344E97">
        <w:rPr>
          <w:rFonts w:ascii="Liberation Serif" w:hAnsi="Liberation Serif" w:cs="Liberation Serif"/>
          <w:sz w:val="22"/>
          <w:szCs w:val="22"/>
        </w:rPr>
        <w:t xml:space="preserve">Privredni subjekat je dužan da posjeduje: </w:t>
      </w:r>
    </w:p>
    <w:p w14:paraId="1C3CB759" w14:textId="77777777" w:rsidR="00370A84" w:rsidRDefault="008711CA" w:rsidP="008711CA">
      <w:pPr>
        <w:jc w:val="both"/>
        <w:rPr>
          <w:rFonts w:ascii="Liberation Serif" w:hAnsi="Liberation Serif" w:cs="Liberation Serif"/>
          <w:sz w:val="22"/>
          <w:szCs w:val="22"/>
        </w:rPr>
      </w:pPr>
      <w:r w:rsidRPr="00344E97">
        <w:rPr>
          <w:rFonts w:ascii="Liberation Serif" w:hAnsi="Liberation Serif" w:cs="Liberation Serif"/>
          <w:sz w:val="22"/>
          <w:szCs w:val="22"/>
        </w:rPr>
        <w:t>1. minimum stručnih i kadrovskih kapaciteta koji su potrebni za izvršenje ugovora</w:t>
      </w:r>
      <w:r w:rsidR="00370A84">
        <w:rPr>
          <w:rFonts w:ascii="Liberation Serif" w:hAnsi="Liberation Serif" w:cs="Liberation Serif"/>
          <w:sz w:val="22"/>
          <w:szCs w:val="22"/>
        </w:rPr>
        <w:t>:</w:t>
      </w:r>
    </w:p>
    <w:p w14:paraId="0E424A17" w14:textId="711C44D4" w:rsidR="008711CA" w:rsidRPr="00344E97" w:rsidRDefault="00DF320A" w:rsidP="008711CA">
      <w:pPr>
        <w:jc w:val="both"/>
        <w:rPr>
          <w:rFonts w:ascii="Liberation Serif" w:hAnsi="Liberation Serif" w:cs="Liberation Serif"/>
          <w:sz w:val="22"/>
          <w:szCs w:val="22"/>
        </w:rPr>
      </w:pPr>
      <w:r>
        <w:rPr>
          <w:rFonts w:ascii="Liberation Serif" w:hAnsi="Liberation Serif" w:cs="Liberation Serif"/>
          <w:sz w:val="22"/>
          <w:szCs w:val="22"/>
        </w:rPr>
        <w:t xml:space="preserve">   </w:t>
      </w:r>
      <w:r w:rsidR="003B6B06">
        <w:rPr>
          <w:rFonts w:ascii="Liberation Serif" w:hAnsi="Liberation Serif" w:cs="Liberation Serif"/>
          <w:sz w:val="22"/>
          <w:szCs w:val="22"/>
        </w:rPr>
        <w:t xml:space="preserve"> </w:t>
      </w:r>
      <w:r w:rsidR="00370A84">
        <w:rPr>
          <w:rFonts w:ascii="Liberation Serif" w:hAnsi="Liberation Serif" w:cs="Liberation Serif"/>
          <w:sz w:val="22"/>
          <w:szCs w:val="22"/>
        </w:rPr>
        <w:t>1</w:t>
      </w:r>
      <w:r w:rsidR="003B6B06">
        <w:rPr>
          <w:rFonts w:ascii="Liberation Serif" w:hAnsi="Liberation Serif" w:cs="Liberation Serif"/>
          <w:sz w:val="22"/>
          <w:szCs w:val="22"/>
        </w:rPr>
        <w:t>.1</w:t>
      </w:r>
      <w:r w:rsidR="00AB6D4E">
        <w:rPr>
          <w:rFonts w:ascii="Liberation Serif" w:hAnsi="Liberation Serif" w:cs="Liberation Serif"/>
          <w:sz w:val="22"/>
          <w:szCs w:val="22"/>
        </w:rPr>
        <w:t xml:space="preserve">. 1 (jedan) </w:t>
      </w:r>
      <w:r w:rsidR="005C5F8F">
        <w:rPr>
          <w:rFonts w:ascii="Liberation Serif" w:hAnsi="Liberation Serif" w:cs="Liberation Serif"/>
          <w:sz w:val="22"/>
          <w:szCs w:val="22"/>
        </w:rPr>
        <w:t>diplomirani biolog,</w:t>
      </w:r>
      <w:r>
        <w:rPr>
          <w:rFonts w:ascii="Liberation Serif" w:hAnsi="Liberation Serif" w:cs="Liberation Serif"/>
          <w:sz w:val="22"/>
          <w:szCs w:val="22"/>
        </w:rPr>
        <w:t xml:space="preserve"> sa naučnim </w:t>
      </w:r>
      <w:r w:rsidR="005C5F8F">
        <w:rPr>
          <w:rFonts w:ascii="Liberation Serif" w:hAnsi="Liberation Serif" w:cs="Liberation Serif"/>
          <w:sz w:val="22"/>
          <w:szCs w:val="22"/>
        </w:rPr>
        <w:t>zvanje</w:t>
      </w:r>
      <w:r>
        <w:rPr>
          <w:rFonts w:ascii="Liberation Serif" w:hAnsi="Liberation Serif" w:cs="Liberation Serif"/>
          <w:sz w:val="22"/>
          <w:szCs w:val="22"/>
        </w:rPr>
        <w:t>m iz oblasti mikrobiologije</w:t>
      </w:r>
      <w:r w:rsidR="00AB6D4E">
        <w:rPr>
          <w:rFonts w:ascii="Liberation Serif" w:hAnsi="Liberation Serif" w:cs="Liberation Serif"/>
          <w:sz w:val="22"/>
          <w:szCs w:val="22"/>
        </w:rPr>
        <w:t>;</w:t>
      </w:r>
      <w:r w:rsidR="005C5F8F">
        <w:rPr>
          <w:rFonts w:ascii="Liberation Serif" w:hAnsi="Liberation Serif" w:cs="Liberation Serif"/>
          <w:sz w:val="22"/>
          <w:szCs w:val="22"/>
        </w:rPr>
        <w:t xml:space="preserve"> </w:t>
      </w:r>
      <w:r w:rsidR="008711CA" w:rsidRPr="00344E97">
        <w:rPr>
          <w:rFonts w:ascii="Liberation Serif" w:hAnsi="Liberation Serif" w:cs="Liberation Serif"/>
          <w:sz w:val="22"/>
          <w:szCs w:val="22"/>
        </w:rPr>
        <w:t xml:space="preserve"> </w:t>
      </w:r>
    </w:p>
    <w:p w14:paraId="03592738" w14:textId="77777777" w:rsidR="008711CA" w:rsidRPr="00344E97" w:rsidRDefault="008711CA" w:rsidP="00410A4A">
      <w:pPr>
        <w:jc w:val="both"/>
        <w:rPr>
          <w:rFonts w:ascii="Liberation Serif" w:hAnsi="Liberation Serif" w:cs="Liberation Serif"/>
          <w:sz w:val="22"/>
          <w:szCs w:val="22"/>
        </w:rPr>
      </w:pPr>
    </w:p>
    <w:p w14:paraId="44856B53" w14:textId="5AD7B323" w:rsidR="0084002E" w:rsidRPr="00344E97" w:rsidRDefault="002604D7" w:rsidP="0084002E">
      <w:pPr>
        <w:jc w:val="both"/>
        <w:rPr>
          <w:rFonts w:ascii="Liberation Serif" w:hAnsi="Liberation Serif" w:cs="Liberation Serif"/>
          <w:sz w:val="22"/>
          <w:szCs w:val="22"/>
        </w:rPr>
      </w:pPr>
      <w:r>
        <w:rPr>
          <w:rFonts w:ascii="Liberation Serif" w:hAnsi="Liberation Serif" w:cs="Liberation Serif"/>
          <w:bCs/>
          <w:color w:val="000000"/>
          <w:sz w:val="22"/>
          <w:szCs w:val="22"/>
          <w:shd w:val="clear" w:color="auto" w:fill="FFFFFF"/>
        </w:rPr>
        <w:t xml:space="preserve">    </w:t>
      </w:r>
      <w:r w:rsidR="003B6B06">
        <w:rPr>
          <w:rFonts w:ascii="Liberation Serif" w:hAnsi="Liberation Serif" w:cs="Liberation Serif"/>
          <w:bCs/>
          <w:color w:val="000000"/>
          <w:sz w:val="22"/>
          <w:szCs w:val="22"/>
          <w:shd w:val="clear" w:color="auto" w:fill="FFFFFF"/>
        </w:rPr>
        <w:t>1.</w:t>
      </w:r>
      <w:r w:rsidR="008711CA" w:rsidRPr="00344E97">
        <w:rPr>
          <w:rFonts w:ascii="Liberation Serif" w:hAnsi="Liberation Serif" w:cs="Liberation Serif"/>
          <w:bCs/>
          <w:color w:val="000000"/>
          <w:sz w:val="22"/>
          <w:szCs w:val="22"/>
          <w:shd w:val="clear" w:color="auto" w:fill="FFFFFF"/>
        </w:rPr>
        <w:t>2.</w:t>
      </w:r>
      <w:r w:rsidR="0084002E" w:rsidRPr="00344E97">
        <w:rPr>
          <w:rFonts w:ascii="Liberation Serif" w:hAnsi="Liberation Serif" w:cs="Liberation Serif"/>
          <w:sz w:val="22"/>
          <w:szCs w:val="22"/>
        </w:rPr>
        <w:t xml:space="preserve"> uspostavljen sistem upravljanja kvalitetom iz oblasti predmeta nabavke</w:t>
      </w:r>
      <w:r w:rsidR="00B81B95">
        <w:rPr>
          <w:rFonts w:ascii="Liberation Serif" w:hAnsi="Liberation Serif" w:cs="Liberation Serif"/>
          <w:sz w:val="22"/>
          <w:szCs w:val="22"/>
        </w:rPr>
        <w:t>.</w:t>
      </w:r>
    </w:p>
    <w:p w14:paraId="24A51829" w14:textId="4D732E38" w:rsidR="00892DEA" w:rsidRPr="00344E97" w:rsidRDefault="00892DEA" w:rsidP="00410A4A">
      <w:pPr>
        <w:ind w:left="284"/>
        <w:jc w:val="both"/>
        <w:rPr>
          <w:rStyle w:val="s8"/>
          <w:rFonts w:ascii="Liberation Serif" w:hAnsi="Liberation Serif" w:cs="Liberation Serif"/>
          <w:sz w:val="22"/>
          <w:szCs w:val="22"/>
        </w:rPr>
      </w:pPr>
    </w:p>
    <w:p w14:paraId="4FEBB7D4" w14:textId="77777777" w:rsidR="00BF1CD1" w:rsidRPr="00344E97" w:rsidRDefault="00BF1CD1" w:rsidP="00410A4A">
      <w:pPr>
        <w:jc w:val="both"/>
        <w:rPr>
          <w:rFonts w:ascii="Liberation Serif" w:hAnsi="Liberation Serif" w:cs="Liberation Serif"/>
          <w:b/>
          <w:bCs/>
          <w:i/>
          <w:iCs/>
          <w:color w:val="000000"/>
          <w:sz w:val="22"/>
          <w:szCs w:val="22"/>
        </w:rPr>
      </w:pPr>
    </w:p>
    <w:p w14:paraId="20F81B35" w14:textId="77777777" w:rsidR="00BF1CD1" w:rsidRPr="00344E97" w:rsidRDefault="00BF1CD1" w:rsidP="00410A4A">
      <w:pPr>
        <w:pBdr>
          <w:top w:val="single" w:sz="4" w:space="1" w:color="auto"/>
          <w:left w:val="single" w:sz="4" w:space="4" w:color="auto"/>
          <w:bottom w:val="single" w:sz="4" w:space="1" w:color="auto"/>
          <w:right w:val="single" w:sz="4" w:space="4" w:color="auto"/>
        </w:pBdr>
        <w:jc w:val="both"/>
        <w:rPr>
          <w:rFonts w:ascii="Liberation Serif" w:hAnsi="Liberation Serif" w:cs="Liberation Serif"/>
          <w:b/>
          <w:bCs/>
          <w:i/>
          <w:iCs/>
          <w:color w:val="000000"/>
          <w:sz w:val="22"/>
          <w:szCs w:val="22"/>
        </w:rPr>
      </w:pPr>
      <w:r w:rsidRPr="00344E97">
        <w:rPr>
          <w:rFonts w:ascii="Liberation Serif" w:hAnsi="Liberation Serif" w:cs="Liberation Serif"/>
          <w:b/>
          <w:sz w:val="22"/>
          <w:szCs w:val="22"/>
        </w:rPr>
        <w:t>Dokazivanje stručne i tehničke sposobnosti</w:t>
      </w:r>
    </w:p>
    <w:p w14:paraId="693875E6" w14:textId="77777777" w:rsidR="00BF1CD1" w:rsidRPr="00344E97" w:rsidRDefault="00BF1CD1" w:rsidP="00410A4A">
      <w:pPr>
        <w:jc w:val="both"/>
        <w:rPr>
          <w:rFonts w:ascii="Liberation Serif" w:hAnsi="Liberation Serif" w:cs="Liberation Serif"/>
          <w:b/>
          <w:bCs/>
          <w:i/>
          <w:iCs/>
          <w:color w:val="000000"/>
          <w:sz w:val="22"/>
          <w:szCs w:val="22"/>
        </w:rPr>
      </w:pPr>
    </w:p>
    <w:p w14:paraId="360FFADB" w14:textId="2D152D75" w:rsidR="00BF1CD1" w:rsidRPr="00344E97" w:rsidRDefault="00BF1CD1" w:rsidP="00410A4A">
      <w:pPr>
        <w:jc w:val="both"/>
        <w:rPr>
          <w:rFonts w:ascii="Liberation Serif" w:hAnsi="Liberation Serif" w:cs="Liberation Serif"/>
          <w:sz w:val="22"/>
          <w:szCs w:val="22"/>
        </w:rPr>
      </w:pPr>
      <w:r w:rsidRPr="00344E97">
        <w:rPr>
          <w:rFonts w:ascii="Liberation Serif" w:hAnsi="Liberation Serif" w:cs="Liberation Serif"/>
          <w:bCs/>
          <w:iCs/>
          <w:color w:val="000000"/>
          <w:sz w:val="22"/>
          <w:szCs w:val="22"/>
        </w:rPr>
        <w:t>S</w:t>
      </w:r>
      <w:r w:rsidRPr="00344E97">
        <w:rPr>
          <w:rFonts w:ascii="Liberation Serif" w:hAnsi="Liberation Serif" w:cs="Liberation Serif"/>
          <w:sz w:val="22"/>
          <w:szCs w:val="22"/>
        </w:rPr>
        <w:t>tručna i tehnička sposobnost</w:t>
      </w:r>
      <w:r w:rsidRPr="00344E97">
        <w:rPr>
          <w:rFonts w:ascii="Liberation Serif" w:hAnsi="Liberation Serif" w:cs="Liberation Serif"/>
          <w:bCs/>
          <w:i/>
          <w:iCs/>
          <w:color w:val="000000"/>
          <w:sz w:val="22"/>
          <w:szCs w:val="22"/>
        </w:rPr>
        <w:t xml:space="preserve"> </w:t>
      </w:r>
      <w:r w:rsidRPr="00344E97">
        <w:rPr>
          <w:rFonts w:ascii="Liberation Serif" w:hAnsi="Liberation Serif" w:cs="Liberation Serif"/>
          <w:sz w:val="22"/>
          <w:szCs w:val="22"/>
        </w:rPr>
        <w:t xml:space="preserve">dokazuje se: </w:t>
      </w:r>
    </w:p>
    <w:p w14:paraId="2E1E136B" w14:textId="77777777" w:rsidR="00881C52" w:rsidRPr="00344E97" w:rsidRDefault="00531A90" w:rsidP="00531A90">
      <w:pPr>
        <w:pStyle w:val="ListParagraph"/>
        <w:numPr>
          <w:ilvl w:val="0"/>
          <w:numId w:val="24"/>
        </w:numPr>
        <w:jc w:val="both"/>
        <w:rPr>
          <w:rFonts w:ascii="Liberation Serif" w:hAnsi="Liberation Serif" w:cs="Liberation Serif"/>
        </w:rPr>
      </w:pPr>
      <w:r w:rsidRPr="00344E97">
        <w:rPr>
          <w:rFonts w:ascii="Liberation Serif" w:hAnsi="Liberation Serif" w:cs="Liberation Serif"/>
        </w:rPr>
        <w:t>dokazom o angažovanju radne snage (kopija radne knjižice, prijava za osiguranje ili ugovor o radu) sa odgovarajućim referencama koje su potrebne za izvršenje predmeta nabavke u skladu sa zakonom</w:t>
      </w:r>
      <w:r w:rsidR="00881C52" w:rsidRPr="00344E97">
        <w:rPr>
          <w:rFonts w:ascii="Liberation Serif" w:hAnsi="Liberation Serif" w:cs="Liberation Serif"/>
        </w:rPr>
        <w:t>:</w:t>
      </w:r>
    </w:p>
    <w:p w14:paraId="236D91E0" w14:textId="50A006D7" w:rsidR="0069656D" w:rsidRPr="00344E97" w:rsidRDefault="0069656D" w:rsidP="0069656D">
      <w:pPr>
        <w:pStyle w:val="ListParagraph"/>
        <w:spacing w:before="0" w:after="0" w:line="240" w:lineRule="auto"/>
        <w:jc w:val="both"/>
        <w:rPr>
          <w:rFonts w:ascii="Liberation Serif" w:hAnsi="Liberation Serif" w:cs="Liberation Serif"/>
          <w:color w:val="auto"/>
        </w:rPr>
      </w:pPr>
      <w:r w:rsidRPr="00344E97">
        <w:rPr>
          <w:rFonts w:ascii="Liberation Serif" w:hAnsi="Liberation Serif" w:cs="Liberation Serif"/>
          <w:color w:val="auto"/>
        </w:rPr>
        <w:t>1.1</w:t>
      </w:r>
      <w:r w:rsidR="00E76193">
        <w:rPr>
          <w:rFonts w:ascii="Liberation Serif" w:hAnsi="Liberation Serif" w:cs="Liberation Serif"/>
          <w:color w:val="auto"/>
        </w:rPr>
        <w:t>.</w:t>
      </w:r>
      <w:r w:rsidRPr="00344E97">
        <w:rPr>
          <w:rFonts w:ascii="Liberation Serif" w:hAnsi="Liberation Serif" w:cs="Liberation Serif"/>
          <w:color w:val="auto"/>
        </w:rPr>
        <w:t xml:space="preserve"> </w:t>
      </w:r>
      <w:r w:rsidR="00E76193">
        <w:rPr>
          <w:rFonts w:ascii="Liberation Serif" w:hAnsi="Liberation Serif" w:cs="Liberation Serif"/>
          <w:color w:val="auto"/>
        </w:rPr>
        <w:t xml:space="preserve"> </w:t>
      </w:r>
      <w:r w:rsidRPr="00344E97">
        <w:rPr>
          <w:rFonts w:ascii="Liberation Serif" w:hAnsi="Liberation Serif" w:cs="Liberation Serif"/>
        </w:rPr>
        <w:t>dokazom o angažovanju radne snage (kopija radne knjižice, prijava za osiguranje ili ugovor o radu)</w:t>
      </w:r>
      <w:r w:rsidR="009462B8">
        <w:rPr>
          <w:rFonts w:ascii="Liberation Serif" w:hAnsi="Liberation Serif" w:cs="Liberation Serif"/>
        </w:rPr>
        <w:t>;</w:t>
      </w:r>
    </w:p>
    <w:p w14:paraId="48DB79E9" w14:textId="0566B7A6" w:rsidR="00252FD9" w:rsidRPr="00344E97" w:rsidRDefault="0069656D" w:rsidP="0069656D">
      <w:pPr>
        <w:pStyle w:val="ListParagraph"/>
        <w:spacing w:before="0" w:after="0" w:line="240" w:lineRule="auto"/>
        <w:jc w:val="both"/>
        <w:rPr>
          <w:rFonts w:ascii="Liberation Serif" w:hAnsi="Liberation Serif" w:cs="Liberation Serif"/>
        </w:rPr>
      </w:pPr>
      <w:r w:rsidRPr="00344E97">
        <w:rPr>
          <w:rFonts w:ascii="Liberation Serif" w:eastAsiaTheme="minorHAnsi" w:hAnsi="Liberation Serif" w:cs="Liberation Serif"/>
        </w:rPr>
        <w:t>1.2</w:t>
      </w:r>
      <w:r w:rsidR="00E76193">
        <w:rPr>
          <w:rFonts w:ascii="Liberation Serif" w:eastAsiaTheme="minorHAnsi" w:hAnsi="Liberation Serif" w:cs="Liberation Serif"/>
        </w:rPr>
        <w:t>.</w:t>
      </w:r>
      <w:r w:rsidR="00252FD9" w:rsidRPr="00344E97">
        <w:rPr>
          <w:rFonts w:ascii="Liberation Serif" w:eastAsiaTheme="minorHAnsi" w:hAnsi="Liberation Serif" w:cs="Liberation Serif"/>
        </w:rPr>
        <w:t xml:space="preserve"> </w:t>
      </w:r>
      <w:r w:rsidR="00FA0CE9">
        <w:rPr>
          <w:rFonts w:ascii="Liberation Serif" w:hAnsi="Liberation Serif" w:cs="Liberation Serif"/>
        </w:rPr>
        <w:t xml:space="preserve"> </w:t>
      </w:r>
      <w:r w:rsidR="00C8289B">
        <w:rPr>
          <w:rFonts w:ascii="Liberation Serif" w:hAnsi="Liberation Serif" w:cs="Liberation Serif"/>
        </w:rPr>
        <w:t>d</w:t>
      </w:r>
      <w:r w:rsidR="00FA0CE9">
        <w:rPr>
          <w:rFonts w:ascii="Liberation Serif" w:hAnsi="Liberation Serif" w:cs="Liberation Serif"/>
        </w:rPr>
        <w:t>okaz o stečenom naučnom zvanju</w:t>
      </w:r>
      <w:r w:rsidR="009462B8">
        <w:rPr>
          <w:rFonts w:ascii="Liberation Serif" w:hAnsi="Liberation Serif" w:cs="Liberation Serif"/>
        </w:rPr>
        <w:t xml:space="preserve">. </w:t>
      </w:r>
    </w:p>
    <w:p w14:paraId="466FAAF3" w14:textId="77777777" w:rsidR="00F80B13" w:rsidRDefault="00F80B13" w:rsidP="008814F6">
      <w:pPr>
        <w:jc w:val="both"/>
        <w:rPr>
          <w:rFonts w:ascii="Liberation Serif" w:hAnsi="Liberation Serif" w:cs="Liberation Serif"/>
          <w:b/>
          <w:bCs/>
          <w:sz w:val="22"/>
          <w:szCs w:val="22"/>
        </w:rPr>
      </w:pPr>
    </w:p>
    <w:p w14:paraId="6F164A0C" w14:textId="2D7396DF" w:rsidR="008814F6" w:rsidRPr="00F218A2" w:rsidRDefault="008814F6" w:rsidP="008814F6">
      <w:pPr>
        <w:jc w:val="both"/>
        <w:rPr>
          <w:rFonts w:ascii="Liberation Serif" w:hAnsi="Liberation Serif" w:cs="Liberation Serif"/>
          <w:b/>
          <w:bCs/>
          <w:sz w:val="22"/>
          <w:szCs w:val="22"/>
        </w:rPr>
      </w:pPr>
      <w:r w:rsidRPr="00F218A2">
        <w:rPr>
          <w:rFonts w:ascii="Liberation Serif" w:hAnsi="Liberation Serif" w:cs="Liberation Serif"/>
          <w:b/>
          <w:bCs/>
          <w:sz w:val="22"/>
          <w:szCs w:val="22"/>
        </w:rPr>
        <w:t xml:space="preserve">Napomena: </w:t>
      </w:r>
    </w:p>
    <w:p w14:paraId="452399F5" w14:textId="242F906B" w:rsidR="008814F6" w:rsidRPr="00F218A2" w:rsidRDefault="008814F6" w:rsidP="008814F6">
      <w:pPr>
        <w:pStyle w:val="ListParagraph"/>
        <w:spacing w:before="0" w:after="0" w:line="240" w:lineRule="auto"/>
        <w:ind w:left="567"/>
        <w:jc w:val="both"/>
        <w:rPr>
          <w:rFonts w:ascii="Liberation Serif" w:hAnsi="Liberation Serif" w:cs="Liberation Serif"/>
          <w:color w:val="auto"/>
          <w:lang w:val="sr-Latn-ME"/>
        </w:rPr>
      </w:pPr>
      <w:r w:rsidRPr="00F218A2">
        <w:rPr>
          <w:rFonts w:ascii="Liberation Serif" w:hAnsi="Liberation Serif" w:cs="Liberation Serif"/>
          <w:color w:val="auto"/>
          <w:lang w:val="sr-Latn-ME"/>
        </w:rPr>
        <w:t xml:space="preserve">Za </w:t>
      </w:r>
      <w:r>
        <w:rPr>
          <w:rFonts w:ascii="Liberation Serif" w:hAnsi="Liberation Serif" w:cs="Liberation Serif"/>
          <w:color w:val="auto"/>
          <w:lang w:val="sr-Latn-ME"/>
        </w:rPr>
        <w:t xml:space="preserve">stručno lice </w:t>
      </w:r>
      <w:r w:rsidR="00F80B13">
        <w:rPr>
          <w:rFonts w:ascii="Liberation Serif" w:hAnsi="Liberation Serif" w:cs="Liberation Serif"/>
        </w:rPr>
        <w:t xml:space="preserve">diplomirani biolog, sa naučnim zvanjem iz oblasti mikrobiologije </w:t>
      </w:r>
      <w:r w:rsidR="00F80B13" w:rsidRPr="00344E97">
        <w:rPr>
          <w:rFonts w:ascii="Liberation Serif" w:hAnsi="Liberation Serif" w:cs="Liberation Serif"/>
        </w:rPr>
        <w:t xml:space="preserve"> </w:t>
      </w:r>
      <w:r w:rsidRPr="00F218A2">
        <w:rPr>
          <w:rFonts w:ascii="Liberation Serif" w:hAnsi="Liberation Serif" w:cs="Liberation Serif"/>
          <w:color w:val="auto"/>
          <w:lang w:val="sr-Latn-ME"/>
        </w:rPr>
        <w:t xml:space="preserve">vrednovanje će se vršiti za ponuđeni parametar </w:t>
      </w:r>
      <w:r>
        <w:rPr>
          <w:rFonts w:ascii="Liberation Serif" w:hAnsi="Liberation Serif" w:cs="Liberation Serif"/>
          <w:color w:val="auto"/>
          <w:lang w:val="sr-Latn-ME"/>
        </w:rPr>
        <w:t xml:space="preserve">Kvalitet </w:t>
      </w:r>
      <w:r w:rsidRPr="00F218A2">
        <w:rPr>
          <w:rFonts w:ascii="Liberation Serif" w:hAnsi="Liberation Serif" w:cs="Liberation Serif"/>
          <w:color w:val="auto"/>
          <w:lang w:val="sr-Latn-ME"/>
        </w:rPr>
        <w:t>iznad predviđenih minimalnih zahtjeva stručne i tehničke sposobnost</w:t>
      </w:r>
      <w:r w:rsidR="00614691">
        <w:rPr>
          <w:rFonts w:ascii="Liberation Serif" w:hAnsi="Liberation Serif" w:cs="Liberation Serif"/>
          <w:color w:val="auto"/>
          <w:lang w:val="sr-Latn-ME"/>
        </w:rPr>
        <w:t>.</w:t>
      </w:r>
    </w:p>
    <w:p w14:paraId="21C86A7F" w14:textId="77777777" w:rsidR="001438B9" w:rsidRPr="00344E97" w:rsidRDefault="001438B9" w:rsidP="00881C52">
      <w:pPr>
        <w:pStyle w:val="ListParagraph"/>
        <w:jc w:val="both"/>
        <w:rPr>
          <w:rFonts w:ascii="Liberation Serif" w:hAnsi="Liberation Serif" w:cs="Liberation Serif"/>
        </w:rPr>
      </w:pPr>
    </w:p>
    <w:p w14:paraId="56902675" w14:textId="77777777" w:rsidR="0069656D" w:rsidRPr="00344E97" w:rsidRDefault="000D1280" w:rsidP="00410A4A">
      <w:pPr>
        <w:pStyle w:val="ListParagraph"/>
        <w:numPr>
          <w:ilvl w:val="0"/>
          <w:numId w:val="24"/>
        </w:numPr>
        <w:jc w:val="both"/>
        <w:rPr>
          <w:rFonts w:ascii="Liberation Serif" w:hAnsi="Liberation Serif" w:cs="Liberation Serif"/>
        </w:rPr>
      </w:pPr>
      <w:r w:rsidRPr="00344E97">
        <w:rPr>
          <w:rFonts w:ascii="Liberation Serif" w:hAnsi="Liberation Serif" w:cs="Liberation Serif"/>
        </w:rPr>
        <w:t>S</w:t>
      </w:r>
      <w:r w:rsidR="008D5391" w:rsidRPr="00344E97">
        <w:rPr>
          <w:rFonts w:ascii="Liberation Serif" w:hAnsi="Liberation Serif" w:cs="Liberation Serif"/>
        </w:rPr>
        <w:t>ertifikatom ili drugom odgovarajućom potvrdom nadležnog organa ili organizacije o ispunjavanju uslova upravljanja kvalitetom iz oblasti predmeta nabavke</w:t>
      </w:r>
      <w:r w:rsidR="00881C52" w:rsidRPr="00344E97">
        <w:rPr>
          <w:rFonts w:ascii="Liberation Serif" w:hAnsi="Liberation Serif" w:cs="Liberation Serif"/>
        </w:rPr>
        <w:t>:</w:t>
      </w:r>
    </w:p>
    <w:p w14:paraId="32223FF3" w14:textId="4C6FED86" w:rsidR="00F206CA" w:rsidRPr="00344E97" w:rsidRDefault="00C434D0" w:rsidP="0069656D">
      <w:pPr>
        <w:pStyle w:val="ListParagraph"/>
        <w:jc w:val="both"/>
        <w:rPr>
          <w:rFonts w:ascii="Liberation Serif" w:hAnsi="Liberation Serif" w:cs="Liberation Serif"/>
        </w:rPr>
      </w:pPr>
      <w:r w:rsidRPr="00344E97">
        <w:rPr>
          <w:rFonts w:ascii="Liberation Serif" w:hAnsi="Liberation Serif" w:cs="Liberation Serif"/>
        </w:rPr>
        <w:t xml:space="preserve">dokazom o </w:t>
      </w:r>
      <w:r w:rsidR="001219A3" w:rsidRPr="00344E97">
        <w:rPr>
          <w:rFonts w:ascii="Liberation Serif" w:hAnsi="Liberation Serif" w:cs="Liberation Serif"/>
        </w:rPr>
        <w:t>uspostavljenom sistemu upravljanja kvalitetom</w:t>
      </w:r>
      <w:r w:rsidRPr="00344E97">
        <w:rPr>
          <w:rFonts w:ascii="Liberation Serif" w:hAnsi="Liberation Serif" w:cs="Liberation Serif"/>
        </w:rPr>
        <w:t xml:space="preserve"> potrebn</w:t>
      </w:r>
      <w:r w:rsidR="001219A3" w:rsidRPr="00344E97">
        <w:rPr>
          <w:rFonts w:ascii="Liberation Serif" w:hAnsi="Liberation Serif" w:cs="Liberation Serif"/>
        </w:rPr>
        <w:t>im</w:t>
      </w:r>
      <w:r w:rsidRPr="00344E97">
        <w:rPr>
          <w:rFonts w:ascii="Liberation Serif" w:hAnsi="Liberation Serif" w:cs="Liberation Serif"/>
        </w:rPr>
        <w:t xml:space="preserve"> za izvršenje predmeta nabavke u skladu sa </w:t>
      </w:r>
      <w:r w:rsidR="00F4527B" w:rsidRPr="00344E97">
        <w:rPr>
          <w:rFonts w:ascii="Liberation Serif" w:hAnsi="Liberation Serif" w:cs="Liberation Serif"/>
        </w:rPr>
        <w:t xml:space="preserve">Pravilnikom o načinu i rokovima za sprovođenje mjera obezbjeđivanja očuvanja, zaštite i poboljšanja kvaliteta vode za kupanje (Sl. list Crne Gore, br. 028/19 od 23.05.2019) </w:t>
      </w:r>
      <w:r w:rsidR="00640D78" w:rsidRPr="00344E97">
        <w:rPr>
          <w:rFonts w:ascii="Liberation Serif" w:hAnsi="Liberation Serif" w:cs="Liberation Serif"/>
        </w:rPr>
        <w:t>i to:</w:t>
      </w:r>
      <w:r w:rsidRPr="00344E97">
        <w:rPr>
          <w:rFonts w:ascii="Liberation Serif" w:hAnsi="Liberation Serif" w:cs="Liberation Serif"/>
        </w:rPr>
        <w:t xml:space="preserve"> </w:t>
      </w:r>
      <w:r w:rsidR="0069656D" w:rsidRPr="00344E97">
        <w:rPr>
          <w:rFonts w:ascii="Liberation Serif" w:hAnsi="Liberation Serif" w:cs="Liberation Serif"/>
        </w:rPr>
        <w:t xml:space="preserve"> </w:t>
      </w:r>
      <w:r w:rsidR="001219A3" w:rsidRPr="00344E97">
        <w:rPr>
          <w:rFonts w:ascii="Liberation Serif" w:hAnsi="Liberation Serif" w:cs="Liberation Serif"/>
        </w:rPr>
        <w:t>Sertifikat o akreditaciji labaratorije da ista ispunjava zahtjeve za mikrobiološka ispitivanja shodno ISO standardima za Crijevne enterokoke MEST EN IDO 7899-2 i Esherichia coli MEST EN ISO 9308-1</w:t>
      </w:r>
      <w:r w:rsidR="00936297" w:rsidRPr="00344E97">
        <w:rPr>
          <w:rFonts w:ascii="Liberation Serif" w:hAnsi="Liberation Serif" w:cs="Liberation Serif"/>
        </w:rPr>
        <w:t>.</w:t>
      </w:r>
    </w:p>
    <w:p w14:paraId="5D1E3494" w14:textId="625129B9" w:rsidR="00BF1CD1" w:rsidRPr="00344E97" w:rsidRDefault="007C66CB" w:rsidP="00410A4A">
      <w:pPr>
        <w:jc w:val="both"/>
        <w:rPr>
          <w:rFonts w:ascii="Liberation Serif" w:hAnsi="Liberation Serif" w:cs="Liberation Serif"/>
          <w:b/>
          <w:bCs/>
          <w:i/>
          <w:iCs/>
          <w:color w:val="000000"/>
          <w:sz w:val="22"/>
          <w:szCs w:val="22"/>
        </w:rPr>
      </w:pPr>
      <w:r w:rsidRPr="00344E97">
        <w:rPr>
          <w:rFonts w:ascii="Liberation Serif" w:hAnsi="Liberation Serif" w:cs="Liberation Serif"/>
          <w:color w:val="000000"/>
          <w:sz w:val="22"/>
          <w:szCs w:val="22"/>
        </w:rPr>
        <w:t xml:space="preserve"> </w:t>
      </w:r>
    </w:p>
    <w:p w14:paraId="6AD3F259" w14:textId="77777777" w:rsidR="00BF1CD1" w:rsidRPr="00344E97" w:rsidRDefault="00BF1CD1" w:rsidP="00410A4A">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sz w:val="22"/>
          <w:szCs w:val="22"/>
        </w:rPr>
      </w:pPr>
      <w:r w:rsidRPr="00344E97">
        <w:rPr>
          <w:rFonts w:ascii="Liberation Serif" w:hAnsi="Liberation Serif" w:cs="Liberation Serif"/>
          <w:b/>
          <w:sz w:val="22"/>
          <w:szCs w:val="22"/>
        </w:rPr>
        <w:t>C. Osnovi za obavezno isključenje iz postupka javne nabavke</w:t>
      </w:r>
    </w:p>
    <w:p w14:paraId="60051F57" w14:textId="77777777" w:rsidR="00BF1CD1" w:rsidRPr="00344E97" w:rsidRDefault="00BF1CD1" w:rsidP="00410A4A">
      <w:pPr>
        <w:jc w:val="both"/>
        <w:rPr>
          <w:rFonts w:ascii="Liberation Serif" w:hAnsi="Liberation Serif" w:cs="Liberation Serif"/>
          <w:sz w:val="22"/>
          <w:szCs w:val="22"/>
        </w:rPr>
      </w:pPr>
    </w:p>
    <w:p w14:paraId="3F9032BC" w14:textId="77777777" w:rsidR="00BF1CD1" w:rsidRPr="00344E97" w:rsidRDefault="00BF1CD1" w:rsidP="00410A4A">
      <w:pPr>
        <w:jc w:val="both"/>
        <w:rPr>
          <w:rFonts w:ascii="Liberation Serif" w:hAnsi="Liberation Serif" w:cs="Liberation Serif"/>
          <w:sz w:val="22"/>
          <w:szCs w:val="22"/>
        </w:rPr>
      </w:pPr>
      <w:r w:rsidRPr="00344E97">
        <w:rPr>
          <w:rFonts w:ascii="Liberation Serif" w:hAnsi="Liberation Serif" w:cs="Liberation Serif"/>
          <w:sz w:val="22"/>
          <w:szCs w:val="22"/>
        </w:rPr>
        <w:t xml:space="preserve">Privredni subjekat će se isključiti iz postupka javne nabavke, ako: </w:t>
      </w:r>
    </w:p>
    <w:p w14:paraId="19F71FE1" w14:textId="77777777" w:rsidR="00BF1CD1" w:rsidRPr="00344E97" w:rsidRDefault="00BF1CD1" w:rsidP="00410A4A">
      <w:pPr>
        <w:jc w:val="both"/>
        <w:rPr>
          <w:rFonts w:ascii="Liberation Serif" w:hAnsi="Liberation Serif" w:cs="Liberation Serif"/>
          <w:sz w:val="22"/>
          <w:szCs w:val="22"/>
        </w:rPr>
      </w:pPr>
      <w:r w:rsidRPr="00344E97">
        <w:rPr>
          <w:rFonts w:ascii="Liberation Serif" w:hAnsi="Liberation Serif" w:cs="Liberation Serif"/>
          <w:sz w:val="22"/>
          <w:szCs w:val="22"/>
        </w:rPr>
        <w:t xml:space="preserve">1) postoji sukob interesa iz člana 41 stav 1 tačka 2 alineja 1 i 2 ili člana 42 Zakona o javnim nabavkama, </w:t>
      </w:r>
    </w:p>
    <w:p w14:paraId="388EBC74" w14:textId="77777777" w:rsidR="00BF1CD1" w:rsidRPr="00344E97" w:rsidRDefault="00BF1CD1" w:rsidP="00410A4A">
      <w:pPr>
        <w:jc w:val="both"/>
        <w:rPr>
          <w:rFonts w:ascii="Liberation Serif" w:hAnsi="Liberation Serif" w:cs="Liberation Serif"/>
          <w:sz w:val="22"/>
          <w:szCs w:val="22"/>
        </w:rPr>
      </w:pPr>
      <w:r w:rsidRPr="00344E97">
        <w:rPr>
          <w:rFonts w:ascii="Liberation Serif" w:hAnsi="Liberation Serif" w:cs="Liberation Serif"/>
          <w:sz w:val="22"/>
          <w:szCs w:val="22"/>
        </w:rPr>
        <w:t xml:space="preserve">2) ne ispunjava obavezne uslove i uslove sposobnosti privrednog subjekta predviđene tenderskom dokumentacijom, </w:t>
      </w:r>
    </w:p>
    <w:p w14:paraId="56E06D14" w14:textId="77777777" w:rsidR="00BF1CD1" w:rsidRPr="00344E97" w:rsidRDefault="00BF1CD1" w:rsidP="00410A4A">
      <w:pPr>
        <w:jc w:val="both"/>
        <w:rPr>
          <w:rFonts w:ascii="Liberation Serif" w:hAnsi="Liberation Serif" w:cs="Liberation Serif"/>
          <w:sz w:val="22"/>
          <w:szCs w:val="22"/>
        </w:rPr>
      </w:pPr>
      <w:r w:rsidRPr="00344E97">
        <w:rPr>
          <w:rFonts w:ascii="Liberation Serif" w:hAnsi="Liberation Serif" w:cs="Liberation Serif"/>
          <w:sz w:val="22"/>
          <w:szCs w:val="22"/>
        </w:rPr>
        <w:t>3) postoji drugi razlog predviđen ovim zakonom.</w:t>
      </w:r>
    </w:p>
    <w:p w14:paraId="7AC58848" w14:textId="77777777" w:rsidR="00BF1CD1" w:rsidRPr="00344E97" w:rsidRDefault="00BF1CD1" w:rsidP="00410A4A">
      <w:pPr>
        <w:jc w:val="both"/>
        <w:rPr>
          <w:rFonts w:ascii="Liberation Serif" w:hAnsi="Liberation Serif" w:cs="Liberation Serif"/>
          <w:b/>
          <w:bCs/>
          <w:i/>
          <w:iCs/>
          <w:color w:val="000000"/>
          <w:sz w:val="22"/>
          <w:szCs w:val="22"/>
        </w:rPr>
      </w:pPr>
    </w:p>
    <w:p w14:paraId="070A2134" w14:textId="7CB99AB1" w:rsidR="00BF1CD1" w:rsidRPr="00344E97" w:rsidRDefault="00BF1CD1" w:rsidP="00410A4A">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sz w:val="22"/>
          <w:szCs w:val="22"/>
        </w:rPr>
      </w:pPr>
      <w:r w:rsidRPr="00344E97">
        <w:rPr>
          <w:rFonts w:ascii="Liberation Serif" w:hAnsi="Liberation Serif" w:cs="Liberation Serif"/>
          <w:b/>
          <w:sz w:val="22"/>
          <w:szCs w:val="22"/>
        </w:rPr>
        <w:t>D. Posebni osnovi za isključenje iz postupka javne nabavke</w:t>
      </w:r>
    </w:p>
    <w:p w14:paraId="2AA882DC" w14:textId="77777777" w:rsidR="00BF1CD1" w:rsidRPr="00344E97" w:rsidRDefault="00BF1CD1" w:rsidP="00410A4A">
      <w:pPr>
        <w:jc w:val="both"/>
        <w:rPr>
          <w:rFonts w:ascii="Liberation Serif" w:hAnsi="Liberation Serif" w:cs="Liberation Serif"/>
          <w:sz w:val="22"/>
          <w:szCs w:val="22"/>
        </w:rPr>
      </w:pPr>
    </w:p>
    <w:p w14:paraId="1DB109E4" w14:textId="77777777" w:rsidR="00BF1CD1" w:rsidRPr="00344E97" w:rsidRDefault="00BF1CD1" w:rsidP="00410A4A">
      <w:pPr>
        <w:jc w:val="both"/>
        <w:rPr>
          <w:rFonts w:ascii="Liberation Serif" w:hAnsi="Liberation Serif" w:cs="Liberation Serif"/>
          <w:sz w:val="22"/>
          <w:szCs w:val="22"/>
        </w:rPr>
      </w:pPr>
      <w:r w:rsidRPr="00344E97">
        <w:rPr>
          <w:rFonts w:ascii="Liberation Serif" w:hAnsi="Liberation Serif" w:cs="Liberation Serif"/>
          <w:sz w:val="22"/>
          <w:szCs w:val="22"/>
        </w:rPr>
        <w:t xml:space="preserve">Iz postupka javne nabavke isključiće se privredni subjekta koji: </w:t>
      </w:r>
    </w:p>
    <w:p w14:paraId="2BD52CBF" w14:textId="3B39F71B" w:rsidR="00BF1CD1" w:rsidRPr="00344E97" w:rsidRDefault="007C66CB" w:rsidP="00410A4A">
      <w:pPr>
        <w:jc w:val="both"/>
        <w:rPr>
          <w:rFonts w:ascii="Liberation Serif" w:hAnsi="Liberation Serif" w:cs="Liberation Serif"/>
          <w:sz w:val="22"/>
          <w:szCs w:val="22"/>
        </w:rPr>
      </w:pPr>
      <w:r w:rsidRPr="00344E97">
        <w:rPr>
          <w:rFonts w:ascii="Liberation Serif" w:hAnsi="Liberation Serif" w:cs="Liberation Serif"/>
          <w:sz w:val="22"/>
          <w:szCs w:val="22"/>
        </w:rPr>
        <w:t>-</w:t>
      </w:r>
      <w:r w:rsidR="00BF1CD1" w:rsidRPr="00344E97">
        <w:rPr>
          <w:rFonts w:ascii="Liberation Serif" w:hAnsi="Liberation Serif" w:cs="Liberation Serif"/>
          <w:sz w:val="22"/>
          <w:szCs w:val="22"/>
        </w:rPr>
        <w:t xml:space="preserve">  je u postupku stečaja ili likvidacije; </w:t>
      </w:r>
    </w:p>
    <w:p w14:paraId="2C2268B7" w14:textId="0430D3FE" w:rsidR="00BF1CD1" w:rsidRPr="00344E97" w:rsidRDefault="007C66CB" w:rsidP="00410A4A">
      <w:pPr>
        <w:jc w:val="both"/>
        <w:rPr>
          <w:rFonts w:ascii="Liberation Serif" w:hAnsi="Liberation Serif" w:cs="Liberation Serif"/>
          <w:sz w:val="22"/>
          <w:szCs w:val="22"/>
        </w:rPr>
      </w:pPr>
      <w:r w:rsidRPr="00344E97">
        <w:rPr>
          <w:rFonts w:ascii="Liberation Serif" w:hAnsi="Liberation Serif" w:cs="Liberation Serif"/>
          <w:sz w:val="22"/>
          <w:szCs w:val="22"/>
        </w:rPr>
        <w:t>-</w:t>
      </w:r>
      <w:r w:rsidR="00BF1CD1" w:rsidRPr="00344E97">
        <w:rPr>
          <w:rFonts w:ascii="Liberation Serif" w:hAnsi="Liberation Serif" w:cs="Liberation Serif"/>
          <w:sz w:val="22"/>
          <w:szCs w:val="22"/>
        </w:rPr>
        <w:t xml:space="preserve"> je zaključio ugovor ili sporazum sa drugim privrednim subjektom sa ciljem narušavanja tržišne konkurencije; </w:t>
      </w:r>
    </w:p>
    <w:p w14:paraId="3F17F957" w14:textId="4A0AA984" w:rsidR="00BF1CD1" w:rsidRPr="00344E97" w:rsidRDefault="007C66CB" w:rsidP="00410A4A">
      <w:pPr>
        <w:jc w:val="both"/>
        <w:rPr>
          <w:rFonts w:ascii="Liberation Serif" w:hAnsi="Liberation Serif" w:cs="Liberation Serif"/>
          <w:sz w:val="22"/>
          <w:szCs w:val="22"/>
        </w:rPr>
      </w:pPr>
      <w:r w:rsidRPr="00344E97">
        <w:rPr>
          <w:rFonts w:ascii="Liberation Serif" w:hAnsi="Liberation Serif" w:cs="Liberation Serif"/>
          <w:sz w:val="22"/>
          <w:szCs w:val="22"/>
        </w:rPr>
        <w:t>-</w:t>
      </w:r>
      <w:r w:rsidR="00BF1CD1" w:rsidRPr="00344E97">
        <w:rPr>
          <w:rFonts w:ascii="Liberation Serif" w:hAnsi="Liberation Serif" w:cs="Liberation Serif"/>
          <w:sz w:val="22"/>
          <w:szCs w:val="22"/>
        </w:rPr>
        <w:t xml:space="preserve"> ima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14:paraId="15C555AD" w14:textId="64C4DA4A" w:rsidR="00BF1CD1" w:rsidRPr="00344E97" w:rsidRDefault="007C66CB" w:rsidP="00410A4A">
      <w:pPr>
        <w:jc w:val="both"/>
        <w:rPr>
          <w:rFonts w:ascii="Liberation Serif" w:hAnsi="Liberation Serif" w:cs="Liberation Serif"/>
          <w:sz w:val="22"/>
          <w:szCs w:val="22"/>
        </w:rPr>
      </w:pPr>
      <w:r w:rsidRPr="00344E97">
        <w:rPr>
          <w:rFonts w:ascii="Liberation Serif" w:hAnsi="Liberation Serif" w:cs="Liberation Serif"/>
          <w:sz w:val="22"/>
          <w:szCs w:val="22"/>
        </w:rPr>
        <w:t>-</w:t>
      </w:r>
      <w:r w:rsidR="00BF1CD1" w:rsidRPr="00344E97">
        <w:rPr>
          <w:rFonts w:ascii="Liberation Serif" w:hAnsi="Liberation Serif" w:cs="Liberation Serif"/>
          <w:sz w:val="22"/>
          <w:szCs w:val="22"/>
        </w:rPr>
        <w:t xml:space="preserve"> je netačno prikazivao činjenice u vezi ispunjenosti uslova u postupku javne nabavke; </w:t>
      </w:r>
    </w:p>
    <w:p w14:paraId="4E7483DF" w14:textId="1BF2EE40" w:rsidR="00BF1CD1" w:rsidRPr="00344E97" w:rsidRDefault="007C66CB" w:rsidP="00410A4A">
      <w:pPr>
        <w:jc w:val="both"/>
        <w:rPr>
          <w:rFonts w:ascii="Liberation Serif" w:hAnsi="Liberation Serif" w:cs="Liberation Serif"/>
          <w:sz w:val="22"/>
          <w:szCs w:val="22"/>
        </w:rPr>
      </w:pPr>
      <w:r w:rsidRPr="00344E97">
        <w:rPr>
          <w:rFonts w:ascii="Liberation Serif" w:hAnsi="Liberation Serif" w:cs="Liberation Serif"/>
          <w:sz w:val="22"/>
          <w:szCs w:val="22"/>
        </w:rPr>
        <w:t>-</w:t>
      </w:r>
      <w:r w:rsidR="00BF1CD1" w:rsidRPr="00344E97">
        <w:rPr>
          <w:rFonts w:ascii="Liberation Serif" w:hAnsi="Liberation Serif" w:cs="Liberation Serif"/>
          <w:sz w:val="22"/>
          <w:szCs w:val="22"/>
        </w:rPr>
        <w:t xml:space="preserve"> je učinio teški profesionalni propust koji dovodi u pitanje njegov integritet. </w:t>
      </w:r>
    </w:p>
    <w:p w14:paraId="66F3DA6D" w14:textId="77777777" w:rsidR="00BF1CD1" w:rsidRPr="00344E97" w:rsidRDefault="00BF1CD1" w:rsidP="00410A4A">
      <w:pPr>
        <w:rPr>
          <w:rFonts w:ascii="Liberation Serif" w:hAnsi="Liberation Serif" w:cs="Liberation Serif"/>
          <w:i/>
          <w:iCs/>
          <w:color w:val="FF0000"/>
          <w:sz w:val="22"/>
          <w:szCs w:val="22"/>
        </w:rPr>
      </w:pPr>
    </w:p>
    <w:p w14:paraId="4F08411D" w14:textId="77777777" w:rsidR="00BF1CD1" w:rsidRPr="00344E97" w:rsidRDefault="00BF1CD1" w:rsidP="00410A4A">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bCs/>
          <w:i/>
          <w:iCs/>
          <w:color w:val="000000"/>
          <w:sz w:val="22"/>
          <w:szCs w:val="22"/>
        </w:rPr>
      </w:pPr>
      <w:r w:rsidRPr="00344E97">
        <w:rPr>
          <w:rFonts w:ascii="Liberation Serif" w:hAnsi="Liberation Serif" w:cs="Liberation Serif"/>
          <w:b/>
          <w:bCs/>
          <w:color w:val="000000"/>
          <w:sz w:val="22"/>
          <w:szCs w:val="22"/>
        </w:rPr>
        <w:t>XIII Kriterijum za izbor najpovoljnije ponude:</w:t>
      </w:r>
    </w:p>
    <w:p w14:paraId="0AB6E302" w14:textId="77777777" w:rsidR="00BF1CD1" w:rsidRPr="00344E97" w:rsidRDefault="00BF1CD1" w:rsidP="00410A4A">
      <w:pPr>
        <w:rPr>
          <w:rFonts w:ascii="Liberation Serif" w:hAnsi="Liberation Serif" w:cs="Liberation Serif"/>
          <w:color w:val="000000"/>
          <w:sz w:val="22"/>
          <w:szCs w:val="22"/>
        </w:rPr>
      </w:pPr>
    </w:p>
    <w:p w14:paraId="2B279E9B" w14:textId="58AA898C" w:rsidR="00BF1CD1" w:rsidRPr="00344E97" w:rsidRDefault="00BF1CD1" w:rsidP="00410A4A">
      <w:pPr>
        <w:rPr>
          <w:rFonts w:ascii="Liberation Serif" w:hAnsi="Liberation Serif" w:cs="Liberation Serif"/>
          <w:b/>
          <w:bCs/>
          <w:sz w:val="22"/>
          <w:szCs w:val="22"/>
        </w:rPr>
      </w:pPr>
      <w:r w:rsidRPr="00344E97">
        <w:rPr>
          <w:rFonts w:ascii="Liberation Serif" w:hAnsi="Liberation Serif" w:cs="Liberation Serif"/>
          <w:b/>
          <w:bCs/>
          <w:color w:val="000000"/>
          <w:sz w:val="22"/>
          <w:szCs w:val="22"/>
        </w:rPr>
        <w:t xml:space="preserve"> </w:t>
      </w:r>
      <w:r w:rsidRPr="00344E97">
        <w:rPr>
          <w:rFonts w:ascii="Liberation Serif" w:hAnsi="Liberation Serif" w:cs="Liberation Serif"/>
          <w:b/>
          <w:bCs/>
          <w:sz w:val="22"/>
          <w:szCs w:val="22"/>
        </w:rPr>
        <w:t>odnos cijene i kvaliteta</w:t>
      </w:r>
    </w:p>
    <w:p w14:paraId="519FA6C0" w14:textId="77777777" w:rsidR="00BF1CD1" w:rsidRPr="00344E97" w:rsidRDefault="00BF1CD1" w:rsidP="00410A4A">
      <w:pPr>
        <w:jc w:val="both"/>
        <w:rPr>
          <w:rFonts w:ascii="Liberation Serif" w:hAnsi="Liberation Serif" w:cs="Liberation Serif"/>
          <w:sz w:val="22"/>
          <w:szCs w:val="22"/>
        </w:rPr>
      </w:pPr>
    </w:p>
    <w:p w14:paraId="74CCEA5D" w14:textId="77777777" w:rsidR="00BF1CD1" w:rsidRPr="00344E97" w:rsidRDefault="00BF1CD1" w:rsidP="00410A4A">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344E97">
        <w:rPr>
          <w:rFonts w:ascii="Liberation Serif" w:hAnsi="Liberation Serif" w:cs="Liberation Serif"/>
          <w:b/>
          <w:bCs/>
          <w:color w:val="000000"/>
          <w:sz w:val="22"/>
          <w:szCs w:val="22"/>
        </w:rPr>
        <w:t>XIV Način, mjesto i vrijeme podnošenja ponuda i otvaranja ponuda</w:t>
      </w:r>
    </w:p>
    <w:p w14:paraId="7447F116" w14:textId="77777777" w:rsidR="00BF1CD1" w:rsidRPr="00344E97" w:rsidRDefault="00BF1CD1" w:rsidP="00410A4A">
      <w:pPr>
        <w:jc w:val="both"/>
        <w:rPr>
          <w:rFonts w:ascii="Liberation Serif" w:hAnsi="Liberation Serif" w:cs="Liberation Serif"/>
          <w:b/>
          <w:bCs/>
          <w:color w:val="000000"/>
          <w:sz w:val="22"/>
          <w:szCs w:val="22"/>
        </w:rPr>
      </w:pPr>
    </w:p>
    <w:p w14:paraId="06F8CA36" w14:textId="77777777" w:rsidR="00BF1CD1" w:rsidRPr="00344E97" w:rsidRDefault="00BF1CD1" w:rsidP="00410A4A">
      <w:pPr>
        <w:jc w:val="both"/>
        <w:rPr>
          <w:rFonts w:ascii="Liberation Serif" w:hAnsi="Liberation Serif" w:cs="Liberation Serif"/>
          <w:b/>
          <w:bCs/>
          <w:color w:val="000000"/>
          <w:sz w:val="22"/>
          <w:szCs w:val="22"/>
        </w:rPr>
      </w:pPr>
      <w:r w:rsidRPr="00344E97">
        <w:rPr>
          <w:rFonts w:ascii="Liberation Serif" w:hAnsi="Liberation Serif" w:cs="Liberation Serif"/>
          <w:b/>
          <w:bCs/>
          <w:color w:val="000000"/>
          <w:sz w:val="22"/>
          <w:szCs w:val="22"/>
        </w:rPr>
        <w:t xml:space="preserve">Podnošenje ponuda u pisanoj formi: </w:t>
      </w:r>
    </w:p>
    <w:p w14:paraId="11723EC7" w14:textId="77777777" w:rsidR="00BF1CD1" w:rsidRPr="00344E97" w:rsidRDefault="00BF1CD1" w:rsidP="00410A4A">
      <w:pPr>
        <w:jc w:val="both"/>
        <w:rPr>
          <w:rFonts w:ascii="Liberation Serif" w:hAnsi="Liberation Serif" w:cs="Liberation Serif"/>
          <w:b/>
          <w:bCs/>
          <w:color w:val="000000"/>
          <w:sz w:val="22"/>
          <w:szCs w:val="22"/>
        </w:rPr>
      </w:pPr>
    </w:p>
    <w:p w14:paraId="66DF24DE" w14:textId="2885B76F" w:rsidR="00BF1CD1" w:rsidRPr="00344E97" w:rsidRDefault="00BF1CD1" w:rsidP="00410A4A">
      <w:pPr>
        <w:jc w:val="both"/>
        <w:rPr>
          <w:rFonts w:ascii="Liberation Serif" w:hAnsi="Liberation Serif" w:cs="Liberation Serif"/>
          <w:color w:val="000000"/>
          <w:sz w:val="22"/>
          <w:szCs w:val="22"/>
        </w:rPr>
      </w:pPr>
      <w:r w:rsidRPr="00344E97">
        <w:rPr>
          <w:rFonts w:ascii="Liberation Serif" w:hAnsi="Liberation Serif" w:cs="Liberation Serif"/>
          <w:color w:val="000000"/>
          <w:sz w:val="22"/>
          <w:szCs w:val="22"/>
        </w:rPr>
        <w:t>Ponude se mogu podnijeti</w:t>
      </w:r>
      <w:r w:rsidR="009E741D" w:rsidRPr="00344E97">
        <w:rPr>
          <w:rFonts w:ascii="Liberation Serif" w:hAnsi="Liberation Serif" w:cs="Liberation Serif"/>
          <w:color w:val="000000"/>
          <w:sz w:val="22"/>
          <w:szCs w:val="22"/>
        </w:rPr>
        <w:t>:</w:t>
      </w:r>
    </w:p>
    <w:p w14:paraId="19964AEB" w14:textId="77777777" w:rsidR="00BF1CD1" w:rsidRPr="00344E97" w:rsidRDefault="00BF1CD1" w:rsidP="00410A4A">
      <w:pPr>
        <w:numPr>
          <w:ilvl w:val="0"/>
          <w:numId w:val="4"/>
        </w:numPr>
        <w:spacing w:before="96"/>
        <w:jc w:val="both"/>
        <w:rPr>
          <w:rFonts w:ascii="Liberation Serif" w:eastAsia="Calibri" w:hAnsi="Liberation Serif" w:cs="Liberation Serif"/>
          <w:color w:val="000000"/>
          <w:sz w:val="22"/>
          <w:szCs w:val="22"/>
        </w:rPr>
      </w:pPr>
      <w:r w:rsidRPr="00344E97">
        <w:rPr>
          <w:rFonts w:ascii="Liberation Serif" w:eastAsia="Calibri" w:hAnsi="Liberation Serif" w:cs="Liberation Serif"/>
          <w:color w:val="000000"/>
          <w:sz w:val="22"/>
          <w:szCs w:val="22"/>
        </w:rPr>
        <w:t xml:space="preserve">neposrednom podnošenjem na arhivi naručioca na adresi </w:t>
      </w:r>
      <w:r w:rsidR="009A32D3" w:rsidRPr="00344E97">
        <w:rPr>
          <w:rFonts w:ascii="Liberation Serif" w:eastAsia="Calibri" w:hAnsi="Liberation Serif" w:cs="Liberation Serif"/>
          <w:color w:val="000000"/>
          <w:sz w:val="22"/>
          <w:szCs w:val="22"/>
        </w:rPr>
        <w:t>ul. Popa Jola Zeca bb, Budva</w:t>
      </w:r>
    </w:p>
    <w:p w14:paraId="35C4CCEC" w14:textId="77777777" w:rsidR="00BF1CD1" w:rsidRPr="00344E97" w:rsidRDefault="00BF1CD1" w:rsidP="00410A4A">
      <w:pPr>
        <w:numPr>
          <w:ilvl w:val="0"/>
          <w:numId w:val="4"/>
        </w:numPr>
        <w:spacing w:before="96"/>
        <w:jc w:val="both"/>
        <w:rPr>
          <w:rFonts w:ascii="Liberation Serif" w:eastAsia="Calibri" w:hAnsi="Liberation Serif" w:cs="Liberation Serif"/>
          <w:color w:val="000000"/>
          <w:sz w:val="22"/>
          <w:szCs w:val="22"/>
        </w:rPr>
      </w:pPr>
      <w:r w:rsidRPr="00344E97">
        <w:rPr>
          <w:rFonts w:ascii="Liberation Serif" w:eastAsia="Calibri" w:hAnsi="Liberation Serif" w:cs="Liberation Serif"/>
          <w:color w:val="000000"/>
          <w:sz w:val="22"/>
          <w:szCs w:val="22"/>
        </w:rPr>
        <w:t xml:space="preserve">preporučenom pošiljkom sa povratnicom na adresi </w:t>
      </w:r>
      <w:r w:rsidR="009A32D3" w:rsidRPr="00344E97">
        <w:rPr>
          <w:rFonts w:ascii="Liberation Serif" w:eastAsia="Calibri" w:hAnsi="Liberation Serif" w:cs="Liberation Serif"/>
          <w:color w:val="000000"/>
          <w:sz w:val="22"/>
          <w:szCs w:val="22"/>
        </w:rPr>
        <w:t xml:space="preserve">ul. Popa Jola Zeca bb, </w:t>
      </w:r>
      <w:r w:rsidR="003D1026" w:rsidRPr="00344E97">
        <w:rPr>
          <w:rFonts w:ascii="Liberation Serif" w:eastAsia="Calibri" w:hAnsi="Liberation Serif" w:cs="Liberation Serif"/>
          <w:color w:val="000000"/>
          <w:sz w:val="22"/>
          <w:szCs w:val="22"/>
        </w:rPr>
        <w:t xml:space="preserve">85310 </w:t>
      </w:r>
      <w:r w:rsidR="009A32D3" w:rsidRPr="00344E97">
        <w:rPr>
          <w:rFonts w:ascii="Liberation Serif" w:eastAsia="Calibri" w:hAnsi="Liberation Serif" w:cs="Liberation Serif"/>
          <w:color w:val="000000"/>
          <w:sz w:val="22"/>
          <w:szCs w:val="22"/>
        </w:rPr>
        <w:t>Budva</w:t>
      </w:r>
      <w:r w:rsidRPr="00344E97">
        <w:rPr>
          <w:rFonts w:ascii="Liberation Serif" w:eastAsia="Calibri" w:hAnsi="Liberation Serif" w:cs="Liberation Serif"/>
          <w:color w:val="000000"/>
          <w:sz w:val="22"/>
          <w:szCs w:val="22"/>
        </w:rPr>
        <w:t xml:space="preserve">, s tim što ponuda mora biti uručena od strane poštanskog operatora najkasnije do roka određenog za podnošenje ponude, </w:t>
      </w:r>
    </w:p>
    <w:p w14:paraId="59C30224" w14:textId="4FE39089" w:rsidR="00BF1CD1" w:rsidRPr="00D13420" w:rsidRDefault="00BF1CD1" w:rsidP="00410A4A">
      <w:pPr>
        <w:jc w:val="both"/>
        <w:rPr>
          <w:rFonts w:ascii="Liberation Serif" w:hAnsi="Liberation Serif" w:cs="Liberation Serif"/>
          <w:sz w:val="22"/>
          <w:szCs w:val="22"/>
        </w:rPr>
      </w:pPr>
      <w:r w:rsidRPr="00344E97">
        <w:rPr>
          <w:rFonts w:ascii="Liberation Serif" w:hAnsi="Liberation Serif" w:cs="Liberation Serif"/>
          <w:color w:val="000000"/>
          <w:sz w:val="22"/>
          <w:szCs w:val="22"/>
        </w:rPr>
        <w:t xml:space="preserve">radnim danima od </w:t>
      </w:r>
      <w:r w:rsidR="003D1026" w:rsidRPr="00344E97">
        <w:rPr>
          <w:rFonts w:ascii="Liberation Serif" w:hAnsi="Liberation Serif" w:cs="Liberation Serif"/>
          <w:color w:val="000000"/>
          <w:sz w:val="22"/>
          <w:szCs w:val="22"/>
        </w:rPr>
        <w:t>08:30</w:t>
      </w:r>
      <w:r w:rsidRPr="00344E97">
        <w:rPr>
          <w:rFonts w:ascii="Liberation Serif" w:hAnsi="Liberation Serif" w:cs="Liberation Serif"/>
          <w:color w:val="000000"/>
          <w:sz w:val="22"/>
          <w:szCs w:val="22"/>
        </w:rPr>
        <w:t xml:space="preserve"> do </w:t>
      </w:r>
      <w:r w:rsidR="003D1026" w:rsidRPr="00344E97">
        <w:rPr>
          <w:rFonts w:ascii="Liberation Serif" w:hAnsi="Liberation Serif" w:cs="Liberation Serif"/>
          <w:color w:val="000000"/>
          <w:sz w:val="22"/>
          <w:szCs w:val="22"/>
        </w:rPr>
        <w:t>1</w:t>
      </w:r>
      <w:r w:rsidR="00C479B0" w:rsidRPr="00344E97">
        <w:rPr>
          <w:rFonts w:ascii="Liberation Serif" w:hAnsi="Liberation Serif" w:cs="Liberation Serif"/>
          <w:color w:val="000000"/>
          <w:sz w:val="22"/>
          <w:szCs w:val="22"/>
        </w:rPr>
        <w:t>4</w:t>
      </w:r>
      <w:r w:rsidR="003D1026" w:rsidRPr="00344E97">
        <w:rPr>
          <w:rFonts w:ascii="Liberation Serif" w:hAnsi="Liberation Serif" w:cs="Liberation Serif"/>
          <w:color w:val="000000"/>
          <w:sz w:val="22"/>
          <w:szCs w:val="22"/>
        </w:rPr>
        <w:t>:00</w:t>
      </w:r>
      <w:r w:rsidRPr="00344E97">
        <w:rPr>
          <w:rFonts w:ascii="Liberation Serif" w:hAnsi="Liberation Serif" w:cs="Liberation Serif"/>
          <w:color w:val="000000"/>
          <w:sz w:val="22"/>
          <w:szCs w:val="22"/>
        </w:rPr>
        <w:t xml:space="preserve"> sati,</w:t>
      </w:r>
      <w:r w:rsidR="00E37E79" w:rsidRPr="00344E97">
        <w:rPr>
          <w:rFonts w:ascii="Liberation Serif" w:hAnsi="Liberation Serif" w:cs="Liberation Serif"/>
          <w:color w:val="000000"/>
          <w:sz w:val="22"/>
          <w:szCs w:val="22"/>
        </w:rPr>
        <w:t xml:space="preserve"> izuzev u periodu od 11:30 do 12:00 sati, zaključno sa </w:t>
      </w:r>
      <w:r w:rsidR="00E37E79" w:rsidRPr="00344E97">
        <w:rPr>
          <w:rFonts w:ascii="Liberation Serif" w:hAnsi="Liberation Serif" w:cs="Liberation Serif"/>
          <w:sz w:val="22"/>
          <w:szCs w:val="22"/>
        </w:rPr>
        <w:t xml:space="preserve">danom </w:t>
      </w:r>
      <w:r w:rsidRPr="00344E97">
        <w:rPr>
          <w:rFonts w:ascii="Liberation Serif" w:hAnsi="Liberation Serif" w:cs="Liberation Serif"/>
          <w:sz w:val="22"/>
          <w:szCs w:val="22"/>
        </w:rPr>
        <w:t xml:space="preserve"> </w:t>
      </w:r>
      <w:r w:rsidR="00F4527B" w:rsidRPr="00D13420">
        <w:rPr>
          <w:rFonts w:ascii="Liberation Serif" w:hAnsi="Liberation Serif" w:cs="Liberation Serif"/>
          <w:sz w:val="22"/>
          <w:szCs w:val="22"/>
        </w:rPr>
        <w:t>2</w:t>
      </w:r>
      <w:r w:rsidR="00567AA8" w:rsidRPr="00D13420">
        <w:rPr>
          <w:rFonts w:ascii="Liberation Serif" w:hAnsi="Liberation Serif" w:cs="Liberation Serif"/>
          <w:sz w:val="22"/>
          <w:szCs w:val="22"/>
        </w:rPr>
        <w:t>8</w:t>
      </w:r>
      <w:r w:rsidR="00D220D3" w:rsidRPr="00D13420">
        <w:rPr>
          <w:rFonts w:ascii="Liberation Serif" w:hAnsi="Liberation Serif" w:cs="Liberation Serif"/>
          <w:sz w:val="22"/>
          <w:szCs w:val="22"/>
        </w:rPr>
        <w:t xml:space="preserve">.01.2021. </w:t>
      </w:r>
      <w:r w:rsidRPr="00D13420">
        <w:rPr>
          <w:rFonts w:ascii="Liberation Serif" w:hAnsi="Liberation Serif" w:cs="Liberation Serif"/>
          <w:sz w:val="22"/>
          <w:szCs w:val="22"/>
        </w:rPr>
        <w:t xml:space="preserve">godine do </w:t>
      </w:r>
      <w:r w:rsidR="000D4614" w:rsidRPr="00D13420">
        <w:rPr>
          <w:rFonts w:ascii="Liberation Serif" w:hAnsi="Liberation Serif" w:cs="Liberation Serif"/>
          <w:sz w:val="22"/>
          <w:szCs w:val="22"/>
        </w:rPr>
        <w:t>1</w:t>
      </w:r>
      <w:r w:rsidR="00B93725" w:rsidRPr="00D13420">
        <w:rPr>
          <w:rFonts w:ascii="Liberation Serif" w:hAnsi="Liberation Serif" w:cs="Liberation Serif"/>
          <w:sz w:val="22"/>
          <w:szCs w:val="22"/>
        </w:rPr>
        <w:t>3</w:t>
      </w:r>
      <w:r w:rsidR="000D4614" w:rsidRPr="00D13420">
        <w:rPr>
          <w:rFonts w:ascii="Liberation Serif" w:hAnsi="Liberation Serif" w:cs="Liberation Serif"/>
          <w:sz w:val="22"/>
          <w:szCs w:val="22"/>
        </w:rPr>
        <w:t>:00</w:t>
      </w:r>
      <w:r w:rsidRPr="00D13420">
        <w:rPr>
          <w:rFonts w:ascii="Liberation Serif" w:hAnsi="Liberation Serif" w:cs="Liberation Serif"/>
          <w:sz w:val="22"/>
          <w:szCs w:val="22"/>
        </w:rPr>
        <w:t xml:space="preserve"> sati.</w:t>
      </w:r>
    </w:p>
    <w:p w14:paraId="2936140B" w14:textId="77777777" w:rsidR="003D1026" w:rsidRPr="00D13420" w:rsidRDefault="003D1026" w:rsidP="00410A4A">
      <w:pPr>
        <w:jc w:val="both"/>
        <w:rPr>
          <w:rFonts w:ascii="Liberation Serif" w:hAnsi="Liberation Serif" w:cs="Liberation Serif"/>
          <w:sz w:val="22"/>
          <w:szCs w:val="22"/>
        </w:rPr>
      </w:pPr>
    </w:p>
    <w:p w14:paraId="1AABB23B" w14:textId="2E4474B1" w:rsidR="00BF1CD1" w:rsidRPr="00344E97" w:rsidRDefault="00BF1CD1" w:rsidP="00410A4A">
      <w:pPr>
        <w:jc w:val="both"/>
        <w:rPr>
          <w:rFonts w:ascii="Liberation Serif" w:hAnsi="Liberation Serif" w:cs="Liberation Serif"/>
          <w:color w:val="000000"/>
          <w:sz w:val="22"/>
          <w:szCs w:val="22"/>
        </w:rPr>
      </w:pPr>
      <w:r w:rsidRPr="00D13420">
        <w:rPr>
          <w:rFonts w:ascii="Liberation Serif" w:hAnsi="Liberation Serif" w:cs="Liberation Serif"/>
          <w:sz w:val="22"/>
          <w:szCs w:val="22"/>
        </w:rPr>
        <w:t xml:space="preserve">Otvaranje ponuda, kome mogu prisustvovati ovlašćeni predstavnici ponuđača sa priloženim punomoćjem potpisanim od strane ovlašćenog lica, održaće se dana  </w:t>
      </w:r>
      <w:r w:rsidR="00F4527B" w:rsidRPr="00D13420">
        <w:rPr>
          <w:rFonts w:ascii="Liberation Serif" w:hAnsi="Liberation Serif" w:cs="Liberation Serif"/>
          <w:sz w:val="22"/>
          <w:szCs w:val="22"/>
        </w:rPr>
        <w:t>2</w:t>
      </w:r>
      <w:r w:rsidR="00567AA8" w:rsidRPr="00D13420">
        <w:rPr>
          <w:rFonts w:ascii="Liberation Serif" w:hAnsi="Liberation Serif" w:cs="Liberation Serif"/>
          <w:sz w:val="22"/>
          <w:szCs w:val="22"/>
        </w:rPr>
        <w:t>8.</w:t>
      </w:r>
      <w:r w:rsidR="00D220D3" w:rsidRPr="00D13420">
        <w:rPr>
          <w:rFonts w:ascii="Liberation Serif" w:hAnsi="Liberation Serif" w:cs="Liberation Serif"/>
          <w:sz w:val="22"/>
          <w:szCs w:val="22"/>
        </w:rPr>
        <w:t xml:space="preserve">01.2021. </w:t>
      </w:r>
      <w:r w:rsidRPr="00D13420">
        <w:rPr>
          <w:rFonts w:ascii="Liberation Serif" w:hAnsi="Liberation Serif" w:cs="Liberation Serif"/>
          <w:sz w:val="22"/>
          <w:szCs w:val="22"/>
        </w:rPr>
        <w:t xml:space="preserve">godine u </w:t>
      </w:r>
      <w:r w:rsidR="000D4614" w:rsidRPr="00D13420">
        <w:rPr>
          <w:rFonts w:ascii="Liberation Serif" w:hAnsi="Liberation Serif" w:cs="Liberation Serif"/>
          <w:sz w:val="22"/>
          <w:szCs w:val="22"/>
        </w:rPr>
        <w:t>1</w:t>
      </w:r>
      <w:r w:rsidR="00B93725" w:rsidRPr="00D13420">
        <w:rPr>
          <w:rFonts w:ascii="Liberation Serif" w:hAnsi="Liberation Serif" w:cs="Liberation Serif"/>
          <w:sz w:val="22"/>
          <w:szCs w:val="22"/>
        </w:rPr>
        <w:t>3</w:t>
      </w:r>
      <w:r w:rsidR="000D4614" w:rsidRPr="00D13420">
        <w:rPr>
          <w:rFonts w:ascii="Liberation Serif" w:hAnsi="Liberation Serif" w:cs="Liberation Serif"/>
          <w:sz w:val="22"/>
          <w:szCs w:val="22"/>
        </w:rPr>
        <w:t>:30</w:t>
      </w:r>
      <w:r w:rsidRPr="00D13420">
        <w:rPr>
          <w:rFonts w:ascii="Liberation Serif" w:hAnsi="Liberation Serif" w:cs="Liberation Serif"/>
          <w:sz w:val="22"/>
          <w:szCs w:val="22"/>
        </w:rPr>
        <w:t xml:space="preserve"> sati, u prostorijam</w:t>
      </w:r>
      <w:r w:rsidRPr="00D13420">
        <w:rPr>
          <w:rFonts w:ascii="Liberation Serif" w:hAnsi="Liberation Serif" w:cs="Liberation Serif"/>
          <w:color w:val="000000"/>
          <w:sz w:val="22"/>
          <w:szCs w:val="22"/>
        </w:rPr>
        <w:t xml:space="preserve">a </w:t>
      </w:r>
      <w:r w:rsidR="003D1026" w:rsidRPr="00D13420">
        <w:rPr>
          <w:rFonts w:ascii="Liberation Serif" w:hAnsi="Liberation Serif" w:cs="Liberation Serif"/>
          <w:color w:val="000000"/>
          <w:sz w:val="22"/>
          <w:szCs w:val="22"/>
        </w:rPr>
        <w:t>Naručioca</w:t>
      </w:r>
      <w:r w:rsidRPr="00D13420">
        <w:rPr>
          <w:rFonts w:ascii="Liberation Serif" w:hAnsi="Liberation Serif" w:cs="Liberation Serif"/>
          <w:color w:val="000000"/>
          <w:sz w:val="22"/>
          <w:szCs w:val="22"/>
        </w:rPr>
        <w:t xml:space="preserve"> na adresi </w:t>
      </w:r>
      <w:r w:rsidR="003D1026" w:rsidRPr="00D13420">
        <w:rPr>
          <w:rFonts w:ascii="Liberation Serif" w:eastAsia="Calibri" w:hAnsi="Liberation Serif" w:cs="Liberation Serif"/>
          <w:color w:val="000000"/>
          <w:sz w:val="22"/>
          <w:szCs w:val="22"/>
        </w:rPr>
        <w:t>ul. Popa Jola Zeca bb, Budva</w:t>
      </w:r>
      <w:r w:rsidRPr="00D13420">
        <w:rPr>
          <w:rFonts w:ascii="Liberation Serif" w:hAnsi="Liberation Serif" w:cs="Liberation Serif"/>
          <w:color w:val="000000"/>
          <w:sz w:val="22"/>
          <w:szCs w:val="22"/>
        </w:rPr>
        <w:t>.</w:t>
      </w:r>
    </w:p>
    <w:p w14:paraId="47E138CE" w14:textId="77777777" w:rsidR="00BF1CD1" w:rsidRPr="00344E97" w:rsidRDefault="00BF1CD1" w:rsidP="00410A4A">
      <w:pPr>
        <w:rPr>
          <w:rFonts w:ascii="Liberation Serif" w:hAnsi="Liberation Serif" w:cs="Liberation Serif"/>
          <w:i/>
          <w:iCs/>
          <w:color w:val="000000"/>
          <w:sz w:val="22"/>
          <w:szCs w:val="22"/>
        </w:rPr>
      </w:pPr>
    </w:p>
    <w:p w14:paraId="264D1998" w14:textId="77777777" w:rsidR="00BF1CD1" w:rsidRPr="00344E97" w:rsidRDefault="00BF1CD1" w:rsidP="00410A4A">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bCs/>
          <w:i/>
          <w:iCs/>
          <w:color w:val="000000"/>
          <w:sz w:val="22"/>
          <w:szCs w:val="22"/>
        </w:rPr>
      </w:pPr>
      <w:r w:rsidRPr="00344E97">
        <w:rPr>
          <w:rFonts w:ascii="Liberation Serif" w:hAnsi="Liberation Serif" w:cs="Liberation Serif"/>
          <w:b/>
          <w:bCs/>
          <w:color w:val="000000"/>
          <w:sz w:val="22"/>
          <w:szCs w:val="22"/>
        </w:rPr>
        <w:t>XV Rok važenja ponude</w:t>
      </w:r>
    </w:p>
    <w:p w14:paraId="76DB9F20" w14:textId="77777777" w:rsidR="00BF1CD1" w:rsidRPr="00344E97" w:rsidRDefault="00BF1CD1" w:rsidP="00410A4A">
      <w:pPr>
        <w:jc w:val="both"/>
        <w:rPr>
          <w:rFonts w:ascii="Liberation Serif" w:hAnsi="Liberation Serif" w:cs="Liberation Serif"/>
          <w:color w:val="000000"/>
          <w:sz w:val="22"/>
          <w:szCs w:val="22"/>
        </w:rPr>
      </w:pPr>
    </w:p>
    <w:p w14:paraId="627496B1" w14:textId="77777777" w:rsidR="00BF1CD1" w:rsidRPr="00344E97" w:rsidRDefault="00BF1CD1" w:rsidP="00410A4A">
      <w:pPr>
        <w:jc w:val="both"/>
        <w:rPr>
          <w:rFonts w:ascii="Liberation Serif" w:hAnsi="Liberation Serif" w:cs="Liberation Serif"/>
          <w:color w:val="000000"/>
          <w:sz w:val="22"/>
          <w:szCs w:val="22"/>
        </w:rPr>
      </w:pPr>
      <w:r w:rsidRPr="00344E97">
        <w:rPr>
          <w:rFonts w:ascii="Liberation Serif" w:hAnsi="Liberation Serif" w:cs="Liberation Serif"/>
          <w:color w:val="000000"/>
          <w:sz w:val="22"/>
          <w:szCs w:val="22"/>
        </w:rPr>
        <w:t xml:space="preserve">Rok važenja ponude je </w:t>
      </w:r>
      <w:r w:rsidR="00BD6848" w:rsidRPr="00344E97">
        <w:rPr>
          <w:rFonts w:ascii="Liberation Serif" w:hAnsi="Liberation Serif" w:cs="Liberation Serif"/>
          <w:sz w:val="22"/>
          <w:szCs w:val="22"/>
        </w:rPr>
        <w:t>60</w:t>
      </w:r>
      <w:r w:rsidRPr="00344E97">
        <w:rPr>
          <w:rFonts w:ascii="Liberation Serif" w:hAnsi="Liberation Serif" w:cs="Liberation Serif"/>
          <w:color w:val="000000"/>
          <w:sz w:val="22"/>
          <w:szCs w:val="22"/>
        </w:rPr>
        <w:t xml:space="preserve"> dana od dana otvaranja ponuda.</w:t>
      </w:r>
    </w:p>
    <w:p w14:paraId="2DC5FF1C" w14:textId="77777777" w:rsidR="00BF1CD1" w:rsidRPr="00344E97" w:rsidRDefault="00BF1CD1" w:rsidP="00410A4A">
      <w:pPr>
        <w:jc w:val="both"/>
        <w:rPr>
          <w:rFonts w:ascii="Liberation Serif" w:hAnsi="Liberation Serif" w:cs="Liberation Serif"/>
          <w:sz w:val="22"/>
          <w:szCs w:val="22"/>
        </w:rPr>
      </w:pPr>
    </w:p>
    <w:p w14:paraId="1FD8A3D9" w14:textId="77777777" w:rsidR="00BF1CD1" w:rsidRPr="00344E97" w:rsidRDefault="00BF1CD1" w:rsidP="00410A4A">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344E97">
        <w:rPr>
          <w:rFonts w:ascii="Liberation Serif" w:hAnsi="Liberation Serif" w:cs="Liberation Serif"/>
          <w:b/>
          <w:bCs/>
          <w:color w:val="000000"/>
          <w:sz w:val="22"/>
          <w:szCs w:val="22"/>
        </w:rPr>
        <w:t>XVI Garancija ponude</w:t>
      </w:r>
    </w:p>
    <w:p w14:paraId="55128B08" w14:textId="77777777" w:rsidR="00BF1CD1" w:rsidRPr="00344E97" w:rsidRDefault="00BF1CD1" w:rsidP="00410A4A">
      <w:pPr>
        <w:jc w:val="both"/>
        <w:rPr>
          <w:rFonts w:ascii="Liberation Serif" w:hAnsi="Liberation Serif" w:cs="Liberation Serif"/>
          <w:b/>
          <w:bCs/>
          <w:color w:val="000000"/>
          <w:sz w:val="22"/>
          <w:szCs w:val="22"/>
        </w:rPr>
      </w:pPr>
    </w:p>
    <w:p w14:paraId="36315073" w14:textId="3ACB7ACC" w:rsidR="00BF1CD1" w:rsidRPr="00344E97" w:rsidRDefault="00BF1CD1" w:rsidP="00410A4A">
      <w:pPr>
        <w:jc w:val="both"/>
        <w:rPr>
          <w:rFonts w:ascii="Liberation Serif" w:hAnsi="Liberation Serif" w:cs="Liberation Serif"/>
          <w:b/>
          <w:bCs/>
          <w:color w:val="000000"/>
          <w:sz w:val="22"/>
          <w:szCs w:val="22"/>
        </w:rPr>
      </w:pPr>
      <w:r w:rsidRPr="00344E97">
        <w:rPr>
          <w:rFonts w:ascii="Liberation Serif" w:hAnsi="Liberation Serif" w:cs="Liberation Serif"/>
          <w:b/>
          <w:bCs/>
          <w:color w:val="000000"/>
          <w:sz w:val="22"/>
          <w:szCs w:val="22"/>
        </w:rPr>
        <w:t>da</w:t>
      </w:r>
    </w:p>
    <w:p w14:paraId="1CE80B2B" w14:textId="6C179EE6" w:rsidR="00BF1CD1" w:rsidRPr="00344E97" w:rsidRDefault="00BF1CD1" w:rsidP="00410A4A">
      <w:pPr>
        <w:spacing w:before="96"/>
        <w:jc w:val="both"/>
        <w:rPr>
          <w:rFonts w:ascii="Liberation Serif" w:eastAsia="Calibri" w:hAnsi="Liberation Serif" w:cs="Liberation Serif"/>
          <w:color w:val="000000"/>
          <w:sz w:val="22"/>
          <w:szCs w:val="22"/>
        </w:rPr>
      </w:pPr>
      <w:r w:rsidRPr="00344E97">
        <w:rPr>
          <w:rFonts w:ascii="Liberation Serif" w:eastAsia="Calibri" w:hAnsi="Liberation Serif" w:cs="Liberation Serif"/>
          <w:color w:val="000000"/>
          <w:sz w:val="22"/>
          <w:szCs w:val="22"/>
        </w:rPr>
        <w:t>Ponuđač je dužan dostaviti bezuslovnu i na prvi poziv naplativu garanciju ponude u iznosu od 2 % procijenjene vrijednosti javne nabavke, kao garanciju ostajanja u obavezi prema ponudi u periodu važenja ponude.</w:t>
      </w:r>
    </w:p>
    <w:p w14:paraId="03A9B887" w14:textId="77777777" w:rsidR="00BF1CD1" w:rsidRPr="00344E97" w:rsidRDefault="00BF1CD1" w:rsidP="00410A4A">
      <w:pPr>
        <w:jc w:val="both"/>
        <w:rPr>
          <w:rFonts w:ascii="Liberation Serif" w:hAnsi="Liberation Serif" w:cs="Liberation Serif"/>
          <w:sz w:val="22"/>
          <w:szCs w:val="22"/>
        </w:rPr>
      </w:pPr>
      <w:r w:rsidRPr="00344E97">
        <w:rPr>
          <w:rFonts w:ascii="Liberation Serif" w:hAnsi="Liberation Serif" w:cs="Liberation Serif"/>
          <w:sz w:val="22"/>
          <w:szCs w:val="22"/>
        </w:rPr>
        <w:t xml:space="preserve">Garancija ponude će se aktivirati ako ponuđač: </w:t>
      </w:r>
    </w:p>
    <w:p w14:paraId="2118D01D" w14:textId="77777777" w:rsidR="00BF1CD1" w:rsidRPr="00344E97" w:rsidRDefault="00BF1CD1" w:rsidP="00410A4A">
      <w:pPr>
        <w:jc w:val="both"/>
        <w:rPr>
          <w:rFonts w:ascii="Liberation Serif" w:hAnsi="Liberation Serif" w:cs="Liberation Serif"/>
          <w:sz w:val="22"/>
          <w:szCs w:val="22"/>
        </w:rPr>
      </w:pPr>
      <w:r w:rsidRPr="00344E97">
        <w:rPr>
          <w:rFonts w:ascii="Liberation Serif" w:hAnsi="Liberation Serif" w:cs="Liberation Serif"/>
          <w:sz w:val="22"/>
          <w:szCs w:val="22"/>
        </w:rPr>
        <w:t xml:space="preserve">1) odustane od ponude u roku važenja ponude; </w:t>
      </w:r>
    </w:p>
    <w:p w14:paraId="4FF49D6F" w14:textId="77777777" w:rsidR="00BF1CD1" w:rsidRPr="00344E97" w:rsidRDefault="00BF1CD1" w:rsidP="00410A4A">
      <w:pPr>
        <w:jc w:val="both"/>
        <w:rPr>
          <w:rFonts w:ascii="Liberation Serif" w:hAnsi="Liberation Serif" w:cs="Liberation Serif"/>
          <w:sz w:val="22"/>
          <w:szCs w:val="22"/>
        </w:rPr>
      </w:pPr>
      <w:r w:rsidRPr="00344E97">
        <w:rPr>
          <w:rFonts w:ascii="Liberation Serif" w:hAnsi="Liberation Serif" w:cs="Liberation Serif"/>
          <w:sz w:val="22"/>
          <w:szCs w:val="22"/>
        </w:rPr>
        <w:t xml:space="preserve">2) ne dostavi zahtijevane dokaze prije potpisivanja ugovora; </w:t>
      </w:r>
    </w:p>
    <w:p w14:paraId="76488E4D" w14:textId="33B9DD60" w:rsidR="00BF1CD1" w:rsidRPr="00344E97" w:rsidRDefault="00BF1CD1" w:rsidP="00410A4A">
      <w:pPr>
        <w:jc w:val="both"/>
        <w:rPr>
          <w:rFonts w:ascii="Liberation Serif" w:hAnsi="Liberation Serif" w:cs="Liberation Serif"/>
          <w:sz w:val="22"/>
          <w:szCs w:val="22"/>
        </w:rPr>
      </w:pPr>
      <w:r w:rsidRPr="00344E97">
        <w:rPr>
          <w:rFonts w:ascii="Liberation Serif" w:hAnsi="Liberation Serif" w:cs="Liberation Serif"/>
          <w:sz w:val="22"/>
          <w:szCs w:val="22"/>
        </w:rPr>
        <w:t xml:space="preserve">3) odbije da potpiše ugovor o javnoj nabavci ili okvirni sporazum; </w:t>
      </w:r>
    </w:p>
    <w:p w14:paraId="58881E27" w14:textId="77777777" w:rsidR="00BF1CD1" w:rsidRPr="00344E97" w:rsidRDefault="00BF1CD1" w:rsidP="00410A4A">
      <w:pPr>
        <w:jc w:val="both"/>
        <w:rPr>
          <w:rFonts w:ascii="Liberation Serif" w:hAnsi="Liberation Serif" w:cs="Liberation Serif"/>
          <w:sz w:val="22"/>
          <w:szCs w:val="22"/>
        </w:rPr>
      </w:pPr>
      <w:r w:rsidRPr="00344E97">
        <w:rPr>
          <w:rFonts w:ascii="Liberation Serif" w:hAnsi="Liberation Serif" w:cs="Liberation Serif"/>
          <w:sz w:val="22"/>
          <w:szCs w:val="22"/>
        </w:rPr>
        <w:t>4) u izjavi privrednog subjekta navede netačne činjenice o ispunjenosti uslova iz člana 111 stav 4 Zakona o javnim nabavkama.</w:t>
      </w:r>
    </w:p>
    <w:p w14:paraId="78F99382" w14:textId="77777777" w:rsidR="00BF1CD1" w:rsidRPr="00344E97" w:rsidRDefault="00BF1CD1" w:rsidP="00410A4A">
      <w:pPr>
        <w:jc w:val="both"/>
        <w:rPr>
          <w:rFonts w:ascii="Liberation Serif" w:hAnsi="Liberation Serif" w:cs="Liberation Serif"/>
          <w:color w:val="000000"/>
          <w:sz w:val="22"/>
          <w:szCs w:val="22"/>
        </w:rPr>
      </w:pPr>
    </w:p>
    <w:p w14:paraId="199CDE29" w14:textId="77777777" w:rsidR="00BF1CD1" w:rsidRPr="00344E97" w:rsidRDefault="00BF1CD1" w:rsidP="00410A4A">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color w:val="000000"/>
          <w:sz w:val="22"/>
          <w:szCs w:val="22"/>
        </w:rPr>
      </w:pPr>
      <w:r w:rsidRPr="00344E97">
        <w:rPr>
          <w:rFonts w:ascii="Liberation Serif" w:hAnsi="Liberation Serif" w:cs="Liberation Serif"/>
          <w:b/>
          <w:bCs/>
          <w:color w:val="000000"/>
          <w:sz w:val="22"/>
          <w:szCs w:val="22"/>
        </w:rPr>
        <w:t>XVII Tajnost podataka</w:t>
      </w:r>
    </w:p>
    <w:p w14:paraId="32038F28" w14:textId="77777777" w:rsidR="00BF1CD1" w:rsidRPr="00344E97" w:rsidRDefault="00BF1CD1" w:rsidP="00410A4A">
      <w:pPr>
        <w:jc w:val="both"/>
        <w:rPr>
          <w:rFonts w:ascii="Liberation Serif" w:hAnsi="Liberation Serif" w:cs="Liberation Serif"/>
          <w:color w:val="000000"/>
          <w:sz w:val="22"/>
          <w:szCs w:val="22"/>
        </w:rPr>
      </w:pPr>
      <w:r w:rsidRPr="00344E97">
        <w:rPr>
          <w:rFonts w:ascii="Liberation Serif" w:hAnsi="Liberation Serif" w:cs="Liberation Serif"/>
          <w:color w:val="000000"/>
          <w:sz w:val="22"/>
          <w:szCs w:val="22"/>
        </w:rPr>
        <w:t xml:space="preserve"> </w:t>
      </w:r>
    </w:p>
    <w:p w14:paraId="0A0C18E1" w14:textId="097B6863" w:rsidR="00BF1CD1" w:rsidRPr="00344E97" w:rsidRDefault="00BF1CD1" w:rsidP="00410A4A">
      <w:pPr>
        <w:jc w:val="both"/>
        <w:rPr>
          <w:rFonts w:ascii="Liberation Serif" w:hAnsi="Liberation Serif" w:cs="Liberation Serif"/>
          <w:b/>
          <w:bCs/>
          <w:color w:val="000000"/>
          <w:sz w:val="22"/>
          <w:szCs w:val="22"/>
        </w:rPr>
      </w:pPr>
      <w:r w:rsidRPr="00344E97">
        <w:rPr>
          <w:rFonts w:ascii="Liberation Serif" w:hAnsi="Liberation Serif" w:cs="Liberation Serif"/>
          <w:color w:val="000000"/>
          <w:sz w:val="22"/>
          <w:szCs w:val="22"/>
        </w:rPr>
        <w:t>Tenderska dokumentacija sadrži tajne podatke</w:t>
      </w:r>
      <w:r w:rsidR="002B2824" w:rsidRPr="00344E97">
        <w:rPr>
          <w:rFonts w:ascii="Liberation Serif" w:hAnsi="Liberation Serif" w:cs="Liberation Serif"/>
          <w:color w:val="000000"/>
          <w:sz w:val="22"/>
          <w:szCs w:val="22"/>
        </w:rPr>
        <w:t xml:space="preserve"> </w:t>
      </w:r>
      <w:r w:rsidRPr="00344E97">
        <w:rPr>
          <w:rFonts w:ascii="Liberation Serif" w:hAnsi="Liberation Serif" w:cs="Liberation Serif"/>
          <w:b/>
          <w:bCs/>
          <w:color w:val="000000"/>
          <w:sz w:val="22"/>
          <w:szCs w:val="22"/>
        </w:rPr>
        <w:t>ne</w:t>
      </w:r>
    </w:p>
    <w:p w14:paraId="1C702AFA" w14:textId="77777777" w:rsidR="00BF1CD1" w:rsidRPr="00344E97" w:rsidRDefault="00BF1CD1" w:rsidP="00410A4A">
      <w:pPr>
        <w:jc w:val="both"/>
        <w:rPr>
          <w:rFonts w:ascii="Liberation Serif" w:hAnsi="Liberation Serif" w:cs="Liberation Serif"/>
          <w:sz w:val="22"/>
          <w:szCs w:val="22"/>
        </w:rPr>
      </w:pPr>
    </w:p>
    <w:p w14:paraId="0A0B8633" w14:textId="6EC26F0F" w:rsidR="000D4614" w:rsidRPr="00344E97" w:rsidRDefault="000D4614" w:rsidP="00410A4A">
      <w:pPr>
        <w:spacing w:after="160"/>
        <w:rPr>
          <w:rFonts w:ascii="Liberation Serif" w:hAnsi="Liberation Serif" w:cs="Liberation Serif"/>
          <w:sz w:val="22"/>
          <w:szCs w:val="22"/>
        </w:rPr>
      </w:pPr>
      <w:r w:rsidRPr="00344E97">
        <w:rPr>
          <w:rFonts w:ascii="Liberation Serif" w:hAnsi="Liberation Serif" w:cs="Liberation Serif"/>
          <w:sz w:val="22"/>
          <w:szCs w:val="22"/>
        </w:rPr>
        <w:br w:type="page"/>
      </w:r>
    </w:p>
    <w:p w14:paraId="342B7D00" w14:textId="77777777" w:rsidR="00BF1CD1" w:rsidRPr="00344E97" w:rsidRDefault="00BF1CD1" w:rsidP="00410A4A">
      <w:pPr>
        <w:jc w:val="both"/>
        <w:rPr>
          <w:rFonts w:ascii="Liberation Serif" w:hAnsi="Liberation Serif" w:cs="Liberation Serif"/>
          <w:sz w:val="22"/>
          <w:szCs w:val="22"/>
        </w:rPr>
      </w:pPr>
    </w:p>
    <w:p w14:paraId="7727F6CA" w14:textId="77777777" w:rsidR="00BF1CD1" w:rsidRPr="00344E97" w:rsidRDefault="00BF1CD1" w:rsidP="00410A4A">
      <w:pPr>
        <w:keepNext/>
        <w:numPr>
          <w:ilvl w:val="0"/>
          <w:numId w:val="1"/>
        </w:numPr>
        <w:pBdr>
          <w:top w:val="single" w:sz="4" w:space="1" w:color="auto"/>
          <w:left w:val="single" w:sz="4" w:space="4" w:color="auto"/>
          <w:bottom w:val="single" w:sz="4" w:space="1" w:color="auto"/>
          <w:right w:val="single" w:sz="4" w:space="4" w:color="auto"/>
        </w:pBdr>
        <w:shd w:val="clear" w:color="auto" w:fill="D9D9D9"/>
        <w:tabs>
          <w:tab w:val="left" w:pos="0"/>
        </w:tabs>
        <w:ind w:left="0" w:firstLine="0"/>
        <w:outlineLvl w:val="0"/>
        <w:rPr>
          <w:rFonts w:ascii="Liberation Serif" w:hAnsi="Liberation Serif" w:cs="Liberation Serif"/>
          <w:b/>
          <w:bCs/>
          <w:color w:val="000000"/>
          <w:sz w:val="22"/>
          <w:szCs w:val="22"/>
        </w:rPr>
      </w:pPr>
      <w:bookmarkStart w:id="1" w:name="_Toc44578271"/>
      <w:r w:rsidRPr="00344E97">
        <w:rPr>
          <w:rFonts w:ascii="Liberation Serif" w:hAnsi="Liberation Serif" w:cs="Liberation Serif"/>
          <w:b/>
          <w:bCs/>
          <w:color w:val="000000"/>
          <w:sz w:val="22"/>
          <w:szCs w:val="22"/>
        </w:rPr>
        <w:t>TEHNIČKA SPECIFIKACIJA PREDMETA JAVNE NABAVKE</w:t>
      </w:r>
      <w:bookmarkEnd w:id="1"/>
    </w:p>
    <w:p w14:paraId="5333A04A" w14:textId="77777777" w:rsidR="00BF1CD1" w:rsidRPr="00344E97" w:rsidRDefault="00BF1CD1" w:rsidP="00410A4A">
      <w:pPr>
        <w:rPr>
          <w:rFonts w:ascii="Liberation Serif" w:hAnsi="Liberation Serif" w:cs="Liberation Serif"/>
          <w:color w:val="000000"/>
          <w:sz w:val="22"/>
          <w:szCs w:val="22"/>
        </w:rPr>
      </w:pPr>
    </w:p>
    <w:tbl>
      <w:tblPr>
        <w:tblW w:w="9903" w:type="dxa"/>
        <w:jc w:val="center"/>
        <w:tblLook w:val="04A0" w:firstRow="1" w:lastRow="0" w:firstColumn="1" w:lastColumn="0" w:noHBand="0" w:noVBand="1"/>
      </w:tblPr>
      <w:tblGrid>
        <w:gridCol w:w="565"/>
        <w:gridCol w:w="2735"/>
        <w:gridCol w:w="3404"/>
        <w:gridCol w:w="1199"/>
        <w:gridCol w:w="2000"/>
      </w:tblGrid>
      <w:tr w:rsidR="00BF1CD1" w:rsidRPr="00344E97" w14:paraId="6D23BE69" w14:textId="77777777" w:rsidTr="008875CC">
        <w:trPr>
          <w:trHeight w:val="1114"/>
          <w:jc w:val="center"/>
        </w:trPr>
        <w:tc>
          <w:tcPr>
            <w:tcW w:w="565" w:type="dxa"/>
            <w:tcBorders>
              <w:top w:val="single" w:sz="8" w:space="0" w:color="auto"/>
              <w:left w:val="single" w:sz="8" w:space="0" w:color="auto"/>
              <w:bottom w:val="single" w:sz="4" w:space="0" w:color="auto"/>
              <w:right w:val="single" w:sz="4" w:space="0" w:color="auto"/>
            </w:tcBorders>
            <w:shd w:val="clear" w:color="auto" w:fill="F2F2F2"/>
            <w:noWrap/>
            <w:vAlign w:val="center"/>
            <w:hideMark/>
          </w:tcPr>
          <w:p w14:paraId="7E9908ED" w14:textId="77777777" w:rsidR="00BF1CD1" w:rsidRPr="00344E97" w:rsidRDefault="00BF1CD1" w:rsidP="00410A4A">
            <w:pPr>
              <w:rPr>
                <w:rFonts w:ascii="Liberation Serif" w:hAnsi="Liberation Serif" w:cs="Liberation Serif"/>
                <w:b/>
                <w:bCs/>
                <w:color w:val="000000"/>
                <w:sz w:val="22"/>
                <w:szCs w:val="22"/>
                <w:lang w:eastAsia="sr-Latn-ME"/>
              </w:rPr>
            </w:pPr>
            <w:r w:rsidRPr="00344E97">
              <w:rPr>
                <w:rFonts w:ascii="Liberation Serif" w:hAnsi="Liberation Serif" w:cs="Liberation Serif"/>
                <w:b/>
                <w:bCs/>
                <w:color w:val="000000"/>
                <w:sz w:val="22"/>
                <w:szCs w:val="22"/>
                <w:lang w:eastAsia="sr-Latn-ME"/>
              </w:rPr>
              <w:t>r.b.</w:t>
            </w:r>
          </w:p>
        </w:tc>
        <w:tc>
          <w:tcPr>
            <w:tcW w:w="2735" w:type="dxa"/>
            <w:tcBorders>
              <w:top w:val="single" w:sz="8" w:space="0" w:color="auto"/>
              <w:left w:val="nil"/>
              <w:bottom w:val="single" w:sz="4" w:space="0" w:color="auto"/>
              <w:right w:val="single" w:sz="4" w:space="0" w:color="auto"/>
            </w:tcBorders>
            <w:shd w:val="clear" w:color="auto" w:fill="F2F2F2"/>
            <w:vAlign w:val="center"/>
            <w:hideMark/>
          </w:tcPr>
          <w:p w14:paraId="4FF86854" w14:textId="5F516777" w:rsidR="00BF1CD1" w:rsidRPr="00344E97" w:rsidRDefault="00BF1CD1" w:rsidP="00410A4A">
            <w:pPr>
              <w:jc w:val="center"/>
              <w:rPr>
                <w:rFonts w:ascii="Liberation Serif" w:hAnsi="Liberation Serif" w:cs="Liberation Serif"/>
                <w:b/>
                <w:bCs/>
                <w:color w:val="000000"/>
                <w:sz w:val="22"/>
                <w:szCs w:val="22"/>
                <w:lang w:eastAsia="sr-Latn-ME"/>
              </w:rPr>
            </w:pPr>
            <w:r w:rsidRPr="00344E97">
              <w:rPr>
                <w:rFonts w:ascii="Liberation Serif" w:hAnsi="Liberation Serif" w:cs="Liberation Serif"/>
                <w:b/>
                <w:bCs/>
                <w:color w:val="000000"/>
                <w:sz w:val="22"/>
                <w:szCs w:val="22"/>
                <w:lang w:eastAsia="sr-Latn-ME"/>
              </w:rPr>
              <w:t xml:space="preserve">Opis predmeta nabavke u cjelini, </w:t>
            </w:r>
            <w:r w:rsidR="00F64CC0" w:rsidRPr="00344E97">
              <w:rPr>
                <w:rFonts w:ascii="Liberation Serif" w:hAnsi="Liberation Serif" w:cs="Liberation Serif"/>
                <w:b/>
                <w:bCs/>
                <w:color w:val="000000"/>
                <w:sz w:val="22"/>
                <w:szCs w:val="22"/>
                <w:lang w:eastAsia="sr-Latn-ME"/>
              </w:rPr>
              <w:t xml:space="preserve"> </w:t>
            </w:r>
            <w:r w:rsidRPr="00344E97">
              <w:rPr>
                <w:rFonts w:ascii="Liberation Serif" w:hAnsi="Liberation Serif" w:cs="Liberation Serif"/>
                <w:b/>
                <w:bCs/>
                <w:color w:val="000000"/>
                <w:sz w:val="22"/>
                <w:szCs w:val="22"/>
                <w:lang w:eastAsia="sr-Latn-ME"/>
              </w:rPr>
              <w:t xml:space="preserve"> po </w:t>
            </w:r>
            <w:r w:rsidR="00F64CC0" w:rsidRPr="00344E97">
              <w:rPr>
                <w:rFonts w:ascii="Liberation Serif" w:hAnsi="Liberation Serif" w:cs="Liberation Serif"/>
                <w:b/>
                <w:bCs/>
                <w:color w:val="000000"/>
                <w:sz w:val="22"/>
                <w:szCs w:val="22"/>
                <w:lang w:eastAsia="sr-Latn-ME"/>
              </w:rPr>
              <w:t xml:space="preserve"> </w:t>
            </w:r>
            <w:r w:rsidRPr="00344E97">
              <w:rPr>
                <w:rFonts w:ascii="Liberation Serif" w:hAnsi="Liberation Serif" w:cs="Liberation Serif"/>
                <w:b/>
                <w:bCs/>
                <w:color w:val="000000"/>
                <w:sz w:val="22"/>
                <w:szCs w:val="22"/>
                <w:lang w:eastAsia="sr-Latn-ME"/>
              </w:rPr>
              <w:t xml:space="preserve"> stavkama</w:t>
            </w:r>
          </w:p>
        </w:tc>
        <w:tc>
          <w:tcPr>
            <w:tcW w:w="3404" w:type="dxa"/>
            <w:tcBorders>
              <w:top w:val="single" w:sz="8" w:space="0" w:color="auto"/>
              <w:left w:val="nil"/>
              <w:bottom w:val="single" w:sz="4" w:space="0" w:color="auto"/>
              <w:right w:val="single" w:sz="4" w:space="0" w:color="auto"/>
            </w:tcBorders>
            <w:shd w:val="clear" w:color="auto" w:fill="F2F2F2"/>
            <w:vAlign w:val="center"/>
            <w:hideMark/>
          </w:tcPr>
          <w:p w14:paraId="07C73EA7" w14:textId="77777777" w:rsidR="00BF1CD1" w:rsidRPr="00344E97" w:rsidRDefault="00BF1CD1" w:rsidP="00410A4A">
            <w:pPr>
              <w:jc w:val="center"/>
              <w:rPr>
                <w:rFonts w:ascii="Liberation Serif" w:hAnsi="Liberation Serif" w:cs="Liberation Serif"/>
                <w:b/>
                <w:bCs/>
                <w:color w:val="000000"/>
                <w:sz w:val="22"/>
                <w:szCs w:val="22"/>
                <w:lang w:eastAsia="sr-Latn-ME"/>
              </w:rPr>
            </w:pPr>
            <w:r w:rsidRPr="00344E97">
              <w:rPr>
                <w:rFonts w:ascii="Liberation Serif" w:hAnsi="Liberation Serif" w:cs="Liberation Serif"/>
                <w:b/>
                <w:bCs/>
                <w:color w:val="000000"/>
                <w:sz w:val="22"/>
                <w:szCs w:val="22"/>
                <w:lang w:eastAsia="sr-Latn-ME"/>
              </w:rPr>
              <w:t>Bitne karakteristike predmeta nabavke</w:t>
            </w:r>
            <w:r w:rsidRPr="00344E97">
              <w:rPr>
                <w:rFonts w:ascii="Liberation Serif" w:hAnsi="Liberation Serif" w:cs="Liberation Serif"/>
                <w:b/>
                <w:sz w:val="22"/>
                <w:szCs w:val="22"/>
              </w:rPr>
              <w:t xml:space="preserve"> u pogledu kvaliteta, dimenzija, oblika, bezbjednosti, performansi, označavanja, roka upotrebe i dr...</w:t>
            </w:r>
          </w:p>
        </w:tc>
        <w:tc>
          <w:tcPr>
            <w:tcW w:w="1199" w:type="dxa"/>
            <w:tcBorders>
              <w:top w:val="single" w:sz="8" w:space="0" w:color="auto"/>
              <w:left w:val="nil"/>
              <w:bottom w:val="single" w:sz="4" w:space="0" w:color="auto"/>
              <w:right w:val="single" w:sz="4" w:space="0" w:color="auto"/>
            </w:tcBorders>
            <w:shd w:val="clear" w:color="auto" w:fill="F2F2F2"/>
            <w:vAlign w:val="center"/>
            <w:hideMark/>
          </w:tcPr>
          <w:p w14:paraId="01BB41DF" w14:textId="77777777" w:rsidR="00BF1CD1" w:rsidRPr="00344E97" w:rsidRDefault="00BF1CD1" w:rsidP="00410A4A">
            <w:pPr>
              <w:jc w:val="center"/>
              <w:rPr>
                <w:rFonts w:ascii="Liberation Serif" w:hAnsi="Liberation Serif" w:cs="Liberation Serif"/>
                <w:b/>
                <w:bCs/>
                <w:color w:val="000000"/>
                <w:sz w:val="22"/>
                <w:szCs w:val="22"/>
                <w:lang w:eastAsia="sr-Latn-ME"/>
              </w:rPr>
            </w:pPr>
            <w:r w:rsidRPr="00344E97">
              <w:rPr>
                <w:rFonts w:ascii="Liberation Serif" w:hAnsi="Liberation Serif" w:cs="Liberation Serif"/>
                <w:b/>
                <w:bCs/>
                <w:color w:val="000000"/>
                <w:sz w:val="22"/>
                <w:szCs w:val="22"/>
                <w:lang w:eastAsia="sr-Latn-ME"/>
              </w:rPr>
              <w:t>Jedinica mjere</w:t>
            </w:r>
          </w:p>
        </w:tc>
        <w:tc>
          <w:tcPr>
            <w:tcW w:w="2000" w:type="dxa"/>
            <w:tcBorders>
              <w:top w:val="single" w:sz="8" w:space="0" w:color="auto"/>
              <w:left w:val="nil"/>
              <w:bottom w:val="single" w:sz="4" w:space="0" w:color="auto"/>
              <w:right w:val="single" w:sz="8" w:space="0" w:color="auto"/>
            </w:tcBorders>
            <w:shd w:val="clear" w:color="auto" w:fill="F2F2F2"/>
            <w:noWrap/>
            <w:vAlign w:val="center"/>
            <w:hideMark/>
          </w:tcPr>
          <w:p w14:paraId="07DABA24" w14:textId="77777777" w:rsidR="00BF1CD1" w:rsidRPr="00344E97" w:rsidRDefault="00BF1CD1" w:rsidP="00410A4A">
            <w:pPr>
              <w:jc w:val="center"/>
              <w:rPr>
                <w:rFonts w:ascii="Liberation Serif" w:hAnsi="Liberation Serif" w:cs="Liberation Serif"/>
                <w:b/>
                <w:bCs/>
                <w:color w:val="000000"/>
                <w:sz w:val="22"/>
                <w:szCs w:val="22"/>
                <w:lang w:eastAsia="sr-Latn-ME"/>
              </w:rPr>
            </w:pPr>
            <w:r w:rsidRPr="00344E97">
              <w:rPr>
                <w:rFonts w:ascii="Liberation Serif" w:hAnsi="Liberation Serif" w:cs="Liberation Serif"/>
                <w:b/>
                <w:bCs/>
                <w:color w:val="000000"/>
                <w:sz w:val="22"/>
                <w:szCs w:val="22"/>
                <w:lang w:eastAsia="sr-Latn-ME"/>
              </w:rPr>
              <w:t>Količina</w:t>
            </w:r>
          </w:p>
        </w:tc>
      </w:tr>
      <w:tr w:rsidR="003B27DC" w:rsidRPr="00344E97" w14:paraId="242F43D6" w14:textId="77777777" w:rsidTr="00433EE6">
        <w:trPr>
          <w:trHeight w:val="1114"/>
          <w:jc w:val="center"/>
        </w:trPr>
        <w:tc>
          <w:tcPr>
            <w:tcW w:w="56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DA4A62E" w14:textId="77777777" w:rsidR="003B27DC" w:rsidRPr="00344E97" w:rsidRDefault="003B27DC" w:rsidP="003B27DC">
            <w:pPr>
              <w:rPr>
                <w:rFonts w:ascii="Liberation Serif" w:hAnsi="Liberation Serif" w:cs="Liberation Serif"/>
                <w:b/>
                <w:bCs/>
                <w:sz w:val="22"/>
                <w:szCs w:val="22"/>
                <w:lang w:eastAsia="sr-Latn-ME"/>
              </w:rPr>
            </w:pPr>
            <w:r w:rsidRPr="00344E97">
              <w:rPr>
                <w:rFonts w:ascii="Liberation Serif" w:hAnsi="Liberation Serif" w:cs="Liberation Serif"/>
                <w:b/>
                <w:bCs/>
                <w:sz w:val="22"/>
                <w:szCs w:val="22"/>
                <w:lang w:eastAsia="sr-Latn-ME"/>
              </w:rPr>
              <w:t>1</w:t>
            </w:r>
          </w:p>
        </w:tc>
        <w:tc>
          <w:tcPr>
            <w:tcW w:w="2735" w:type="dxa"/>
            <w:tcBorders>
              <w:top w:val="single" w:sz="8" w:space="0" w:color="auto"/>
              <w:left w:val="nil"/>
              <w:bottom w:val="single" w:sz="4" w:space="0" w:color="auto"/>
              <w:right w:val="single" w:sz="4" w:space="0" w:color="auto"/>
            </w:tcBorders>
            <w:shd w:val="clear" w:color="auto" w:fill="auto"/>
            <w:vAlign w:val="center"/>
            <w:hideMark/>
          </w:tcPr>
          <w:p w14:paraId="5087FB17" w14:textId="77777777" w:rsidR="003B27DC" w:rsidRPr="00344E97" w:rsidRDefault="003B27DC" w:rsidP="007B0056">
            <w:pPr>
              <w:jc w:val="center"/>
              <w:rPr>
                <w:rFonts w:ascii="Liberation Serif" w:hAnsi="Liberation Serif" w:cs="Liberation Serif"/>
                <w:b/>
                <w:bCs/>
                <w:sz w:val="22"/>
                <w:szCs w:val="22"/>
                <w:lang w:eastAsia="sr-Latn-ME"/>
              </w:rPr>
            </w:pPr>
            <w:r w:rsidRPr="00344E97">
              <w:rPr>
                <w:rFonts w:ascii="Liberation Serif" w:hAnsi="Liberation Serif" w:cs="Liberation Serif"/>
                <w:b/>
                <w:bCs/>
                <w:sz w:val="22"/>
                <w:szCs w:val="22"/>
                <w:lang w:eastAsia="sr-Latn-ME"/>
              </w:rPr>
              <w:t>Redovan Program praćenja kvaliteta morske vode za kupanje</w:t>
            </w:r>
          </w:p>
        </w:tc>
        <w:tc>
          <w:tcPr>
            <w:tcW w:w="3404" w:type="dxa"/>
            <w:tcBorders>
              <w:top w:val="single" w:sz="8" w:space="0" w:color="auto"/>
              <w:left w:val="nil"/>
              <w:bottom w:val="single" w:sz="4" w:space="0" w:color="auto"/>
              <w:right w:val="single" w:sz="4" w:space="0" w:color="auto"/>
            </w:tcBorders>
            <w:shd w:val="clear" w:color="auto" w:fill="auto"/>
            <w:vAlign w:val="center"/>
            <w:hideMark/>
          </w:tcPr>
          <w:p w14:paraId="0BB88D08" w14:textId="43321627" w:rsidR="003B27DC" w:rsidRPr="00344E97" w:rsidRDefault="003B27DC" w:rsidP="003B27DC">
            <w:pPr>
              <w:jc w:val="center"/>
              <w:rPr>
                <w:rFonts w:ascii="Liberation Serif" w:hAnsi="Liberation Serif" w:cs="Liberation Serif"/>
                <w:b/>
                <w:bCs/>
                <w:sz w:val="22"/>
                <w:szCs w:val="22"/>
                <w:lang w:eastAsia="sr-Latn-ME"/>
              </w:rPr>
            </w:pPr>
            <w:r w:rsidRPr="00344E97">
              <w:rPr>
                <w:rFonts w:ascii="Liberation Serif" w:hAnsi="Liberation Serif" w:cs="Liberation Serif"/>
                <w:b/>
                <w:bCs/>
                <w:sz w:val="22"/>
                <w:szCs w:val="22"/>
                <w:lang w:eastAsia="sr-Latn-ME"/>
              </w:rPr>
              <w:t>Bitne karakteristike predmeta nabavke definisane su Programom praćenja sanitarnog kvalita morske vode za kupanje na javnim kupalištima u sezoni 202</w:t>
            </w:r>
            <w:r w:rsidR="00433EE6" w:rsidRPr="00344E97">
              <w:rPr>
                <w:rFonts w:ascii="Liberation Serif" w:hAnsi="Liberation Serif" w:cs="Liberation Serif"/>
                <w:b/>
                <w:bCs/>
                <w:sz w:val="22"/>
                <w:szCs w:val="22"/>
                <w:lang w:eastAsia="sr-Latn-ME"/>
              </w:rPr>
              <w:t>1</w:t>
            </w:r>
            <w:r w:rsidRPr="00344E97">
              <w:rPr>
                <w:rFonts w:ascii="Liberation Serif" w:hAnsi="Liberation Serif" w:cs="Liberation Serif"/>
                <w:b/>
                <w:bCs/>
                <w:sz w:val="22"/>
                <w:szCs w:val="22"/>
                <w:lang w:eastAsia="sr-Latn-ME"/>
              </w:rPr>
              <w:t>. godine</w:t>
            </w:r>
          </w:p>
        </w:tc>
        <w:tc>
          <w:tcPr>
            <w:tcW w:w="1199" w:type="dxa"/>
            <w:tcBorders>
              <w:top w:val="single" w:sz="8" w:space="0" w:color="auto"/>
              <w:left w:val="nil"/>
              <w:bottom w:val="single" w:sz="4" w:space="0" w:color="auto"/>
              <w:right w:val="single" w:sz="4" w:space="0" w:color="auto"/>
            </w:tcBorders>
            <w:shd w:val="clear" w:color="auto" w:fill="auto"/>
            <w:vAlign w:val="center"/>
            <w:hideMark/>
          </w:tcPr>
          <w:p w14:paraId="4207200E" w14:textId="77777777" w:rsidR="003B27DC" w:rsidRPr="00344E97" w:rsidRDefault="003B27DC" w:rsidP="007B0056">
            <w:pPr>
              <w:jc w:val="center"/>
              <w:rPr>
                <w:rFonts w:ascii="Liberation Serif" w:hAnsi="Liberation Serif" w:cs="Liberation Serif"/>
                <w:b/>
                <w:bCs/>
                <w:sz w:val="22"/>
                <w:szCs w:val="22"/>
                <w:lang w:eastAsia="sr-Latn-ME"/>
              </w:rPr>
            </w:pPr>
            <w:r w:rsidRPr="00344E97">
              <w:rPr>
                <w:rFonts w:ascii="Liberation Serif" w:hAnsi="Liberation Serif" w:cs="Liberation Serif"/>
                <w:b/>
                <w:bCs/>
                <w:sz w:val="22"/>
                <w:szCs w:val="22"/>
                <w:lang w:eastAsia="sr-Latn-ME"/>
              </w:rPr>
              <w:t>uzorak</w:t>
            </w:r>
          </w:p>
        </w:tc>
        <w:tc>
          <w:tcPr>
            <w:tcW w:w="2000" w:type="dxa"/>
            <w:tcBorders>
              <w:top w:val="single" w:sz="8" w:space="0" w:color="auto"/>
              <w:left w:val="nil"/>
              <w:bottom w:val="single" w:sz="4" w:space="0" w:color="auto"/>
              <w:right w:val="single" w:sz="8" w:space="0" w:color="auto"/>
            </w:tcBorders>
            <w:shd w:val="clear" w:color="auto" w:fill="auto"/>
            <w:noWrap/>
            <w:vAlign w:val="center"/>
            <w:hideMark/>
          </w:tcPr>
          <w:p w14:paraId="2665A31D" w14:textId="0D60AC25" w:rsidR="003B27DC" w:rsidRPr="00344E97" w:rsidRDefault="00B7310B" w:rsidP="007B0056">
            <w:pPr>
              <w:jc w:val="center"/>
              <w:rPr>
                <w:rFonts w:ascii="Liberation Serif" w:hAnsi="Liberation Serif" w:cs="Liberation Serif"/>
                <w:b/>
                <w:bCs/>
                <w:sz w:val="22"/>
                <w:szCs w:val="22"/>
                <w:lang w:eastAsia="sr-Latn-ME"/>
              </w:rPr>
            </w:pPr>
            <w:r w:rsidRPr="00344E97">
              <w:rPr>
                <w:rFonts w:ascii="Liberation Serif" w:hAnsi="Liberation Serif" w:cs="Liberation Serif"/>
                <w:b/>
                <w:bCs/>
                <w:sz w:val="22"/>
                <w:szCs w:val="22"/>
                <w:lang w:eastAsia="sr-Latn-ME"/>
              </w:rPr>
              <w:t>1.100</w:t>
            </w:r>
          </w:p>
        </w:tc>
      </w:tr>
      <w:tr w:rsidR="003B27DC" w:rsidRPr="00344E97" w14:paraId="079F8F01" w14:textId="77777777" w:rsidTr="00433EE6">
        <w:trPr>
          <w:trHeight w:val="1114"/>
          <w:jc w:val="center"/>
        </w:trPr>
        <w:tc>
          <w:tcPr>
            <w:tcW w:w="56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44A3A57" w14:textId="77777777" w:rsidR="003B27DC" w:rsidRPr="00344E97" w:rsidRDefault="003B27DC" w:rsidP="003B27DC">
            <w:pPr>
              <w:rPr>
                <w:rFonts w:ascii="Liberation Serif" w:hAnsi="Liberation Serif" w:cs="Liberation Serif"/>
                <w:b/>
                <w:bCs/>
                <w:sz w:val="22"/>
                <w:szCs w:val="22"/>
                <w:lang w:eastAsia="sr-Latn-ME"/>
              </w:rPr>
            </w:pPr>
            <w:r w:rsidRPr="00344E97">
              <w:rPr>
                <w:rFonts w:ascii="Liberation Serif" w:hAnsi="Liberation Serif" w:cs="Liberation Serif"/>
                <w:b/>
                <w:bCs/>
                <w:sz w:val="22"/>
                <w:szCs w:val="22"/>
                <w:lang w:eastAsia="sr-Latn-ME"/>
              </w:rPr>
              <w:t>2</w:t>
            </w:r>
          </w:p>
        </w:tc>
        <w:tc>
          <w:tcPr>
            <w:tcW w:w="2735" w:type="dxa"/>
            <w:tcBorders>
              <w:top w:val="single" w:sz="8" w:space="0" w:color="auto"/>
              <w:left w:val="nil"/>
              <w:bottom w:val="single" w:sz="4" w:space="0" w:color="auto"/>
              <w:right w:val="single" w:sz="4" w:space="0" w:color="auto"/>
            </w:tcBorders>
            <w:shd w:val="clear" w:color="auto" w:fill="auto"/>
            <w:vAlign w:val="center"/>
            <w:hideMark/>
          </w:tcPr>
          <w:p w14:paraId="6EACEE06" w14:textId="77777777" w:rsidR="003B27DC" w:rsidRPr="00344E97" w:rsidRDefault="003B27DC" w:rsidP="007B0056">
            <w:pPr>
              <w:jc w:val="center"/>
              <w:rPr>
                <w:rFonts w:ascii="Liberation Serif" w:hAnsi="Liberation Serif" w:cs="Liberation Serif"/>
                <w:b/>
                <w:bCs/>
                <w:sz w:val="22"/>
                <w:szCs w:val="22"/>
                <w:lang w:eastAsia="sr-Latn-ME"/>
              </w:rPr>
            </w:pPr>
            <w:r w:rsidRPr="00344E97">
              <w:rPr>
                <w:rFonts w:ascii="Liberation Serif" w:hAnsi="Liberation Serif" w:cs="Liberation Serif"/>
                <w:b/>
                <w:bCs/>
                <w:sz w:val="22"/>
                <w:szCs w:val="22"/>
                <w:lang w:eastAsia="sr-Latn-ME"/>
              </w:rPr>
              <w:t xml:space="preserve">Ponovno (vanredno) uzorkovanje i analiza uzorka morske vode za kupanje </w:t>
            </w:r>
          </w:p>
        </w:tc>
        <w:tc>
          <w:tcPr>
            <w:tcW w:w="3404" w:type="dxa"/>
            <w:tcBorders>
              <w:top w:val="single" w:sz="8" w:space="0" w:color="auto"/>
              <w:left w:val="nil"/>
              <w:bottom w:val="single" w:sz="4" w:space="0" w:color="auto"/>
              <w:right w:val="single" w:sz="4" w:space="0" w:color="auto"/>
            </w:tcBorders>
            <w:shd w:val="clear" w:color="auto" w:fill="auto"/>
            <w:vAlign w:val="center"/>
            <w:hideMark/>
          </w:tcPr>
          <w:p w14:paraId="7B3454E3" w14:textId="5BAD273A" w:rsidR="003B27DC" w:rsidRPr="00344E97" w:rsidRDefault="003B27DC" w:rsidP="003B27DC">
            <w:pPr>
              <w:jc w:val="center"/>
              <w:rPr>
                <w:rFonts w:ascii="Liberation Serif" w:hAnsi="Liberation Serif" w:cs="Liberation Serif"/>
                <w:b/>
                <w:bCs/>
                <w:sz w:val="22"/>
                <w:szCs w:val="22"/>
                <w:lang w:eastAsia="sr-Latn-ME"/>
              </w:rPr>
            </w:pPr>
            <w:r w:rsidRPr="00344E97">
              <w:rPr>
                <w:rFonts w:ascii="Liberation Serif" w:hAnsi="Liberation Serif" w:cs="Liberation Serif"/>
                <w:b/>
                <w:bCs/>
                <w:sz w:val="22"/>
                <w:szCs w:val="22"/>
                <w:lang w:eastAsia="sr-Latn-ME"/>
              </w:rPr>
              <w:t>U skladu sa potrebama, a shodno Programu praćenja sanitarnog kvaliteta morske vode za kupanje na crnogorskom primorju z sezoni 202</w:t>
            </w:r>
            <w:r w:rsidR="00433EE6" w:rsidRPr="00344E97">
              <w:rPr>
                <w:rFonts w:ascii="Liberation Serif" w:hAnsi="Liberation Serif" w:cs="Liberation Serif"/>
                <w:b/>
                <w:bCs/>
                <w:sz w:val="22"/>
                <w:szCs w:val="22"/>
                <w:lang w:eastAsia="sr-Latn-ME"/>
              </w:rPr>
              <w:t>1</w:t>
            </w:r>
            <w:r w:rsidRPr="00344E97">
              <w:rPr>
                <w:rFonts w:ascii="Liberation Serif" w:hAnsi="Liberation Serif" w:cs="Liberation Serif"/>
                <w:b/>
                <w:bCs/>
                <w:sz w:val="22"/>
                <w:szCs w:val="22"/>
                <w:lang w:eastAsia="sr-Latn-ME"/>
              </w:rPr>
              <w:t>. godine</w:t>
            </w:r>
          </w:p>
        </w:tc>
        <w:tc>
          <w:tcPr>
            <w:tcW w:w="1199" w:type="dxa"/>
            <w:tcBorders>
              <w:top w:val="single" w:sz="8" w:space="0" w:color="auto"/>
              <w:left w:val="nil"/>
              <w:bottom w:val="single" w:sz="4" w:space="0" w:color="auto"/>
              <w:right w:val="single" w:sz="4" w:space="0" w:color="auto"/>
            </w:tcBorders>
            <w:shd w:val="clear" w:color="auto" w:fill="auto"/>
            <w:vAlign w:val="center"/>
            <w:hideMark/>
          </w:tcPr>
          <w:p w14:paraId="21A97A48" w14:textId="77777777" w:rsidR="003B27DC" w:rsidRPr="00344E97" w:rsidRDefault="003B27DC" w:rsidP="007B0056">
            <w:pPr>
              <w:jc w:val="center"/>
              <w:rPr>
                <w:rFonts w:ascii="Liberation Serif" w:hAnsi="Liberation Serif" w:cs="Liberation Serif"/>
                <w:b/>
                <w:bCs/>
                <w:sz w:val="22"/>
                <w:szCs w:val="22"/>
                <w:lang w:eastAsia="sr-Latn-ME"/>
              </w:rPr>
            </w:pPr>
            <w:r w:rsidRPr="00344E97">
              <w:rPr>
                <w:rFonts w:ascii="Liberation Serif" w:hAnsi="Liberation Serif" w:cs="Liberation Serif"/>
                <w:b/>
                <w:bCs/>
                <w:sz w:val="22"/>
                <w:szCs w:val="22"/>
                <w:lang w:eastAsia="sr-Latn-ME"/>
              </w:rPr>
              <w:t>uzorak</w:t>
            </w:r>
          </w:p>
        </w:tc>
        <w:tc>
          <w:tcPr>
            <w:tcW w:w="2000" w:type="dxa"/>
            <w:tcBorders>
              <w:top w:val="single" w:sz="8" w:space="0" w:color="auto"/>
              <w:left w:val="nil"/>
              <w:bottom w:val="single" w:sz="4" w:space="0" w:color="auto"/>
              <w:right w:val="single" w:sz="8" w:space="0" w:color="auto"/>
            </w:tcBorders>
            <w:shd w:val="clear" w:color="auto" w:fill="auto"/>
            <w:noWrap/>
            <w:vAlign w:val="center"/>
            <w:hideMark/>
          </w:tcPr>
          <w:p w14:paraId="7DC4F2B2" w14:textId="77777777" w:rsidR="003B27DC" w:rsidRPr="00344E97" w:rsidRDefault="003B27DC" w:rsidP="007B0056">
            <w:pPr>
              <w:jc w:val="center"/>
              <w:rPr>
                <w:rFonts w:ascii="Liberation Serif" w:hAnsi="Liberation Serif" w:cs="Liberation Serif"/>
                <w:b/>
                <w:bCs/>
                <w:sz w:val="22"/>
                <w:szCs w:val="22"/>
                <w:lang w:eastAsia="sr-Latn-ME"/>
              </w:rPr>
            </w:pPr>
            <w:r w:rsidRPr="00344E97">
              <w:rPr>
                <w:rFonts w:ascii="Liberation Serif" w:hAnsi="Liberation Serif" w:cs="Liberation Serif"/>
                <w:b/>
                <w:bCs/>
                <w:sz w:val="22"/>
                <w:szCs w:val="22"/>
                <w:lang w:eastAsia="sr-Latn-ME"/>
              </w:rPr>
              <w:t>70</w:t>
            </w:r>
          </w:p>
        </w:tc>
      </w:tr>
    </w:tbl>
    <w:p w14:paraId="44F1E0B8" w14:textId="0E46C3D8" w:rsidR="003B27DC" w:rsidRPr="00344E97" w:rsidRDefault="003B27DC">
      <w:pPr>
        <w:rPr>
          <w:rFonts w:ascii="Liberation Serif" w:hAnsi="Liberation Serif" w:cs="Liberation Serif"/>
          <w:sz w:val="22"/>
          <w:szCs w:val="22"/>
        </w:rPr>
      </w:pPr>
    </w:p>
    <w:p w14:paraId="4BD3F682" w14:textId="77777777" w:rsidR="003B27DC" w:rsidRPr="00344E97" w:rsidRDefault="003B27DC">
      <w:pPr>
        <w:rPr>
          <w:rFonts w:ascii="Liberation Serif" w:hAnsi="Liberation Serif" w:cs="Liberation Serif"/>
          <w:sz w:val="22"/>
          <w:szCs w:val="22"/>
        </w:rPr>
      </w:pPr>
    </w:p>
    <w:p w14:paraId="279F4ED6" w14:textId="77777777" w:rsidR="00BF1CD1" w:rsidRPr="00344E97" w:rsidRDefault="00BF1CD1" w:rsidP="00410A4A">
      <w:pPr>
        <w:rPr>
          <w:rFonts w:ascii="Liberation Serif" w:hAnsi="Liberation Serif" w:cs="Liberation Serif"/>
          <w:color w:val="000000"/>
          <w:sz w:val="22"/>
          <w:szCs w:val="22"/>
        </w:rPr>
      </w:pPr>
    </w:p>
    <w:p w14:paraId="0AD39E6C" w14:textId="30887B6A" w:rsidR="00BF1CD1" w:rsidRPr="00344E97" w:rsidRDefault="005874FB" w:rsidP="00410A4A">
      <w:pPr>
        <w:jc w:val="center"/>
        <w:rPr>
          <w:rFonts w:ascii="Liberation Serif" w:hAnsi="Liberation Serif" w:cs="Liberation Serif"/>
          <w:b/>
          <w:bCs/>
          <w:sz w:val="22"/>
          <w:szCs w:val="22"/>
        </w:rPr>
      </w:pPr>
      <w:r w:rsidRPr="00344E97">
        <w:rPr>
          <w:rFonts w:ascii="Liberation Serif" w:hAnsi="Liberation Serif" w:cs="Liberation Serif"/>
          <w:b/>
          <w:bCs/>
          <w:sz w:val="22"/>
          <w:szCs w:val="22"/>
        </w:rPr>
        <w:t>PROJEKTNI ZADATAK</w:t>
      </w:r>
    </w:p>
    <w:p w14:paraId="229815C2" w14:textId="451D5D33" w:rsidR="00022FE8" w:rsidRPr="00344E97" w:rsidRDefault="00071262" w:rsidP="00410A4A">
      <w:pPr>
        <w:pStyle w:val="NoSpacing"/>
        <w:jc w:val="both"/>
        <w:rPr>
          <w:rFonts w:ascii="Liberation Serif" w:hAnsi="Liberation Serif" w:cs="Liberation Serif"/>
          <w:sz w:val="22"/>
          <w:szCs w:val="22"/>
        </w:rPr>
      </w:pPr>
      <w:r w:rsidRPr="00344E97">
        <w:rPr>
          <w:rFonts w:ascii="Liberation Serif" w:hAnsi="Liberation Serif" w:cs="Liberation Serif"/>
          <w:sz w:val="22"/>
          <w:szCs w:val="22"/>
        </w:rPr>
        <w:t xml:space="preserve"> </w:t>
      </w:r>
    </w:p>
    <w:p w14:paraId="3F877C4F" w14:textId="77777777" w:rsidR="00022FE8" w:rsidRPr="00344E97" w:rsidRDefault="00022FE8" w:rsidP="00410A4A">
      <w:pPr>
        <w:pStyle w:val="NoSpacing"/>
        <w:jc w:val="both"/>
        <w:rPr>
          <w:rFonts w:ascii="Liberation Serif" w:hAnsi="Liberation Serif" w:cs="Liberation Serif"/>
          <w:sz w:val="22"/>
          <w:szCs w:val="22"/>
        </w:rPr>
      </w:pPr>
    </w:p>
    <w:p w14:paraId="553ACF66" w14:textId="77777777" w:rsidR="001219A3" w:rsidRPr="00344E97" w:rsidRDefault="001219A3" w:rsidP="00410A4A">
      <w:pPr>
        <w:tabs>
          <w:tab w:val="left" w:pos="1440"/>
          <w:tab w:val="left" w:pos="2160"/>
          <w:tab w:val="left" w:pos="2880"/>
          <w:tab w:val="left" w:pos="3600"/>
          <w:tab w:val="left" w:pos="4320"/>
          <w:tab w:val="left" w:pos="5040"/>
          <w:tab w:val="left" w:pos="5760"/>
          <w:tab w:val="left" w:pos="6480"/>
          <w:tab w:val="left" w:pos="7200"/>
          <w:tab w:val="left" w:pos="7920"/>
        </w:tabs>
        <w:ind w:left="41" w:firstLine="14"/>
        <w:jc w:val="both"/>
        <w:rPr>
          <w:rFonts w:ascii="Liberation Serif" w:hAnsi="Liberation Serif" w:cs="Liberation Serif"/>
          <w:sz w:val="22"/>
          <w:szCs w:val="22"/>
          <w:lang w:val="sr-Latn-CS"/>
        </w:rPr>
      </w:pPr>
      <w:r w:rsidRPr="00344E97">
        <w:rPr>
          <w:rFonts w:ascii="Liberation Serif" w:hAnsi="Liberation Serif" w:cs="Liberation Serif"/>
          <w:sz w:val="22"/>
          <w:szCs w:val="22"/>
          <w:lang w:val="sr-Latn-CS"/>
        </w:rPr>
        <w:t>Javno preduzeće za upravljanje morskim dobrom Crne Gore, kao organ nadležan za organizaciju javnih kupališta na crnogorskom primorju, sprovodi poseban Program praćenja sanitarnog kvaliteta morske vode na javnim kupalištima tokom ljetnje turističke sezone. Kupališna sezona na javnim kupalištima obuhvaćena ovim Programom, počinje 01. juna, a završava se 01. oktobra.</w:t>
      </w:r>
    </w:p>
    <w:p w14:paraId="4C334DA7" w14:textId="77777777" w:rsidR="001219A3" w:rsidRPr="00344E97" w:rsidRDefault="001219A3" w:rsidP="00410A4A">
      <w:pPr>
        <w:tabs>
          <w:tab w:val="left" w:pos="1440"/>
          <w:tab w:val="left" w:pos="2160"/>
          <w:tab w:val="left" w:pos="2880"/>
          <w:tab w:val="left" w:pos="3600"/>
          <w:tab w:val="left" w:pos="4320"/>
          <w:tab w:val="left" w:pos="5040"/>
          <w:tab w:val="left" w:pos="5760"/>
          <w:tab w:val="left" w:pos="6480"/>
          <w:tab w:val="left" w:pos="7200"/>
          <w:tab w:val="left" w:pos="7920"/>
        </w:tabs>
        <w:ind w:left="41" w:firstLine="14"/>
        <w:jc w:val="both"/>
        <w:rPr>
          <w:rFonts w:ascii="Liberation Serif" w:hAnsi="Liberation Serif" w:cs="Liberation Serif"/>
          <w:sz w:val="22"/>
          <w:szCs w:val="22"/>
          <w:lang w:val="sr-Latn-CS"/>
        </w:rPr>
      </w:pPr>
      <w:r w:rsidRPr="00344E97">
        <w:rPr>
          <w:rFonts w:ascii="Liberation Serif" w:hAnsi="Liberation Serif" w:cs="Liberation Serif"/>
          <w:sz w:val="22"/>
          <w:szCs w:val="22"/>
          <w:lang w:val="sr-Latn-CS"/>
        </w:rPr>
        <w:t>Program praćenja kvaliteta morske vode na javnim kupalištima sprovodi se u skladu sa Pravilnikom o načinu i rokovima za sprovođenje mjera obezbjeđivanja očuvanja, zaštite i poboljšanja kvaliteta vode za kupanje (Sl. list Crnr Gore, br. 028/19 od 23.05.2019) kojom se vrši klasifikacija voda koje se mogu koristiti za kupanje i daju granične vrijednosti mikrobioloških parametara koji se ispituju radi definisanja klase kvaliteta morske vode svakog uzorka, kao i u skladu sa ostalim nacionalnim i međunarodnim propisima iz oblasti voda, mora i zaštite životne sredine.</w:t>
      </w:r>
    </w:p>
    <w:p w14:paraId="6736D216" w14:textId="77777777" w:rsidR="001219A3" w:rsidRPr="00344E97" w:rsidRDefault="001219A3" w:rsidP="00410A4A">
      <w:pPr>
        <w:tabs>
          <w:tab w:val="left" w:pos="1440"/>
          <w:tab w:val="left" w:pos="2160"/>
          <w:tab w:val="left" w:pos="2880"/>
          <w:tab w:val="left" w:pos="3600"/>
          <w:tab w:val="left" w:pos="4320"/>
          <w:tab w:val="left" w:pos="5040"/>
          <w:tab w:val="left" w:pos="5760"/>
          <w:tab w:val="left" w:pos="6480"/>
          <w:tab w:val="left" w:pos="7200"/>
          <w:tab w:val="left" w:pos="7920"/>
        </w:tabs>
        <w:ind w:left="41" w:firstLine="14"/>
        <w:jc w:val="both"/>
        <w:rPr>
          <w:rFonts w:ascii="Liberation Serif" w:hAnsi="Liberation Serif" w:cs="Liberation Serif"/>
          <w:sz w:val="22"/>
          <w:szCs w:val="22"/>
          <w:lang w:val="sr-Latn-CS"/>
        </w:rPr>
      </w:pPr>
    </w:p>
    <w:p w14:paraId="0B3D5AC6" w14:textId="2B132985" w:rsidR="001219A3" w:rsidRPr="00344E97" w:rsidRDefault="001219A3" w:rsidP="00410A4A">
      <w:pPr>
        <w:tabs>
          <w:tab w:val="left" w:pos="1440"/>
          <w:tab w:val="left" w:pos="2160"/>
          <w:tab w:val="left" w:pos="2880"/>
          <w:tab w:val="left" w:pos="3600"/>
          <w:tab w:val="left" w:pos="4320"/>
          <w:tab w:val="left" w:pos="5040"/>
          <w:tab w:val="left" w:pos="5760"/>
          <w:tab w:val="left" w:pos="6480"/>
          <w:tab w:val="left" w:pos="7200"/>
          <w:tab w:val="left" w:pos="7920"/>
        </w:tabs>
        <w:ind w:left="41" w:firstLine="14"/>
        <w:jc w:val="both"/>
        <w:rPr>
          <w:rFonts w:ascii="Liberation Serif" w:hAnsi="Liberation Serif" w:cs="Liberation Serif"/>
          <w:sz w:val="22"/>
          <w:szCs w:val="22"/>
          <w:lang w:val="sr-Latn-CS"/>
        </w:rPr>
      </w:pPr>
      <w:r w:rsidRPr="00344E97">
        <w:rPr>
          <w:rFonts w:ascii="Liberation Serif" w:hAnsi="Liberation Serif" w:cs="Liberation Serif"/>
          <w:sz w:val="22"/>
          <w:szCs w:val="22"/>
          <w:lang w:val="sr-Latn-CS"/>
        </w:rPr>
        <w:t>Ispitivanja kvaliteta morske vode na javnim kupalištima shodno ovom Programu mogu vršit pravna lica koja posjeduju akreditaciju za metode propisane Pravilnikom o načinu i rokovima za sprovođenje mjera obezbjeđivanja očuvanja, zaštite i poboljšanja kvaliteta vode za kupanje (Sl. list Crnr Gore, br. 028/19 od 23.05.2019).</w:t>
      </w:r>
    </w:p>
    <w:p w14:paraId="4BD00711" w14:textId="77777777" w:rsidR="001219A3" w:rsidRPr="00344E97" w:rsidRDefault="001219A3" w:rsidP="00410A4A">
      <w:pPr>
        <w:tabs>
          <w:tab w:val="left" w:pos="1440"/>
          <w:tab w:val="left" w:pos="2160"/>
          <w:tab w:val="left" w:pos="2880"/>
          <w:tab w:val="left" w:pos="3600"/>
          <w:tab w:val="left" w:pos="4320"/>
          <w:tab w:val="left" w:pos="5040"/>
          <w:tab w:val="left" w:pos="5760"/>
          <w:tab w:val="left" w:pos="6480"/>
          <w:tab w:val="left" w:pos="7200"/>
          <w:tab w:val="left" w:pos="7920"/>
        </w:tabs>
        <w:ind w:left="41"/>
        <w:rPr>
          <w:rFonts w:ascii="Liberation Serif" w:hAnsi="Liberation Serif" w:cs="Liberation Serif"/>
          <w:b/>
          <w:sz w:val="22"/>
          <w:szCs w:val="22"/>
          <w:lang w:val="sr-Latn-CS"/>
        </w:rPr>
      </w:pPr>
    </w:p>
    <w:p w14:paraId="06ABE64E" w14:textId="77777777" w:rsidR="001219A3" w:rsidRPr="00344E97" w:rsidRDefault="001219A3" w:rsidP="00410A4A">
      <w:pPr>
        <w:tabs>
          <w:tab w:val="left" w:pos="1440"/>
          <w:tab w:val="left" w:pos="2160"/>
          <w:tab w:val="left" w:pos="2880"/>
          <w:tab w:val="left" w:pos="3600"/>
          <w:tab w:val="left" w:pos="4320"/>
          <w:tab w:val="left" w:pos="5040"/>
          <w:tab w:val="left" w:pos="5760"/>
          <w:tab w:val="left" w:pos="6480"/>
          <w:tab w:val="left" w:pos="7200"/>
          <w:tab w:val="left" w:pos="7920"/>
        </w:tabs>
        <w:ind w:left="41"/>
        <w:rPr>
          <w:rFonts w:ascii="Liberation Serif" w:hAnsi="Liberation Serif" w:cs="Liberation Serif"/>
          <w:sz w:val="22"/>
          <w:szCs w:val="22"/>
          <w:lang w:val="sr-Latn-CS"/>
        </w:rPr>
      </w:pPr>
      <w:r w:rsidRPr="00344E97">
        <w:rPr>
          <w:rFonts w:ascii="Liberation Serif" w:hAnsi="Liberation Serif" w:cs="Liberation Serif"/>
          <w:b/>
          <w:sz w:val="22"/>
          <w:szCs w:val="22"/>
          <w:lang w:val="sr-Latn-CS"/>
        </w:rPr>
        <w:t xml:space="preserve">PARAMETRI </w:t>
      </w:r>
    </w:p>
    <w:p w14:paraId="0BAEEA9F" w14:textId="77777777" w:rsidR="001219A3" w:rsidRPr="00344E97" w:rsidRDefault="001219A3" w:rsidP="00410A4A">
      <w:pPr>
        <w:tabs>
          <w:tab w:val="left" w:pos="1440"/>
          <w:tab w:val="left" w:pos="2160"/>
          <w:tab w:val="left" w:pos="2880"/>
          <w:tab w:val="left" w:pos="3600"/>
          <w:tab w:val="left" w:pos="4320"/>
          <w:tab w:val="left" w:pos="5040"/>
          <w:tab w:val="left" w:pos="5760"/>
          <w:tab w:val="left" w:pos="6480"/>
          <w:tab w:val="left" w:pos="7200"/>
          <w:tab w:val="left" w:pos="7920"/>
        </w:tabs>
        <w:ind w:left="41"/>
        <w:rPr>
          <w:rFonts w:ascii="Liberation Serif" w:hAnsi="Liberation Serif" w:cs="Liberation Serif"/>
          <w:sz w:val="22"/>
          <w:szCs w:val="22"/>
          <w:lang w:val="sr-Latn-CS"/>
        </w:rPr>
      </w:pPr>
    </w:p>
    <w:p w14:paraId="506B96A6" w14:textId="77777777" w:rsidR="001219A3" w:rsidRPr="00344E97" w:rsidRDefault="001219A3" w:rsidP="00410A4A">
      <w:pPr>
        <w:tabs>
          <w:tab w:val="left" w:pos="1440"/>
          <w:tab w:val="left" w:pos="2160"/>
          <w:tab w:val="left" w:pos="2880"/>
          <w:tab w:val="left" w:pos="3600"/>
          <w:tab w:val="left" w:pos="4320"/>
          <w:tab w:val="left" w:pos="5040"/>
          <w:tab w:val="left" w:pos="5760"/>
          <w:tab w:val="left" w:pos="6480"/>
          <w:tab w:val="left" w:pos="7200"/>
          <w:tab w:val="left" w:pos="7920"/>
        </w:tabs>
        <w:ind w:left="41" w:firstLine="14"/>
        <w:jc w:val="both"/>
        <w:rPr>
          <w:rFonts w:ascii="Liberation Serif" w:hAnsi="Liberation Serif" w:cs="Liberation Serif"/>
          <w:sz w:val="22"/>
          <w:szCs w:val="22"/>
          <w:lang w:val="sr-Latn-CS"/>
        </w:rPr>
      </w:pPr>
      <w:r w:rsidRPr="00344E97">
        <w:rPr>
          <w:rFonts w:ascii="Liberation Serif" w:hAnsi="Liberation Serif" w:cs="Liberation Serif"/>
          <w:sz w:val="22"/>
          <w:szCs w:val="22"/>
          <w:lang w:val="sr-Latn-CS"/>
        </w:rPr>
        <w:t xml:space="preserve">Radi praćenja sanitarne ispravnosti morske vode na javnim kupalištima i njenog ukupnog kvaliteta, ovim Programom, shodno Pravilniku o načinu i rokovima za sprovođenje mjera obezbjeđivanja očuvanja, zaštite i poboljšanja kvaliteta vode za kupanje (Sl. list Crne Gore, br. 028/19 od 23.05.2019), obuhvaćeno je </w:t>
      </w:r>
      <w:r w:rsidRPr="00344E97">
        <w:rPr>
          <w:rFonts w:ascii="Liberation Serif" w:hAnsi="Liberation Serif" w:cs="Liberation Serif"/>
          <w:b/>
          <w:sz w:val="22"/>
          <w:szCs w:val="22"/>
          <w:u w:val="single"/>
          <w:lang w:val="sr-Latn-CS"/>
        </w:rPr>
        <w:t>mjerenje 2 obavezna mikrobiološka parametra</w:t>
      </w:r>
      <w:r w:rsidRPr="00344E97">
        <w:rPr>
          <w:rFonts w:ascii="Liberation Serif" w:hAnsi="Liberation Serif" w:cs="Liberation Serif"/>
          <w:b/>
          <w:sz w:val="22"/>
          <w:szCs w:val="22"/>
          <w:lang w:val="sr-Latn-CS"/>
        </w:rPr>
        <w:t xml:space="preserve"> </w:t>
      </w:r>
      <w:r w:rsidRPr="00344E97">
        <w:rPr>
          <w:rFonts w:ascii="Liberation Serif" w:hAnsi="Liberation Serif" w:cs="Liberation Serif"/>
          <w:sz w:val="22"/>
          <w:szCs w:val="22"/>
          <w:lang w:val="sr-Latn-CS"/>
        </w:rPr>
        <w:t>koja su takođe propisana i EU Direktivom o upravljanju kvalitetom voda za kupanje (Directive 2006/7/EEC):</w:t>
      </w:r>
    </w:p>
    <w:p w14:paraId="4A7F43AF" w14:textId="77777777" w:rsidR="001219A3" w:rsidRPr="00344E97" w:rsidRDefault="001219A3" w:rsidP="00410A4A">
      <w:pPr>
        <w:numPr>
          <w:ilvl w:val="0"/>
          <w:numId w:val="20"/>
        </w:numPr>
        <w:tabs>
          <w:tab w:val="clear" w:pos="0"/>
          <w:tab w:val="num" w:pos="360"/>
        </w:tabs>
        <w:suppressAutoHyphens/>
        <w:ind w:left="41" w:firstLine="14"/>
        <w:rPr>
          <w:rFonts w:ascii="Liberation Serif" w:hAnsi="Liberation Serif" w:cs="Liberation Serif"/>
          <w:sz w:val="22"/>
          <w:szCs w:val="22"/>
          <w:lang w:val="sr-Latn-CS"/>
        </w:rPr>
      </w:pPr>
      <w:r w:rsidRPr="00344E97">
        <w:rPr>
          <w:rFonts w:ascii="Liberation Serif" w:hAnsi="Liberation Serif" w:cs="Liberation Serif"/>
          <w:i/>
          <w:sz w:val="22"/>
          <w:szCs w:val="22"/>
          <w:lang w:val="sr-Latn-CS"/>
        </w:rPr>
        <w:t>Esherichia coli</w:t>
      </w:r>
      <w:r w:rsidRPr="00344E97">
        <w:rPr>
          <w:rFonts w:ascii="Liberation Serif" w:hAnsi="Liberation Serif" w:cs="Liberation Serif"/>
          <w:sz w:val="22"/>
          <w:szCs w:val="22"/>
          <w:lang w:val="sr-Latn-CS"/>
        </w:rPr>
        <w:t xml:space="preserve"> (u 100 ml)</w:t>
      </w:r>
    </w:p>
    <w:p w14:paraId="0F546133" w14:textId="77777777" w:rsidR="001219A3" w:rsidRPr="00344E97" w:rsidRDefault="001219A3" w:rsidP="00410A4A">
      <w:pPr>
        <w:numPr>
          <w:ilvl w:val="0"/>
          <w:numId w:val="20"/>
        </w:numPr>
        <w:tabs>
          <w:tab w:val="clear" w:pos="0"/>
          <w:tab w:val="num" w:pos="360"/>
        </w:tabs>
        <w:suppressAutoHyphens/>
        <w:ind w:left="41" w:firstLine="14"/>
        <w:rPr>
          <w:rFonts w:ascii="Liberation Serif" w:hAnsi="Liberation Serif" w:cs="Liberation Serif"/>
          <w:sz w:val="22"/>
          <w:szCs w:val="22"/>
          <w:lang w:val="sr-Latn-CS"/>
        </w:rPr>
      </w:pPr>
      <w:r w:rsidRPr="00344E97">
        <w:rPr>
          <w:rFonts w:ascii="Liberation Serif" w:hAnsi="Liberation Serif" w:cs="Liberation Serif"/>
          <w:i/>
          <w:sz w:val="22"/>
          <w:szCs w:val="22"/>
          <w:lang w:val="sr-Latn-CS"/>
        </w:rPr>
        <w:t>Crijevne eneterokoke</w:t>
      </w:r>
      <w:r w:rsidRPr="00344E97">
        <w:rPr>
          <w:rFonts w:ascii="Liberation Serif" w:hAnsi="Liberation Serif" w:cs="Liberation Serif"/>
          <w:sz w:val="22"/>
          <w:szCs w:val="22"/>
          <w:lang w:val="sr-Latn-CS"/>
        </w:rPr>
        <w:t xml:space="preserve"> (u 100 ml)</w:t>
      </w:r>
    </w:p>
    <w:p w14:paraId="3321A616" w14:textId="77777777" w:rsidR="001219A3" w:rsidRPr="00344E97" w:rsidRDefault="001219A3" w:rsidP="00410A4A">
      <w:pPr>
        <w:ind w:left="41" w:firstLine="14"/>
        <w:rPr>
          <w:rFonts w:ascii="Liberation Serif" w:hAnsi="Liberation Serif" w:cs="Liberation Serif"/>
          <w:sz w:val="22"/>
          <w:szCs w:val="22"/>
          <w:lang w:val="sr-Latn-CS"/>
        </w:rPr>
      </w:pPr>
    </w:p>
    <w:p w14:paraId="2CED7B8D" w14:textId="77777777" w:rsidR="001219A3" w:rsidRPr="00344E97" w:rsidRDefault="001219A3" w:rsidP="00410A4A">
      <w:pPr>
        <w:tabs>
          <w:tab w:val="left" w:pos="1440"/>
          <w:tab w:val="left" w:pos="2160"/>
          <w:tab w:val="left" w:pos="2880"/>
          <w:tab w:val="left" w:pos="3600"/>
          <w:tab w:val="left" w:pos="4320"/>
          <w:tab w:val="left" w:pos="5040"/>
          <w:tab w:val="left" w:pos="5760"/>
          <w:tab w:val="left" w:pos="6480"/>
          <w:tab w:val="left" w:pos="7200"/>
          <w:tab w:val="left" w:pos="7920"/>
        </w:tabs>
        <w:ind w:left="41" w:firstLine="14"/>
        <w:jc w:val="both"/>
        <w:rPr>
          <w:rFonts w:ascii="Liberation Serif" w:hAnsi="Liberation Serif" w:cs="Liberation Serif"/>
          <w:sz w:val="22"/>
          <w:szCs w:val="22"/>
          <w:lang w:val="sr-Latn-CS"/>
        </w:rPr>
      </w:pPr>
      <w:r w:rsidRPr="00344E97">
        <w:rPr>
          <w:rFonts w:ascii="Liberation Serif" w:hAnsi="Liberation Serif" w:cs="Liberation Serif"/>
          <w:sz w:val="22"/>
          <w:szCs w:val="22"/>
          <w:lang w:val="sr-Latn-CS"/>
        </w:rPr>
        <w:t>Pored obaveznih parametara, Programom su obuhvaćeni i</w:t>
      </w:r>
      <w:r w:rsidRPr="00344E97">
        <w:rPr>
          <w:rFonts w:ascii="Liberation Serif" w:hAnsi="Liberation Serif" w:cs="Liberation Serif"/>
          <w:b/>
          <w:sz w:val="22"/>
          <w:szCs w:val="22"/>
          <w:u w:val="single"/>
          <w:lang w:val="sr-Latn-CS"/>
        </w:rPr>
        <w:t xml:space="preserve"> prateći fizičko-hemijski parametri,</w:t>
      </w:r>
      <w:r w:rsidRPr="00344E97">
        <w:rPr>
          <w:rFonts w:ascii="Liberation Serif" w:hAnsi="Liberation Serif" w:cs="Liberation Serif"/>
          <w:sz w:val="22"/>
          <w:szCs w:val="22"/>
          <w:lang w:val="sr-Latn-CS"/>
        </w:rPr>
        <w:t>:</w:t>
      </w:r>
    </w:p>
    <w:p w14:paraId="2DA996BB" w14:textId="77777777" w:rsidR="001219A3" w:rsidRPr="00344E97" w:rsidRDefault="001219A3" w:rsidP="00410A4A">
      <w:pPr>
        <w:numPr>
          <w:ilvl w:val="0"/>
          <w:numId w:val="20"/>
        </w:numPr>
        <w:tabs>
          <w:tab w:val="clear" w:pos="0"/>
          <w:tab w:val="num" w:pos="360"/>
        </w:tabs>
        <w:suppressAutoHyphens/>
        <w:ind w:left="41" w:firstLine="14"/>
        <w:rPr>
          <w:rFonts w:ascii="Liberation Serif" w:hAnsi="Liberation Serif" w:cs="Liberation Serif"/>
          <w:sz w:val="22"/>
          <w:szCs w:val="22"/>
          <w:lang w:val="sr-Latn-CS"/>
        </w:rPr>
      </w:pPr>
      <w:r w:rsidRPr="00344E97">
        <w:rPr>
          <w:rFonts w:ascii="Liberation Serif" w:hAnsi="Liberation Serif" w:cs="Liberation Serif"/>
          <w:sz w:val="22"/>
          <w:szCs w:val="22"/>
          <w:lang w:val="sr-Latn-CS"/>
        </w:rPr>
        <w:t>temperatura vazduha</w:t>
      </w:r>
    </w:p>
    <w:p w14:paraId="5E085AD9" w14:textId="77777777" w:rsidR="001219A3" w:rsidRPr="00344E97" w:rsidRDefault="001219A3" w:rsidP="00410A4A">
      <w:pPr>
        <w:numPr>
          <w:ilvl w:val="0"/>
          <w:numId w:val="20"/>
        </w:numPr>
        <w:tabs>
          <w:tab w:val="clear" w:pos="0"/>
          <w:tab w:val="num" w:pos="360"/>
        </w:tabs>
        <w:suppressAutoHyphens/>
        <w:ind w:left="41" w:firstLine="14"/>
        <w:rPr>
          <w:rFonts w:ascii="Liberation Serif" w:hAnsi="Liberation Serif" w:cs="Liberation Serif"/>
          <w:sz w:val="22"/>
          <w:szCs w:val="22"/>
          <w:lang w:val="sr-Latn-CS"/>
        </w:rPr>
      </w:pPr>
      <w:r w:rsidRPr="00344E97">
        <w:rPr>
          <w:rFonts w:ascii="Liberation Serif" w:hAnsi="Liberation Serif" w:cs="Liberation Serif"/>
          <w:sz w:val="22"/>
          <w:szCs w:val="22"/>
          <w:lang w:val="sr-Latn-CS"/>
        </w:rPr>
        <w:t>temperatura vode (prilikom uzimanja uzorka)</w:t>
      </w:r>
    </w:p>
    <w:p w14:paraId="01922BA6" w14:textId="77777777" w:rsidR="001219A3" w:rsidRPr="00344E97" w:rsidRDefault="001219A3" w:rsidP="00410A4A">
      <w:pPr>
        <w:numPr>
          <w:ilvl w:val="0"/>
          <w:numId w:val="20"/>
        </w:numPr>
        <w:tabs>
          <w:tab w:val="clear" w:pos="0"/>
          <w:tab w:val="num" w:pos="360"/>
        </w:tabs>
        <w:suppressAutoHyphens/>
        <w:ind w:left="41" w:firstLine="14"/>
        <w:rPr>
          <w:rFonts w:ascii="Liberation Serif" w:hAnsi="Liberation Serif" w:cs="Liberation Serif"/>
          <w:sz w:val="22"/>
          <w:szCs w:val="22"/>
          <w:lang w:val="sr-Latn-CS"/>
        </w:rPr>
      </w:pPr>
      <w:r w:rsidRPr="00344E97">
        <w:rPr>
          <w:rFonts w:ascii="Liberation Serif" w:hAnsi="Liberation Serif" w:cs="Liberation Serif"/>
          <w:sz w:val="22"/>
          <w:szCs w:val="22"/>
          <w:lang w:val="sr-Latn-CS"/>
        </w:rPr>
        <w:t>salinitet</w:t>
      </w:r>
    </w:p>
    <w:p w14:paraId="5FA13999" w14:textId="77777777" w:rsidR="001219A3" w:rsidRPr="00344E97" w:rsidRDefault="001219A3" w:rsidP="00410A4A">
      <w:pPr>
        <w:numPr>
          <w:ilvl w:val="0"/>
          <w:numId w:val="20"/>
        </w:numPr>
        <w:tabs>
          <w:tab w:val="clear" w:pos="0"/>
          <w:tab w:val="num" w:pos="360"/>
        </w:tabs>
        <w:suppressAutoHyphens/>
        <w:ind w:left="41" w:firstLine="14"/>
        <w:rPr>
          <w:rFonts w:ascii="Liberation Serif" w:hAnsi="Liberation Serif" w:cs="Liberation Serif"/>
          <w:sz w:val="22"/>
          <w:szCs w:val="22"/>
          <w:lang w:val="sr-Latn-CS"/>
        </w:rPr>
      </w:pPr>
      <w:r w:rsidRPr="00344E97">
        <w:rPr>
          <w:rFonts w:ascii="Liberation Serif" w:hAnsi="Liberation Serif" w:cs="Liberation Serif"/>
          <w:sz w:val="22"/>
          <w:szCs w:val="22"/>
          <w:lang w:val="sr-Latn-CS"/>
        </w:rPr>
        <w:t>pH</w:t>
      </w:r>
      <w:r w:rsidRPr="00344E97">
        <w:rPr>
          <w:rFonts w:ascii="Liberation Serif" w:hAnsi="Liberation Serif" w:cs="Liberation Serif"/>
          <w:sz w:val="22"/>
          <w:szCs w:val="22"/>
          <w:lang w:val="sr-Latn-CS"/>
        </w:rPr>
        <w:tab/>
      </w:r>
    </w:p>
    <w:p w14:paraId="472B888F" w14:textId="77777777" w:rsidR="001219A3" w:rsidRPr="00344E97" w:rsidRDefault="001219A3" w:rsidP="00410A4A">
      <w:pPr>
        <w:numPr>
          <w:ilvl w:val="0"/>
          <w:numId w:val="20"/>
        </w:numPr>
        <w:tabs>
          <w:tab w:val="clear" w:pos="0"/>
          <w:tab w:val="num" w:pos="360"/>
        </w:tabs>
        <w:suppressAutoHyphens/>
        <w:ind w:left="41" w:firstLine="14"/>
        <w:rPr>
          <w:rFonts w:ascii="Liberation Serif" w:hAnsi="Liberation Serif" w:cs="Liberation Serif"/>
          <w:sz w:val="22"/>
          <w:szCs w:val="22"/>
          <w:lang w:val="sr-Latn-CS"/>
        </w:rPr>
      </w:pPr>
      <w:r w:rsidRPr="00344E97">
        <w:rPr>
          <w:rFonts w:ascii="Liberation Serif" w:hAnsi="Liberation Serif" w:cs="Liberation Serif"/>
          <w:sz w:val="22"/>
          <w:szCs w:val="22"/>
          <w:lang w:val="sr-Latn-CS"/>
        </w:rPr>
        <w:t>zasićenost kiseonikom (%O2)</w:t>
      </w:r>
    </w:p>
    <w:p w14:paraId="6C22C36B" w14:textId="77777777" w:rsidR="001219A3" w:rsidRPr="00344E97" w:rsidRDefault="001219A3" w:rsidP="00410A4A">
      <w:pPr>
        <w:ind w:left="41" w:firstLine="14"/>
        <w:rPr>
          <w:rFonts w:ascii="Liberation Serif" w:hAnsi="Liberation Serif" w:cs="Liberation Serif"/>
          <w:sz w:val="22"/>
          <w:szCs w:val="22"/>
          <w:lang w:val="sr-Latn-CS"/>
        </w:rPr>
      </w:pPr>
    </w:p>
    <w:p w14:paraId="0CAFC82D" w14:textId="77777777" w:rsidR="001219A3" w:rsidRPr="00344E97" w:rsidRDefault="001219A3" w:rsidP="00410A4A">
      <w:pPr>
        <w:ind w:left="41" w:firstLine="14"/>
        <w:jc w:val="both"/>
        <w:rPr>
          <w:rFonts w:ascii="Liberation Serif" w:hAnsi="Liberation Serif" w:cs="Liberation Serif"/>
          <w:sz w:val="22"/>
          <w:szCs w:val="22"/>
          <w:lang w:val="sr-Latn-CS"/>
        </w:rPr>
      </w:pPr>
      <w:r w:rsidRPr="00344E97">
        <w:rPr>
          <w:rFonts w:ascii="Liberation Serif" w:hAnsi="Liberation Serif" w:cs="Liberation Serif"/>
          <w:sz w:val="22"/>
          <w:szCs w:val="22"/>
          <w:lang w:val="sr-Latn-CS"/>
        </w:rPr>
        <w:t xml:space="preserve">Pored ovih parametara, za svaki uzorak </w:t>
      </w:r>
      <w:r w:rsidRPr="00344E97">
        <w:rPr>
          <w:rFonts w:ascii="Liberation Serif" w:hAnsi="Liberation Serif" w:cs="Liberation Serif"/>
          <w:sz w:val="22"/>
          <w:szCs w:val="22"/>
          <w:u w:val="single"/>
          <w:lang w:val="sr-Latn-CS"/>
        </w:rPr>
        <w:t>potrebno je obezbijediti podatke</w:t>
      </w:r>
      <w:r w:rsidRPr="00344E97">
        <w:rPr>
          <w:rFonts w:ascii="Liberation Serif" w:hAnsi="Liberation Serif" w:cs="Liberation Serif"/>
          <w:sz w:val="22"/>
          <w:szCs w:val="22"/>
          <w:lang w:val="sr-Latn-CS"/>
        </w:rPr>
        <w:t xml:space="preserve"> o:</w:t>
      </w:r>
    </w:p>
    <w:p w14:paraId="4E9F13D4" w14:textId="77777777" w:rsidR="001219A3" w:rsidRPr="00344E97" w:rsidRDefault="001219A3" w:rsidP="00410A4A">
      <w:pPr>
        <w:numPr>
          <w:ilvl w:val="1"/>
          <w:numId w:val="20"/>
        </w:numPr>
        <w:tabs>
          <w:tab w:val="clear" w:pos="0"/>
          <w:tab w:val="left" w:pos="540"/>
          <w:tab w:val="num" w:pos="1080"/>
        </w:tabs>
        <w:suppressAutoHyphens/>
        <w:ind w:left="41" w:firstLine="14"/>
        <w:jc w:val="both"/>
        <w:rPr>
          <w:rFonts w:ascii="Liberation Serif" w:hAnsi="Liberation Serif" w:cs="Liberation Serif"/>
          <w:sz w:val="22"/>
          <w:szCs w:val="22"/>
          <w:lang w:val="sr-Latn-CS"/>
        </w:rPr>
      </w:pPr>
      <w:r w:rsidRPr="00344E97">
        <w:rPr>
          <w:rFonts w:ascii="Liberation Serif" w:hAnsi="Liberation Serif" w:cs="Liberation Serif"/>
          <w:sz w:val="22"/>
          <w:szCs w:val="22"/>
          <w:lang w:val="sr-Latn-CS"/>
        </w:rPr>
        <w:t xml:space="preserve">vremenu uzimanja uzorka </w:t>
      </w:r>
    </w:p>
    <w:p w14:paraId="47C88FAC" w14:textId="77777777" w:rsidR="001219A3" w:rsidRPr="00344E97" w:rsidRDefault="001219A3" w:rsidP="00410A4A">
      <w:pPr>
        <w:numPr>
          <w:ilvl w:val="1"/>
          <w:numId w:val="20"/>
        </w:numPr>
        <w:tabs>
          <w:tab w:val="clear" w:pos="0"/>
          <w:tab w:val="left" w:pos="540"/>
          <w:tab w:val="num" w:pos="1080"/>
        </w:tabs>
        <w:suppressAutoHyphens/>
        <w:ind w:left="41" w:firstLine="14"/>
        <w:jc w:val="both"/>
        <w:rPr>
          <w:rFonts w:ascii="Liberation Serif" w:hAnsi="Liberation Serif" w:cs="Liberation Serif"/>
          <w:sz w:val="22"/>
          <w:szCs w:val="22"/>
          <w:lang w:val="sr-Latn-CS"/>
        </w:rPr>
      </w:pPr>
      <w:r w:rsidRPr="00344E97">
        <w:rPr>
          <w:rFonts w:ascii="Liberation Serif" w:hAnsi="Liberation Serif" w:cs="Liberation Serif"/>
          <w:sz w:val="22"/>
          <w:szCs w:val="22"/>
          <w:lang w:val="sr-Latn-CS"/>
        </w:rPr>
        <w:t>koordinatne tačke (geografske širine i dužine) na kojima se vrši uzimanje uzoraka vode</w:t>
      </w:r>
    </w:p>
    <w:p w14:paraId="743C8349" w14:textId="77777777" w:rsidR="001219A3" w:rsidRPr="00344E97" w:rsidRDefault="001219A3" w:rsidP="00410A4A">
      <w:pPr>
        <w:numPr>
          <w:ilvl w:val="1"/>
          <w:numId w:val="20"/>
        </w:numPr>
        <w:tabs>
          <w:tab w:val="clear" w:pos="0"/>
          <w:tab w:val="left" w:pos="540"/>
          <w:tab w:val="num" w:pos="1080"/>
        </w:tabs>
        <w:suppressAutoHyphens/>
        <w:ind w:left="41" w:firstLine="14"/>
        <w:jc w:val="both"/>
        <w:rPr>
          <w:rFonts w:ascii="Liberation Serif" w:hAnsi="Liberation Serif" w:cs="Liberation Serif"/>
          <w:sz w:val="22"/>
          <w:szCs w:val="22"/>
          <w:lang w:val="sr-Latn-CS"/>
        </w:rPr>
      </w:pPr>
      <w:r w:rsidRPr="00344E97">
        <w:rPr>
          <w:rFonts w:ascii="Liberation Serif" w:hAnsi="Liberation Serif" w:cs="Liberation Serif"/>
          <w:sz w:val="22"/>
          <w:szCs w:val="22"/>
          <w:lang w:val="sr-Latn-CS"/>
        </w:rPr>
        <w:t>meteo podatke o uslovima prilikom uzimanja uzoraka (vjetar, oblačnost, padavine, talasi) - opisno</w:t>
      </w:r>
    </w:p>
    <w:p w14:paraId="50858480" w14:textId="77777777" w:rsidR="001219A3" w:rsidRPr="00344E97" w:rsidRDefault="001219A3" w:rsidP="00410A4A">
      <w:pPr>
        <w:numPr>
          <w:ilvl w:val="1"/>
          <w:numId w:val="20"/>
        </w:numPr>
        <w:tabs>
          <w:tab w:val="clear" w:pos="0"/>
          <w:tab w:val="left" w:pos="540"/>
          <w:tab w:val="num" w:pos="1080"/>
        </w:tabs>
        <w:suppressAutoHyphens/>
        <w:ind w:left="41" w:firstLine="14"/>
        <w:jc w:val="both"/>
        <w:rPr>
          <w:rFonts w:ascii="Liberation Serif" w:hAnsi="Liberation Serif" w:cs="Liberation Serif"/>
          <w:sz w:val="22"/>
          <w:szCs w:val="22"/>
          <w:lang w:val="sr-Latn-CS"/>
        </w:rPr>
      </w:pPr>
      <w:r w:rsidRPr="00344E97">
        <w:rPr>
          <w:rFonts w:ascii="Liberation Serif" w:hAnsi="Liberation Serif" w:cs="Liberation Serif"/>
          <w:sz w:val="22"/>
          <w:szCs w:val="22"/>
          <w:lang w:val="sr-Latn-CS"/>
        </w:rPr>
        <w:t>evidenciji zagađenja (prisutnost plivajućih materija ili zauljanost površine vode) – opisno</w:t>
      </w:r>
    </w:p>
    <w:p w14:paraId="2D38FB71" w14:textId="77777777" w:rsidR="001219A3" w:rsidRPr="00344E97" w:rsidRDefault="001219A3" w:rsidP="00410A4A">
      <w:pPr>
        <w:numPr>
          <w:ilvl w:val="1"/>
          <w:numId w:val="20"/>
        </w:numPr>
        <w:tabs>
          <w:tab w:val="clear" w:pos="0"/>
          <w:tab w:val="left" w:pos="540"/>
          <w:tab w:val="num" w:pos="1080"/>
        </w:tabs>
        <w:suppressAutoHyphens/>
        <w:ind w:left="41" w:firstLine="14"/>
        <w:jc w:val="both"/>
        <w:rPr>
          <w:rFonts w:ascii="Liberation Serif" w:hAnsi="Liberation Serif" w:cs="Liberation Serif"/>
          <w:sz w:val="22"/>
          <w:szCs w:val="22"/>
          <w:lang w:val="sr-Latn-CS"/>
        </w:rPr>
      </w:pPr>
      <w:r w:rsidRPr="00344E97">
        <w:rPr>
          <w:rFonts w:ascii="Liberation Serif" w:hAnsi="Liberation Serif" w:cs="Liberation Serif"/>
          <w:sz w:val="22"/>
          <w:szCs w:val="22"/>
          <w:lang w:val="sr-Latn-CS"/>
        </w:rPr>
        <w:t>opis boje i providnosti morske vode prilikom uzorkovanja</w:t>
      </w:r>
    </w:p>
    <w:p w14:paraId="7E12E8D3" w14:textId="77777777" w:rsidR="001219A3" w:rsidRPr="00344E97" w:rsidRDefault="001219A3" w:rsidP="00410A4A">
      <w:pPr>
        <w:tabs>
          <w:tab w:val="left" w:pos="540"/>
        </w:tabs>
        <w:ind w:left="41"/>
        <w:jc w:val="both"/>
        <w:rPr>
          <w:rFonts w:ascii="Liberation Serif" w:hAnsi="Liberation Serif" w:cs="Liberation Serif"/>
          <w:sz w:val="22"/>
          <w:szCs w:val="22"/>
          <w:lang w:val="sr-Latn-CS"/>
        </w:rPr>
      </w:pPr>
    </w:p>
    <w:p w14:paraId="367AF17F" w14:textId="77777777" w:rsidR="001219A3" w:rsidRPr="00344E97" w:rsidRDefault="001219A3" w:rsidP="00410A4A">
      <w:pPr>
        <w:tabs>
          <w:tab w:val="left" w:pos="540"/>
        </w:tabs>
        <w:ind w:left="41"/>
        <w:jc w:val="both"/>
        <w:rPr>
          <w:rFonts w:ascii="Liberation Serif" w:hAnsi="Liberation Serif" w:cs="Liberation Serif"/>
          <w:sz w:val="22"/>
          <w:szCs w:val="22"/>
          <w:lang w:val="sr-Latn-CS"/>
        </w:rPr>
      </w:pPr>
    </w:p>
    <w:p w14:paraId="258F5EF1" w14:textId="77777777" w:rsidR="001219A3" w:rsidRPr="00344E97" w:rsidRDefault="001219A3" w:rsidP="00410A4A">
      <w:pPr>
        <w:tabs>
          <w:tab w:val="left" w:pos="1440"/>
          <w:tab w:val="left" w:pos="2160"/>
          <w:tab w:val="left" w:pos="2880"/>
          <w:tab w:val="left" w:pos="3600"/>
          <w:tab w:val="left" w:pos="4320"/>
          <w:tab w:val="left" w:pos="5040"/>
          <w:tab w:val="left" w:pos="5760"/>
          <w:tab w:val="left" w:pos="6480"/>
          <w:tab w:val="left" w:pos="7200"/>
          <w:tab w:val="left" w:pos="7920"/>
        </w:tabs>
        <w:ind w:left="41"/>
        <w:rPr>
          <w:rFonts w:ascii="Liberation Serif" w:hAnsi="Liberation Serif" w:cs="Liberation Serif"/>
          <w:sz w:val="22"/>
          <w:szCs w:val="22"/>
          <w:lang w:val="sr-Latn-CS"/>
        </w:rPr>
      </w:pPr>
      <w:r w:rsidRPr="00344E97">
        <w:rPr>
          <w:rFonts w:ascii="Liberation Serif" w:hAnsi="Liberation Serif" w:cs="Liberation Serif"/>
          <w:b/>
          <w:sz w:val="22"/>
          <w:szCs w:val="22"/>
          <w:lang w:val="sr-Latn-CS"/>
        </w:rPr>
        <w:t>DINAMIKA i LOKACIJE</w:t>
      </w:r>
    </w:p>
    <w:p w14:paraId="083A1A2C" w14:textId="77777777" w:rsidR="001219A3" w:rsidRPr="00344E97" w:rsidRDefault="001219A3" w:rsidP="00410A4A">
      <w:pPr>
        <w:tabs>
          <w:tab w:val="left" w:pos="1440"/>
          <w:tab w:val="left" w:pos="2160"/>
          <w:tab w:val="left" w:pos="2880"/>
          <w:tab w:val="left" w:pos="3600"/>
          <w:tab w:val="left" w:pos="4320"/>
          <w:tab w:val="left" w:pos="5040"/>
          <w:tab w:val="left" w:pos="5760"/>
          <w:tab w:val="left" w:pos="6480"/>
          <w:tab w:val="left" w:pos="7200"/>
          <w:tab w:val="left" w:pos="7920"/>
        </w:tabs>
        <w:ind w:left="41"/>
        <w:rPr>
          <w:rFonts w:ascii="Liberation Serif" w:hAnsi="Liberation Serif" w:cs="Liberation Serif"/>
          <w:sz w:val="22"/>
          <w:szCs w:val="22"/>
          <w:lang w:val="sr-Latn-CS"/>
        </w:rPr>
      </w:pPr>
    </w:p>
    <w:p w14:paraId="380ABC90" w14:textId="77777777" w:rsidR="001219A3" w:rsidRPr="00344E97" w:rsidRDefault="001219A3" w:rsidP="00410A4A">
      <w:pPr>
        <w:tabs>
          <w:tab w:val="left" w:pos="1440"/>
          <w:tab w:val="left" w:pos="2160"/>
          <w:tab w:val="left" w:pos="2880"/>
          <w:tab w:val="left" w:pos="3600"/>
          <w:tab w:val="left" w:pos="4320"/>
          <w:tab w:val="left" w:pos="5040"/>
          <w:tab w:val="left" w:pos="5760"/>
          <w:tab w:val="left" w:pos="6480"/>
          <w:tab w:val="left" w:pos="7200"/>
          <w:tab w:val="left" w:pos="7920"/>
        </w:tabs>
        <w:ind w:left="41" w:firstLine="14"/>
        <w:jc w:val="both"/>
        <w:rPr>
          <w:rFonts w:ascii="Liberation Serif" w:hAnsi="Liberation Serif" w:cs="Liberation Serif"/>
          <w:sz w:val="22"/>
          <w:szCs w:val="22"/>
          <w:lang w:val="sr-Latn-CS"/>
        </w:rPr>
      </w:pPr>
      <w:r w:rsidRPr="00344E97">
        <w:rPr>
          <w:rFonts w:ascii="Liberation Serif" w:hAnsi="Liberation Serif" w:cs="Liberation Serif"/>
          <w:sz w:val="22"/>
          <w:szCs w:val="22"/>
          <w:lang w:val="sr-Latn-CS"/>
        </w:rPr>
        <w:t xml:space="preserve">Ovaj Program praćenja kvaliteta morske vode na javnim kupalištima podrazumijeva ukupno 10 petnaestodnevnih analiza morske vode  i to prema Kalendaru monitoringa koji se utvrđuje u skladu sa članom 3 Pravilnika o načinu i rokovima za sprovođenje mjera obezbjeđivanja očuvanja, zaštite i poboljšanja kvaliteta vode za kupanje (Sl. list Crne Gore, br. 028/19 od 23.05.2019). </w:t>
      </w:r>
    </w:p>
    <w:p w14:paraId="0EF0AB18" w14:textId="77777777" w:rsidR="001219A3" w:rsidRPr="00344E97" w:rsidRDefault="001219A3" w:rsidP="00410A4A">
      <w:pPr>
        <w:jc w:val="both"/>
        <w:rPr>
          <w:rFonts w:ascii="Liberation Serif" w:hAnsi="Liberation Serif" w:cs="Liberation Serif"/>
          <w:sz w:val="22"/>
          <w:szCs w:val="22"/>
          <w:u w:val="single"/>
          <w:lang w:val="sr-Latn-CS"/>
        </w:rPr>
      </w:pPr>
    </w:p>
    <w:p w14:paraId="41E075D6" w14:textId="77777777" w:rsidR="001219A3" w:rsidRPr="00344E97" w:rsidRDefault="001219A3" w:rsidP="00410A4A">
      <w:pPr>
        <w:ind w:left="41" w:firstLine="14"/>
        <w:jc w:val="both"/>
        <w:rPr>
          <w:rFonts w:ascii="Liberation Serif" w:hAnsi="Liberation Serif" w:cs="Liberation Serif"/>
          <w:sz w:val="22"/>
          <w:szCs w:val="22"/>
          <w:lang w:val="sr-Latn-CS"/>
        </w:rPr>
      </w:pPr>
      <w:r w:rsidRPr="00344E97">
        <w:rPr>
          <w:rFonts w:ascii="Liberation Serif" w:hAnsi="Liberation Serif" w:cs="Liberation Serif"/>
          <w:sz w:val="22"/>
          <w:szCs w:val="22"/>
          <w:u w:val="single"/>
          <w:lang w:val="sr-Latn-CS"/>
        </w:rPr>
        <w:t>Lokacije</w:t>
      </w:r>
      <w:r w:rsidRPr="00344E97">
        <w:rPr>
          <w:rFonts w:ascii="Liberation Serif" w:hAnsi="Liberation Serif" w:cs="Liberation Serif"/>
          <w:sz w:val="22"/>
          <w:szCs w:val="22"/>
          <w:lang w:val="sr-Latn-CS"/>
        </w:rPr>
        <w:t xml:space="preserve"> na kojima se vrši uzimanje uzoraka voda za kupanje su definisane Listom lokacija za kupanje na kojima se sprovodi monitoring kvaliteta vode koje utvrđuje Ministasrtvo poljoprivrede i ruralnog razvoja i drugim lokacijama na moru u skladu sa Atlasom crnogorskih plaža i kupališta, uključujući i ona koja su u programu Plava zastavica (nosioci Plavih zastavica i pilot faza). </w:t>
      </w:r>
    </w:p>
    <w:p w14:paraId="5B155C78" w14:textId="77777777" w:rsidR="001219A3" w:rsidRPr="00344E97" w:rsidRDefault="001219A3" w:rsidP="00410A4A">
      <w:pPr>
        <w:ind w:left="41" w:firstLine="14"/>
        <w:jc w:val="both"/>
        <w:rPr>
          <w:rFonts w:ascii="Liberation Serif" w:hAnsi="Liberation Serif" w:cs="Liberation Serif"/>
          <w:sz w:val="22"/>
          <w:szCs w:val="22"/>
          <w:lang w:val="sr-Latn-CS"/>
        </w:rPr>
      </w:pPr>
    </w:p>
    <w:p w14:paraId="5D895D9B" w14:textId="77777777" w:rsidR="001219A3" w:rsidRPr="00344E97" w:rsidRDefault="001219A3" w:rsidP="00410A4A">
      <w:pPr>
        <w:ind w:left="41" w:firstLine="14"/>
        <w:jc w:val="both"/>
        <w:rPr>
          <w:rFonts w:ascii="Liberation Serif" w:hAnsi="Liberation Serif" w:cs="Liberation Serif"/>
          <w:sz w:val="22"/>
          <w:szCs w:val="22"/>
          <w:lang w:val="sr-Latn-CS"/>
        </w:rPr>
      </w:pPr>
      <w:r w:rsidRPr="00344E97">
        <w:rPr>
          <w:rFonts w:ascii="Liberation Serif" w:hAnsi="Liberation Serif" w:cs="Liberation Serif"/>
          <w:sz w:val="22"/>
          <w:szCs w:val="22"/>
          <w:lang w:val="sr-Latn-CS"/>
        </w:rPr>
        <w:t>Okvrni broj lokacija (voda za kupanje) po opštinama je sledeći:</w:t>
      </w:r>
    </w:p>
    <w:p w14:paraId="79D8E05E" w14:textId="77777777" w:rsidR="001219A3" w:rsidRPr="00344E97" w:rsidRDefault="001219A3" w:rsidP="00410A4A">
      <w:pPr>
        <w:ind w:left="41" w:firstLine="14"/>
        <w:rPr>
          <w:rFonts w:ascii="Liberation Serif" w:hAnsi="Liberation Serif" w:cs="Liberation Serif"/>
          <w:sz w:val="22"/>
          <w:szCs w:val="22"/>
          <w:lang w:val="sr-Latn-CS"/>
        </w:rPr>
      </w:pPr>
    </w:p>
    <w:tbl>
      <w:tblPr>
        <w:tblpPr w:leftFromText="180" w:rightFromText="180" w:vertAnchor="text" w:tblpY="1"/>
        <w:tblOverlap w:val="never"/>
        <w:tblW w:w="6427" w:type="dxa"/>
        <w:tblLayout w:type="fixed"/>
        <w:tblCellMar>
          <w:left w:w="0" w:type="dxa"/>
          <w:right w:w="0" w:type="dxa"/>
        </w:tblCellMar>
        <w:tblLook w:val="0000" w:firstRow="0" w:lastRow="0" w:firstColumn="0" w:lastColumn="0" w:noHBand="0" w:noVBand="0"/>
      </w:tblPr>
      <w:tblGrid>
        <w:gridCol w:w="3009"/>
        <w:gridCol w:w="2429"/>
        <w:gridCol w:w="989"/>
      </w:tblGrid>
      <w:tr w:rsidR="001219A3" w:rsidRPr="00344E97" w14:paraId="52015A1F" w14:textId="77777777" w:rsidTr="007B0056">
        <w:trPr>
          <w:trHeight w:val="912"/>
        </w:trPr>
        <w:tc>
          <w:tcPr>
            <w:tcW w:w="3009" w:type="dxa"/>
            <w:tcBorders>
              <w:top w:val="single" w:sz="4" w:space="0" w:color="000000"/>
              <w:left w:val="single" w:sz="4" w:space="0" w:color="000000"/>
              <w:bottom w:val="single" w:sz="4" w:space="0" w:color="000000"/>
            </w:tcBorders>
            <w:shd w:val="clear" w:color="auto" w:fill="auto"/>
          </w:tcPr>
          <w:p w14:paraId="102466EB" w14:textId="77777777" w:rsidR="001219A3" w:rsidRPr="00344E97" w:rsidRDefault="001219A3" w:rsidP="00410A4A">
            <w:pPr>
              <w:tabs>
                <w:tab w:val="left" w:pos="1440"/>
                <w:tab w:val="left" w:pos="2160"/>
                <w:tab w:val="left" w:pos="2880"/>
                <w:tab w:val="left" w:pos="3600"/>
                <w:tab w:val="left" w:pos="4320"/>
                <w:tab w:val="left" w:pos="5040"/>
                <w:tab w:val="left" w:pos="5760"/>
                <w:tab w:val="left" w:pos="6480"/>
                <w:tab w:val="left" w:pos="7200"/>
                <w:tab w:val="left" w:pos="7920"/>
              </w:tabs>
              <w:snapToGrid w:val="0"/>
              <w:ind w:left="41" w:firstLine="14"/>
              <w:jc w:val="center"/>
              <w:rPr>
                <w:rFonts w:ascii="Liberation Serif" w:hAnsi="Liberation Serif" w:cs="Liberation Serif"/>
                <w:sz w:val="22"/>
                <w:szCs w:val="22"/>
                <w:lang w:val="sr-Latn-CS"/>
              </w:rPr>
            </w:pPr>
          </w:p>
          <w:p w14:paraId="5F8D0715" w14:textId="77777777" w:rsidR="001219A3" w:rsidRPr="00344E97" w:rsidRDefault="001219A3" w:rsidP="00410A4A">
            <w:pPr>
              <w:tabs>
                <w:tab w:val="left" w:pos="1440"/>
                <w:tab w:val="left" w:pos="2160"/>
                <w:tab w:val="left" w:pos="2880"/>
                <w:tab w:val="left" w:pos="3600"/>
                <w:tab w:val="left" w:pos="4320"/>
                <w:tab w:val="left" w:pos="5040"/>
                <w:tab w:val="left" w:pos="5760"/>
                <w:tab w:val="left" w:pos="6480"/>
                <w:tab w:val="left" w:pos="7200"/>
                <w:tab w:val="left" w:pos="7920"/>
              </w:tabs>
              <w:ind w:left="41" w:firstLine="14"/>
              <w:jc w:val="center"/>
              <w:rPr>
                <w:rFonts w:ascii="Liberation Serif" w:hAnsi="Liberation Serif" w:cs="Liberation Serif"/>
                <w:b/>
                <w:sz w:val="22"/>
                <w:szCs w:val="22"/>
                <w:lang w:val="sr-Latn-CS"/>
              </w:rPr>
            </w:pPr>
            <w:r w:rsidRPr="00344E97">
              <w:rPr>
                <w:rFonts w:ascii="Liberation Serif" w:hAnsi="Liberation Serif" w:cs="Liberation Serif"/>
                <w:b/>
                <w:sz w:val="22"/>
                <w:szCs w:val="22"/>
                <w:lang w:val="sr-Latn-CS"/>
              </w:rPr>
              <w:t>OPŠTINA</w:t>
            </w:r>
          </w:p>
        </w:tc>
        <w:tc>
          <w:tcPr>
            <w:tcW w:w="2429" w:type="dxa"/>
            <w:tcBorders>
              <w:top w:val="single" w:sz="4" w:space="0" w:color="000000"/>
              <w:left w:val="single" w:sz="4" w:space="0" w:color="000000"/>
              <w:bottom w:val="single" w:sz="4" w:space="0" w:color="auto"/>
            </w:tcBorders>
            <w:shd w:val="clear" w:color="auto" w:fill="auto"/>
          </w:tcPr>
          <w:p w14:paraId="405595EF" w14:textId="77777777" w:rsidR="001219A3" w:rsidRPr="00344E97" w:rsidRDefault="001219A3" w:rsidP="00410A4A">
            <w:pPr>
              <w:tabs>
                <w:tab w:val="left" w:pos="1440"/>
                <w:tab w:val="left" w:pos="2160"/>
                <w:tab w:val="left" w:pos="2880"/>
                <w:tab w:val="left" w:pos="3600"/>
                <w:tab w:val="left" w:pos="4320"/>
                <w:tab w:val="left" w:pos="5040"/>
                <w:tab w:val="left" w:pos="5760"/>
                <w:tab w:val="left" w:pos="6480"/>
                <w:tab w:val="left" w:pos="7200"/>
                <w:tab w:val="left" w:pos="7920"/>
              </w:tabs>
              <w:ind w:left="41" w:firstLine="14"/>
              <w:jc w:val="center"/>
              <w:rPr>
                <w:rFonts w:ascii="Liberation Serif" w:hAnsi="Liberation Serif" w:cs="Liberation Serif"/>
                <w:b/>
                <w:sz w:val="22"/>
                <w:szCs w:val="22"/>
                <w:lang w:val="sr-Latn-CS"/>
              </w:rPr>
            </w:pPr>
          </w:p>
          <w:p w14:paraId="2E65BB7B" w14:textId="77777777" w:rsidR="001219A3" w:rsidRPr="00344E97" w:rsidRDefault="001219A3" w:rsidP="00410A4A">
            <w:pPr>
              <w:tabs>
                <w:tab w:val="left" w:pos="1440"/>
                <w:tab w:val="left" w:pos="2160"/>
                <w:tab w:val="left" w:pos="2880"/>
                <w:tab w:val="left" w:pos="3600"/>
                <w:tab w:val="left" w:pos="4320"/>
                <w:tab w:val="left" w:pos="5040"/>
                <w:tab w:val="left" w:pos="5760"/>
                <w:tab w:val="left" w:pos="6480"/>
                <w:tab w:val="left" w:pos="7200"/>
                <w:tab w:val="left" w:pos="7920"/>
              </w:tabs>
              <w:ind w:left="41" w:firstLine="14"/>
              <w:jc w:val="center"/>
              <w:rPr>
                <w:rFonts w:ascii="Liberation Serif" w:hAnsi="Liberation Serif" w:cs="Liberation Serif"/>
                <w:b/>
                <w:sz w:val="22"/>
                <w:szCs w:val="22"/>
                <w:lang w:val="sr-Latn-CS"/>
              </w:rPr>
            </w:pPr>
            <w:r w:rsidRPr="00344E97">
              <w:rPr>
                <w:rFonts w:ascii="Liberation Serif" w:hAnsi="Liberation Serif" w:cs="Liberation Serif"/>
                <w:b/>
                <w:sz w:val="22"/>
                <w:szCs w:val="22"/>
                <w:lang w:val="sr-Latn-CS"/>
              </w:rPr>
              <w:t>BROJ LOKALITETA</w:t>
            </w:r>
          </w:p>
          <w:p w14:paraId="0FD6265E" w14:textId="0CE0BD37" w:rsidR="001219A3" w:rsidRPr="00344E97" w:rsidRDefault="001219A3" w:rsidP="00410A4A">
            <w:pPr>
              <w:tabs>
                <w:tab w:val="left" w:pos="1440"/>
                <w:tab w:val="left" w:pos="2160"/>
                <w:tab w:val="left" w:pos="2880"/>
                <w:tab w:val="left" w:pos="3600"/>
                <w:tab w:val="left" w:pos="4320"/>
                <w:tab w:val="left" w:pos="5040"/>
                <w:tab w:val="left" w:pos="5760"/>
                <w:tab w:val="left" w:pos="6480"/>
                <w:tab w:val="left" w:pos="7200"/>
                <w:tab w:val="left" w:pos="7920"/>
              </w:tabs>
              <w:ind w:left="41" w:firstLine="14"/>
              <w:jc w:val="center"/>
              <w:rPr>
                <w:rFonts w:ascii="Liberation Serif" w:hAnsi="Liberation Serif" w:cs="Liberation Serif"/>
                <w:b/>
                <w:sz w:val="22"/>
                <w:szCs w:val="22"/>
                <w:lang w:val="sr-Latn-CS"/>
              </w:rPr>
            </w:pPr>
            <w:r w:rsidRPr="00344E97">
              <w:rPr>
                <w:rFonts w:ascii="Liberation Serif" w:hAnsi="Liberation Serif" w:cs="Liberation Serif"/>
                <w:b/>
                <w:sz w:val="22"/>
                <w:szCs w:val="22"/>
                <w:lang w:val="sr-Latn-CS"/>
              </w:rPr>
              <w:t>tokom 202</w:t>
            </w:r>
            <w:r w:rsidR="00DC734A" w:rsidRPr="00344E97">
              <w:rPr>
                <w:rFonts w:ascii="Liberation Serif" w:hAnsi="Liberation Serif" w:cs="Liberation Serif"/>
                <w:b/>
                <w:sz w:val="22"/>
                <w:szCs w:val="22"/>
                <w:lang w:val="sr-Latn-CS"/>
              </w:rPr>
              <w:t>1</w:t>
            </w:r>
            <w:r w:rsidRPr="00344E97">
              <w:rPr>
                <w:rFonts w:ascii="Liberation Serif" w:hAnsi="Liberation Serif" w:cs="Liberation Serif"/>
                <w:b/>
                <w:sz w:val="22"/>
                <w:szCs w:val="22"/>
                <w:lang w:val="sr-Latn-CS"/>
              </w:rPr>
              <w:t>. godine</w:t>
            </w:r>
          </w:p>
        </w:tc>
        <w:tc>
          <w:tcPr>
            <w:tcW w:w="989" w:type="dxa"/>
            <w:tcBorders>
              <w:left w:val="single" w:sz="4" w:space="0" w:color="000000"/>
            </w:tcBorders>
            <w:shd w:val="clear" w:color="auto" w:fill="auto"/>
          </w:tcPr>
          <w:p w14:paraId="258A9EF8" w14:textId="77777777" w:rsidR="001219A3" w:rsidRPr="00344E97" w:rsidRDefault="001219A3" w:rsidP="00410A4A">
            <w:pPr>
              <w:snapToGrid w:val="0"/>
              <w:ind w:left="41"/>
              <w:rPr>
                <w:rFonts w:ascii="Liberation Serif" w:hAnsi="Liberation Serif" w:cs="Liberation Serif"/>
                <w:sz w:val="22"/>
                <w:szCs w:val="22"/>
                <w:lang w:val="sr-Latn-CS"/>
              </w:rPr>
            </w:pPr>
          </w:p>
        </w:tc>
      </w:tr>
      <w:tr w:rsidR="001219A3" w:rsidRPr="00344E97" w14:paraId="570DEA7C" w14:textId="77777777" w:rsidTr="007B0056">
        <w:trPr>
          <w:gridAfter w:val="1"/>
          <w:wAfter w:w="989" w:type="dxa"/>
          <w:trHeight w:val="148"/>
        </w:trPr>
        <w:tc>
          <w:tcPr>
            <w:tcW w:w="3009" w:type="dxa"/>
            <w:tcBorders>
              <w:top w:val="single" w:sz="4" w:space="0" w:color="000000"/>
              <w:left w:val="single" w:sz="4" w:space="0" w:color="000000"/>
              <w:bottom w:val="single" w:sz="4" w:space="0" w:color="000000"/>
              <w:right w:val="single" w:sz="4" w:space="0" w:color="auto"/>
            </w:tcBorders>
            <w:shd w:val="clear" w:color="auto" w:fill="auto"/>
          </w:tcPr>
          <w:p w14:paraId="18EB42C9" w14:textId="77777777" w:rsidR="001219A3" w:rsidRPr="00344E97" w:rsidRDefault="001219A3" w:rsidP="00410A4A">
            <w:pPr>
              <w:tabs>
                <w:tab w:val="left" w:pos="1440"/>
                <w:tab w:val="left" w:pos="2160"/>
                <w:tab w:val="left" w:pos="2880"/>
                <w:tab w:val="left" w:pos="3600"/>
                <w:tab w:val="left" w:pos="4320"/>
                <w:tab w:val="left" w:pos="5040"/>
                <w:tab w:val="left" w:pos="5760"/>
                <w:tab w:val="left" w:pos="6480"/>
                <w:tab w:val="left" w:pos="7200"/>
                <w:tab w:val="left" w:pos="7920"/>
              </w:tabs>
              <w:ind w:left="41" w:firstLine="14"/>
              <w:rPr>
                <w:rFonts w:ascii="Liberation Serif" w:hAnsi="Liberation Serif" w:cs="Liberation Serif"/>
                <w:sz w:val="22"/>
                <w:szCs w:val="22"/>
                <w:lang w:val="sr-Latn-CS"/>
              </w:rPr>
            </w:pPr>
            <w:r w:rsidRPr="00344E97">
              <w:rPr>
                <w:rFonts w:ascii="Liberation Serif" w:hAnsi="Liberation Serif" w:cs="Liberation Serif"/>
                <w:sz w:val="22"/>
                <w:szCs w:val="22"/>
                <w:lang w:val="sr-Latn-CS"/>
              </w:rPr>
              <w:t>HERCEG NOVI</w:t>
            </w:r>
          </w:p>
        </w:tc>
        <w:tc>
          <w:tcPr>
            <w:tcW w:w="2429" w:type="dxa"/>
            <w:tcBorders>
              <w:top w:val="single" w:sz="4" w:space="0" w:color="auto"/>
              <w:left w:val="single" w:sz="4" w:space="0" w:color="auto"/>
              <w:bottom w:val="single" w:sz="4" w:space="0" w:color="auto"/>
              <w:right w:val="single" w:sz="4" w:space="0" w:color="auto"/>
            </w:tcBorders>
            <w:shd w:val="clear" w:color="auto" w:fill="auto"/>
          </w:tcPr>
          <w:p w14:paraId="146DE599" w14:textId="77777777" w:rsidR="001219A3" w:rsidRPr="00344E97" w:rsidRDefault="001219A3" w:rsidP="00410A4A">
            <w:pPr>
              <w:tabs>
                <w:tab w:val="left" w:pos="1440"/>
                <w:tab w:val="left" w:pos="2160"/>
                <w:tab w:val="left" w:pos="2880"/>
                <w:tab w:val="left" w:pos="3600"/>
                <w:tab w:val="left" w:pos="4320"/>
                <w:tab w:val="left" w:pos="5040"/>
                <w:tab w:val="left" w:pos="5760"/>
                <w:tab w:val="left" w:pos="6480"/>
                <w:tab w:val="left" w:pos="7200"/>
                <w:tab w:val="left" w:pos="7920"/>
              </w:tabs>
              <w:ind w:left="41" w:firstLine="14"/>
              <w:jc w:val="center"/>
              <w:rPr>
                <w:rFonts w:ascii="Liberation Serif" w:hAnsi="Liberation Serif" w:cs="Liberation Serif"/>
                <w:sz w:val="22"/>
                <w:szCs w:val="22"/>
              </w:rPr>
            </w:pPr>
            <w:r w:rsidRPr="00344E97">
              <w:rPr>
                <w:rFonts w:ascii="Liberation Serif" w:hAnsi="Liberation Serif" w:cs="Liberation Serif"/>
                <w:sz w:val="22"/>
                <w:szCs w:val="22"/>
                <w:lang w:val="sr-Latn-CS"/>
              </w:rPr>
              <w:t>21</w:t>
            </w:r>
          </w:p>
        </w:tc>
      </w:tr>
      <w:tr w:rsidR="001219A3" w:rsidRPr="00344E97" w14:paraId="5F192FFE" w14:textId="77777777" w:rsidTr="007B0056">
        <w:trPr>
          <w:gridAfter w:val="1"/>
          <w:wAfter w:w="989" w:type="dxa"/>
          <w:trHeight w:val="158"/>
        </w:trPr>
        <w:tc>
          <w:tcPr>
            <w:tcW w:w="3009" w:type="dxa"/>
            <w:tcBorders>
              <w:top w:val="single" w:sz="4" w:space="0" w:color="000000"/>
              <w:left w:val="single" w:sz="4" w:space="0" w:color="000000"/>
              <w:bottom w:val="single" w:sz="4" w:space="0" w:color="000000"/>
              <w:right w:val="single" w:sz="4" w:space="0" w:color="auto"/>
            </w:tcBorders>
            <w:shd w:val="clear" w:color="auto" w:fill="auto"/>
          </w:tcPr>
          <w:p w14:paraId="4BE970F6" w14:textId="77777777" w:rsidR="001219A3" w:rsidRPr="00344E97" w:rsidRDefault="001219A3" w:rsidP="00410A4A">
            <w:pPr>
              <w:tabs>
                <w:tab w:val="left" w:pos="1440"/>
                <w:tab w:val="left" w:pos="2160"/>
                <w:tab w:val="left" w:pos="2880"/>
                <w:tab w:val="left" w:pos="3600"/>
                <w:tab w:val="left" w:pos="4320"/>
                <w:tab w:val="left" w:pos="5040"/>
                <w:tab w:val="left" w:pos="5760"/>
                <w:tab w:val="left" w:pos="6480"/>
                <w:tab w:val="left" w:pos="7200"/>
                <w:tab w:val="left" w:pos="7920"/>
              </w:tabs>
              <w:ind w:left="41" w:firstLine="14"/>
              <w:rPr>
                <w:rFonts w:ascii="Liberation Serif" w:hAnsi="Liberation Serif" w:cs="Liberation Serif"/>
                <w:sz w:val="22"/>
                <w:szCs w:val="22"/>
                <w:lang w:val="sr-Latn-CS"/>
              </w:rPr>
            </w:pPr>
            <w:r w:rsidRPr="00344E97">
              <w:rPr>
                <w:rFonts w:ascii="Liberation Serif" w:hAnsi="Liberation Serif" w:cs="Liberation Serif"/>
                <w:sz w:val="22"/>
                <w:szCs w:val="22"/>
                <w:lang w:val="sr-Latn-CS"/>
              </w:rPr>
              <w:t>KOTOR</w:t>
            </w:r>
          </w:p>
        </w:tc>
        <w:tc>
          <w:tcPr>
            <w:tcW w:w="2429" w:type="dxa"/>
            <w:tcBorders>
              <w:top w:val="single" w:sz="4" w:space="0" w:color="auto"/>
              <w:left w:val="single" w:sz="4" w:space="0" w:color="auto"/>
              <w:bottom w:val="single" w:sz="4" w:space="0" w:color="auto"/>
              <w:right w:val="single" w:sz="4" w:space="0" w:color="auto"/>
            </w:tcBorders>
            <w:shd w:val="clear" w:color="auto" w:fill="auto"/>
          </w:tcPr>
          <w:p w14:paraId="559F6602" w14:textId="77777777" w:rsidR="001219A3" w:rsidRPr="00344E97" w:rsidRDefault="001219A3" w:rsidP="00410A4A">
            <w:pPr>
              <w:tabs>
                <w:tab w:val="left" w:pos="1440"/>
                <w:tab w:val="left" w:pos="2160"/>
                <w:tab w:val="left" w:pos="2880"/>
                <w:tab w:val="left" w:pos="3600"/>
                <w:tab w:val="left" w:pos="4320"/>
                <w:tab w:val="left" w:pos="5040"/>
                <w:tab w:val="left" w:pos="5760"/>
                <w:tab w:val="left" w:pos="6480"/>
                <w:tab w:val="left" w:pos="7200"/>
                <w:tab w:val="left" w:pos="7920"/>
              </w:tabs>
              <w:ind w:left="41" w:firstLine="14"/>
              <w:jc w:val="center"/>
              <w:rPr>
                <w:rFonts w:ascii="Liberation Serif" w:hAnsi="Liberation Serif" w:cs="Liberation Serif"/>
                <w:sz w:val="22"/>
                <w:szCs w:val="22"/>
              </w:rPr>
            </w:pPr>
            <w:r w:rsidRPr="00344E97">
              <w:rPr>
                <w:rFonts w:ascii="Liberation Serif" w:hAnsi="Liberation Serif" w:cs="Liberation Serif"/>
                <w:sz w:val="22"/>
                <w:szCs w:val="22"/>
                <w:lang w:val="sr-Latn-CS"/>
              </w:rPr>
              <w:t>15</w:t>
            </w:r>
          </w:p>
        </w:tc>
      </w:tr>
      <w:tr w:rsidR="001219A3" w:rsidRPr="00344E97" w14:paraId="39106E10" w14:textId="77777777" w:rsidTr="007B0056">
        <w:trPr>
          <w:gridAfter w:val="1"/>
          <w:wAfter w:w="989" w:type="dxa"/>
          <w:trHeight w:val="148"/>
        </w:trPr>
        <w:tc>
          <w:tcPr>
            <w:tcW w:w="3009" w:type="dxa"/>
            <w:tcBorders>
              <w:top w:val="single" w:sz="4" w:space="0" w:color="000000"/>
              <w:left w:val="single" w:sz="4" w:space="0" w:color="000000"/>
              <w:bottom w:val="single" w:sz="4" w:space="0" w:color="000000"/>
              <w:right w:val="single" w:sz="4" w:space="0" w:color="auto"/>
            </w:tcBorders>
            <w:shd w:val="clear" w:color="auto" w:fill="auto"/>
          </w:tcPr>
          <w:p w14:paraId="6453183C" w14:textId="77777777" w:rsidR="001219A3" w:rsidRPr="00344E97" w:rsidRDefault="001219A3" w:rsidP="00410A4A">
            <w:pPr>
              <w:tabs>
                <w:tab w:val="left" w:pos="1440"/>
                <w:tab w:val="left" w:pos="2160"/>
                <w:tab w:val="left" w:pos="2880"/>
                <w:tab w:val="left" w:pos="3600"/>
                <w:tab w:val="left" w:pos="4320"/>
                <w:tab w:val="left" w:pos="5040"/>
                <w:tab w:val="left" w:pos="5760"/>
                <w:tab w:val="left" w:pos="6480"/>
                <w:tab w:val="left" w:pos="7200"/>
                <w:tab w:val="left" w:pos="7920"/>
              </w:tabs>
              <w:ind w:left="41" w:firstLine="14"/>
              <w:rPr>
                <w:rFonts w:ascii="Liberation Serif" w:hAnsi="Liberation Serif" w:cs="Liberation Serif"/>
                <w:sz w:val="22"/>
                <w:szCs w:val="22"/>
                <w:lang w:val="sr-Latn-CS"/>
              </w:rPr>
            </w:pPr>
            <w:r w:rsidRPr="00344E97">
              <w:rPr>
                <w:rFonts w:ascii="Liberation Serif" w:hAnsi="Liberation Serif" w:cs="Liberation Serif"/>
                <w:sz w:val="22"/>
                <w:szCs w:val="22"/>
                <w:lang w:val="sr-Latn-CS"/>
              </w:rPr>
              <w:t>TIVAT</w:t>
            </w:r>
          </w:p>
        </w:tc>
        <w:tc>
          <w:tcPr>
            <w:tcW w:w="2429" w:type="dxa"/>
            <w:tcBorders>
              <w:top w:val="single" w:sz="4" w:space="0" w:color="auto"/>
              <w:left w:val="single" w:sz="4" w:space="0" w:color="auto"/>
              <w:bottom w:val="single" w:sz="4" w:space="0" w:color="auto"/>
              <w:right w:val="single" w:sz="4" w:space="0" w:color="auto"/>
            </w:tcBorders>
            <w:shd w:val="clear" w:color="auto" w:fill="auto"/>
          </w:tcPr>
          <w:p w14:paraId="62D5A464" w14:textId="77777777" w:rsidR="001219A3" w:rsidRPr="00344E97" w:rsidRDefault="001219A3" w:rsidP="00410A4A">
            <w:pPr>
              <w:tabs>
                <w:tab w:val="left" w:pos="1440"/>
                <w:tab w:val="left" w:pos="2160"/>
                <w:tab w:val="left" w:pos="2880"/>
                <w:tab w:val="left" w:pos="3600"/>
                <w:tab w:val="left" w:pos="4320"/>
                <w:tab w:val="left" w:pos="5040"/>
                <w:tab w:val="left" w:pos="5760"/>
                <w:tab w:val="left" w:pos="6480"/>
                <w:tab w:val="left" w:pos="7200"/>
                <w:tab w:val="left" w:pos="7920"/>
              </w:tabs>
              <w:ind w:left="41" w:firstLine="14"/>
              <w:jc w:val="center"/>
              <w:rPr>
                <w:rFonts w:ascii="Liberation Serif" w:hAnsi="Liberation Serif" w:cs="Liberation Serif"/>
                <w:sz w:val="22"/>
                <w:szCs w:val="22"/>
              </w:rPr>
            </w:pPr>
            <w:r w:rsidRPr="00344E97">
              <w:rPr>
                <w:rFonts w:ascii="Liberation Serif" w:hAnsi="Liberation Serif" w:cs="Liberation Serif"/>
                <w:sz w:val="22"/>
                <w:szCs w:val="22"/>
                <w:lang w:val="sr-Latn-CS"/>
              </w:rPr>
              <w:t>9</w:t>
            </w:r>
          </w:p>
        </w:tc>
      </w:tr>
      <w:tr w:rsidR="001219A3" w:rsidRPr="00344E97" w14:paraId="776230FB" w14:textId="77777777" w:rsidTr="007B0056">
        <w:trPr>
          <w:gridAfter w:val="1"/>
          <w:wAfter w:w="989" w:type="dxa"/>
          <w:trHeight w:val="158"/>
        </w:trPr>
        <w:tc>
          <w:tcPr>
            <w:tcW w:w="3009" w:type="dxa"/>
            <w:tcBorders>
              <w:top w:val="single" w:sz="4" w:space="0" w:color="000000"/>
              <w:left w:val="single" w:sz="4" w:space="0" w:color="000000"/>
              <w:bottom w:val="single" w:sz="4" w:space="0" w:color="000000"/>
              <w:right w:val="single" w:sz="4" w:space="0" w:color="auto"/>
            </w:tcBorders>
            <w:shd w:val="clear" w:color="auto" w:fill="auto"/>
          </w:tcPr>
          <w:p w14:paraId="465B3E91" w14:textId="77777777" w:rsidR="001219A3" w:rsidRPr="00344E97" w:rsidRDefault="001219A3" w:rsidP="00410A4A">
            <w:pPr>
              <w:tabs>
                <w:tab w:val="left" w:pos="1440"/>
                <w:tab w:val="left" w:pos="2160"/>
                <w:tab w:val="left" w:pos="2880"/>
                <w:tab w:val="left" w:pos="3600"/>
                <w:tab w:val="left" w:pos="4320"/>
                <w:tab w:val="left" w:pos="5040"/>
                <w:tab w:val="left" w:pos="5760"/>
                <w:tab w:val="left" w:pos="6480"/>
                <w:tab w:val="left" w:pos="7200"/>
                <w:tab w:val="left" w:pos="7920"/>
              </w:tabs>
              <w:ind w:left="41" w:firstLine="14"/>
              <w:rPr>
                <w:rFonts w:ascii="Liberation Serif" w:hAnsi="Liberation Serif" w:cs="Liberation Serif"/>
                <w:sz w:val="22"/>
                <w:szCs w:val="22"/>
                <w:lang w:val="sr-Latn-CS"/>
              </w:rPr>
            </w:pPr>
            <w:r w:rsidRPr="00344E97">
              <w:rPr>
                <w:rFonts w:ascii="Liberation Serif" w:hAnsi="Liberation Serif" w:cs="Liberation Serif"/>
                <w:sz w:val="22"/>
                <w:szCs w:val="22"/>
                <w:lang w:val="sr-Latn-CS"/>
              </w:rPr>
              <w:t>BUDVA</w:t>
            </w:r>
          </w:p>
        </w:tc>
        <w:tc>
          <w:tcPr>
            <w:tcW w:w="2429" w:type="dxa"/>
            <w:tcBorders>
              <w:top w:val="single" w:sz="4" w:space="0" w:color="auto"/>
              <w:left w:val="single" w:sz="4" w:space="0" w:color="auto"/>
              <w:bottom w:val="single" w:sz="4" w:space="0" w:color="auto"/>
              <w:right w:val="single" w:sz="4" w:space="0" w:color="auto"/>
            </w:tcBorders>
            <w:shd w:val="clear" w:color="auto" w:fill="auto"/>
          </w:tcPr>
          <w:p w14:paraId="357C29F3" w14:textId="77777777" w:rsidR="001219A3" w:rsidRPr="00344E97" w:rsidRDefault="001219A3" w:rsidP="00410A4A">
            <w:pPr>
              <w:tabs>
                <w:tab w:val="left" w:pos="1440"/>
                <w:tab w:val="left" w:pos="2160"/>
                <w:tab w:val="left" w:pos="2880"/>
                <w:tab w:val="left" w:pos="3600"/>
                <w:tab w:val="left" w:pos="4320"/>
                <w:tab w:val="left" w:pos="5040"/>
                <w:tab w:val="left" w:pos="5760"/>
                <w:tab w:val="left" w:pos="6480"/>
                <w:tab w:val="left" w:pos="7200"/>
                <w:tab w:val="left" w:pos="7920"/>
              </w:tabs>
              <w:ind w:left="41" w:firstLine="14"/>
              <w:jc w:val="center"/>
              <w:rPr>
                <w:rFonts w:ascii="Liberation Serif" w:hAnsi="Liberation Serif" w:cs="Liberation Serif"/>
                <w:sz w:val="22"/>
                <w:szCs w:val="22"/>
              </w:rPr>
            </w:pPr>
            <w:r w:rsidRPr="00344E97">
              <w:rPr>
                <w:rFonts w:ascii="Liberation Serif" w:hAnsi="Liberation Serif" w:cs="Liberation Serif"/>
                <w:sz w:val="22"/>
                <w:szCs w:val="22"/>
                <w:lang w:val="sr-Latn-CS"/>
              </w:rPr>
              <w:t>32</w:t>
            </w:r>
          </w:p>
        </w:tc>
      </w:tr>
      <w:tr w:rsidR="001219A3" w:rsidRPr="00344E97" w14:paraId="01413E5A" w14:textId="77777777" w:rsidTr="007B0056">
        <w:trPr>
          <w:gridAfter w:val="1"/>
          <w:wAfter w:w="989" w:type="dxa"/>
          <w:trHeight w:val="148"/>
        </w:trPr>
        <w:tc>
          <w:tcPr>
            <w:tcW w:w="3009" w:type="dxa"/>
            <w:tcBorders>
              <w:top w:val="single" w:sz="4" w:space="0" w:color="000000"/>
              <w:left w:val="single" w:sz="4" w:space="0" w:color="000000"/>
              <w:bottom w:val="single" w:sz="4" w:space="0" w:color="000000"/>
              <w:right w:val="single" w:sz="4" w:space="0" w:color="auto"/>
            </w:tcBorders>
            <w:shd w:val="clear" w:color="auto" w:fill="auto"/>
          </w:tcPr>
          <w:p w14:paraId="0CFE07FF" w14:textId="77777777" w:rsidR="001219A3" w:rsidRPr="00344E97" w:rsidRDefault="001219A3" w:rsidP="00410A4A">
            <w:pPr>
              <w:tabs>
                <w:tab w:val="left" w:pos="1440"/>
                <w:tab w:val="left" w:pos="2160"/>
                <w:tab w:val="left" w:pos="2880"/>
                <w:tab w:val="left" w:pos="3600"/>
                <w:tab w:val="left" w:pos="4320"/>
                <w:tab w:val="left" w:pos="5040"/>
                <w:tab w:val="left" w:pos="5760"/>
                <w:tab w:val="left" w:pos="6480"/>
                <w:tab w:val="left" w:pos="7200"/>
                <w:tab w:val="left" w:pos="7920"/>
              </w:tabs>
              <w:ind w:left="41" w:firstLine="14"/>
              <w:rPr>
                <w:rFonts w:ascii="Liberation Serif" w:hAnsi="Liberation Serif" w:cs="Liberation Serif"/>
                <w:sz w:val="22"/>
                <w:szCs w:val="22"/>
                <w:lang w:val="sr-Latn-CS"/>
              </w:rPr>
            </w:pPr>
            <w:r w:rsidRPr="00344E97">
              <w:rPr>
                <w:rFonts w:ascii="Liberation Serif" w:hAnsi="Liberation Serif" w:cs="Liberation Serif"/>
                <w:sz w:val="22"/>
                <w:szCs w:val="22"/>
                <w:lang w:val="sr-Latn-CS"/>
              </w:rPr>
              <w:t>BAR</w:t>
            </w:r>
          </w:p>
        </w:tc>
        <w:tc>
          <w:tcPr>
            <w:tcW w:w="2429" w:type="dxa"/>
            <w:tcBorders>
              <w:top w:val="single" w:sz="4" w:space="0" w:color="auto"/>
              <w:left w:val="single" w:sz="4" w:space="0" w:color="auto"/>
              <w:bottom w:val="single" w:sz="4" w:space="0" w:color="auto"/>
              <w:right w:val="single" w:sz="4" w:space="0" w:color="auto"/>
            </w:tcBorders>
            <w:shd w:val="clear" w:color="auto" w:fill="auto"/>
          </w:tcPr>
          <w:p w14:paraId="08856A07" w14:textId="77777777" w:rsidR="001219A3" w:rsidRPr="00344E97" w:rsidRDefault="001219A3" w:rsidP="00410A4A">
            <w:pPr>
              <w:tabs>
                <w:tab w:val="left" w:pos="1440"/>
                <w:tab w:val="left" w:pos="2160"/>
                <w:tab w:val="left" w:pos="2880"/>
                <w:tab w:val="left" w:pos="3600"/>
                <w:tab w:val="left" w:pos="4320"/>
                <w:tab w:val="left" w:pos="5040"/>
                <w:tab w:val="left" w:pos="5760"/>
                <w:tab w:val="left" w:pos="6480"/>
                <w:tab w:val="left" w:pos="7200"/>
                <w:tab w:val="left" w:pos="7920"/>
              </w:tabs>
              <w:ind w:left="41" w:firstLine="14"/>
              <w:jc w:val="center"/>
              <w:rPr>
                <w:rFonts w:ascii="Liberation Serif" w:hAnsi="Liberation Serif" w:cs="Liberation Serif"/>
                <w:sz w:val="22"/>
                <w:szCs w:val="22"/>
              </w:rPr>
            </w:pPr>
            <w:r w:rsidRPr="00344E97">
              <w:rPr>
                <w:rFonts w:ascii="Liberation Serif" w:hAnsi="Liberation Serif" w:cs="Liberation Serif"/>
                <w:sz w:val="22"/>
                <w:szCs w:val="22"/>
                <w:lang w:val="sr-Latn-CS"/>
              </w:rPr>
              <w:t>15</w:t>
            </w:r>
          </w:p>
        </w:tc>
      </w:tr>
      <w:tr w:rsidR="001219A3" w:rsidRPr="00344E97" w14:paraId="5C8B1F3A" w14:textId="77777777" w:rsidTr="007B0056">
        <w:trPr>
          <w:gridAfter w:val="1"/>
          <w:wAfter w:w="989" w:type="dxa"/>
          <w:trHeight w:val="158"/>
        </w:trPr>
        <w:tc>
          <w:tcPr>
            <w:tcW w:w="3009" w:type="dxa"/>
            <w:tcBorders>
              <w:top w:val="single" w:sz="4" w:space="0" w:color="000000"/>
              <w:left w:val="single" w:sz="4" w:space="0" w:color="000000"/>
              <w:bottom w:val="single" w:sz="4" w:space="0" w:color="000000"/>
              <w:right w:val="single" w:sz="4" w:space="0" w:color="auto"/>
            </w:tcBorders>
            <w:shd w:val="clear" w:color="auto" w:fill="auto"/>
          </w:tcPr>
          <w:p w14:paraId="3F01B1D3" w14:textId="77777777" w:rsidR="001219A3" w:rsidRPr="00344E97" w:rsidRDefault="001219A3" w:rsidP="00410A4A">
            <w:pPr>
              <w:tabs>
                <w:tab w:val="left" w:pos="1440"/>
                <w:tab w:val="left" w:pos="2160"/>
                <w:tab w:val="left" w:pos="2880"/>
                <w:tab w:val="left" w:pos="3600"/>
                <w:tab w:val="left" w:pos="4320"/>
                <w:tab w:val="left" w:pos="5040"/>
                <w:tab w:val="left" w:pos="5760"/>
                <w:tab w:val="left" w:pos="6480"/>
                <w:tab w:val="left" w:pos="7200"/>
                <w:tab w:val="left" w:pos="7920"/>
              </w:tabs>
              <w:ind w:left="41" w:firstLine="14"/>
              <w:rPr>
                <w:rFonts w:ascii="Liberation Serif" w:hAnsi="Liberation Serif" w:cs="Liberation Serif"/>
                <w:sz w:val="22"/>
                <w:szCs w:val="22"/>
                <w:lang w:val="sr-Latn-CS"/>
              </w:rPr>
            </w:pPr>
            <w:r w:rsidRPr="00344E97">
              <w:rPr>
                <w:rFonts w:ascii="Liberation Serif" w:hAnsi="Liberation Serif" w:cs="Liberation Serif"/>
                <w:sz w:val="22"/>
                <w:szCs w:val="22"/>
                <w:lang w:val="sr-Latn-CS"/>
              </w:rPr>
              <w:t>ULCINJ</w:t>
            </w:r>
          </w:p>
        </w:tc>
        <w:tc>
          <w:tcPr>
            <w:tcW w:w="2429" w:type="dxa"/>
            <w:tcBorders>
              <w:top w:val="single" w:sz="4" w:space="0" w:color="auto"/>
              <w:left w:val="single" w:sz="4" w:space="0" w:color="auto"/>
              <w:bottom w:val="single" w:sz="4" w:space="0" w:color="auto"/>
              <w:right w:val="single" w:sz="4" w:space="0" w:color="auto"/>
            </w:tcBorders>
            <w:shd w:val="clear" w:color="auto" w:fill="auto"/>
          </w:tcPr>
          <w:p w14:paraId="3F0FCF29" w14:textId="77777777" w:rsidR="001219A3" w:rsidRPr="00344E97" w:rsidRDefault="001219A3" w:rsidP="00410A4A">
            <w:pPr>
              <w:tabs>
                <w:tab w:val="left" w:pos="1440"/>
                <w:tab w:val="left" w:pos="2160"/>
                <w:tab w:val="left" w:pos="2880"/>
                <w:tab w:val="left" w:pos="3600"/>
                <w:tab w:val="left" w:pos="4320"/>
                <w:tab w:val="left" w:pos="5040"/>
                <w:tab w:val="left" w:pos="5760"/>
                <w:tab w:val="left" w:pos="6480"/>
                <w:tab w:val="left" w:pos="7200"/>
                <w:tab w:val="left" w:pos="7920"/>
              </w:tabs>
              <w:ind w:left="41" w:firstLine="14"/>
              <w:jc w:val="center"/>
              <w:rPr>
                <w:rFonts w:ascii="Liberation Serif" w:hAnsi="Liberation Serif" w:cs="Liberation Serif"/>
                <w:sz w:val="22"/>
                <w:szCs w:val="22"/>
              </w:rPr>
            </w:pPr>
            <w:r w:rsidRPr="00344E97">
              <w:rPr>
                <w:rFonts w:ascii="Liberation Serif" w:hAnsi="Liberation Serif" w:cs="Liberation Serif"/>
                <w:sz w:val="22"/>
                <w:szCs w:val="22"/>
                <w:lang w:val="sr-Latn-CS"/>
              </w:rPr>
              <w:t>18</w:t>
            </w:r>
          </w:p>
        </w:tc>
      </w:tr>
      <w:tr w:rsidR="001219A3" w:rsidRPr="00344E97" w14:paraId="0312B231" w14:textId="77777777" w:rsidTr="007B0056">
        <w:trPr>
          <w:gridAfter w:val="1"/>
          <w:wAfter w:w="989" w:type="dxa"/>
          <w:trHeight w:val="141"/>
        </w:trPr>
        <w:tc>
          <w:tcPr>
            <w:tcW w:w="3009" w:type="dxa"/>
            <w:tcBorders>
              <w:top w:val="single" w:sz="4" w:space="0" w:color="000000"/>
              <w:left w:val="single" w:sz="4" w:space="0" w:color="000000"/>
              <w:bottom w:val="single" w:sz="4" w:space="0" w:color="000000"/>
              <w:right w:val="single" w:sz="4" w:space="0" w:color="auto"/>
            </w:tcBorders>
            <w:shd w:val="clear" w:color="auto" w:fill="auto"/>
          </w:tcPr>
          <w:p w14:paraId="6039CAE9" w14:textId="77777777" w:rsidR="001219A3" w:rsidRPr="00344E97" w:rsidRDefault="001219A3" w:rsidP="00410A4A">
            <w:pPr>
              <w:tabs>
                <w:tab w:val="left" w:pos="1440"/>
                <w:tab w:val="left" w:pos="2160"/>
                <w:tab w:val="left" w:pos="2880"/>
                <w:tab w:val="left" w:pos="3600"/>
                <w:tab w:val="left" w:pos="4320"/>
                <w:tab w:val="left" w:pos="5040"/>
                <w:tab w:val="left" w:pos="5760"/>
                <w:tab w:val="left" w:pos="6480"/>
                <w:tab w:val="left" w:pos="7200"/>
                <w:tab w:val="left" w:pos="7920"/>
              </w:tabs>
              <w:ind w:left="41" w:firstLine="14"/>
              <w:jc w:val="center"/>
              <w:rPr>
                <w:rFonts w:ascii="Liberation Serif" w:hAnsi="Liberation Serif" w:cs="Liberation Serif"/>
                <w:b/>
                <w:sz w:val="22"/>
                <w:szCs w:val="22"/>
                <w:lang w:val="sr-Latn-CS"/>
              </w:rPr>
            </w:pPr>
            <w:r w:rsidRPr="00344E97">
              <w:rPr>
                <w:rFonts w:ascii="Liberation Serif" w:hAnsi="Liberation Serif" w:cs="Liberation Serif"/>
                <w:b/>
                <w:sz w:val="22"/>
                <w:szCs w:val="22"/>
                <w:lang w:val="sr-Latn-CS"/>
              </w:rPr>
              <w:t>Ukupno</w:t>
            </w:r>
          </w:p>
        </w:tc>
        <w:tc>
          <w:tcPr>
            <w:tcW w:w="2429" w:type="dxa"/>
            <w:tcBorders>
              <w:top w:val="single" w:sz="4" w:space="0" w:color="auto"/>
              <w:left w:val="single" w:sz="4" w:space="0" w:color="auto"/>
              <w:bottom w:val="single" w:sz="4" w:space="0" w:color="auto"/>
              <w:right w:val="single" w:sz="4" w:space="0" w:color="auto"/>
            </w:tcBorders>
            <w:shd w:val="clear" w:color="auto" w:fill="auto"/>
          </w:tcPr>
          <w:p w14:paraId="242A3A7E" w14:textId="77777777" w:rsidR="001219A3" w:rsidRPr="00344E97" w:rsidRDefault="001219A3" w:rsidP="00410A4A">
            <w:pPr>
              <w:tabs>
                <w:tab w:val="left" w:pos="1440"/>
                <w:tab w:val="left" w:pos="2160"/>
                <w:tab w:val="left" w:pos="2880"/>
                <w:tab w:val="left" w:pos="3600"/>
                <w:tab w:val="left" w:pos="4320"/>
                <w:tab w:val="left" w:pos="5040"/>
                <w:tab w:val="left" w:pos="5760"/>
                <w:tab w:val="left" w:pos="6480"/>
                <w:tab w:val="left" w:pos="7200"/>
                <w:tab w:val="left" w:pos="7920"/>
              </w:tabs>
              <w:ind w:left="41" w:firstLine="14"/>
              <w:jc w:val="center"/>
              <w:rPr>
                <w:rFonts w:ascii="Liberation Serif" w:hAnsi="Liberation Serif" w:cs="Liberation Serif"/>
                <w:b/>
                <w:sz w:val="22"/>
                <w:szCs w:val="22"/>
              </w:rPr>
            </w:pPr>
            <w:r w:rsidRPr="00344E97">
              <w:rPr>
                <w:rFonts w:ascii="Liberation Serif" w:hAnsi="Liberation Serif" w:cs="Liberation Serif"/>
                <w:b/>
                <w:sz w:val="22"/>
                <w:szCs w:val="22"/>
                <w:lang w:val="sr-Latn-CS"/>
              </w:rPr>
              <w:t>110</w:t>
            </w:r>
          </w:p>
        </w:tc>
      </w:tr>
    </w:tbl>
    <w:p w14:paraId="7F4AC109" w14:textId="77777777" w:rsidR="001219A3" w:rsidRPr="00344E97" w:rsidRDefault="001219A3" w:rsidP="00410A4A">
      <w:pPr>
        <w:ind w:left="41" w:firstLine="14"/>
        <w:jc w:val="both"/>
        <w:rPr>
          <w:rFonts w:ascii="Liberation Serif" w:hAnsi="Liberation Serif" w:cs="Liberation Serif"/>
          <w:i/>
          <w:sz w:val="22"/>
          <w:szCs w:val="22"/>
          <w:u w:val="single"/>
          <w:lang w:val="sr-Latn-CS"/>
        </w:rPr>
      </w:pPr>
    </w:p>
    <w:p w14:paraId="71DC8229" w14:textId="77777777" w:rsidR="001219A3" w:rsidRPr="00344E97" w:rsidRDefault="001219A3" w:rsidP="00410A4A">
      <w:pPr>
        <w:ind w:left="41" w:firstLine="14"/>
        <w:jc w:val="both"/>
        <w:rPr>
          <w:rFonts w:ascii="Liberation Serif" w:hAnsi="Liberation Serif" w:cs="Liberation Serif"/>
          <w:i/>
          <w:sz w:val="22"/>
          <w:szCs w:val="22"/>
          <w:u w:val="single"/>
          <w:lang w:val="sr-Latn-CS"/>
        </w:rPr>
      </w:pPr>
    </w:p>
    <w:p w14:paraId="337A5475" w14:textId="77777777" w:rsidR="001219A3" w:rsidRPr="00344E97" w:rsidRDefault="001219A3" w:rsidP="00410A4A">
      <w:pPr>
        <w:ind w:left="41" w:firstLine="14"/>
        <w:jc w:val="both"/>
        <w:rPr>
          <w:rFonts w:ascii="Liberation Serif" w:hAnsi="Liberation Serif" w:cs="Liberation Serif"/>
          <w:i/>
          <w:sz w:val="22"/>
          <w:szCs w:val="22"/>
          <w:u w:val="single"/>
          <w:lang w:val="sr-Latn-CS"/>
        </w:rPr>
      </w:pPr>
    </w:p>
    <w:p w14:paraId="7706E631" w14:textId="77777777" w:rsidR="001219A3" w:rsidRPr="00344E97" w:rsidRDefault="001219A3" w:rsidP="00410A4A">
      <w:pPr>
        <w:ind w:left="41" w:firstLine="14"/>
        <w:jc w:val="both"/>
        <w:rPr>
          <w:rFonts w:ascii="Liberation Serif" w:hAnsi="Liberation Serif" w:cs="Liberation Serif"/>
          <w:i/>
          <w:sz w:val="22"/>
          <w:szCs w:val="22"/>
          <w:u w:val="single"/>
          <w:lang w:val="sr-Latn-CS"/>
        </w:rPr>
      </w:pPr>
    </w:p>
    <w:p w14:paraId="5EB9CFE6" w14:textId="77777777" w:rsidR="001219A3" w:rsidRPr="00344E97" w:rsidRDefault="001219A3" w:rsidP="00410A4A">
      <w:pPr>
        <w:ind w:left="41" w:firstLine="14"/>
        <w:jc w:val="both"/>
        <w:rPr>
          <w:rFonts w:ascii="Liberation Serif" w:hAnsi="Liberation Serif" w:cs="Liberation Serif"/>
          <w:i/>
          <w:sz w:val="22"/>
          <w:szCs w:val="22"/>
          <w:u w:val="single"/>
          <w:lang w:val="sr-Latn-CS"/>
        </w:rPr>
      </w:pPr>
    </w:p>
    <w:p w14:paraId="19698C30" w14:textId="77777777" w:rsidR="001219A3" w:rsidRPr="00344E97" w:rsidRDefault="001219A3" w:rsidP="00410A4A">
      <w:pPr>
        <w:ind w:left="41" w:firstLine="14"/>
        <w:jc w:val="both"/>
        <w:rPr>
          <w:rFonts w:ascii="Liberation Serif" w:hAnsi="Liberation Serif" w:cs="Liberation Serif"/>
          <w:i/>
          <w:sz w:val="22"/>
          <w:szCs w:val="22"/>
          <w:u w:val="single"/>
          <w:lang w:val="sr-Latn-CS"/>
        </w:rPr>
      </w:pPr>
    </w:p>
    <w:p w14:paraId="0133DAEB" w14:textId="77777777" w:rsidR="001219A3" w:rsidRPr="00344E97" w:rsidRDefault="001219A3" w:rsidP="00410A4A">
      <w:pPr>
        <w:ind w:left="41" w:firstLine="14"/>
        <w:jc w:val="both"/>
        <w:rPr>
          <w:rFonts w:ascii="Liberation Serif" w:hAnsi="Liberation Serif" w:cs="Liberation Serif"/>
          <w:i/>
          <w:sz w:val="22"/>
          <w:szCs w:val="22"/>
          <w:u w:val="single"/>
          <w:lang w:val="sr-Latn-CS"/>
        </w:rPr>
      </w:pPr>
    </w:p>
    <w:p w14:paraId="3D6215CE" w14:textId="77777777" w:rsidR="001219A3" w:rsidRPr="00344E97" w:rsidRDefault="001219A3" w:rsidP="00410A4A">
      <w:pPr>
        <w:ind w:left="41" w:firstLine="14"/>
        <w:jc w:val="both"/>
        <w:rPr>
          <w:rFonts w:ascii="Liberation Serif" w:hAnsi="Liberation Serif" w:cs="Liberation Serif"/>
          <w:i/>
          <w:sz w:val="22"/>
          <w:szCs w:val="22"/>
          <w:u w:val="single"/>
          <w:lang w:val="sr-Latn-CS"/>
        </w:rPr>
      </w:pPr>
    </w:p>
    <w:p w14:paraId="76EB4EA9" w14:textId="77777777" w:rsidR="001219A3" w:rsidRPr="00344E97" w:rsidRDefault="001219A3" w:rsidP="00410A4A">
      <w:pPr>
        <w:ind w:left="41" w:firstLine="14"/>
        <w:jc w:val="both"/>
        <w:rPr>
          <w:rFonts w:ascii="Liberation Serif" w:hAnsi="Liberation Serif" w:cs="Liberation Serif"/>
          <w:i/>
          <w:sz w:val="22"/>
          <w:szCs w:val="22"/>
          <w:u w:val="single"/>
          <w:lang w:val="sr-Latn-CS"/>
        </w:rPr>
      </w:pPr>
    </w:p>
    <w:p w14:paraId="3C3591FF" w14:textId="77777777" w:rsidR="001219A3" w:rsidRPr="00344E97" w:rsidRDefault="001219A3" w:rsidP="00410A4A">
      <w:pPr>
        <w:ind w:left="41" w:firstLine="14"/>
        <w:jc w:val="both"/>
        <w:rPr>
          <w:rFonts w:ascii="Liberation Serif" w:hAnsi="Liberation Serif" w:cs="Liberation Serif"/>
          <w:i/>
          <w:sz w:val="22"/>
          <w:szCs w:val="22"/>
          <w:u w:val="single"/>
          <w:lang w:val="sr-Latn-CS"/>
        </w:rPr>
      </w:pPr>
    </w:p>
    <w:p w14:paraId="6E2EACFD" w14:textId="77777777" w:rsidR="001219A3" w:rsidRPr="00344E97" w:rsidRDefault="001219A3" w:rsidP="00410A4A">
      <w:pPr>
        <w:ind w:left="41" w:firstLine="14"/>
        <w:jc w:val="both"/>
        <w:rPr>
          <w:rFonts w:ascii="Liberation Serif" w:hAnsi="Liberation Serif" w:cs="Liberation Serif"/>
          <w:i/>
          <w:sz w:val="22"/>
          <w:szCs w:val="22"/>
          <w:u w:val="single"/>
          <w:lang w:val="sr-Latn-CS"/>
        </w:rPr>
      </w:pPr>
    </w:p>
    <w:p w14:paraId="0FAF5F72" w14:textId="77777777" w:rsidR="001219A3" w:rsidRPr="00344E97" w:rsidRDefault="001219A3" w:rsidP="00410A4A">
      <w:pPr>
        <w:ind w:left="41" w:firstLine="14"/>
        <w:jc w:val="both"/>
        <w:rPr>
          <w:rFonts w:ascii="Liberation Serif" w:hAnsi="Liberation Serif" w:cs="Liberation Serif"/>
          <w:i/>
          <w:sz w:val="22"/>
          <w:szCs w:val="22"/>
          <w:u w:val="single"/>
          <w:lang w:val="sr-Latn-CS"/>
        </w:rPr>
      </w:pPr>
    </w:p>
    <w:p w14:paraId="55ED63DE" w14:textId="77777777" w:rsidR="001219A3" w:rsidRPr="00344E97" w:rsidRDefault="001219A3" w:rsidP="00410A4A">
      <w:pPr>
        <w:ind w:left="41" w:firstLine="14"/>
        <w:jc w:val="both"/>
        <w:rPr>
          <w:rFonts w:ascii="Liberation Serif" w:hAnsi="Liberation Serif" w:cs="Liberation Serif"/>
          <w:b/>
          <w:sz w:val="22"/>
          <w:szCs w:val="22"/>
          <w:lang w:val="sr-Latn-CS"/>
        </w:rPr>
      </w:pPr>
      <w:r w:rsidRPr="00344E97">
        <w:rPr>
          <w:rFonts w:ascii="Liberation Serif" w:hAnsi="Liberation Serif" w:cs="Liberation Serif"/>
          <w:i/>
          <w:sz w:val="22"/>
          <w:szCs w:val="22"/>
          <w:u w:val="single"/>
          <w:lang w:val="sr-Latn-CS"/>
        </w:rPr>
        <w:t>Napomena:</w:t>
      </w:r>
      <w:r w:rsidRPr="00344E97">
        <w:rPr>
          <w:rFonts w:ascii="Liberation Serif" w:hAnsi="Liberation Serif" w:cs="Liberation Serif"/>
          <w:sz w:val="22"/>
          <w:szCs w:val="22"/>
          <w:lang w:val="sr-Latn-CS"/>
        </w:rPr>
        <w:t xml:space="preserve"> Konačan broj lokacija, u svakoj opštini, na kojima se vrši praćenje kvaliteta morske vode, može odstupati  +/- 10% u odnosu na broj naveden u ovom Programu. </w:t>
      </w:r>
      <w:r w:rsidRPr="00344E97">
        <w:rPr>
          <w:rFonts w:ascii="Liberation Serif" w:hAnsi="Liberation Serif" w:cs="Liberation Serif"/>
          <w:b/>
          <w:sz w:val="22"/>
          <w:szCs w:val="22"/>
          <w:lang w:val="sr-Latn-CS"/>
        </w:rPr>
        <w:t>Ukupan broj od 110 lokacija za sezonu se neće mijenjati.</w:t>
      </w:r>
    </w:p>
    <w:p w14:paraId="0F1D121E" w14:textId="77777777" w:rsidR="001219A3" w:rsidRPr="00344E97" w:rsidRDefault="001219A3" w:rsidP="00410A4A">
      <w:pPr>
        <w:rPr>
          <w:rFonts w:ascii="Liberation Serif" w:hAnsi="Liberation Serif" w:cs="Liberation Serif"/>
          <w:sz w:val="22"/>
          <w:szCs w:val="22"/>
          <w:lang w:val="sr-Latn-CS"/>
        </w:rPr>
      </w:pPr>
    </w:p>
    <w:p w14:paraId="694CD3E6" w14:textId="77777777" w:rsidR="001219A3" w:rsidRPr="00344E97" w:rsidRDefault="001219A3" w:rsidP="00410A4A">
      <w:pPr>
        <w:ind w:left="41" w:firstLine="11"/>
        <w:rPr>
          <w:rFonts w:ascii="Liberation Serif" w:hAnsi="Liberation Serif" w:cs="Liberation Serif"/>
          <w:sz w:val="22"/>
          <w:szCs w:val="22"/>
          <w:lang w:val="sr-Latn-CS"/>
        </w:rPr>
      </w:pPr>
      <w:r w:rsidRPr="00344E97">
        <w:rPr>
          <w:rFonts w:ascii="Liberation Serif" w:hAnsi="Liberation Serif" w:cs="Liberation Serif"/>
          <w:b/>
          <w:sz w:val="22"/>
          <w:szCs w:val="22"/>
          <w:lang w:val="sr-Latn-CS"/>
        </w:rPr>
        <w:t>METODOLOGIJA</w:t>
      </w:r>
    </w:p>
    <w:p w14:paraId="436A17F0" w14:textId="77777777" w:rsidR="001219A3" w:rsidRPr="00344E97" w:rsidRDefault="001219A3" w:rsidP="00410A4A">
      <w:pPr>
        <w:ind w:left="41" w:firstLine="11"/>
        <w:rPr>
          <w:rFonts w:ascii="Liberation Serif" w:hAnsi="Liberation Serif" w:cs="Liberation Serif"/>
          <w:sz w:val="22"/>
          <w:szCs w:val="22"/>
          <w:lang w:val="sr-Latn-CS"/>
        </w:rPr>
      </w:pPr>
    </w:p>
    <w:p w14:paraId="582535EA" w14:textId="77777777" w:rsidR="001219A3" w:rsidRPr="00344E97" w:rsidRDefault="001219A3" w:rsidP="00410A4A">
      <w:pPr>
        <w:ind w:left="41" w:firstLine="11"/>
        <w:jc w:val="both"/>
        <w:rPr>
          <w:rFonts w:ascii="Liberation Serif" w:hAnsi="Liberation Serif" w:cs="Liberation Serif"/>
          <w:sz w:val="22"/>
          <w:szCs w:val="22"/>
          <w:lang w:val="sr-Latn-CS"/>
        </w:rPr>
      </w:pPr>
      <w:r w:rsidRPr="00344E97">
        <w:rPr>
          <w:rFonts w:ascii="Liberation Serif" w:hAnsi="Liberation Serif" w:cs="Liberation Serif"/>
          <w:sz w:val="22"/>
          <w:szCs w:val="22"/>
          <w:lang w:val="sr-Latn-CS"/>
        </w:rPr>
        <w:t xml:space="preserve">Shodno ovom Programu i odredbama zakonskih akata, za vršenje ispitivanja sanitarnog kvaliteta morskih voda za kupanje, putem otvorenog javnog nadmetanja, angažuju </w:t>
      </w:r>
      <w:r w:rsidRPr="00344E97">
        <w:rPr>
          <w:rFonts w:ascii="Liberation Serif" w:hAnsi="Liberation Serif" w:cs="Liberation Serif"/>
          <w:sz w:val="22"/>
          <w:szCs w:val="22"/>
          <w:u w:val="single"/>
          <w:lang w:val="sr-Latn-CS"/>
        </w:rPr>
        <w:t>se ovlašćena akreditovana pravna lica koja su upisana u Centralni registar Privrednog suda za obavljanje tih  poslova</w:t>
      </w:r>
      <w:r w:rsidRPr="00344E97">
        <w:rPr>
          <w:rFonts w:ascii="Liberation Serif" w:hAnsi="Liberation Serif" w:cs="Liberation Serif"/>
          <w:sz w:val="22"/>
          <w:szCs w:val="22"/>
          <w:lang w:val="sr-Latn-CS"/>
        </w:rPr>
        <w:t xml:space="preserve">. </w:t>
      </w:r>
    </w:p>
    <w:p w14:paraId="26924925" w14:textId="77777777" w:rsidR="001219A3" w:rsidRPr="00344E97" w:rsidRDefault="001219A3" w:rsidP="00410A4A">
      <w:pPr>
        <w:ind w:left="41" w:firstLine="11"/>
        <w:jc w:val="both"/>
        <w:rPr>
          <w:rFonts w:ascii="Liberation Serif" w:hAnsi="Liberation Serif" w:cs="Liberation Serif"/>
          <w:sz w:val="22"/>
          <w:szCs w:val="22"/>
          <w:lang w:val="sr-Latn-CS"/>
        </w:rPr>
      </w:pPr>
    </w:p>
    <w:p w14:paraId="550CE2F0" w14:textId="77777777" w:rsidR="001219A3" w:rsidRPr="00344E97" w:rsidRDefault="001219A3" w:rsidP="00410A4A">
      <w:pPr>
        <w:ind w:left="41" w:firstLine="11"/>
        <w:jc w:val="both"/>
        <w:rPr>
          <w:rFonts w:ascii="Liberation Serif" w:hAnsi="Liberation Serif" w:cs="Liberation Serif"/>
          <w:sz w:val="22"/>
          <w:szCs w:val="22"/>
          <w:lang w:val="sr-Latn-CS"/>
        </w:rPr>
      </w:pPr>
      <w:r w:rsidRPr="00344E97">
        <w:rPr>
          <w:rFonts w:ascii="Liberation Serif" w:hAnsi="Liberation Serif" w:cs="Liberation Serif"/>
          <w:sz w:val="22"/>
          <w:szCs w:val="22"/>
          <w:lang w:val="sr-Latn-CS"/>
        </w:rPr>
        <w:t>Pravna lica koja se angažuju da  vrše ispitivanja dužna su da poslove obavljaju primjenom standardnih referentnih metoda koje su propisane Pravilnikom o načinu i rokovima za sprovođenje mjera obezbjeđivanja očuvanja, zaštite i poboljšanja kvaliteta vode za kupanje (Sl. list Crne Gore, br. 028/19 od 23.05.2019).</w:t>
      </w:r>
    </w:p>
    <w:p w14:paraId="6A6AEA80" w14:textId="77777777" w:rsidR="001219A3" w:rsidRPr="00344E97" w:rsidRDefault="001219A3" w:rsidP="00410A4A">
      <w:pPr>
        <w:ind w:left="41" w:firstLine="11"/>
        <w:jc w:val="both"/>
        <w:rPr>
          <w:rFonts w:ascii="Liberation Serif" w:hAnsi="Liberation Serif" w:cs="Liberation Serif"/>
          <w:sz w:val="22"/>
          <w:szCs w:val="22"/>
          <w:lang w:val="sr-Latn-CS"/>
        </w:rPr>
      </w:pPr>
    </w:p>
    <w:p w14:paraId="22B31E1F" w14:textId="77777777" w:rsidR="001219A3" w:rsidRPr="00344E97" w:rsidRDefault="001219A3" w:rsidP="00410A4A">
      <w:pPr>
        <w:ind w:left="41" w:firstLine="11"/>
        <w:jc w:val="both"/>
        <w:rPr>
          <w:rFonts w:ascii="Liberation Serif" w:hAnsi="Liberation Serif" w:cs="Liberation Serif"/>
          <w:sz w:val="22"/>
          <w:szCs w:val="22"/>
          <w:lang w:val="sr-Latn-CS"/>
        </w:rPr>
      </w:pPr>
      <w:r w:rsidRPr="00344E97">
        <w:rPr>
          <w:rFonts w:ascii="Liberation Serif" w:hAnsi="Liberation Serif" w:cs="Liberation Serif"/>
          <w:sz w:val="22"/>
          <w:szCs w:val="22"/>
          <w:lang w:val="sr-Latn-CS"/>
        </w:rPr>
        <w:t xml:space="preserve">Metodologija koja se koristi prilikom vršenja mikrobioloških parametara mora biti po ISO standardima za </w:t>
      </w:r>
      <w:r w:rsidRPr="00344E97">
        <w:rPr>
          <w:rFonts w:ascii="Liberation Serif" w:hAnsi="Liberation Serif" w:cs="Liberation Serif"/>
          <w:i/>
          <w:sz w:val="22"/>
          <w:szCs w:val="22"/>
          <w:lang w:val="sr-Latn-CS"/>
        </w:rPr>
        <w:t>Crijevne enterokoke</w:t>
      </w:r>
      <w:r w:rsidRPr="00344E97">
        <w:rPr>
          <w:rFonts w:ascii="Liberation Serif" w:hAnsi="Liberation Serif" w:cs="Liberation Serif"/>
          <w:sz w:val="22"/>
          <w:szCs w:val="22"/>
          <w:lang w:val="sr-Latn-CS"/>
        </w:rPr>
        <w:t xml:space="preserve"> MEST EN ISO 7899-2 i </w:t>
      </w:r>
      <w:r w:rsidRPr="00344E97">
        <w:rPr>
          <w:rFonts w:ascii="Liberation Serif" w:hAnsi="Liberation Serif" w:cs="Liberation Serif"/>
          <w:i/>
          <w:sz w:val="22"/>
          <w:szCs w:val="22"/>
          <w:lang w:val="sr-Latn-CS"/>
        </w:rPr>
        <w:t>Esherichia coli</w:t>
      </w:r>
      <w:r w:rsidRPr="00344E97">
        <w:rPr>
          <w:rFonts w:ascii="Liberation Serif" w:hAnsi="Liberation Serif" w:cs="Liberation Serif"/>
          <w:sz w:val="22"/>
          <w:szCs w:val="22"/>
          <w:lang w:val="sr-Latn-CS"/>
        </w:rPr>
        <w:t xml:space="preserve"> MEST EN ISO 9308-1. </w:t>
      </w:r>
    </w:p>
    <w:p w14:paraId="4C975B23" w14:textId="77777777" w:rsidR="001219A3" w:rsidRPr="00344E97" w:rsidRDefault="001219A3" w:rsidP="00410A4A">
      <w:pPr>
        <w:rPr>
          <w:rFonts w:ascii="Liberation Serif" w:hAnsi="Liberation Serif" w:cs="Liberation Serif"/>
          <w:sz w:val="22"/>
          <w:szCs w:val="22"/>
          <w:lang w:val="sr-Latn-CS"/>
        </w:rPr>
      </w:pPr>
    </w:p>
    <w:p w14:paraId="65901951" w14:textId="77777777" w:rsidR="001219A3" w:rsidRPr="00344E97" w:rsidRDefault="001219A3" w:rsidP="00410A4A">
      <w:pPr>
        <w:tabs>
          <w:tab w:val="left" w:pos="1440"/>
          <w:tab w:val="left" w:pos="2160"/>
          <w:tab w:val="left" w:pos="2880"/>
          <w:tab w:val="left" w:pos="3600"/>
          <w:tab w:val="left" w:pos="4320"/>
          <w:tab w:val="left" w:pos="5040"/>
          <w:tab w:val="left" w:pos="5760"/>
          <w:tab w:val="left" w:pos="6480"/>
          <w:tab w:val="left" w:pos="7200"/>
          <w:tab w:val="left" w:pos="7920"/>
        </w:tabs>
        <w:ind w:left="41" w:firstLine="11"/>
        <w:jc w:val="both"/>
        <w:rPr>
          <w:rFonts w:ascii="Liberation Serif" w:hAnsi="Liberation Serif" w:cs="Liberation Serif"/>
          <w:b/>
          <w:sz w:val="22"/>
          <w:szCs w:val="22"/>
          <w:lang w:val="sr-Latn-CS"/>
        </w:rPr>
      </w:pPr>
      <w:r w:rsidRPr="00344E97">
        <w:rPr>
          <w:rFonts w:ascii="Liberation Serif" w:hAnsi="Liberation Serif" w:cs="Liberation Serif"/>
          <w:b/>
          <w:sz w:val="22"/>
          <w:szCs w:val="22"/>
          <w:lang w:val="sr-Latn-CS"/>
        </w:rPr>
        <w:t>Uzorak morske vode koji se analizira mora biti propisno uzet sa središnjeg dijela kupališnog prostora, na predhodno definisanim koordinatnim tačkama, na dubini od 1 m, a 30 cm ispod površine vode. Uzorak vode se uzima sterilnom bocom koja se zatvara i do laboratorije prenosi u frižiderima na temperaturi od oko 4</w:t>
      </w:r>
      <w:r w:rsidRPr="00344E97">
        <w:rPr>
          <w:rFonts w:ascii="Liberation Serif" w:hAnsi="Liberation Serif" w:cs="Liberation Serif"/>
          <w:b/>
          <w:sz w:val="22"/>
          <w:szCs w:val="22"/>
          <w:vertAlign w:val="superscript"/>
          <w:lang w:val="sr-Latn-CS"/>
        </w:rPr>
        <w:t>0</w:t>
      </w:r>
      <w:r w:rsidRPr="00344E97">
        <w:rPr>
          <w:rFonts w:ascii="Liberation Serif" w:hAnsi="Liberation Serif" w:cs="Liberation Serif"/>
          <w:b/>
          <w:sz w:val="22"/>
          <w:szCs w:val="22"/>
          <w:lang w:val="sr-Latn-CS"/>
        </w:rPr>
        <w:t xml:space="preserve">C. Uzorak mora biti analiziran u okviru 24h od vremena uzimanja istog. </w:t>
      </w:r>
    </w:p>
    <w:p w14:paraId="64281CD4" w14:textId="77777777" w:rsidR="001219A3" w:rsidRPr="00344E97" w:rsidRDefault="001219A3" w:rsidP="00410A4A">
      <w:pPr>
        <w:tabs>
          <w:tab w:val="left" w:pos="1440"/>
          <w:tab w:val="left" w:pos="2160"/>
          <w:tab w:val="left" w:pos="2880"/>
          <w:tab w:val="left" w:pos="3600"/>
          <w:tab w:val="left" w:pos="4320"/>
          <w:tab w:val="left" w:pos="5040"/>
          <w:tab w:val="left" w:pos="5760"/>
          <w:tab w:val="left" w:pos="6480"/>
          <w:tab w:val="left" w:pos="7200"/>
          <w:tab w:val="left" w:pos="7920"/>
        </w:tabs>
        <w:ind w:left="41" w:firstLine="11"/>
        <w:jc w:val="both"/>
        <w:rPr>
          <w:rFonts w:ascii="Liberation Serif" w:hAnsi="Liberation Serif" w:cs="Liberation Serif"/>
          <w:b/>
          <w:sz w:val="22"/>
          <w:szCs w:val="22"/>
          <w:lang w:val="sr-Latn-CS"/>
        </w:rPr>
      </w:pPr>
    </w:p>
    <w:p w14:paraId="71E6DA23" w14:textId="77777777" w:rsidR="001219A3" w:rsidRPr="00344E97" w:rsidRDefault="001219A3" w:rsidP="00410A4A">
      <w:pPr>
        <w:tabs>
          <w:tab w:val="left" w:pos="1440"/>
          <w:tab w:val="left" w:pos="2160"/>
          <w:tab w:val="left" w:pos="2880"/>
          <w:tab w:val="left" w:pos="3600"/>
          <w:tab w:val="left" w:pos="4320"/>
          <w:tab w:val="left" w:pos="5040"/>
          <w:tab w:val="left" w:pos="5760"/>
          <w:tab w:val="left" w:pos="6480"/>
          <w:tab w:val="left" w:pos="7200"/>
          <w:tab w:val="left" w:pos="7920"/>
        </w:tabs>
        <w:ind w:left="41" w:firstLine="11"/>
        <w:jc w:val="both"/>
        <w:rPr>
          <w:rFonts w:ascii="Liberation Serif" w:hAnsi="Liberation Serif" w:cs="Liberation Serif"/>
          <w:b/>
          <w:sz w:val="22"/>
          <w:szCs w:val="22"/>
          <w:lang w:val="sr-Latn-CS"/>
        </w:rPr>
      </w:pPr>
      <w:r w:rsidRPr="00344E97">
        <w:rPr>
          <w:rFonts w:ascii="Liberation Serif" w:hAnsi="Liberation Serif" w:cs="Liberation Serif"/>
          <w:b/>
          <w:sz w:val="22"/>
          <w:szCs w:val="22"/>
          <w:lang w:val="sr-Latn-CS"/>
        </w:rPr>
        <w:t xml:space="preserve">Zbog vršenja analize u istim uslovima, i što veće pouzdanosti dobijenih podataka uzorak iz kojeg se vrše analize traženih parametara mora biti jedinstven (nedjeljiv). </w:t>
      </w:r>
    </w:p>
    <w:p w14:paraId="404B6AD9" w14:textId="77777777" w:rsidR="001219A3" w:rsidRPr="00344E97" w:rsidRDefault="001219A3" w:rsidP="00410A4A">
      <w:pPr>
        <w:tabs>
          <w:tab w:val="left" w:pos="1440"/>
          <w:tab w:val="left" w:pos="2160"/>
          <w:tab w:val="left" w:pos="2880"/>
          <w:tab w:val="left" w:pos="3600"/>
          <w:tab w:val="left" w:pos="4320"/>
          <w:tab w:val="left" w:pos="5040"/>
          <w:tab w:val="left" w:pos="5760"/>
          <w:tab w:val="left" w:pos="6480"/>
          <w:tab w:val="left" w:pos="7200"/>
          <w:tab w:val="left" w:pos="7920"/>
        </w:tabs>
        <w:ind w:left="41" w:firstLine="11"/>
        <w:jc w:val="both"/>
        <w:rPr>
          <w:rFonts w:ascii="Liberation Serif" w:hAnsi="Liberation Serif" w:cs="Liberation Serif"/>
          <w:b/>
          <w:sz w:val="22"/>
          <w:szCs w:val="22"/>
          <w:lang w:val="sr-Latn-CS"/>
        </w:rPr>
      </w:pPr>
    </w:p>
    <w:p w14:paraId="284EE3AC" w14:textId="77777777" w:rsidR="001219A3" w:rsidRPr="00344E97" w:rsidRDefault="001219A3" w:rsidP="00410A4A">
      <w:pPr>
        <w:tabs>
          <w:tab w:val="left" w:pos="1440"/>
          <w:tab w:val="left" w:pos="2160"/>
          <w:tab w:val="left" w:pos="2880"/>
          <w:tab w:val="left" w:pos="3600"/>
          <w:tab w:val="left" w:pos="4320"/>
          <w:tab w:val="left" w:pos="5040"/>
          <w:tab w:val="left" w:pos="5760"/>
          <w:tab w:val="left" w:pos="6480"/>
          <w:tab w:val="left" w:pos="7200"/>
          <w:tab w:val="left" w:pos="7920"/>
        </w:tabs>
        <w:ind w:left="41" w:firstLine="11"/>
        <w:jc w:val="both"/>
        <w:rPr>
          <w:rFonts w:ascii="Liberation Serif" w:hAnsi="Liberation Serif" w:cs="Liberation Serif"/>
          <w:sz w:val="22"/>
          <w:szCs w:val="22"/>
          <w:lang w:val="sr-Latn-CS"/>
        </w:rPr>
      </w:pPr>
      <w:r w:rsidRPr="00344E97">
        <w:rPr>
          <w:rFonts w:ascii="Liberation Serif" w:hAnsi="Liberation Serif" w:cs="Liberation Serif"/>
          <w:sz w:val="22"/>
          <w:szCs w:val="22"/>
          <w:lang w:val="sr-Latn-CS"/>
        </w:rPr>
        <w:t>Javno preduzeće za upravljanje morskim dobrom zadržava pravo da prisustvuje i vrši nadzor prilikom uzimanja i analize uzoraka.</w:t>
      </w:r>
    </w:p>
    <w:p w14:paraId="7580F2FB" w14:textId="77777777" w:rsidR="001219A3" w:rsidRPr="00344E97" w:rsidRDefault="001219A3" w:rsidP="00410A4A">
      <w:pPr>
        <w:tabs>
          <w:tab w:val="left" w:pos="1440"/>
          <w:tab w:val="left" w:pos="2160"/>
          <w:tab w:val="left" w:pos="2880"/>
          <w:tab w:val="left" w:pos="3600"/>
          <w:tab w:val="left" w:pos="4320"/>
          <w:tab w:val="left" w:pos="5040"/>
          <w:tab w:val="left" w:pos="5760"/>
          <w:tab w:val="left" w:pos="6480"/>
          <w:tab w:val="left" w:pos="7200"/>
          <w:tab w:val="left" w:pos="7920"/>
        </w:tabs>
        <w:ind w:left="41" w:firstLine="11"/>
        <w:jc w:val="both"/>
        <w:rPr>
          <w:rFonts w:ascii="Liberation Serif" w:hAnsi="Liberation Serif" w:cs="Liberation Serif"/>
          <w:sz w:val="22"/>
          <w:szCs w:val="22"/>
          <w:lang w:val="sr-Latn-CS"/>
        </w:rPr>
      </w:pPr>
    </w:p>
    <w:p w14:paraId="6EF67B8B" w14:textId="7E4BDDD7" w:rsidR="001219A3" w:rsidRPr="00344E97" w:rsidRDefault="001219A3" w:rsidP="00410A4A">
      <w:pPr>
        <w:tabs>
          <w:tab w:val="left" w:pos="1440"/>
          <w:tab w:val="left" w:pos="2160"/>
          <w:tab w:val="left" w:pos="2880"/>
          <w:tab w:val="left" w:pos="3600"/>
          <w:tab w:val="left" w:pos="4320"/>
          <w:tab w:val="left" w:pos="5040"/>
          <w:tab w:val="left" w:pos="5760"/>
          <w:tab w:val="left" w:pos="6480"/>
          <w:tab w:val="left" w:pos="7200"/>
          <w:tab w:val="left" w:pos="7920"/>
        </w:tabs>
        <w:ind w:left="41" w:firstLine="11"/>
        <w:jc w:val="both"/>
        <w:rPr>
          <w:rFonts w:ascii="Liberation Serif" w:hAnsi="Liberation Serif" w:cs="Liberation Serif"/>
          <w:sz w:val="22"/>
          <w:szCs w:val="22"/>
          <w:lang w:val="sr-Latn-CS"/>
        </w:rPr>
      </w:pPr>
      <w:r w:rsidRPr="00344E97">
        <w:rPr>
          <w:rFonts w:ascii="Liberation Serif" w:hAnsi="Liberation Serif" w:cs="Liberation Serif"/>
          <w:sz w:val="22"/>
          <w:szCs w:val="22"/>
          <w:lang w:val="sr-Latn-CS"/>
        </w:rPr>
        <w:t xml:space="preserve">Ukoliko rezultat analize uzorka morske vode pokaže da kvalitet morske vode prelazi granice dozvoljenog broja bakterija pravno lice koje vrši analizu dužno je da, uz prethodno obavještenje </w:t>
      </w:r>
      <w:r w:rsidR="00C36C6B" w:rsidRPr="00344E97">
        <w:rPr>
          <w:rFonts w:ascii="Liberation Serif" w:hAnsi="Liberation Serif" w:cs="Liberation Serif"/>
          <w:sz w:val="22"/>
          <w:szCs w:val="22"/>
        </w:rPr>
        <w:t>Naručilac</w:t>
      </w:r>
      <w:r w:rsidRPr="00344E97">
        <w:rPr>
          <w:rFonts w:ascii="Liberation Serif" w:hAnsi="Liberation Serif" w:cs="Liberation Serif"/>
          <w:sz w:val="22"/>
          <w:szCs w:val="22"/>
          <w:lang w:val="sr-Latn-CS"/>
        </w:rPr>
        <w:t xml:space="preserve">, odmah po dobijanju rezultata a najkasnije u roku od 24 sata izvrši ponovno (vanredno) uzorkovanje i analizu uzorka morske vode sa iste lokacije o trošku </w:t>
      </w:r>
      <w:r w:rsidR="00B0336A" w:rsidRPr="00344E97">
        <w:rPr>
          <w:rFonts w:ascii="Liberation Serif" w:hAnsi="Liberation Serif" w:cs="Liberation Serif"/>
          <w:sz w:val="22"/>
          <w:szCs w:val="22"/>
        </w:rPr>
        <w:t>Naručilac</w:t>
      </w:r>
      <w:r w:rsidR="00B0336A" w:rsidRPr="00344E97">
        <w:rPr>
          <w:rFonts w:ascii="Liberation Serif" w:hAnsi="Liberation Serif" w:cs="Liberation Serif"/>
          <w:sz w:val="22"/>
          <w:szCs w:val="22"/>
          <w:lang w:val="sr-Latn-CS"/>
        </w:rPr>
        <w:t xml:space="preserve"> </w:t>
      </w:r>
      <w:r w:rsidRPr="00344E97">
        <w:rPr>
          <w:rFonts w:ascii="Liberation Serif" w:hAnsi="Liberation Serif" w:cs="Liberation Serif"/>
          <w:sz w:val="22"/>
          <w:szCs w:val="22"/>
          <w:lang w:val="sr-Latn-CS"/>
        </w:rPr>
        <w:t>u okviru za to predviđenih sredstava.</w:t>
      </w:r>
    </w:p>
    <w:p w14:paraId="00EE8726" w14:textId="77777777" w:rsidR="001219A3" w:rsidRPr="00344E97" w:rsidRDefault="001219A3" w:rsidP="00410A4A">
      <w:pPr>
        <w:tabs>
          <w:tab w:val="left" w:pos="1440"/>
          <w:tab w:val="left" w:pos="2160"/>
          <w:tab w:val="left" w:pos="2880"/>
          <w:tab w:val="left" w:pos="3600"/>
          <w:tab w:val="left" w:pos="4320"/>
          <w:tab w:val="left" w:pos="5040"/>
          <w:tab w:val="left" w:pos="5760"/>
          <w:tab w:val="left" w:pos="6480"/>
          <w:tab w:val="left" w:pos="7200"/>
          <w:tab w:val="left" w:pos="7920"/>
        </w:tabs>
        <w:ind w:left="41" w:firstLine="11"/>
        <w:jc w:val="both"/>
        <w:rPr>
          <w:rFonts w:ascii="Liberation Serif" w:hAnsi="Liberation Serif" w:cs="Liberation Serif"/>
          <w:sz w:val="22"/>
          <w:szCs w:val="22"/>
          <w:lang w:val="sr-Latn-CS"/>
        </w:rPr>
      </w:pPr>
      <w:r w:rsidRPr="00344E97">
        <w:rPr>
          <w:rFonts w:ascii="Liberation Serif" w:hAnsi="Liberation Serif" w:cs="Liberation Serif"/>
          <w:sz w:val="22"/>
          <w:szCs w:val="22"/>
          <w:lang w:val="sr-Latn-CS"/>
        </w:rPr>
        <w:t xml:space="preserve"> </w:t>
      </w:r>
    </w:p>
    <w:p w14:paraId="59C375D3" w14:textId="77777777" w:rsidR="001219A3" w:rsidRPr="00344E97" w:rsidRDefault="001219A3" w:rsidP="00410A4A">
      <w:pPr>
        <w:tabs>
          <w:tab w:val="left" w:pos="1440"/>
          <w:tab w:val="left" w:pos="2160"/>
          <w:tab w:val="left" w:pos="2880"/>
          <w:tab w:val="left" w:pos="3600"/>
          <w:tab w:val="left" w:pos="4320"/>
          <w:tab w:val="left" w:pos="5040"/>
          <w:tab w:val="left" w:pos="5760"/>
          <w:tab w:val="left" w:pos="6480"/>
          <w:tab w:val="left" w:pos="7200"/>
          <w:tab w:val="left" w:pos="7920"/>
        </w:tabs>
        <w:ind w:left="41" w:firstLine="11"/>
        <w:jc w:val="both"/>
        <w:rPr>
          <w:rFonts w:ascii="Liberation Serif" w:hAnsi="Liberation Serif" w:cs="Liberation Serif"/>
          <w:sz w:val="22"/>
          <w:szCs w:val="22"/>
          <w:lang w:val="sr-Latn-CS"/>
        </w:rPr>
      </w:pPr>
      <w:r w:rsidRPr="00344E97">
        <w:rPr>
          <w:rFonts w:ascii="Liberation Serif" w:hAnsi="Liberation Serif" w:cs="Liberation Serif"/>
          <w:sz w:val="22"/>
          <w:szCs w:val="22"/>
          <w:lang w:val="sr-Latn-CS"/>
        </w:rPr>
        <w:t xml:space="preserve">Tokom trajanja ugovora, a u sklopu ponovnih (vanrednih) analiza, Javno preduzeće može, od pravnog lica koje vrši analizu za potrebe ovog Programa, da zahtjeva  uzorkovanje i analizu uzoraka morske vode i sa drugih lokacija, koje nisu predviđene ovim programom, radi utvrđivanja potencijalnog zagađenja morske vode. </w:t>
      </w:r>
    </w:p>
    <w:p w14:paraId="3A8C0243" w14:textId="77777777" w:rsidR="001219A3" w:rsidRPr="00344E97" w:rsidRDefault="001219A3" w:rsidP="00410A4A">
      <w:pPr>
        <w:tabs>
          <w:tab w:val="left" w:pos="1440"/>
          <w:tab w:val="left" w:pos="2160"/>
          <w:tab w:val="left" w:pos="2880"/>
          <w:tab w:val="left" w:pos="3600"/>
          <w:tab w:val="left" w:pos="4320"/>
          <w:tab w:val="left" w:pos="5040"/>
          <w:tab w:val="left" w:pos="5760"/>
          <w:tab w:val="left" w:pos="6480"/>
          <w:tab w:val="left" w:pos="7200"/>
          <w:tab w:val="left" w:pos="7920"/>
        </w:tabs>
        <w:ind w:left="41" w:firstLine="11"/>
        <w:jc w:val="both"/>
        <w:rPr>
          <w:rFonts w:ascii="Liberation Serif" w:hAnsi="Liberation Serif" w:cs="Liberation Serif"/>
          <w:sz w:val="22"/>
          <w:szCs w:val="22"/>
          <w:lang w:val="sr-Latn-CS"/>
        </w:rPr>
      </w:pPr>
    </w:p>
    <w:p w14:paraId="283F84C8" w14:textId="77777777" w:rsidR="001219A3" w:rsidRPr="00344E97" w:rsidRDefault="001219A3" w:rsidP="00410A4A">
      <w:pPr>
        <w:ind w:left="41" w:firstLine="11"/>
        <w:rPr>
          <w:rFonts w:ascii="Liberation Serif" w:hAnsi="Liberation Serif" w:cs="Liberation Serif"/>
          <w:b/>
          <w:sz w:val="22"/>
          <w:szCs w:val="22"/>
          <w:lang w:val="sr-Latn-CS"/>
        </w:rPr>
      </w:pPr>
      <w:r w:rsidRPr="00344E97">
        <w:rPr>
          <w:rFonts w:ascii="Liberation Serif" w:hAnsi="Liberation Serif" w:cs="Liberation Serif"/>
          <w:b/>
          <w:sz w:val="22"/>
          <w:szCs w:val="22"/>
          <w:lang w:val="sr-Latn-CS"/>
        </w:rPr>
        <w:t>IZVJEŠTAVANJE</w:t>
      </w:r>
    </w:p>
    <w:p w14:paraId="27D5A83A" w14:textId="77777777" w:rsidR="001219A3" w:rsidRPr="00344E97" w:rsidRDefault="001219A3" w:rsidP="00410A4A">
      <w:pPr>
        <w:ind w:left="41" w:firstLine="11"/>
        <w:rPr>
          <w:rFonts w:ascii="Liberation Serif" w:hAnsi="Liberation Serif" w:cs="Liberation Serif"/>
          <w:sz w:val="22"/>
          <w:szCs w:val="22"/>
          <w:lang w:val="sr-Latn-CS"/>
        </w:rPr>
      </w:pPr>
    </w:p>
    <w:p w14:paraId="4AA37C0E" w14:textId="75BA4FA7" w:rsidR="001219A3" w:rsidRPr="00344E97" w:rsidRDefault="001219A3" w:rsidP="00410A4A">
      <w:pPr>
        <w:ind w:left="41" w:firstLine="11"/>
        <w:jc w:val="both"/>
        <w:rPr>
          <w:rFonts w:ascii="Liberation Serif" w:hAnsi="Liberation Serif" w:cs="Liberation Serif"/>
          <w:sz w:val="22"/>
          <w:szCs w:val="22"/>
        </w:rPr>
      </w:pPr>
      <w:r w:rsidRPr="00344E97">
        <w:rPr>
          <w:rFonts w:ascii="Liberation Serif" w:hAnsi="Liberation Serif" w:cs="Liberation Serif"/>
          <w:sz w:val="22"/>
          <w:szCs w:val="22"/>
          <w:lang w:val="sr-Latn-CS"/>
        </w:rPr>
        <w:t xml:space="preserve">Za svaku od 10 petnaestodnevih analiza, potrebno je u roku od najviše 4 dana od dana uzimanja uzorka dostaviti  Javnom preduzeću objedinjene rezultate mikrobiloloških parametara (broj bakterija) i ostale podatke sakupljene prilikom uzorkovanja za svaku mjernu tačku, isključivo u tabeli koju će </w:t>
      </w:r>
      <w:r w:rsidR="00C36C6B" w:rsidRPr="00344E97">
        <w:rPr>
          <w:rFonts w:ascii="Liberation Serif" w:hAnsi="Liberation Serif" w:cs="Liberation Serif"/>
          <w:sz w:val="22"/>
          <w:szCs w:val="22"/>
        </w:rPr>
        <w:t>Naručilac</w:t>
      </w:r>
      <w:r w:rsidR="00C36C6B" w:rsidRPr="00344E97">
        <w:rPr>
          <w:rFonts w:ascii="Liberation Serif" w:hAnsi="Liberation Serif" w:cs="Liberation Serif"/>
          <w:sz w:val="22"/>
          <w:szCs w:val="22"/>
          <w:lang w:val="sr-Latn-CS"/>
        </w:rPr>
        <w:t xml:space="preserve"> </w:t>
      </w:r>
      <w:r w:rsidRPr="00344E97">
        <w:rPr>
          <w:rFonts w:ascii="Liberation Serif" w:hAnsi="Liberation Serif" w:cs="Liberation Serif"/>
          <w:sz w:val="22"/>
          <w:szCs w:val="22"/>
          <w:lang w:val="sr-Latn-CS"/>
        </w:rPr>
        <w:t>dostaviti izabranom izvođaču. Tabele se dostavljaju putem elektronske pošte na adrese aleksandra.ivanovic</w:t>
      </w:r>
      <w:r w:rsidRPr="00344E97">
        <w:rPr>
          <w:rFonts w:ascii="Liberation Serif" w:hAnsi="Liberation Serif" w:cs="Liberation Serif"/>
          <w:sz w:val="22"/>
          <w:szCs w:val="22"/>
        </w:rPr>
        <w:t xml:space="preserve">@morskodobro.com, nemanja.malovrazic@morskodobro.com i marija.bajkovic@morskodobro.com. </w:t>
      </w:r>
    </w:p>
    <w:p w14:paraId="7CDB0DC2" w14:textId="77777777" w:rsidR="001219A3" w:rsidRPr="00344E97" w:rsidRDefault="001219A3" w:rsidP="00410A4A">
      <w:pPr>
        <w:ind w:left="41" w:firstLine="11"/>
        <w:jc w:val="both"/>
        <w:rPr>
          <w:rFonts w:ascii="Liberation Serif" w:hAnsi="Liberation Serif" w:cs="Liberation Serif"/>
          <w:sz w:val="22"/>
          <w:szCs w:val="22"/>
          <w:lang w:val="sr-Latn-CS"/>
        </w:rPr>
      </w:pPr>
    </w:p>
    <w:p w14:paraId="7AABC229" w14:textId="51194C72" w:rsidR="001219A3" w:rsidRPr="00344E97" w:rsidRDefault="001219A3" w:rsidP="00410A4A">
      <w:pPr>
        <w:ind w:left="41" w:firstLine="11"/>
        <w:jc w:val="both"/>
        <w:rPr>
          <w:rFonts w:ascii="Liberation Serif" w:hAnsi="Liberation Serif" w:cs="Liberation Serif"/>
          <w:sz w:val="22"/>
          <w:szCs w:val="22"/>
        </w:rPr>
      </w:pPr>
      <w:r w:rsidRPr="00344E97">
        <w:rPr>
          <w:rFonts w:ascii="Liberation Serif" w:hAnsi="Liberation Serif" w:cs="Liberation Serif"/>
          <w:sz w:val="22"/>
          <w:szCs w:val="22"/>
          <w:lang w:val="sr-Latn-CS"/>
        </w:rPr>
        <w:t xml:space="preserve">Na osnovu dobijenih rezultata za svaki uzorak </w:t>
      </w:r>
      <w:r w:rsidR="00C36C6B" w:rsidRPr="00344E97">
        <w:rPr>
          <w:rFonts w:ascii="Liberation Serif" w:hAnsi="Liberation Serif" w:cs="Liberation Serif"/>
          <w:sz w:val="22"/>
          <w:szCs w:val="22"/>
        </w:rPr>
        <w:t xml:space="preserve">Naručilac </w:t>
      </w:r>
      <w:r w:rsidRPr="00344E97">
        <w:rPr>
          <w:rFonts w:ascii="Liberation Serif" w:hAnsi="Liberation Serif" w:cs="Liberation Serif"/>
          <w:sz w:val="22"/>
          <w:szCs w:val="22"/>
        </w:rPr>
        <w:t xml:space="preserve">će izvršiti  razvrstavanje morskih voda za kupanje, u skladu sa članom 8 Pravilnika o načinu i rokovima za sprovođenje mjera obezbjeđivanja očuvanja, zaštite i poboljšanja kvaliteta vode za kupanje (Sl. list Crne Gore, br. 028/19 od 23.05.2019).  </w:t>
      </w:r>
    </w:p>
    <w:p w14:paraId="2A44944F" w14:textId="77777777" w:rsidR="001219A3" w:rsidRPr="00344E97" w:rsidRDefault="001219A3" w:rsidP="00410A4A">
      <w:pPr>
        <w:jc w:val="both"/>
        <w:rPr>
          <w:rFonts w:ascii="Liberation Serif" w:hAnsi="Liberation Serif" w:cs="Liberation Serif"/>
          <w:sz w:val="22"/>
          <w:szCs w:val="22"/>
          <w:lang w:val="sr-Latn-CS"/>
        </w:rPr>
      </w:pPr>
    </w:p>
    <w:p w14:paraId="23FA6674" w14:textId="37B483E2" w:rsidR="001219A3" w:rsidRPr="00344E97" w:rsidRDefault="001219A3" w:rsidP="00410A4A">
      <w:pPr>
        <w:jc w:val="both"/>
        <w:rPr>
          <w:rFonts w:ascii="Liberation Serif" w:hAnsi="Liberation Serif" w:cs="Liberation Serif"/>
          <w:sz w:val="22"/>
          <w:szCs w:val="22"/>
        </w:rPr>
      </w:pPr>
      <w:r w:rsidRPr="00344E97">
        <w:rPr>
          <w:rFonts w:ascii="Liberation Serif" w:hAnsi="Liberation Serif" w:cs="Liberation Serif"/>
          <w:sz w:val="22"/>
          <w:szCs w:val="22"/>
          <w:lang w:val="sr-Latn-CS"/>
        </w:rPr>
        <w:t xml:space="preserve">U skladu sa članom 74d Zakona o vodama (Sl. list CG, broj 084/18) </w:t>
      </w:r>
      <w:r w:rsidR="00C36C6B" w:rsidRPr="00344E97">
        <w:rPr>
          <w:rFonts w:ascii="Liberation Serif" w:hAnsi="Liberation Serif" w:cs="Liberation Serif"/>
          <w:sz w:val="22"/>
          <w:szCs w:val="22"/>
        </w:rPr>
        <w:t>Naručilac</w:t>
      </w:r>
      <w:r w:rsidR="00C36C6B" w:rsidRPr="00344E97">
        <w:rPr>
          <w:rFonts w:ascii="Liberation Serif" w:hAnsi="Liberation Serif" w:cs="Liberation Serif"/>
          <w:sz w:val="22"/>
          <w:szCs w:val="22"/>
          <w:lang w:val="sr-Latn-CS"/>
        </w:rPr>
        <w:t xml:space="preserve"> </w:t>
      </w:r>
      <w:r w:rsidRPr="00344E97">
        <w:rPr>
          <w:rFonts w:ascii="Liberation Serif" w:hAnsi="Liberation Serif" w:cs="Liberation Serif"/>
          <w:sz w:val="22"/>
          <w:szCs w:val="22"/>
          <w:lang w:val="sr-Latn-CS"/>
        </w:rPr>
        <w:t xml:space="preserve">će sprovesti propisane mjere i učiniti dostupne podatke organu uprave nadležnom za sprovođenje mjera iz svoje nadležnosti. Takođe, Javno preduzeće za upravljanje morskim dobrom zadržava sva prava na raspolaganje dobijenim rezultatima, kao i </w:t>
      </w:r>
      <w:r w:rsidRPr="00344E97">
        <w:rPr>
          <w:rFonts w:ascii="Liberation Serif" w:hAnsi="Liberation Serif" w:cs="Liberation Serif"/>
          <w:sz w:val="22"/>
          <w:szCs w:val="22"/>
        </w:rPr>
        <w:t xml:space="preserve">zadržava isključivo pravo da putem državnih i lokalnih štampanih i elektronskih medija, vrši obavještavanje javnosti o stanju kvaliteta voda za kupanje. </w:t>
      </w:r>
    </w:p>
    <w:p w14:paraId="58393C1E" w14:textId="77777777" w:rsidR="001219A3" w:rsidRPr="00344E97" w:rsidRDefault="001219A3" w:rsidP="00410A4A">
      <w:pPr>
        <w:jc w:val="both"/>
        <w:rPr>
          <w:rFonts w:ascii="Liberation Serif" w:hAnsi="Liberation Serif" w:cs="Liberation Serif"/>
          <w:sz w:val="22"/>
          <w:szCs w:val="22"/>
        </w:rPr>
      </w:pPr>
    </w:p>
    <w:p w14:paraId="26C42BC8" w14:textId="5C8E45F7" w:rsidR="001219A3" w:rsidRPr="00344E97" w:rsidRDefault="001219A3" w:rsidP="00410A4A">
      <w:pPr>
        <w:jc w:val="both"/>
        <w:rPr>
          <w:rFonts w:ascii="Liberation Serif" w:hAnsi="Liberation Serif" w:cs="Liberation Serif"/>
          <w:sz w:val="22"/>
          <w:szCs w:val="22"/>
          <w:lang w:val="sr-Latn-CS"/>
        </w:rPr>
      </w:pPr>
      <w:r w:rsidRPr="00344E97">
        <w:rPr>
          <w:rFonts w:ascii="Liberation Serif" w:hAnsi="Liberation Serif" w:cs="Liberation Serif"/>
          <w:sz w:val="22"/>
          <w:szCs w:val="22"/>
        </w:rPr>
        <w:t xml:space="preserve">Na osnovu dobijenih podataka </w:t>
      </w:r>
      <w:r w:rsidR="00C36C6B" w:rsidRPr="00344E97">
        <w:rPr>
          <w:rFonts w:ascii="Liberation Serif" w:hAnsi="Liberation Serif" w:cs="Liberation Serif"/>
          <w:sz w:val="22"/>
          <w:szCs w:val="22"/>
        </w:rPr>
        <w:t xml:space="preserve">Naručilac </w:t>
      </w:r>
      <w:r w:rsidRPr="00344E97">
        <w:rPr>
          <w:rFonts w:ascii="Liberation Serif" w:hAnsi="Liberation Serif" w:cs="Liberation Serif"/>
          <w:sz w:val="22"/>
          <w:szCs w:val="22"/>
        </w:rPr>
        <w:t xml:space="preserve"> izrađuje Izvještaj o stanju kvaliteta voda za kupanje, koji se na zahtjev dostavlja nadležnim Ministarstvima i institucijama. </w:t>
      </w:r>
    </w:p>
    <w:p w14:paraId="75BC3AC4" w14:textId="77777777" w:rsidR="00696918" w:rsidRPr="00344E97" w:rsidRDefault="00696918" w:rsidP="00410A4A">
      <w:pPr>
        <w:tabs>
          <w:tab w:val="left" w:pos="1950"/>
        </w:tabs>
        <w:rPr>
          <w:rFonts w:ascii="Liberation Serif" w:hAnsi="Liberation Serif" w:cs="Liberation Serif"/>
          <w:sz w:val="22"/>
          <w:szCs w:val="22"/>
          <w:lang w:eastAsia="ar-SA"/>
        </w:rPr>
      </w:pPr>
    </w:p>
    <w:p w14:paraId="36B51B60" w14:textId="77777777" w:rsidR="00473E7F" w:rsidRPr="00344E97" w:rsidRDefault="00473E7F" w:rsidP="00410A4A">
      <w:pPr>
        <w:rPr>
          <w:rFonts w:ascii="Liberation Serif" w:hAnsi="Liberation Serif" w:cs="Liberation Serif"/>
          <w:sz w:val="22"/>
          <w:szCs w:val="22"/>
        </w:rPr>
      </w:pPr>
    </w:p>
    <w:p w14:paraId="5808F74F" w14:textId="77777777" w:rsidR="00BF1CD1" w:rsidRPr="00344E97" w:rsidRDefault="00BF1CD1" w:rsidP="00410A4A">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i/>
          <w:sz w:val="22"/>
          <w:szCs w:val="22"/>
        </w:rPr>
      </w:pPr>
      <w:r w:rsidRPr="00344E97">
        <w:rPr>
          <w:rFonts w:ascii="Liberation Serif" w:hAnsi="Liberation Serif" w:cs="Liberation Serif"/>
          <w:b/>
          <w:i/>
          <w:sz w:val="22"/>
          <w:szCs w:val="22"/>
        </w:rPr>
        <w:t>Zahtjevi u pogledu načina izvršavanja predmeta nabavke koji su od značaja za sačinjavanje ponude i izvršenje ugovora</w:t>
      </w:r>
    </w:p>
    <w:p w14:paraId="6B047BF2" w14:textId="77777777" w:rsidR="00BF1CD1" w:rsidRPr="00344E97" w:rsidRDefault="00BF1CD1" w:rsidP="00410A4A">
      <w:pPr>
        <w:jc w:val="both"/>
        <w:rPr>
          <w:rFonts w:ascii="Liberation Serif" w:hAnsi="Liberation Serif" w:cs="Liberation Serif"/>
          <w:b/>
          <w:bCs/>
          <w:color w:val="000000"/>
          <w:sz w:val="22"/>
          <w:szCs w:val="22"/>
        </w:rPr>
      </w:pPr>
    </w:p>
    <w:p w14:paraId="313A358F" w14:textId="18A3AE64" w:rsidR="00695F12" w:rsidRPr="00344E97" w:rsidRDefault="00805945" w:rsidP="00410A4A">
      <w:pPr>
        <w:jc w:val="both"/>
        <w:rPr>
          <w:rFonts w:ascii="Liberation Serif" w:hAnsi="Liberation Serif" w:cs="Liberation Serif"/>
          <w:sz w:val="22"/>
          <w:szCs w:val="22"/>
        </w:rPr>
      </w:pPr>
      <w:r w:rsidRPr="00344E97">
        <w:rPr>
          <w:rFonts w:ascii="Liberation Serif" w:hAnsi="Liberation Serif" w:cs="Liberation Serif"/>
          <w:color w:val="000000"/>
          <w:sz w:val="22"/>
          <w:szCs w:val="22"/>
        </w:rPr>
        <w:t>-</w:t>
      </w:r>
      <w:r w:rsidR="00BF1CD1" w:rsidRPr="00344E97">
        <w:rPr>
          <w:rFonts w:ascii="Liberation Serif" w:hAnsi="Liberation Serif" w:cs="Liberation Serif"/>
          <w:sz w:val="22"/>
          <w:szCs w:val="22"/>
        </w:rPr>
        <w:t xml:space="preserve"> </w:t>
      </w:r>
      <w:r w:rsidR="00BF1CD1" w:rsidRPr="00344E97">
        <w:rPr>
          <w:rFonts w:ascii="Liberation Serif" w:hAnsi="Liberation Serif" w:cs="Liberation Serif"/>
          <w:color w:val="000000"/>
          <w:sz w:val="22"/>
          <w:szCs w:val="22"/>
        </w:rPr>
        <w:t>Rok izvršenja ugovora je</w:t>
      </w:r>
      <w:r w:rsidRPr="00344E97">
        <w:rPr>
          <w:rFonts w:ascii="Liberation Serif" w:hAnsi="Liberation Serif" w:cs="Liberation Serif"/>
          <w:color w:val="000000"/>
          <w:sz w:val="22"/>
          <w:szCs w:val="22"/>
        </w:rPr>
        <w:t>:</w:t>
      </w:r>
      <w:r w:rsidR="00B0336A" w:rsidRPr="00344E97">
        <w:rPr>
          <w:rFonts w:ascii="Liberation Serif" w:hAnsi="Liberation Serif" w:cs="Liberation Serif"/>
          <w:color w:val="000000"/>
          <w:sz w:val="22"/>
          <w:szCs w:val="22"/>
        </w:rPr>
        <w:t xml:space="preserve"> u</w:t>
      </w:r>
      <w:r w:rsidR="00791C08">
        <w:rPr>
          <w:rFonts w:ascii="Liberation Serif" w:hAnsi="Liberation Serif" w:cs="Liberation Serif"/>
          <w:sz w:val="22"/>
          <w:szCs w:val="22"/>
        </w:rPr>
        <w:t xml:space="preserve"> periodu od 01.05.2021.god. do 3</w:t>
      </w:r>
      <w:r w:rsidR="00F4527B" w:rsidRPr="00344E97">
        <w:rPr>
          <w:rFonts w:ascii="Liberation Serif" w:hAnsi="Liberation Serif" w:cs="Liberation Serif"/>
          <w:sz w:val="22"/>
          <w:szCs w:val="22"/>
        </w:rPr>
        <w:t>1.10.2021.god.</w:t>
      </w:r>
    </w:p>
    <w:p w14:paraId="2AE4660F" w14:textId="77777777" w:rsidR="00F4527B" w:rsidRPr="00344E97" w:rsidRDefault="00F4527B" w:rsidP="00410A4A">
      <w:pPr>
        <w:jc w:val="both"/>
        <w:rPr>
          <w:rFonts w:ascii="Liberation Serif" w:hAnsi="Liberation Serif" w:cs="Liberation Serif"/>
          <w:sz w:val="22"/>
          <w:szCs w:val="22"/>
        </w:rPr>
      </w:pPr>
    </w:p>
    <w:p w14:paraId="192CA9F0" w14:textId="0374977E" w:rsidR="00F4527B" w:rsidRPr="00344E97" w:rsidRDefault="00F4527B" w:rsidP="00410A4A">
      <w:pPr>
        <w:jc w:val="both"/>
        <w:rPr>
          <w:rFonts w:ascii="Liberation Serif" w:hAnsi="Liberation Serif" w:cs="Liberation Serif"/>
          <w:sz w:val="22"/>
          <w:szCs w:val="22"/>
        </w:rPr>
      </w:pPr>
      <w:r w:rsidRPr="00344E97">
        <w:rPr>
          <w:rFonts w:ascii="Liberation Serif" w:hAnsi="Liberation Serif" w:cs="Liberation Serif"/>
          <w:sz w:val="22"/>
          <w:szCs w:val="22"/>
        </w:rPr>
        <w:t>- Dinamika izvršenja ugovora:</w:t>
      </w:r>
    </w:p>
    <w:p w14:paraId="688AD146" w14:textId="1A9952C0" w:rsidR="00F4527B" w:rsidRPr="00344E97" w:rsidRDefault="00F4527B" w:rsidP="00410A4A">
      <w:pPr>
        <w:spacing w:after="160"/>
        <w:jc w:val="center"/>
        <w:rPr>
          <w:rFonts w:ascii="Liberation Serif" w:hAnsi="Liberation Serif" w:cs="Liberation Serif"/>
          <w:sz w:val="22"/>
          <w:szCs w:val="22"/>
        </w:rPr>
      </w:pPr>
      <w:r w:rsidRPr="00344E97">
        <w:rPr>
          <w:rFonts w:ascii="Liberation Serif" w:hAnsi="Liberation Serif" w:cs="Liberation Serif"/>
          <w:sz w:val="22"/>
          <w:szCs w:val="22"/>
        </w:rPr>
        <w:t>- 10 analiza, svakih 15 dana tokom sezone 2021. go</w:t>
      </w:r>
      <w:r w:rsidR="00791C08">
        <w:rPr>
          <w:rFonts w:ascii="Liberation Serif" w:hAnsi="Liberation Serif" w:cs="Liberation Serif"/>
          <w:sz w:val="22"/>
          <w:szCs w:val="22"/>
        </w:rPr>
        <w:t>dine, u periodu od 01. maja do 3</w:t>
      </w:r>
      <w:r w:rsidRPr="00344E97">
        <w:rPr>
          <w:rFonts w:ascii="Liberation Serif" w:hAnsi="Liberation Serif" w:cs="Liberation Serif"/>
          <w:sz w:val="22"/>
          <w:szCs w:val="22"/>
        </w:rPr>
        <w:t>1. oktobra</w:t>
      </w:r>
    </w:p>
    <w:p w14:paraId="496D8BCB" w14:textId="21258831" w:rsidR="00C20F7F" w:rsidRPr="00344E97" w:rsidRDefault="00C20F7F" w:rsidP="00410A4A">
      <w:pPr>
        <w:ind w:left="567" w:hanging="567"/>
        <w:jc w:val="both"/>
        <w:rPr>
          <w:rFonts w:ascii="Liberation Serif" w:hAnsi="Liberation Serif" w:cs="Liberation Serif"/>
          <w:color w:val="000000"/>
          <w:sz w:val="22"/>
          <w:szCs w:val="22"/>
        </w:rPr>
      </w:pPr>
    </w:p>
    <w:p w14:paraId="509DE339" w14:textId="77777777" w:rsidR="001219A3" w:rsidRPr="00344E97" w:rsidRDefault="00805945" w:rsidP="00410A4A">
      <w:pPr>
        <w:jc w:val="both"/>
        <w:rPr>
          <w:rFonts w:ascii="Liberation Serif" w:hAnsi="Liberation Serif" w:cs="Liberation Serif"/>
          <w:color w:val="000000"/>
          <w:sz w:val="22"/>
          <w:szCs w:val="22"/>
        </w:rPr>
      </w:pPr>
      <w:r w:rsidRPr="00344E97">
        <w:rPr>
          <w:rFonts w:ascii="Liberation Serif" w:hAnsi="Liberation Serif" w:cs="Liberation Serif"/>
          <w:color w:val="000000"/>
          <w:sz w:val="22"/>
          <w:szCs w:val="22"/>
        </w:rPr>
        <w:t>-</w:t>
      </w:r>
      <w:r w:rsidR="00BF1CD1" w:rsidRPr="00344E97">
        <w:rPr>
          <w:rFonts w:ascii="Liberation Serif" w:hAnsi="Liberation Serif" w:cs="Liberation Serif"/>
          <w:color w:val="000000"/>
          <w:sz w:val="22"/>
          <w:szCs w:val="22"/>
        </w:rPr>
        <w:t xml:space="preserve"> Mjesto izvršenja ugovora je</w:t>
      </w:r>
      <w:r w:rsidR="00821CDB" w:rsidRPr="00344E97">
        <w:rPr>
          <w:rFonts w:ascii="Liberation Serif" w:hAnsi="Liberation Serif" w:cs="Liberation Serif"/>
          <w:color w:val="000000"/>
          <w:sz w:val="22"/>
          <w:szCs w:val="22"/>
        </w:rPr>
        <w:t>:</w:t>
      </w:r>
      <w:r w:rsidR="00BF1CD1" w:rsidRPr="00344E97">
        <w:rPr>
          <w:rFonts w:ascii="Liberation Serif" w:hAnsi="Liberation Serif" w:cs="Liberation Serif"/>
          <w:color w:val="000000"/>
          <w:sz w:val="22"/>
          <w:szCs w:val="22"/>
        </w:rPr>
        <w:t xml:space="preserve"> </w:t>
      </w:r>
    </w:p>
    <w:p w14:paraId="63E4745B" w14:textId="1B47EF13" w:rsidR="00BF1CD1" w:rsidRPr="00344E97" w:rsidRDefault="001219A3" w:rsidP="00410A4A">
      <w:pPr>
        <w:jc w:val="both"/>
        <w:rPr>
          <w:rFonts w:ascii="Liberation Serif" w:hAnsi="Liberation Serif" w:cs="Liberation Serif"/>
          <w:color w:val="000000"/>
          <w:sz w:val="22"/>
          <w:szCs w:val="22"/>
        </w:rPr>
      </w:pPr>
      <w:r w:rsidRPr="00344E97">
        <w:rPr>
          <w:rFonts w:ascii="Liberation Serif" w:hAnsi="Liberation Serif" w:cs="Liberation Serif"/>
          <w:sz w:val="22"/>
          <w:szCs w:val="22"/>
          <w:lang w:val="pl-PL"/>
        </w:rPr>
        <w:t>Javna kupališta u opštinama Herceg Novi, Kotor, Tivat, Budva, Bar i Ulcinj, saglasno Programu praćenja sanitarnog kvaliteta morske vode za kupanje na crnogorskom primorju u sezoni 2021. godine</w:t>
      </w:r>
    </w:p>
    <w:p w14:paraId="211FA3A5" w14:textId="77777777" w:rsidR="00821CDB" w:rsidRPr="00344E97" w:rsidRDefault="00821CDB" w:rsidP="00410A4A">
      <w:pPr>
        <w:jc w:val="both"/>
        <w:rPr>
          <w:rFonts w:ascii="Liberation Serif" w:eastAsia="Calibri" w:hAnsi="Liberation Serif" w:cs="Liberation Serif"/>
          <w:color w:val="000000"/>
          <w:sz w:val="22"/>
          <w:szCs w:val="22"/>
        </w:rPr>
      </w:pPr>
    </w:p>
    <w:p w14:paraId="37F3888A" w14:textId="77777777" w:rsidR="00821CDB" w:rsidRPr="00344E97" w:rsidRDefault="00805945" w:rsidP="00410A4A">
      <w:pPr>
        <w:jc w:val="both"/>
        <w:rPr>
          <w:rFonts w:ascii="Liberation Serif" w:eastAsia="Calibri" w:hAnsi="Liberation Serif" w:cs="Liberation Serif"/>
          <w:color w:val="000000"/>
          <w:sz w:val="22"/>
          <w:szCs w:val="22"/>
        </w:rPr>
      </w:pPr>
      <w:r w:rsidRPr="00344E97">
        <w:rPr>
          <w:rFonts w:ascii="Liberation Serif" w:eastAsia="Calibri" w:hAnsi="Liberation Serif" w:cs="Liberation Serif"/>
          <w:color w:val="000000"/>
          <w:sz w:val="22"/>
          <w:szCs w:val="22"/>
        </w:rPr>
        <w:t>-</w:t>
      </w:r>
      <w:r w:rsidR="00BF1CD1" w:rsidRPr="00344E97">
        <w:rPr>
          <w:rFonts w:ascii="Liberation Serif" w:eastAsia="Calibri" w:hAnsi="Liberation Serif" w:cs="Liberation Serif"/>
          <w:color w:val="000000"/>
          <w:sz w:val="22"/>
          <w:szCs w:val="22"/>
        </w:rPr>
        <w:t xml:space="preserve"> Rok plaćanja je: </w:t>
      </w:r>
    </w:p>
    <w:p w14:paraId="38F96FB9" w14:textId="0548E748" w:rsidR="00F16CDF" w:rsidRPr="00344E97" w:rsidRDefault="00821CDB" w:rsidP="00410A4A">
      <w:pPr>
        <w:ind w:left="567" w:hanging="567"/>
        <w:jc w:val="both"/>
        <w:rPr>
          <w:rFonts w:ascii="Liberation Serif" w:hAnsi="Liberation Serif" w:cs="Liberation Serif"/>
          <w:sz w:val="22"/>
          <w:szCs w:val="22"/>
        </w:rPr>
      </w:pPr>
      <w:r w:rsidRPr="00344E97">
        <w:rPr>
          <w:rFonts w:ascii="Liberation Serif" w:eastAsia="Calibri" w:hAnsi="Liberation Serif" w:cs="Liberation Serif"/>
          <w:color w:val="000000"/>
          <w:sz w:val="22"/>
          <w:szCs w:val="22"/>
        </w:rPr>
        <w:t xml:space="preserve">      </w:t>
      </w:r>
      <w:r w:rsidR="00FA2448" w:rsidRPr="00344E97">
        <w:rPr>
          <w:rFonts w:ascii="Liberation Serif" w:hAnsi="Liberation Serif" w:cs="Liberation Serif"/>
          <w:sz w:val="22"/>
          <w:szCs w:val="22"/>
        </w:rPr>
        <w:t>-</w:t>
      </w:r>
      <w:r w:rsidR="00D65689" w:rsidRPr="00344E97">
        <w:rPr>
          <w:rFonts w:ascii="Liberation Serif" w:hAnsi="Liberation Serif" w:cs="Liberation Serif"/>
          <w:sz w:val="22"/>
          <w:szCs w:val="22"/>
        </w:rPr>
        <w:t xml:space="preserve"> </w:t>
      </w:r>
      <w:r w:rsidR="00FA2448" w:rsidRPr="00344E97">
        <w:rPr>
          <w:rFonts w:ascii="Liberation Serif" w:hAnsi="Liberation Serif" w:cs="Liberation Serif"/>
          <w:sz w:val="22"/>
          <w:szCs w:val="22"/>
        </w:rPr>
        <w:t xml:space="preserve"> </w:t>
      </w:r>
      <w:r w:rsidR="001219A3" w:rsidRPr="00344E97">
        <w:rPr>
          <w:rFonts w:ascii="Liberation Serif" w:hAnsi="Liberation Serif" w:cs="Liberation Serif"/>
          <w:sz w:val="22"/>
          <w:szCs w:val="22"/>
        </w:rPr>
        <w:t>plaćanje će se vršiti u roku od 8 (osam) dana po ispostavljanju fakture za svaki izlazak na teren i dobijanja izvještaja o rezultatima analiza.</w:t>
      </w:r>
    </w:p>
    <w:p w14:paraId="1F867BD2" w14:textId="77777777" w:rsidR="001219A3" w:rsidRPr="00344E97" w:rsidRDefault="001219A3" w:rsidP="00410A4A">
      <w:pPr>
        <w:ind w:left="567" w:hanging="567"/>
        <w:jc w:val="both"/>
        <w:rPr>
          <w:rFonts w:ascii="Liberation Serif" w:eastAsia="Calibri" w:hAnsi="Liberation Serif" w:cs="Liberation Serif"/>
          <w:color w:val="000000"/>
          <w:sz w:val="22"/>
          <w:szCs w:val="22"/>
        </w:rPr>
      </w:pPr>
    </w:p>
    <w:p w14:paraId="06534811" w14:textId="6DD5AA76" w:rsidR="00FA2448" w:rsidRPr="00344E97" w:rsidRDefault="00805945" w:rsidP="00410A4A">
      <w:pPr>
        <w:jc w:val="both"/>
        <w:rPr>
          <w:rFonts w:ascii="Liberation Serif" w:hAnsi="Liberation Serif" w:cs="Liberation Serif"/>
          <w:color w:val="000000"/>
          <w:sz w:val="22"/>
          <w:szCs w:val="22"/>
        </w:rPr>
      </w:pPr>
      <w:r w:rsidRPr="00344E97">
        <w:rPr>
          <w:rFonts w:ascii="Liberation Serif" w:eastAsia="Calibri" w:hAnsi="Liberation Serif" w:cs="Liberation Serif"/>
          <w:color w:val="000000"/>
          <w:sz w:val="22"/>
          <w:szCs w:val="22"/>
        </w:rPr>
        <w:t>-</w:t>
      </w:r>
      <w:r w:rsidR="00BF1CD1" w:rsidRPr="00344E97">
        <w:rPr>
          <w:rFonts w:ascii="Liberation Serif" w:eastAsia="Calibri" w:hAnsi="Liberation Serif" w:cs="Liberation Serif"/>
          <w:color w:val="000000"/>
          <w:sz w:val="22"/>
          <w:szCs w:val="22"/>
        </w:rPr>
        <w:t xml:space="preserve"> Način plaćanja je: </w:t>
      </w:r>
      <w:r w:rsidR="00FA2448" w:rsidRPr="00344E97">
        <w:rPr>
          <w:rFonts w:ascii="Liberation Serif" w:hAnsi="Liberation Serif" w:cs="Liberation Serif"/>
          <w:sz w:val="22"/>
          <w:szCs w:val="22"/>
        </w:rPr>
        <w:t>virmanski</w:t>
      </w:r>
      <w:r w:rsidR="00FA2448" w:rsidRPr="00344E97">
        <w:rPr>
          <w:rFonts w:ascii="Liberation Serif" w:hAnsi="Liberation Serif" w:cs="Liberation Serif"/>
          <w:color w:val="000000"/>
          <w:sz w:val="22"/>
          <w:szCs w:val="22"/>
        </w:rPr>
        <w:t xml:space="preserve"> </w:t>
      </w:r>
    </w:p>
    <w:p w14:paraId="611CBED9" w14:textId="77777777" w:rsidR="006F7F6A" w:rsidRPr="00344E97" w:rsidRDefault="006F7F6A" w:rsidP="00410A4A">
      <w:pPr>
        <w:jc w:val="both"/>
        <w:rPr>
          <w:rFonts w:ascii="Liberation Serif" w:hAnsi="Liberation Serif" w:cs="Liberation Serif"/>
          <w:color w:val="000000"/>
          <w:sz w:val="22"/>
          <w:szCs w:val="22"/>
        </w:rPr>
      </w:pPr>
    </w:p>
    <w:p w14:paraId="57745347" w14:textId="1A82B05D" w:rsidR="00F16CDF" w:rsidRPr="00344E97" w:rsidRDefault="00805945" w:rsidP="00410A4A">
      <w:pPr>
        <w:jc w:val="both"/>
        <w:rPr>
          <w:rFonts w:ascii="Liberation Serif" w:hAnsi="Liberation Serif" w:cs="Liberation Serif"/>
          <w:sz w:val="22"/>
          <w:szCs w:val="22"/>
        </w:rPr>
      </w:pPr>
      <w:r w:rsidRPr="00344E97">
        <w:rPr>
          <w:rFonts w:ascii="Liberation Serif" w:hAnsi="Liberation Serif" w:cs="Liberation Serif"/>
          <w:color w:val="000000"/>
          <w:sz w:val="22"/>
          <w:szCs w:val="22"/>
        </w:rPr>
        <w:t>-</w:t>
      </w:r>
      <w:r w:rsidR="00BF1CD1" w:rsidRPr="00344E97">
        <w:rPr>
          <w:rFonts w:ascii="Liberation Serif" w:hAnsi="Liberation Serif" w:cs="Liberation Serif"/>
          <w:color w:val="000000"/>
          <w:sz w:val="22"/>
          <w:szCs w:val="22"/>
        </w:rPr>
        <w:t xml:space="preserve"> </w:t>
      </w:r>
      <w:r w:rsidR="00BF1CD1" w:rsidRPr="00344E97">
        <w:rPr>
          <w:rFonts w:ascii="Liberation Serif" w:hAnsi="Liberation Serif" w:cs="Liberation Serif"/>
          <w:sz w:val="22"/>
          <w:szCs w:val="22"/>
        </w:rPr>
        <w:t>Uslovi plaćanja su:</w:t>
      </w:r>
      <w:r w:rsidR="00551125" w:rsidRPr="00344E97">
        <w:rPr>
          <w:rFonts w:ascii="Liberation Serif" w:hAnsi="Liberation Serif" w:cs="Liberation Serif"/>
          <w:sz w:val="22"/>
          <w:szCs w:val="22"/>
        </w:rPr>
        <w:t xml:space="preserve"> izvršeno uzorkovanje</w:t>
      </w:r>
    </w:p>
    <w:p w14:paraId="4400687A" w14:textId="341A81E1" w:rsidR="00BF1CD1" w:rsidRPr="00344E97" w:rsidRDefault="00BF1CD1" w:rsidP="00410A4A">
      <w:pPr>
        <w:jc w:val="both"/>
        <w:rPr>
          <w:rFonts w:ascii="Liberation Serif" w:hAnsi="Liberation Serif" w:cs="Liberation Serif"/>
          <w:sz w:val="22"/>
          <w:szCs w:val="22"/>
        </w:rPr>
      </w:pPr>
      <w:r w:rsidRPr="00344E97">
        <w:rPr>
          <w:rFonts w:ascii="Liberation Serif" w:hAnsi="Liberation Serif" w:cs="Liberation Serif"/>
          <w:sz w:val="22"/>
          <w:szCs w:val="22"/>
          <w:highlight w:val="yellow"/>
        </w:rPr>
        <w:t xml:space="preserve"> </w:t>
      </w:r>
      <w:r w:rsidR="00D65689" w:rsidRPr="00344E97">
        <w:rPr>
          <w:rFonts w:ascii="Liberation Serif" w:eastAsia="Calibri" w:hAnsi="Liberation Serif" w:cs="Liberation Serif"/>
          <w:color w:val="000000"/>
          <w:sz w:val="22"/>
          <w:szCs w:val="22"/>
          <w:highlight w:val="yellow"/>
        </w:rPr>
        <w:t xml:space="preserve">      </w:t>
      </w:r>
    </w:p>
    <w:p w14:paraId="465D3FC6" w14:textId="77777777" w:rsidR="006F7F6A" w:rsidRPr="00344E97" w:rsidRDefault="006F7F6A" w:rsidP="00410A4A">
      <w:pPr>
        <w:rPr>
          <w:rFonts w:ascii="Liberation Serif" w:hAnsi="Liberation Serif" w:cs="Liberation Serif"/>
          <w:color w:val="000000"/>
          <w:sz w:val="22"/>
          <w:szCs w:val="22"/>
        </w:rPr>
      </w:pPr>
    </w:p>
    <w:p w14:paraId="180FC030" w14:textId="2E404356" w:rsidR="000F11E7" w:rsidRPr="00344E97" w:rsidRDefault="00F16CDF" w:rsidP="00410A4A">
      <w:pPr>
        <w:tabs>
          <w:tab w:val="left" w:pos="540"/>
        </w:tabs>
        <w:jc w:val="both"/>
        <w:rPr>
          <w:rFonts w:ascii="Liberation Serif" w:hAnsi="Liberation Serif" w:cs="Liberation Serif"/>
          <w:color w:val="000000"/>
          <w:sz w:val="22"/>
          <w:szCs w:val="22"/>
        </w:rPr>
      </w:pPr>
      <w:r w:rsidRPr="00344E97">
        <w:rPr>
          <w:rFonts w:ascii="Liberation Serif" w:hAnsi="Liberation Serif" w:cs="Liberation Serif"/>
          <w:color w:val="000000"/>
          <w:sz w:val="22"/>
          <w:szCs w:val="22"/>
        </w:rPr>
        <w:t xml:space="preserve"> </w:t>
      </w:r>
      <w:r w:rsidR="000C21B7" w:rsidRPr="00344E97">
        <w:rPr>
          <w:rFonts w:ascii="Liberation Serif" w:hAnsi="Liberation Serif" w:cs="Liberation Serif"/>
          <w:color w:val="000000"/>
          <w:sz w:val="22"/>
          <w:szCs w:val="22"/>
        </w:rPr>
        <w:t>-</w:t>
      </w:r>
      <w:r w:rsidR="00BF1CD1" w:rsidRPr="00344E97">
        <w:rPr>
          <w:rFonts w:ascii="Liberation Serif" w:hAnsi="Liberation Serif" w:cs="Liberation Serif"/>
          <w:color w:val="000000"/>
          <w:sz w:val="22"/>
          <w:szCs w:val="22"/>
        </w:rPr>
        <w:t xml:space="preserve"> Način sprovođenja kontrole kvaliteta</w:t>
      </w:r>
      <w:r w:rsidRPr="00344E97">
        <w:rPr>
          <w:rFonts w:ascii="Liberation Serif" w:hAnsi="Liberation Serif" w:cs="Liberation Serif"/>
          <w:color w:val="000000"/>
          <w:sz w:val="22"/>
          <w:szCs w:val="22"/>
        </w:rPr>
        <w:t xml:space="preserve">: </w:t>
      </w:r>
    </w:p>
    <w:p w14:paraId="253253C2" w14:textId="77777777" w:rsidR="001D4AF6" w:rsidRPr="00344E97" w:rsidRDefault="001219A3" w:rsidP="00410A4A">
      <w:pPr>
        <w:spacing w:after="160"/>
        <w:jc w:val="both"/>
        <w:rPr>
          <w:rFonts w:ascii="Liberation Serif" w:hAnsi="Liberation Serif" w:cs="Liberation Serif"/>
          <w:sz w:val="22"/>
          <w:szCs w:val="22"/>
        </w:rPr>
      </w:pPr>
      <w:r w:rsidRPr="00344E97">
        <w:rPr>
          <w:rFonts w:ascii="Liberation Serif" w:hAnsi="Liberation Serif" w:cs="Liberation Serif"/>
          <w:sz w:val="22"/>
          <w:szCs w:val="22"/>
        </w:rPr>
        <w:t>Nakon svakog redovnog petnaestodnevnog uzorkovanja (10 uzorkovanja) dostaviti Excel tabelu sa podacima za svaku lokaciju (110 lokacija)</w:t>
      </w:r>
      <w:r w:rsidR="001D4AF6" w:rsidRPr="00344E97">
        <w:rPr>
          <w:rFonts w:ascii="Liberation Serif" w:hAnsi="Liberation Serif" w:cs="Liberation Serif"/>
          <w:sz w:val="22"/>
          <w:szCs w:val="22"/>
        </w:rPr>
        <w:t xml:space="preserve"> kao i Excel tabele za ponovljena uzorkovanja </w:t>
      </w:r>
    </w:p>
    <w:p w14:paraId="726411D5" w14:textId="77777777" w:rsidR="001219A3" w:rsidRPr="00344E97" w:rsidRDefault="001219A3" w:rsidP="00410A4A">
      <w:pPr>
        <w:tabs>
          <w:tab w:val="left" w:pos="540"/>
        </w:tabs>
        <w:jc w:val="both"/>
        <w:rPr>
          <w:rFonts w:ascii="Liberation Serif" w:eastAsia="PMingLiU" w:hAnsi="Liberation Serif" w:cs="Liberation Serif"/>
          <w:noProof w:val="0"/>
          <w:color w:val="000000"/>
          <w:sz w:val="22"/>
          <w:szCs w:val="22"/>
          <w:highlight w:val="cyan"/>
          <w:lang w:eastAsia="ar-SA"/>
        </w:rPr>
      </w:pPr>
    </w:p>
    <w:p w14:paraId="1107BDA0" w14:textId="073D99AE" w:rsidR="00031011" w:rsidRPr="00344E97" w:rsidRDefault="00031011" w:rsidP="00410A4A">
      <w:pPr>
        <w:rPr>
          <w:rFonts w:ascii="Liberation Serif" w:hAnsi="Liberation Serif" w:cs="Liberation Serif"/>
          <w:color w:val="000000"/>
          <w:sz w:val="22"/>
          <w:szCs w:val="22"/>
        </w:rPr>
      </w:pPr>
    </w:p>
    <w:p w14:paraId="613D66B3" w14:textId="0B99CD9A" w:rsidR="00DE4826" w:rsidRPr="00344E97" w:rsidRDefault="00DE4826" w:rsidP="00410A4A">
      <w:pPr>
        <w:rPr>
          <w:rFonts w:ascii="Liberation Serif" w:hAnsi="Liberation Serif" w:cs="Liberation Serif"/>
          <w:color w:val="000000"/>
          <w:sz w:val="22"/>
          <w:szCs w:val="22"/>
        </w:rPr>
      </w:pPr>
    </w:p>
    <w:p w14:paraId="267147FE" w14:textId="62E393D8" w:rsidR="00DE4826" w:rsidRPr="00344E97" w:rsidRDefault="00DE4826" w:rsidP="00410A4A">
      <w:pPr>
        <w:rPr>
          <w:rFonts w:ascii="Liberation Serif" w:hAnsi="Liberation Serif" w:cs="Liberation Serif"/>
          <w:color w:val="000000"/>
          <w:sz w:val="22"/>
          <w:szCs w:val="22"/>
        </w:rPr>
      </w:pPr>
    </w:p>
    <w:p w14:paraId="4FABA4A1" w14:textId="06D78231" w:rsidR="00DE4826" w:rsidRPr="00344E97" w:rsidRDefault="00DE4826" w:rsidP="00410A4A">
      <w:pPr>
        <w:rPr>
          <w:rFonts w:ascii="Liberation Serif" w:hAnsi="Liberation Serif" w:cs="Liberation Serif"/>
          <w:color w:val="000000"/>
          <w:sz w:val="22"/>
          <w:szCs w:val="22"/>
        </w:rPr>
      </w:pPr>
    </w:p>
    <w:p w14:paraId="02B64733" w14:textId="77777777" w:rsidR="00BF1CD1" w:rsidRPr="00344E97" w:rsidRDefault="00BF1CD1" w:rsidP="00410A4A">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344E97">
        <w:rPr>
          <w:rFonts w:ascii="Liberation Serif" w:hAnsi="Liberation Serif" w:cs="Liberation Serif"/>
          <w:b/>
          <w:bCs/>
          <w:color w:val="000000"/>
          <w:sz w:val="22"/>
          <w:szCs w:val="22"/>
        </w:rPr>
        <w:t>3. SREDSTVA FINANSIJSKOG OBEZBJEĐENJA UGOVORA O JAVNOJ NABAVCI</w:t>
      </w:r>
    </w:p>
    <w:p w14:paraId="25D62687" w14:textId="77777777" w:rsidR="00BF1CD1" w:rsidRPr="00344E97" w:rsidRDefault="00BF1CD1" w:rsidP="00410A4A">
      <w:pPr>
        <w:jc w:val="both"/>
        <w:rPr>
          <w:rFonts w:ascii="Liberation Serif" w:hAnsi="Liberation Serif" w:cs="Liberation Serif"/>
          <w:color w:val="000000"/>
          <w:sz w:val="22"/>
          <w:szCs w:val="22"/>
        </w:rPr>
      </w:pPr>
    </w:p>
    <w:p w14:paraId="2390C8F6" w14:textId="77777777" w:rsidR="00BF1CD1" w:rsidRPr="00344E97" w:rsidRDefault="00BF1CD1" w:rsidP="00410A4A">
      <w:pPr>
        <w:jc w:val="both"/>
        <w:rPr>
          <w:rFonts w:ascii="Liberation Serif" w:hAnsi="Liberation Serif" w:cs="Liberation Serif"/>
          <w:color w:val="000000"/>
          <w:sz w:val="22"/>
          <w:szCs w:val="22"/>
        </w:rPr>
      </w:pPr>
      <w:r w:rsidRPr="00344E97">
        <w:rPr>
          <w:rFonts w:ascii="Liberation Serif" w:hAnsi="Liberation Serif" w:cs="Liberation Serif"/>
          <w:color w:val="000000"/>
          <w:sz w:val="22"/>
          <w:szCs w:val="22"/>
        </w:rPr>
        <w:t>Ponuđač čija ponuda bude izabrana kao najpovoljnija je dužan da uz potpisan ugovor o javnoj nabavci dostavi naručiocu:</w:t>
      </w:r>
    </w:p>
    <w:p w14:paraId="7970A559" w14:textId="0A51875D" w:rsidR="00184830" w:rsidRPr="00344E97" w:rsidRDefault="00BF52AC" w:rsidP="00410A4A">
      <w:pPr>
        <w:jc w:val="both"/>
        <w:rPr>
          <w:rFonts w:ascii="Liberation Serif" w:hAnsi="Liberation Serif" w:cs="Liberation Serif"/>
          <w:color w:val="000000"/>
          <w:sz w:val="22"/>
          <w:szCs w:val="22"/>
        </w:rPr>
      </w:pPr>
      <w:r w:rsidRPr="00344E97">
        <w:rPr>
          <w:rFonts w:ascii="Liberation Serif" w:hAnsi="Liberation Serif" w:cs="Liberation Serif"/>
          <w:color w:val="000000"/>
          <w:sz w:val="22"/>
          <w:szCs w:val="22"/>
        </w:rPr>
        <w:t>-</w:t>
      </w:r>
      <w:r w:rsidR="00BF1CD1" w:rsidRPr="00344E97">
        <w:rPr>
          <w:rFonts w:ascii="Liberation Serif" w:hAnsi="Liberation Serif" w:cs="Liberation Serif"/>
          <w:color w:val="000000"/>
          <w:sz w:val="22"/>
          <w:szCs w:val="22"/>
        </w:rPr>
        <w:t xml:space="preserve"> </w:t>
      </w:r>
      <w:r w:rsidR="00BF1CD1" w:rsidRPr="00344E97">
        <w:rPr>
          <w:rFonts w:ascii="Liberation Serif" w:hAnsi="Liberation Serif" w:cs="Liberation Serif"/>
          <w:sz w:val="22"/>
          <w:szCs w:val="22"/>
        </w:rPr>
        <w:t xml:space="preserve">garanciju za dobro izvršenje ugovora, za slučaj povrede ugovorenih obaveza </w:t>
      </w:r>
      <w:r w:rsidR="00BF1CD1" w:rsidRPr="00344E97">
        <w:rPr>
          <w:rFonts w:ascii="Liberation Serif" w:hAnsi="Liberation Serif" w:cs="Liberation Serif"/>
          <w:color w:val="000000"/>
          <w:sz w:val="22"/>
          <w:szCs w:val="22"/>
        </w:rPr>
        <w:t xml:space="preserve">u iznosu od </w:t>
      </w:r>
      <w:r w:rsidR="00353A72" w:rsidRPr="00344E97">
        <w:rPr>
          <w:rFonts w:ascii="Liberation Serif" w:hAnsi="Liberation Serif" w:cs="Liberation Serif"/>
          <w:color w:val="000000"/>
          <w:sz w:val="22"/>
          <w:szCs w:val="22"/>
        </w:rPr>
        <w:t>10</w:t>
      </w:r>
      <w:r w:rsidR="00BF1CD1" w:rsidRPr="00344E97">
        <w:rPr>
          <w:rFonts w:ascii="Liberation Serif" w:hAnsi="Liberation Serif" w:cs="Liberation Serif"/>
          <w:color w:val="000000"/>
          <w:sz w:val="22"/>
          <w:szCs w:val="22"/>
        </w:rPr>
        <w:t>% od vrijednosti ugovora</w:t>
      </w:r>
      <w:r w:rsidRPr="00344E97">
        <w:rPr>
          <w:rFonts w:ascii="Liberation Serif" w:hAnsi="Liberation Serif" w:cs="Liberation Serif"/>
          <w:color w:val="000000"/>
          <w:sz w:val="22"/>
          <w:szCs w:val="22"/>
        </w:rPr>
        <w:t xml:space="preserve">, sa rokom važenja </w:t>
      </w:r>
      <w:r w:rsidR="00767D62" w:rsidRPr="00344E97">
        <w:rPr>
          <w:rFonts w:ascii="Liberation Serif" w:hAnsi="Liberation Serif" w:cs="Liberation Serif"/>
          <w:sz w:val="22"/>
          <w:szCs w:val="22"/>
        </w:rPr>
        <w:t>30 (trideset) dana dužim od ugovorenog roka, koji počinje teći od dana zaključenja ugovora</w:t>
      </w:r>
      <w:r w:rsidR="00AF05F7" w:rsidRPr="00344E97">
        <w:rPr>
          <w:rFonts w:ascii="Liberation Serif" w:hAnsi="Liberation Serif" w:cs="Liberation Serif"/>
          <w:sz w:val="22"/>
          <w:szCs w:val="22"/>
        </w:rPr>
        <w:t>.</w:t>
      </w:r>
    </w:p>
    <w:p w14:paraId="5048DE74" w14:textId="77777777" w:rsidR="00BF52AC" w:rsidRPr="00344E97" w:rsidRDefault="00BF52AC" w:rsidP="00410A4A">
      <w:pPr>
        <w:tabs>
          <w:tab w:val="left" w:pos="142"/>
        </w:tabs>
        <w:jc w:val="both"/>
        <w:rPr>
          <w:rFonts w:ascii="Liberation Serif" w:hAnsi="Liberation Serif" w:cs="Liberation Serif"/>
          <w:sz w:val="22"/>
          <w:szCs w:val="22"/>
        </w:rPr>
      </w:pPr>
      <w:r w:rsidRPr="00344E97">
        <w:rPr>
          <w:rFonts w:ascii="Liberation Serif" w:hAnsi="Liberation Serif" w:cs="Liberation Serif"/>
          <w:sz w:val="22"/>
          <w:szCs w:val="22"/>
        </w:rPr>
        <w:t xml:space="preserve">U Garanciji je potrebno navesti da je bezuslovna i plativa na prvi poziv. </w:t>
      </w:r>
    </w:p>
    <w:p w14:paraId="168AF90F" w14:textId="77777777" w:rsidR="00BF52AC" w:rsidRPr="00344E97" w:rsidRDefault="00BF52AC" w:rsidP="00410A4A">
      <w:pPr>
        <w:tabs>
          <w:tab w:val="left" w:pos="142"/>
        </w:tabs>
        <w:jc w:val="both"/>
        <w:rPr>
          <w:rFonts w:ascii="Liberation Serif" w:hAnsi="Liberation Serif" w:cs="Liberation Serif"/>
          <w:sz w:val="22"/>
          <w:szCs w:val="22"/>
        </w:rPr>
      </w:pPr>
      <w:r w:rsidRPr="00344E97">
        <w:rPr>
          <w:rFonts w:ascii="Liberation Serif" w:hAnsi="Liberation Serif" w:cs="Liberation Serif"/>
          <w:sz w:val="22"/>
          <w:szCs w:val="22"/>
        </w:rPr>
        <w:t xml:space="preserve">Garancija za dobro izvršenje ugovora ne može da sadrži dodatne uslove za isplatu, kraće rokove od onih koje odredi NARUČILAC, manji iznos od onog koji odredi NARUČILAC.  </w:t>
      </w:r>
    </w:p>
    <w:p w14:paraId="7F0E2357" w14:textId="3E6BB6AE" w:rsidR="00D479D5" w:rsidRPr="00344E97" w:rsidRDefault="00D479D5" w:rsidP="00410A4A">
      <w:pPr>
        <w:shd w:val="clear" w:color="auto" w:fill="FFFFFF"/>
        <w:jc w:val="both"/>
        <w:rPr>
          <w:rFonts w:ascii="Liberation Serif" w:hAnsi="Liberation Serif" w:cs="Liberation Serif"/>
          <w:sz w:val="22"/>
          <w:szCs w:val="22"/>
        </w:rPr>
      </w:pPr>
      <w:r w:rsidRPr="00344E97">
        <w:rPr>
          <w:rFonts w:ascii="Liberation Serif" w:hAnsi="Liberation Serif" w:cs="Liberation Serif"/>
          <w:bCs/>
          <w:sz w:val="22"/>
          <w:szCs w:val="22"/>
          <w:shd w:val="clear" w:color="auto" w:fill="FFFFFF"/>
        </w:rPr>
        <w:t>Ukoliko nastanu opravdani razlozi (dobijanje saglasnosti na idejno rješenje) za produženje ugovora</w:t>
      </w:r>
      <w:r w:rsidRPr="00344E97">
        <w:rPr>
          <w:rFonts w:ascii="Liberation Serif" w:hAnsi="Liberation Serif" w:cs="Liberation Serif"/>
          <w:b/>
          <w:sz w:val="22"/>
          <w:szCs w:val="22"/>
          <w:shd w:val="clear" w:color="auto" w:fill="FFFFFF"/>
        </w:rPr>
        <w:t xml:space="preserve"> </w:t>
      </w:r>
      <w:r w:rsidRPr="00344E97">
        <w:rPr>
          <w:rFonts w:ascii="Liberation Serif" w:hAnsi="Liberation Serif" w:cs="Liberation Serif"/>
          <w:sz w:val="22"/>
          <w:szCs w:val="22"/>
          <w:lang w:eastAsia="ar-SA"/>
        </w:rPr>
        <w:t xml:space="preserve">Ponuđač sa kojim bude zaključen ugovor </w:t>
      </w:r>
      <w:r w:rsidRPr="00344E97">
        <w:rPr>
          <w:rFonts w:ascii="Liberation Serif" w:hAnsi="Liberation Serif" w:cs="Liberation Serif"/>
          <w:sz w:val="22"/>
          <w:szCs w:val="22"/>
        </w:rPr>
        <w:t xml:space="preserve">je dužan produžiti rok važenja garancije. </w:t>
      </w:r>
    </w:p>
    <w:p w14:paraId="62FCE472" w14:textId="77777777" w:rsidR="00AE54C6" w:rsidRPr="00344E97" w:rsidRDefault="00AE54C6" w:rsidP="00410A4A">
      <w:pPr>
        <w:jc w:val="both"/>
        <w:rPr>
          <w:rFonts w:ascii="Liberation Serif" w:hAnsi="Liberation Serif" w:cs="Liberation Serif"/>
          <w:sz w:val="22"/>
          <w:szCs w:val="22"/>
        </w:rPr>
      </w:pPr>
    </w:p>
    <w:p w14:paraId="448C1FD7" w14:textId="249324C5" w:rsidR="00BF1CD1" w:rsidRPr="00344E97" w:rsidRDefault="00BF1CD1" w:rsidP="00410A4A">
      <w:pPr>
        <w:jc w:val="both"/>
        <w:rPr>
          <w:rFonts w:ascii="Liberation Serif" w:hAnsi="Liberation Serif" w:cs="Liberation Serif"/>
          <w:sz w:val="22"/>
          <w:szCs w:val="22"/>
        </w:rPr>
      </w:pPr>
    </w:p>
    <w:p w14:paraId="4EAE57CB" w14:textId="77777777" w:rsidR="00AE54C6" w:rsidRPr="00344E97" w:rsidRDefault="00AE54C6" w:rsidP="00410A4A">
      <w:pPr>
        <w:jc w:val="both"/>
        <w:rPr>
          <w:rFonts w:ascii="Liberation Serif" w:hAnsi="Liberation Serif" w:cs="Liberation Serif"/>
          <w:sz w:val="22"/>
          <w:szCs w:val="22"/>
        </w:rPr>
      </w:pPr>
    </w:p>
    <w:p w14:paraId="4A6DA0BA" w14:textId="692C729E" w:rsidR="00BF1CD1" w:rsidRPr="00344E97" w:rsidRDefault="00353A72" w:rsidP="00410A4A">
      <w:pPr>
        <w:jc w:val="both"/>
        <w:rPr>
          <w:rFonts w:ascii="Liberation Serif" w:eastAsia="Calibri" w:hAnsi="Liberation Serif" w:cs="Liberation Serif"/>
          <w:color w:val="000000"/>
          <w:sz w:val="22"/>
          <w:szCs w:val="22"/>
        </w:rPr>
      </w:pPr>
      <w:r w:rsidRPr="00344E97">
        <w:rPr>
          <w:rFonts w:ascii="Liberation Serif" w:hAnsi="Liberation Serif" w:cs="Liberation Serif"/>
          <w:color w:val="000000"/>
          <w:sz w:val="22"/>
          <w:szCs w:val="22"/>
        </w:rPr>
        <w:t xml:space="preserve"> </w:t>
      </w:r>
    </w:p>
    <w:p w14:paraId="6ABBDC08" w14:textId="77777777" w:rsidR="00AE54C6" w:rsidRPr="00344E97" w:rsidRDefault="00AE54C6" w:rsidP="00410A4A">
      <w:pPr>
        <w:jc w:val="both"/>
        <w:rPr>
          <w:rFonts w:ascii="Liberation Serif" w:eastAsia="Calibri" w:hAnsi="Liberation Serif" w:cs="Liberation Serif"/>
          <w:color w:val="000000"/>
          <w:sz w:val="22"/>
          <w:szCs w:val="22"/>
        </w:rPr>
      </w:pPr>
    </w:p>
    <w:p w14:paraId="43F4FE4A" w14:textId="77777777" w:rsidR="00AE54C6" w:rsidRPr="00344E97" w:rsidRDefault="00AE54C6" w:rsidP="00410A4A">
      <w:pPr>
        <w:jc w:val="both"/>
        <w:rPr>
          <w:rFonts w:ascii="Liberation Serif" w:hAnsi="Liberation Serif" w:cs="Liberation Serif"/>
          <w:b/>
          <w:bCs/>
          <w:sz w:val="22"/>
          <w:szCs w:val="22"/>
          <w:highlight w:val="yellow"/>
        </w:rPr>
      </w:pPr>
    </w:p>
    <w:p w14:paraId="28CC3F7D" w14:textId="77777777" w:rsidR="00AE54C6" w:rsidRPr="00344E97" w:rsidRDefault="00AE54C6" w:rsidP="00410A4A">
      <w:pPr>
        <w:jc w:val="both"/>
        <w:rPr>
          <w:rFonts w:ascii="Liberation Serif" w:hAnsi="Liberation Serif" w:cs="Liberation Serif"/>
          <w:sz w:val="22"/>
          <w:szCs w:val="22"/>
          <w:highlight w:val="yellow"/>
        </w:rPr>
      </w:pPr>
    </w:p>
    <w:p w14:paraId="3EAC79C0" w14:textId="77777777" w:rsidR="00AE54C6" w:rsidRPr="00344E97" w:rsidRDefault="00AE54C6" w:rsidP="00410A4A">
      <w:pPr>
        <w:jc w:val="both"/>
        <w:rPr>
          <w:rFonts w:ascii="Liberation Serif" w:hAnsi="Liberation Serif" w:cs="Liberation Serif"/>
          <w:sz w:val="22"/>
          <w:szCs w:val="22"/>
          <w:highlight w:val="yellow"/>
        </w:rPr>
      </w:pPr>
    </w:p>
    <w:p w14:paraId="79C77E55" w14:textId="337BFD2C" w:rsidR="00AE54C6" w:rsidRPr="00344E97" w:rsidRDefault="00AE54C6" w:rsidP="00410A4A">
      <w:pPr>
        <w:jc w:val="both"/>
        <w:rPr>
          <w:rFonts w:ascii="Liberation Serif" w:hAnsi="Liberation Serif" w:cs="Liberation Serif"/>
          <w:sz w:val="22"/>
          <w:szCs w:val="22"/>
          <w:highlight w:val="yellow"/>
        </w:rPr>
      </w:pPr>
    </w:p>
    <w:p w14:paraId="36AC3F1A" w14:textId="08FD922E" w:rsidR="00C616CF" w:rsidRPr="00344E97" w:rsidRDefault="00C616CF" w:rsidP="00410A4A">
      <w:pPr>
        <w:jc w:val="both"/>
        <w:rPr>
          <w:rFonts w:ascii="Liberation Serif" w:hAnsi="Liberation Serif" w:cs="Liberation Serif"/>
          <w:sz w:val="22"/>
          <w:szCs w:val="22"/>
          <w:highlight w:val="yellow"/>
        </w:rPr>
      </w:pPr>
    </w:p>
    <w:p w14:paraId="02DD9800" w14:textId="0A1CEEB4" w:rsidR="00C616CF" w:rsidRPr="00344E97" w:rsidRDefault="00C616CF" w:rsidP="00410A4A">
      <w:pPr>
        <w:jc w:val="both"/>
        <w:rPr>
          <w:rFonts w:ascii="Liberation Serif" w:hAnsi="Liberation Serif" w:cs="Liberation Serif"/>
          <w:sz w:val="22"/>
          <w:szCs w:val="22"/>
          <w:highlight w:val="yellow"/>
        </w:rPr>
      </w:pPr>
    </w:p>
    <w:p w14:paraId="12FE1370" w14:textId="383C61F5" w:rsidR="00C616CF" w:rsidRPr="00344E97" w:rsidRDefault="00C616CF" w:rsidP="00410A4A">
      <w:pPr>
        <w:jc w:val="both"/>
        <w:rPr>
          <w:rFonts w:ascii="Liberation Serif" w:hAnsi="Liberation Serif" w:cs="Liberation Serif"/>
          <w:sz w:val="22"/>
          <w:szCs w:val="22"/>
          <w:highlight w:val="yellow"/>
        </w:rPr>
      </w:pPr>
    </w:p>
    <w:p w14:paraId="7F86BA05" w14:textId="77777777" w:rsidR="00C616CF" w:rsidRPr="00344E97" w:rsidRDefault="00C616CF" w:rsidP="00410A4A">
      <w:pPr>
        <w:jc w:val="both"/>
        <w:rPr>
          <w:rFonts w:ascii="Liberation Serif" w:hAnsi="Liberation Serif" w:cs="Liberation Serif"/>
          <w:sz w:val="22"/>
          <w:szCs w:val="22"/>
          <w:highlight w:val="yellow"/>
        </w:rPr>
      </w:pPr>
    </w:p>
    <w:p w14:paraId="75467CEF" w14:textId="77777777" w:rsidR="00AE54C6" w:rsidRPr="00344E97" w:rsidRDefault="00AE54C6" w:rsidP="00410A4A">
      <w:pPr>
        <w:jc w:val="both"/>
        <w:rPr>
          <w:rFonts w:ascii="Liberation Serif" w:hAnsi="Liberation Serif" w:cs="Liberation Serif"/>
          <w:sz w:val="22"/>
          <w:szCs w:val="22"/>
          <w:highlight w:val="yellow"/>
        </w:rPr>
      </w:pPr>
    </w:p>
    <w:p w14:paraId="2C33D8FB" w14:textId="6E9B5B62" w:rsidR="00C616CF" w:rsidRPr="00344E97" w:rsidRDefault="00C616CF" w:rsidP="00410A4A">
      <w:pPr>
        <w:spacing w:after="160"/>
        <w:rPr>
          <w:rFonts w:ascii="Liberation Serif" w:hAnsi="Liberation Serif" w:cs="Liberation Serif"/>
          <w:sz w:val="22"/>
          <w:szCs w:val="22"/>
          <w:highlight w:val="yellow"/>
        </w:rPr>
      </w:pPr>
      <w:r w:rsidRPr="00344E97">
        <w:rPr>
          <w:rFonts w:ascii="Liberation Serif" w:hAnsi="Liberation Serif" w:cs="Liberation Serif"/>
          <w:sz w:val="22"/>
          <w:szCs w:val="22"/>
          <w:highlight w:val="yellow"/>
        </w:rPr>
        <w:br w:type="page"/>
      </w:r>
    </w:p>
    <w:p w14:paraId="590DAB52" w14:textId="77777777" w:rsidR="00AE54C6" w:rsidRPr="00344E97" w:rsidRDefault="00AE54C6" w:rsidP="00410A4A">
      <w:pPr>
        <w:jc w:val="both"/>
        <w:rPr>
          <w:rFonts w:ascii="Liberation Serif" w:hAnsi="Liberation Serif" w:cs="Liberation Serif"/>
          <w:sz w:val="22"/>
          <w:szCs w:val="22"/>
          <w:highlight w:val="yellow"/>
        </w:rPr>
      </w:pPr>
    </w:p>
    <w:p w14:paraId="5C17EE46" w14:textId="77777777" w:rsidR="00AE54C6" w:rsidRPr="00344E97" w:rsidRDefault="00AE54C6" w:rsidP="00410A4A">
      <w:pPr>
        <w:jc w:val="both"/>
        <w:rPr>
          <w:rFonts w:ascii="Liberation Serif" w:hAnsi="Liberation Serif" w:cs="Liberation Serif"/>
          <w:sz w:val="22"/>
          <w:szCs w:val="22"/>
          <w:highlight w:val="yellow"/>
        </w:rPr>
      </w:pPr>
    </w:p>
    <w:p w14:paraId="07DF8007" w14:textId="77777777" w:rsidR="00BF1CD1" w:rsidRPr="00344E97" w:rsidRDefault="00BF1CD1" w:rsidP="00410A4A">
      <w:pPr>
        <w:keepNext/>
        <w:numPr>
          <w:ilvl w:val="0"/>
          <w:numId w:val="5"/>
        </w:numPr>
        <w:pBdr>
          <w:top w:val="single" w:sz="4" w:space="1" w:color="auto"/>
          <w:left w:val="single" w:sz="4" w:space="4" w:color="auto"/>
          <w:bottom w:val="single" w:sz="4" w:space="1" w:color="auto"/>
          <w:right w:val="single" w:sz="4" w:space="4" w:color="auto"/>
        </w:pBdr>
        <w:shd w:val="clear" w:color="auto" w:fill="BFBFBF"/>
        <w:ind w:left="0" w:firstLine="0"/>
        <w:outlineLvl w:val="0"/>
        <w:rPr>
          <w:rFonts w:ascii="Liberation Serif" w:hAnsi="Liberation Serif" w:cs="Liberation Serif"/>
          <w:b/>
          <w:bCs/>
          <w:color w:val="000000"/>
          <w:sz w:val="22"/>
          <w:szCs w:val="22"/>
        </w:rPr>
      </w:pPr>
      <w:bookmarkStart w:id="2" w:name="_Toc44578272"/>
      <w:r w:rsidRPr="00344E97">
        <w:rPr>
          <w:rFonts w:ascii="Liberation Serif" w:hAnsi="Liberation Serif" w:cs="Liberation Serif"/>
          <w:b/>
          <w:bCs/>
          <w:sz w:val="22"/>
          <w:szCs w:val="22"/>
        </w:rPr>
        <w:t>METODOLOGIJA VREDNOVANJA PONUDA</w:t>
      </w:r>
      <w:bookmarkEnd w:id="2"/>
    </w:p>
    <w:p w14:paraId="243F4FC1" w14:textId="77777777" w:rsidR="00BF1CD1" w:rsidRPr="00344E97" w:rsidRDefault="00BF1CD1" w:rsidP="00410A4A">
      <w:pPr>
        <w:rPr>
          <w:rFonts w:ascii="Liberation Serif" w:hAnsi="Liberation Serif" w:cs="Liberation Serif"/>
          <w:sz w:val="22"/>
          <w:szCs w:val="22"/>
        </w:rPr>
      </w:pPr>
    </w:p>
    <w:p w14:paraId="52ACBC87" w14:textId="77777777" w:rsidR="007B1981" w:rsidRPr="00344E97" w:rsidRDefault="007B1981" w:rsidP="00410A4A">
      <w:pPr>
        <w:jc w:val="both"/>
        <w:rPr>
          <w:rFonts w:ascii="Liberation Serif" w:hAnsi="Liberation Serif" w:cs="Liberation Serif"/>
          <w:sz w:val="22"/>
          <w:szCs w:val="22"/>
        </w:rPr>
      </w:pPr>
      <w:r w:rsidRPr="00344E97">
        <w:rPr>
          <w:rFonts w:ascii="Liberation Serif" w:hAnsi="Liberation Serif" w:cs="Liberation Serif"/>
          <w:sz w:val="22"/>
          <w:szCs w:val="22"/>
        </w:rPr>
        <w:t xml:space="preserve">Naručilac će u postupku javne nabavki izabrati ekonomski najpovoljniju ponudu, primjenom pristupa isplativosti, po osnovu kriterijuma: </w:t>
      </w:r>
    </w:p>
    <w:p w14:paraId="47C95844" w14:textId="77777777" w:rsidR="007B1981" w:rsidRPr="00344E97" w:rsidRDefault="007B1981" w:rsidP="00410A4A">
      <w:pPr>
        <w:jc w:val="both"/>
        <w:rPr>
          <w:rFonts w:ascii="Liberation Serif" w:hAnsi="Liberation Serif" w:cs="Liberation Serif"/>
          <w:sz w:val="22"/>
          <w:szCs w:val="22"/>
        </w:rPr>
      </w:pPr>
    </w:p>
    <w:p w14:paraId="124BFEA6" w14:textId="77777777" w:rsidR="007B1981" w:rsidRPr="00344E97" w:rsidRDefault="007B1981" w:rsidP="00410A4A">
      <w:pPr>
        <w:rPr>
          <w:rFonts w:ascii="Liberation Serif" w:hAnsi="Liberation Serif" w:cs="Liberation Serif"/>
          <w:b/>
          <w:bCs/>
          <w:sz w:val="22"/>
          <w:szCs w:val="22"/>
        </w:rPr>
      </w:pPr>
      <w:r w:rsidRPr="00344E97">
        <w:rPr>
          <w:rFonts w:ascii="Liberation Serif" w:hAnsi="Liberation Serif" w:cs="Liberation Serif"/>
          <w:b/>
          <w:bCs/>
          <w:sz w:val="22"/>
          <w:szCs w:val="22"/>
        </w:rPr>
        <w:t xml:space="preserve"> odnos cijene i kvaliteta</w:t>
      </w:r>
    </w:p>
    <w:p w14:paraId="0874E6E6" w14:textId="77777777" w:rsidR="007B1981" w:rsidRPr="00344E97" w:rsidRDefault="007B1981" w:rsidP="00410A4A">
      <w:pPr>
        <w:rPr>
          <w:rFonts w:ascii="Liberation Serif" w:hAnsi="Liberation Serif" w:cs="Liberation Serif"/>
          <w:color w:val="FF0000"/>
          <w:sz w:val="22"/>
          <w:szCs w:val="22"/>
        </w:rPr>
      </w:pPr>
    </w:p>
    <w:p w14:paraId="07CAA8B3" w14:textId="77777777" w:rsidR="007B1981" w:rsidRPr="00344E97" w:rsidRDefault="007B1981" w:rsidP="00410A4A">
      <w:pPr>
        <w:jc w:val="both"/>
        <w:rPr>
          <w:rFonts w:ascii="Liberation Serif" w:hAnsi="Liberation Serif" w:cs="Liberation Serif"/>
          <w:sz w:val="22"/>
          <w:szCs w:val="22"/>
        </w:rPr>
      </w:pPr>
      <w:r w:rsidRPr="00344E97">
        <w:rPr>
          <w:rFonts w:ascii="Liberation Serif" w:hAnsi="Liberation Serif" w:cs="Liberation Serif"/>
          <w:sz w:val="22"/>
          <w:szCs w:val="22"/>
        </w:rPr>
        <w:t xml:space="preserve">Vrednovanje ponuda vršiće se po osnovu kriterijuma odnos cijene i kvaliteta, primjenom relativnog (proporcionalnog) metoda. </w:t>
      </w:r>
    </w:p>
    <w:p w14:paraId="04B695C6" w14:textId="77777777" w:rsidR="007B1981" w:rsidRPr="00344E97" w:rsidRDefault="007B1981" w:rsidP="00410A4A">
      <w:pPr>
        <w:jc w:val="both"/>
        <w:rPr>
          <w:rFonts w:ascii="Liberation Serif" w:hAnsi="Liberation Serif" w:cs="Liberation Serif"/>
          <w:sz w:val="22"/>
          <w:szCs w:val="22"/>
        </w:rPr>
      </w:pPr>
    </w:p>
    <w:p w14:paraId="6B9C8FFD" w14:textId="77777777" w:rsidR="007B1981" w:rsidRPr="00344E97" w:rsidRDefault="007B1981" w:rsidP="00410A4A">
      <w:pPr>
        <w:spacing w:beforeAutospacing="1" w:after="200"/>
        <w:jc w:val="both"/>
        <w:rPr>
          <w:rFonts w:ascii="Liberation Serif" w:hAnsi="Liberation Serif" w:cs="Liberation Serif"/>
          <w:b/>
          <w:bCs/>
          <w:sz w:val="22"/>
          <w:szCs w:val="22"/>
          <w:lang w:eastAsia="sr-Latn-ME"/>
        </w:rPr>
      </w:pPr>
      <w:r w:rsidRPr="00344E97">
        <w:rPr>
          <w:rFonts w:ascii="Liberation Serif" w:hAnsi="Liberation Serif" w:cs="Liberation Serif"/>
          <w:b/>
          <w:bCs/>
          <w:sz w:val="22"/>
          <w:szCs w:val="22"/>
          <w:lang w:eastAsia="sr-Latn-ME"/>
        </w:rPr>
        <w:t>Vrednovanje će se vršiti na osnovu:</w:t>
      </w:r>
    </w:p>
    <w:p w14:paraId="704CCC8D" w14:textId="4743D06C" w:rsidR="007B1981" w:rsidRPr="00344E97" w:rsidRDefault="007B1981" w:rsidP="00410A4A">
      <w:pPr>
        <w:jc w:val="both"/>
        <w:rPr>
          <w:rFonts w:ascii="Liberation Serif" w:hAnsi="Liberation Serif" w:cs="Liberation Serif"/>
          <w:b/>
          <w:bCs/>
          <w:color w:val="000000"/>
          <w:sz w:val="22"/>
          <w:szCs w:val="22"/>
          <w:shd w:val="clear" w:color="auto" w:fill="E7E6E6" w:themeFill="background2"/>
        </w:rPr>
      </w:pPr>
      <w:r w:rsidRPr="00344E97">
        <w:rPr>
          <w:rFonts w:ascii="Liberation Serif" w:hAnsi="Liberation Serif" w:cs="Liberation Serif"/>
          <w:b/>
          <w:bCs/>
          <w:color w:val="000000"/>
          <w:sz w:val="22"/>
          <w:szCs w:val="22"/>
          <w:shd w:val="clear" w:color="auto" w:fill="FFFFFF"/>
        </w:rPr>
        <w:t xml:space="preserve">1. </w:t>
      </w:r>
      <w:r w:rsidRPr="00344E97">
        <w:rPr>
          <w:rFonts w:ascii="Liberation Serif" w:hAnsi="Liberation Serif" w:cs="Liberation Serif"/>
          <w:b/>
          <w:bCs/>
          <w:color w:val="000000"/>
          <w:sz w:val="22"/>
          <w:szCs w:val="22"/>
          <w:shd w:val="clear" w:color="auto" w:fill="E7E6E6" w:themeFill="background2"/>
        </w:rPr>
        <w:t>najniža ponuđena cijena (C).....................................................................................</w:t>
      </w:r>
      <w:r w:rsidR="00732349" w:rsidRPr="00344E97">
        <w:rPr>
          <w:rFonts w:ascii="Liberation Serif" w:hAnsi="Liberation Serif" w:cs="Liberation Serif"/>
          <w:b/>
          <w:bCs/>
          <w:color w:val="000000"/>
          <w:sz w:val="22"/>
          <w:szCs w:val="22"/>
          <w:shd w:val="clear" w:color="auto" w:fill="E7E6E6" w:themeFill="background2"/>
        </w:rPr>
        <w:t>................</w:t>
      </w:r>
      <w:r w:rsidRPr="00344E97">
        <w:rPr>
          <w:rFonts w:ascii="Liberation Serif" w:hAnsi="Liberation Serif" w:cs="Liberation Serif"/>
          <w:b/>
          <w:bCs/>
          <w:color w:val="000000"/>
          <w:sz w:val="22"/>
          <w:szCs w:val="22"/>
          <w:shd w:val="clear" w:color="auto" w:fill="E7E6E6" w:themeFill="background2"/>
        </w:rPr>
        <w:t xml:space="preserve">......... 90 bodova  </w:t>
      </w:r>
    </w:p>
    <w:p w14:paraId="4D502FF0" w14:textId="77777777" w:rsidR="007B1981" w:rsidRPr="00344E97" w:rsidRDefault="007B1981" w:rsidP="00410A4A">
      <w:pPr>
        <w:jc w:val="both"/>
        <w:rPr>
          <w:rFonts w:ascii="Liberation Serif" w:hAnsi="Liberation Serif" w:cs="Liberation Serif"/>
          <w:bCs/>
          <w:color w:val="000000"/>
          <w:sz w:val="22"/>
          <w:szCs w:val="22"/>
          <w:shd w:val="clear" w:color="auto" w:fill="FFFFFF"/>
        </w:rPr>
      </w:pPr>
    </w:p>
    <w:p w14:paraId="184BE7A0" w14:textId="77777777" w:rsidR="007B1981" w:rsidRPr="00344E97" w:rsidRDefault="007B1981" w:rsidP="00410A4A">
      <w:pPr>
        <w:jc w:val="both"/>
        <w:rPr>
          <w:rFonts w:ascii="Liberation Serif" w:hAnsi="Liberation Serif" w:cs="Liberation Serif"/>
          <w:bCs/>
          <w:color w:val="000000"/>
          <w:sz w:val="22"/>
          <w:szCs w:val="22"/>
          <w:shd w:val="clear" w:color="auto" w:fill="FFFFFF"/>
        </w:rPr>
      </w:pPr>
      <w:r w:rsidRPr="00344E97">
        <w:rPr>
          <w:rFonts w:ascii="Liberation Serif" w:hAnsi="Liberation Serif" w:cs="Liberation Serif"/>
          <w:bCs/>
          <w:color w:val="000000"/>
          <w:sz w:val="22"/>
          <w:szCs w:val="22"/>
          <w:shd w:val="clear" w:color="auto" w:fill="FFFFFF"/>
        </w:rPr>
        <w:t xml:space="preserve">Minimalnu cijenu obračunava se sa max brojem bodova. </w:t>
      </w:r>
    </w:p>
    <w:p w14:paraId="3301AC02" w14:textId="77777777" w:rsidR="007B1981" w:rsidRPr="00344E97" w:rsidRDefault="007B1981" w:rsidP="00410A4A">
      <w:pPr>
        <w:jc w:val="both"/>
        <w:rPr>
          <w:rFonts w:ascii="Liberation Serif" w:hAnsi="Liberation Serif" w:cs="Liberation Serif"/>
          <w:bCs/>
          <w:color w:val="000000"/>
          <w:sz w:val="22"/>
          <w:szCs w:val="22"/>
          <w:shd w:val="clear" w:color="auto" w:fill="FFFFFF"/>
        </w:rPr>
      </w:pPr>
      <w:r w:rsidRPr="00344E97">
        <w:rPr>
          <w:rFonts w:ascii="Liberation Serif" w:hAnsi="Liberation Serif" w:cs="Liberation Serif"/>
          <w:bCs/>
          <w:color w:val="000000"/>
          <w:sz w:val="22"/>
          <w:szCs w:val="22"/>
          <w:shd w:val="clear" w:color="auto" w:fill="FFFFFF"/>
        </w:rPr>
        <w:t>Bodovi za ostale cijene obračunavaju u odnosu na najnižu ponuđenu cijenu po formuli:</w:t>
      </w:r>
    </w:p>
    <w:p w14:paraId="62309C1F" w14:textId="77777777" w:rsidR="007B1981" w:rsidRPr="00344E97" w:rsidRDefault="007B1981" w:rsidP="00410A4A">
      <w:pPr>
        <w:jc w:val="both"/>
        <w:rPr>
          <w:rFonts w:ascii="Liberation Serif" w:hAnsi="Liberation Serif" w:cs="Liberation Serif"/>
          <w:bCs/>
          <w:color w:val="000000"/>
          <w:sz w:val="22"/>
          <w:szCs w:val="22"/>
          <w:shd w:val="clear" w:color="auto" w:fill="FFFFFF"/>
        </w:rPr>
      </w:pPr>
    </w:p>
    <w:p w14:paraId="7DE23177" w14:textId="77777777" w:rsidR="007B1981" w:rsidRPr="00344E97" w:rsidRDefault="007B1981" w:rsidP="00410A4A">
      <w:pPr>
        <w:jc w:val="both"/>
        <w:rPr>
          <w:rFonts w:ascii="Liberation Serif" w:hAnsi="Liberation Serif" w:cs="Liberation Serif"/>
          <w:bCs/>
          <w:color w:val="000000"/>
          <w:sz w:val="22"/>
          <w:szCs w:val="22"/>
          <w:shd w:val="clear" w:color="auto" w:fill="FFFFFF"/>
        </w:rPr>
      </w:pPr>
      <w:r w:rsidRPr="00344E97">
        <w:rPr>
          <w:rFonts w:ascii="Liberation Serif" w:hAnsi="Liberation Serif" w:cs="Liberation Serif"/>
          <w:bCs/>
          <w:color w:val="000000"/>
          <w:sz w:val="22"/>
          <w:szCs w:val="22"/>
          <w:shd w:val="clear" w:color="auto" w:fill="FFFFFF"/>
        </w:rPr>
        <w:t xml:space="preserve"> </w:t>
      </w:r>
      <w:r w:rsidRPr="00344E97">
        <w:rPr>
          <w:rFonts w:ascii="Liberation Serif" w:hAnsi="Liberation Serif" w:cs="Liberation Serif"/>
          <w:b/>
          <w:bCs/>
          <w:color w:val="000000"/>
          <w:sz w:val="22"/>
          <w:szCs w:val="22"/>
          <w:shd w:val="clear" w:color="auto" w:fill="FFFFFF"/>
        </w:rPr>
        <w:t>C  = (Cmin/ Cp) x 90</w:t>
      </w:r>
      <w:r w:rsidRPr="00344E97">
        <w:rPr>
          <w:rFonts w:ascii="Liberation Serif" w:hAnsi="Liberation Serif" w:cs="Liberation Serif"/>
          <w:bCs/>
          <w:color w:val="000000"/>
          <w:sz w:val="22"/>
          <w:szCs w:val="22"/>
          <w:shd w:val="clear" w:color="auto" w:fill="FFFFFF"/>
        </w:rPr>
        <w:t xml:space="preserve">         </w:t>
      </w:r>
    </w:p>
    <w:p w14:paraId="6990AB1F" w14:textId="77777777" w:rsidR="007B1981" w:rsidRPr="00344E97" w:rsidRDefault="007B1981" w:rsidP="00410A4A">
      <w:pPr>
        <w:jc w:val="both"/>
        <w:rPr>
          <w:rFonts w:ascii="Liberation Serif" w:hAnsi="Liberation Serif" w:cs="Liberation Serif"/>
          <w:bCs/>
          <w:color w:val="000000"/>
          <w:sz w:val="22"/>
          <w:szCs w:val="22"/>
          <w:shd w:val="clear" w:color="auto" w:fill="FFFFFF"/>
        </w:rPr>
      </w:pPr>
    </w:p>
    <w:p w14:paraId="6E01BF11" w14:textId="77777777" w:rsidR="007B1981" w:rsidRPr="00344E97" w:rsidRDefault="007B1981" w:rsidP="00410A4A">
      <w:pPr>
        <w:jc w:val="both"/>
        <w:rPr>
          <w:rFonts w:ascii="Liberation Serif" w:hAnsi="Liberation Serif" w:cs="Liberation Serif"/>
          <w:bCs/>
          <w:color w:val="000000"/>
          <w:sz w:val="22"/>
          <w:szCs w:val="22"/>
          <w:shd w:val="clear" w:color="auto" w:fill="FFFFFF"/>
        </w:rPr>
      </w:pPr>
      <w:r w:rsidRPr="00344E97">
        <w:rPr>
          <w:rFonts w:ascii="Liberation Serif" w:hAnsi="Liberation Serif" w:cs="Liberation Serif"/>
          <w:bCs/>
          <w:color w:val="000000"/>
          <w:sz w:val="22"/>
          <w:szCs w:val="22"/>
          <w:shd w:val="clear" w:color="auto" w:fill="FFFFFF"/>
        </w:rPr>
        <w:t>Cp – ponuđena cijena bez uračunatog PDV-a</w:t>
      </w:r>
    </w:p>
    <w:p w14:paraId="540BE436" w14:textId="77777777" w:rsidR="007B1981" w:rsidRPr="00344E97" w:rsidRDefault="007B1981" w:rsidP="00410A4A">
      <w:pPr>
        <w:jc w:val="both"/>
        <w:rPr>
          <w:rFonts w:ascii="Liberation Serif" w:hAnsi="Liberation Serif" w:cs="Liberation Serif"/>
          <w:bCs/>
          <w:color w:val="000000"/>
          <w:sz w:val="22"/>
          <w:szCs w:val="22"/>
        </w:rPr>
      </w:pPr>
      <w:r w:rsidRPr="00344E97">
        <w:rPr>
          <w:rFonts w:ascii="Liberation Serif" w:hAnsi="Liberation Serif" w:cs="Liberation Serif"/>
          <w:bCs/>
          <w:color w:val="000000"/>
          <w:sz w:val="22"/>
          <w:szCs w:val="22"/>
          <w:shd w:val="clear" w:color="auto" w:fill="FFFFFF"/>
        </w:rPr>
        <w:t>Cmin – najniža ponuđena cijena bez uračunatog PDV-a</w:t>
      </w:r>
    </w:p>
    <w:p w14:paraId="673EE154" w14:textId="77777777" w:rsidR="007B1981" w:rsidRPr="00344E97" w:rsidRDefault="007B1981" w:rsidP="00410A4A">
      <w:pPr>
        <w:jc w:val="both"/>
        <w:rPr>
          <w:rFonts w:ascii="Liberation Serif" w:hAnsi="Liberation Serif" w:cs="Liberation Serif"/>
          <w:bCs/>
          <w:color w:val="000000"/>
          <w:sz w:val="22"/>
          <w:szCs w:val="22"/>
        </w:rPr>
      </w:pPr>
    </w:p>
    <w:p w14:paraId="72573B10" w14:textId="4BE82ECC" w:rsidR="007B1981" w:rsidRPr="00344E97" w:rsidRDefault="007B1981" w:rsidP="00410A4A">
      <w:pPr>
        <w:jc w:val="both"/>
        <w:rPr>
          <w:rFonts w:ascii="Liberation Serif" w:hAnsi="Liberation Serif" w:cs="Liberation Serif"/>
          <w:b/>
          <w:bCs/>
          <w:color w:val="000000"/>
          <w:sz w:val="22"/>
          <w:szCs w:val="22"/>
          <w:shd w:val="clear" w:color="auto" w:fill="FFFFFF"/>
        </w:rPr>
      </w:pPr>
      <w:r w:rsidRPr="00344E97">
        <w:rPr>
          <w:rFonts w:ascii="Liberation Serif" w:hAnsi="Liberation Serif" w:cs="Liberation Serif"/>
          <w:b/>
          <w:bCs/>
          <w:color w:val="000000"/>
          <w:sz w:val="22"/>
          <w:szCs w:val="22"/>
          <w:shd w:val="clear" w:color="auto" w:fill="FFFFFF"/>
        </w:rPr>
        <w:t xml:space="preserve">2. </w:t>
      </w:r>
      <w:r w:rsidRPr="00344E97">
        <w:rPr>
          <w:rFonts w:ascii="Liberation Serif" w:hAnsi="Liberation Serif" w:cs="Liberation Serif"/>
          <w:b/>
          <w:bCs/>
          <w:color w:val="000000"/>
          <w:sz w:val="22"/>
          <w:szCs w:val="22"/>
          <w:shd w:val="clear" w:color="auto" w:fill="E7E6E6" w:themeFill="background2"/>
        </w:rPr>
        <w:t>kvalitet (K)....................................................................................................................</w:t>
      </w:r>
      <w:r w:rsidR="00732349" w:rsidRPr="00344E97">
        <w:rPr>
          <w:rFonts w:ascii="Liberation Serif" w:hAnsi="Liberation Serif" w:cs="Liberation Serif"/>
          <w:b/>
          <w:bCs/>
          <w:color w:val="000000"/>
          <w:sz w:val="22"/>
          <w:szCs w:val="22"/>
          <w:shd w:val="clear" w:color="auto" w:fill="E7E6E6" w:themeFill="background2"/>
        </w:rPr>
        <w:t>..............</w:t>
      </w:r>
      <w:r w:rsidR="00133BF0">
        <w:rPr>
          <w:rFonts w:ascii="Liberation Serif" w:hAnsi="Liberation Serif" w:cs="Liberation Serif"/>
          <w:b/>
          <w:bCs/>
          <w:color w:val="000000"/>
          <w:sz w:val="22"/>
          <w:szCs w:val="22"/>
          <w:shd w:val="clear" w:color="auto" w:fill="E7E6E6" w:themeFill="background2"/>
        </w:rPr>
        <w:t>...</w:t>
      </w:r>
      <w:r w:rsidRPr="00344E97">
        <w:rPr>
          <w:rFonts w:ascii="Liberation Serif" w:hAnsi="Liberation Serif" w:cs="Liberation Serif"/>
          <w:b/>
          <w:bCs/>
          <w:color w:val="000000"/>
          <w:sz w:val="22"/>
          <w:szCs w:val="22"/>
          <w:shd w:val="clear" w:color="auto" w:fill="E7E6E6" w:themeFill="background2"/>
        </w:rPr>
        <w:t>...... 10 bodova</w:t>
      </w:r>
      <w:r w:rsidRPr="00344E97">
        <w:rPr>
          <w:rFonts w:ascii="Liberation Serif" w:hAnsi="Liberation Serif" w:cs="Liberation Serif"/>
          <w:b/>
          <w:bCs/>
          <w:color w:val="000000"/>
          <w:sz w:val="22"/>
          <w:szCs w:val="22"/>
          <w:shd w:val="clear" w:color="auto" w:fill="FFFFFF"/>
        </w:rPr>
        <w:t xml:space="preserve">   </w:t>
      </w:r>
    </w:p>
    <w:p w14:paraId="1781D611" w14:textId="77777777" w:rsidR="007B1981" w:rsidRPr="00344E97" w:rsidRDefault="007B1981" w:rsidP="00410A4A">
      <w:pPr>
        <w:jc w:val="both"/>
        <w:rPr>
          <w:rFonts w:ascii="Liberation Serif" w:hAnsi="Liberation Serif" w:cs="Liberation Serif"/>
          <w:bCs/>
          <w:sz w:val="22"/>
          <w:szCs w:val="22"/>
          <w:shd w:val="clear" w:color="auto" w:fill="FFFFFF"/>
        </w:rPr>
      </w:pPr>
      <w:r w:rsidRPr="00344E97">
        <w:rPr>
          <w:rFonts w:ascii="Liberation Serif" w:hAnsi="Liberation Serif" w:cs="Liberation Serif"/>
          <w:b/>
          <w:bCs/>
          <w:sz w:val="22"/>
          <w:szCs w:val="22"/>
          <w:shd w:val="clear" w:color="auto" w:fill="E7E6E6" w:themeFill="background2"/>
        </w:rPr>
        <w:t xml:space="preserve"> </w:t>
      </w:r>
    </w:p>
    <w:p w14:paraId="6AFE0A63" w14:textId="77777777" w:rsidR="007B1981" w:rsidRPr="00133BF0" w:rsidRDefault="007B1981" w:rsidP="00410A4A">
      <w:pPr>
        <w:jc w:val="both"/>
        <w:rPr>
          <w:rFonts w:ascii="Liberation Serif" w:hAnsi="Liberation Serif" w:cs="Liberation Serif"/>
          <w:bCs/>
          <w:sz w:val="22"/>
          <w:szCs w:val="22"/>
          <w:shd w:val="clear" w:color="auto" w:fill="FFFFFF"/>
        </w:rPr>
      </w:pPr>
    </w:p>
    <w:p w14:paraId="0E5D21D0" w14:textId="4EF64DA7" w:rsidR="007872B5" w:rsidRPr="00133BF0" w:rsidRDefault="007872B5" w:rsidP="007872B5">
      <w:pPr>
        <w:jc w:val="both"/>
        <w:rPr>
          <w:rFonts w:ascii="Liberation Serif" w:hAnsi="Liberation Serif" w:cs="Liberation Serif"/>
          <w:sz w:val="22"/>
          <w:szCs w:val="22"/>
        </w:rPr>
      </w:pPr>
      <w:r w:rsidRPr="00771BC0">
        <w:rPr>
          <w:rFonts w:ascii="Liberation Serif" w:hAnsi="Liberation Serif" w:cs="Liberation Serif"/>
          <w:sz w:val="22"/>
          <w:szCs w:val="22"/>
        </w:rPr>
        <w:t xml:space="preserve">Vrednovanje ponude po osnovu parametra kvaliteta koji se odnosi na kvalifikacije i iskustvo  </w:t>
      </w:r>
      <w:r w:rsidR="00391BD9" w:rsidRPr="00771BC0">
        <w:rPr>
          <w:rFonts w:ascii="Liberation Serif" w:hAnsi="Liberation Serif" w:cs="Liberation Serif"/>
          <w:sz w:val="22"/>
          <w:szCs w:val="22"/>
        </w:rPr>
        <w:t xml:space="preserve">stručnog lica </w:t>
      </w:r>
      <w:r w:rsidR="002604D7" w:rsidRPr="00771BC0">
        <w:rPr>
          <w:rFonts w:ascii="Liberation Serif" w:hAnsi="Liberation Serif" w:cs="Liberation Serif"/>
          <w:sz w:val="22"/>
          <w:szCs w:val="22"/>
        </w:rPr>
        <w:t xml:space="preserve">diplomirani biolog, sa naučnim zvanjem iz oblasti mikrobiologije </w:t>
      </w:r>
      <w:r w:rsidRPr="00771BC0">
        <w:rPr>
          <w:rFonts w:ascii="Liberation Serif" w:hAnsi="Liberation Serif" w:cs="Liberation Serif"/>
          <w:sz w:val="22"/>
          <w:szCs w:val="22"/>
        </w:rPr>
        <w:t xml:space="preserve">, vrši se na osnovu podataka o kvalifikacijama i stručne osposobljenosti lica kojem će biti povjereno izvršenje ovog dijela predmeta nabavke, a što se dokazuje dokazima  nadležnog organa i/ili ovlašćene organizacije, odnosno pravnog lica o nivou okvira kvalifikacije  i stručne osposobljenosti </w:t>
      </w:r>
      <w:r w:rsidR="00391BD9" w:rsidRPr="00771BC0">
        <w:rPr>
          <w:rFonts w:ascii="Liberation Serif" w:hAnsi="Liberation Serif" w:cs="Liberation Serif"/>
          <w:sz w:val="22"/>
          <w:szCs w:val="22"/>
        </w:rPr>
        <w:t>stručnog lica</w:t>
      </w:r>
      <w:r w:rsidR="00771BC0" w:rsidRPr="00771BC0">
        <w:rPr>
          <w:rFonts w:ascii="Liberation Serif" w:hAnsi="Liberation Serif" w:cs="Liberation Serif"/>
          <w:sz w:val="22"/>
          <w:szCs w:val="22"/>
        </w:rPr>
        <w:t xml:space="preserve">. </w:t>
      </w:r>
      <w:r w:rsidRPr="00771BC0">
        <w:rPr>
          <w:rFonts w:ascii="Liberation Serif" w:hAnsi="Liberation Serif" w:cs="Liberation Serif"/>
          <w:sz w:val="22"/>
          <w:szCs w:val="22"/>
        </w:rPr>
        <w:t xml:space="preserve"> </w:t>
      </w:r>
      <w:r w:rsidR="00A024DA">
        <w:rPr>
          <w:rFonts w:ascii="Liberation Serif" w:hAnsi="Liberation Serif" w:cs="Liberation Serif"/>
          <w:sz w:val="22"/>
          <w:szCs w:val="22"/>
        </w:rPr>
        <w:t xml:space="preserve"> </w:t>
      </w:r>
    </w:p>
    <w:p w14:paraId="25E6DFC9" w14:textId="77777777" w:rsidR="007872B5" w:rsidRPr="00344E97" w:rsidRDefault="007872B5" w:rsidP="007872B5">
      <w:pPr>
        <w:jc w:val="both"/>
        <w:rPr>
          <w:rFonts w:ascii="Liberation Serif" w:hAnsi="Liberation Serif" w:cs="Liberation Serif"/>
          <w:strike/>
          <w:sz w:val="22"/>
          <w:szCs w:val="22"/>
        </w:rPr>
      </w:pPr>
    </w:p>
    <w:p w14:paraId="6FC16142" w14:textId="41FE4EBC" w:rsidR="007872B5" w:rsidRPr="00344E97" w:rsidRDefault="007872B5" w:rsidP="007872B5">
      <w:pPr>
        <w:jc w:val="both"/>
        <w:rPr>
          <w:rFonts w:ascii="Liberation Serif" w:hAnsi="Liberation Serif" w:cs="Liberation Serif"/>
          <w:sz w:val="22"/>
          <w:szCs w:val="22"/>
        </w:rPr>
      </w:pPr>
      <w:r w:rsidRPr="00344E97">
        <w:rPr>
          <w:rFonts w:ascii="Liberation Serif" w:hAnsi="Liberation Serif" w:cs="Liberation Serif"/>
          <w:sz w:val="22"/>
          <w:szCs w:val="22"/>
        </w:rPr>
        <w:t xml:space="preserve"> Maksimalan broj bodova po ovom parametru (</w:t>
      </w:r>
      <w:r w:rsidR="00133BF0">
        <w:rPr>
          <w:rFonts w:ascii="Liberation Serif" w:hAnsi="Liberation Serif" w:cs="Liberation Serif"/>
          <w:sz w:val="22"/>
          <w:szCs w:val="22"/>
        </w:rPr>
        <w:t>1</w:t>
      </w:r>
      <w:r w:rsidRPr="00344E97">
        <w:rPr>
          <w:rFonts w:ascii="Liberation Serif" w:hAnsi="Liberation Serif" w:cs="Liberation Serif"/>
          <w:sz w:val="22"/>
          <w:szCs w:val="22"/>
        </w:rPr>
        <w:t xml:space="preserve">0) dodijelit će se ponuđaču koji ponudi najveći broj potvrda/dokaza koji ispunjavaju navedeni uslov. </w:t>
      </w:r>
    </w:p>
    <w:p w14:paraId="68BD01EE" w14:textId="77777777" w:rsidR="007872B5" w:rsidRPr="00344E97" w:rsidRDefault="007872B5" w:rsidP="007872B5">
      <w:pPr>
        <w:jc w:val="both"/>
        <w:rPr>
          <w:rFonts w:ascii="Liberation Serif" w:hAnsi="Liberation Serif" w:cs="Liberation Serif"/>
          <w:sz w:val="22"/>
          <w:szCs w:val="22"/>
        </w:rPr>
      </w:pPr>
      <w:r w:rsidRPr="00344E97">
        <w:rPr>
          <w:rFonts w:ascii="Liberation Serif" w:hAnsi="Liberation Serif" w:cs="Liberation Serif"/>
          <w:sz w:val="22"/>
          <w:szCs w:val="22"/>
        </w:rPr>
        <w:t>Bodovi za ostale ponuđače utvrdit će se po sledećoj formuli:</w:t>
      </w:r>
    </w:p>
    <w:p w14:paraId="36000976" w14:textId="4F417D5D" w:rsidR="007872B5" w:rsidRPr="00344E97" w:rsidRDefault="007872B5" w:rsidP="007872B5">
      <w:pPr>
        <w:jc w:val="both"/>
        <w:rPr>
          <w:rFonts w:ascii="Liberation Serif" w:hAnsi="Liberation Serif" w:cs="Liberation Serif"/>
          <w:sz w:val="22"/>
          <w:szCs w:val="22"/>
        </w:rPr>
      </w:pPr>
      <w:r w:rsidRPr="00344E97">
        <w:rPr>
          <w:rFonts w:ascii="Liberation Serif" w:hAnsi="Liberation Serif" w:cs="Liberation Serif"/>
          <w:sz w:val="22"/>
          <w:szCs w:val="22"/>
        </w:rPr>
        <w:t xml:space="preserve">K = (Kp/Kmax) x </w:t>
      </w:r>
      <w:r w:rsidR="00133BF0">
        <w:rPr>
          <w:rFonts w:ascii="Liberation Serif" w:hAnsi="Liberation Serif" w:cs="Liberation Serif"/>
          <w:sz w:val="22"/>
          <w:szCs w:val="22"/>
        </w:rPr>
        <w:t>1</w:t>
      </w:r>
      <w:r w:rsidRPr="00344E97">
        <w:rPr>
          <w:rFonts w:ascii="Liberation Serif" w:hAnsi="Liberation Serif" w:cs="Liberation Serif"/>
          <w:sz w:val="22"/>
          <w:szCs w:val="22"/>
        </w:rPr>
        <w:t>0</w:t>
      </w:r>
    </w:p>
    <w:p w14:paraId="3A77D354" w14:textId="77777777" w:rsidR="007872B5" w:rsidRPr="00344E97" w:rsidRDefault="007872B5" w:rsidP="007872B5">
      <w:pPr>
        <w:jc w:val="both"/>
        <w:rPr>
          <w:rFonts w:ascii="Liberation Serif" w:hAnsi="Liberation Serif" w:cs="Liberation Serif"/>
          <w:sz w:val="22"/>
          <w:szCs w:val="22"/>
        </w:rPr>
      </w:pPr>
      <w:r w:rsidRPr="00344E97">
        <w:rPr>
          <w:rFonts w:ascii="Liberation Serif" w:hAnsi="Liberation Serif" w:cs="Liberation Serif"/>
          <w:sz w:val="22"/>
          <w:szCs w:val="22"/>
        </w:rPr>
        <w:t>K -   broj bodova</w:t>
      </w:r>
    </w:p>
    <w:p w14:paraId="21F300BA" w14:textId="71435397" w:rsidR="007872B5" w:rsidRPr="00344E97" w:rsidRDefault="007872B5" w:rsidP="007872B5">
      <w:pPr>
        <w:jc w:val="both"/>
        <w:rPr>
          <w:rFonts w:ascii="Liberation Serif" w:hAnsi="Liberation Serif" w:cs="Liberation Serif"/>
          <w:sz w:val="22"/>
          <w:szCs w:val="22"/>
        </w:rPr>
      </w:pPr>
      <w:r w:rsidRPr="00344E97">
        <w:rPr>
          <w:rFonts w:ascii="Liberation Serif" w:hAnsi="Liberation Serif" w:cs="Liberation Serif"/>
          <w:sz w:val="22"/>
          <w:szCs w:val="22"/>
        </w:rPr>
        <w:t xml:space="preserve">Kmax – najveći broj </w:t>
      </w:r>
      <w:r w:rsidRPr="00EF12D6">
        <w:rPr>
          <w:rStyle w:val="IntenseEmphasis"/>
          <w:rFonts w:ascii="Liberation Serif" w:hAnsi="Liberation Serif" w:cs="Liberation Serif"/>
          <w:b w:val="0"/>
          <w:bCs w:val="0"/>
          <w:sz w:val="22"/>
          <w:szCs w:val="22"/>
        </w:rPr>
        <w:t>dokaza</w:t>
      </w:r>
      <w:r w:rsidRPr="00344E97">
        <w:rPr>
          <w:rFonts w:ascii="Liberation Serif" w:hAnsi="Liberation Serif" w:cs="Liberation Serif"/>
          <w:sz w:val="22"/>
          <w:szCs w:val="22"/>
        </w:rPr>
        <w:t xml:space="preserve"> koji ispunjavaju traženi  uslov</w:t>
      </w:r>
    </w:p>
    <w:p w14:paraId="026FB6CA" w14:textId="55AD6187" w:rsidR="007872B5" w:rsidRPr="00344E97" w:rsidRDefault="007872B5" w:rsidP="007872B5">
      <w:pPr>
        <w:jc w:val="both"/>
        <w:rPr>
          <w:rFonts w:ascii="Liberation Serif" w:hAnsi="Liberation Serif" w:cs="Liberation Serif"/>
          <w:sz w:val="22"/>
          <w:szCs w:val="22"/>
        </w:rPr>
      </w:pPr>
      <w:r w:rsidRPr="00344E97">
        <w:rPr>
          <w:rFonts w:ascii="Liberation Serif" w:hAnsi="Liberation Serif" w:cs="Liberation Serif"/>
          <w:sz w:val="22"/>
          <w:szCs w:val="22"/>
        </w:rPr>
        <w:t xml:space="preserve">Kp - ponuđeni broj </w:t>
      </w:r>
      <w:r w:rsidRPr="00EF12D6">
        <w:rPr>
          <w:rStyle w:val="IntenseEmphasis"/>
          <w:rFonts w:ascii="Liberation Serif" w:hAnsi="Liberation Serif" w:cs="Liberation Serif"/>
          <w:b w:val="0"/>
          <w:bCs w:val="0"/>
          <w:sz w:val="22"/>
          <w:szCs w:val="22"/>
        </w:rPr>
        <w:t>dokaza</w:t>
      </w:r>
      <w:r w:rsidRPr="00344E97">
        <w:rPr>
          <w:rFonts w:ascii="Liberation Serif" w:hAnsi="Liberation Serif" w:cs="Liberation Serif"/>
          <w:sz w:val="22"/>
          <w:szCs w:val="22"/>
        </w:rPr>
        <w:t xml:space="preserve"> koji ispunjavaju traženi uslov</w:t>
      </w:r>
    </w:p>
    <w:p w14:paraId="12C42759" w14:textId="77777777" w:rsidR="007872B5" w:rsidRPr="00344E97" w:rsidRDefault="007872B5" w:rsidP="007872B5">
      <w:pPr>
        <w:jc w:val="both"/>
        <w:rPr>
          <w:rFonts w:ascii="Liberation Serif" w:hAnsi="Liberation Serif" w:cs="Liberation Serif"/>
          <w:b/>
          <w:sz w:val="22"/>
          <w:szCs w:val="22"/>
        </w:rPr>
      </w:pPr>
    </w:p>
    <w:p w14:paraId="0A262B26" w14:textId="77777777" w:rsidR="007872B5" w:rsidRPr="00344E97" w:rsidRDefault="007872B5" w:rsidP="007872B5">
      <w:pPr>
        <w:jc w:val="both"/>
        <w:rPr>
          <w:rFonts w:ascii="Liberation Serif" w:hAnsi="Liberation Serif" w:cs="Liberation Serif"/>
          <w:b/>
          <w:sz w:val="22"/>
          <w:szCs w:val="22"/>
        </w:rPr>
      </w:pPr>
      <w:r w:rsidRPr="00344E97">
        <w:rPr>
          <w:rFonts w:ascii="Liberation Serif" w:hAnsi="Liberation Serif" w:cs="Liberation Serif"/>
          <w:b/>
          <w:sz w:val="22"/>
          <w:szCs w:val="22"/>
        </w:rPr>
        <w:t>Formula za ukupan broj bodova</w:t>
      </w:r>
    </w:p>
    <w:p w14:paraId="7552028E" w14:textId="77777777" w:rsidR="007872B5" w:rsidRPr="00344E97" w:rsidRDefault="007872B5" w:rsidP="007872B5">
      <w:pPr>
        <w:jc w:val="both"/>
        <w:rPr>
          <w:rFonts w:ascii="Liberation Serif" w:hAnsi="Liberation Serif" w:cs="Liberation Serif"/>
          <w:bCs/>
          <w:sz w:val="22"/>
          <w:szCs w:val="22"/>
        </w:rPr>
      </w:pPr>
      <w:r w:rsidRPr="00344E97">
        <w:rPr>
          <w:rFonts w:ascii="Liberation Serif" w:hAnsi="Liberation Serif" w:cs="Liberation Serif"/>
          <w:bCs/>
          <w:sz w:val="22"/>
          <w:szCs w:val="22"/>
        </w:rPr>
        <w:t>U = C+K</w:t>
      </w:r>
    </w:p>
    <w:p w14:paraId="6638F2CD" w14:textId="77777777" w:rsidR="007872B5" w:rsidRPr="00344E97" w:rsidRDefault="007872B5" w:rsidP="007872B5">
      <w:pPr>
        <w:jc w:val="both"/>
        <w:rPr>
          <w:rFonts w:ascii="Liberation Serif" w:hAnsi="Liberation Serif" w:cs="Liberation Serif"/>
          <w:b/>
          <w:sz w:val="22"/>
          <w:szCs w:val="22"/>
        </w:rPr>
      </w:pPr>
      <w:r w:rsidRPr="00344E97">
        <w:rPr>
          <w:rFonts w:ascii="Liberation Serif" w:hAnsi="Liberation Serif" w:cs="Liberation Serif"/>
          <w:b/>
          <w:sz w:val="22"/>
          <w:szCs w:val="22"/>
        </w:rPr>
        <w:t>U Ukupan broj bodova</w:t>
      </w:r>
    </w:p>
    <w:p w14:paraId="31C78DFF" w14:textId="77777777" w:rsidR="007872B5" w:rsidRPr="00344E97" w:rsidRDefault="007872B5" w:rsidP="007872B5">
      <w:pPr>
        <w:jc w:val="both"/>
        <w:rPr>
          <w:rFonts w:ascii="Liberation Serif" w:hAnsi="Liberation Serif" w:cs="Liberation Serif"/>
          <w:bCs/>
          <w:sz w:val="22"/>
          <w:szCs w:val="22"/>
        </w:rPr>
      </w:pPr>
      <w:r w:rsidRPr="00344E97">
        <w:rPr>
          <w:rFonts w:ascii="Liberation Serif" w:hAnsi="Liberation Serif" w:cs="Liberation Serif"/>
          <w:bCs/>
          <w:sz w:val="22"/>
          <w:szCs w:val="22"/>
        </w:rPr>
        <w:t>C - Najniže ponuđena cijena</w:t>
      </w:r>
    </w:p>
    <w:p w14:paraId="4F9F3C36" w14:textId="77777777" w:rsidR="007872B5" w:rsidRPr="00344E97" w:rsidRDefault="007872B5" w:rsidP="007872B5">
      <w:pPr>
        <w:jc w:val="both"/>
        <w:rPr>
          <w:rFonts w:ascii="Liberation Serif" w:hAnsi="Liberation Serif" w:cs="Liberation Serif"/>
          <w:bCs/>
          <w:sz w:val="22"/>
          <w:szCs w:val="22"/>
        </w:rPr>
      </w:pPr>
      <w:r w:rsidRPr="00344E97">
        <w:rPr>
          <w:rFonts w:ascii="Liberation Serif" w:hAnsi="Liberation Serif" w:cs="Liberation Serif"/>
          <w:bCs/>
          <w:sz w:val="22"/>
          <w:szCs w:val="22"/>
        </w:rPr>
        <w:t>K – Kvalitet</w:t>
      </w:r>
    </w:p>
    <w:p w14:paraId="2AD5D5E2" w14:textId="77777777" w:rsidR="007872B5" w:rsidRPr="00344E97" w:rsidRDefault="007872B5" w:rsidP="007872B5">
      <w:pPr>
        <w:jc w:val="both"/>
        <w:rPr>
          <w:rFonts w:ascii="Liberation Serif" w:hAnsi="Liberation Serif" w:cs="Liberation Serif"/>
          <w:bCs/>
          <w:sz w:val="22"/>
          <w:szCs w:val="22"/>
        </w:rPr>
      </w:pPr>
    </w:p>
    <w:p w14:paraId="687B1903" w14:textId="77777777" w:rsidR="007872B5" w:rsidRPr="00344E97" w:rsidRDefault="007872B5" w:rsidP="007872B5">
      <w:pPr>
        <w:spacing w:after="160"/>
        <w:jc w:val="both"/>
        <w:rPr>
          <w:rFonts w:ascii="Liberation Serif" w:hAnsi="Liberation Serif" w:cs="Liberation Serif"/>
          <w:b/>
          <w:bCs/>
          <w:sz w:val="22"/>
          <w:szCs w:val="22"/>
        </w:rPr>
      </w:pPr>
      <w:r w:rsidRPr="00344E97">
        <w:rPr>
          <w:rFonts w:ascii="Liberation Serif" w:hAnsi="Liberation Serif" w:cs="Liberation Serif"/>
          <w:b/>
          <w:bCs/>
          <w:sz w:val="22"/>
          <w:szCs w:val="22"/>
        </w:rPr>
        <w:t>NAJPOVOLJNIJA JE ONA PONUDA ČIJI JE UKUPAN BROJ BODOVA NAJVEĆI, ODNOSNO NAJBLIŽE 100 .</w:t>
      </w:r>
    </w:p>
    <w:p w14:paraId="27B03B33" w14:textId="77777777" w:rsidR="007B1981" w:rsidRPr="00344E97" w:rsidRDefault="007B1981" w:rsidP="00410A4A">
      <w:pPr>
        <w:jc w:val="both"/>
        <w:rPr>
          <w:rFonts w:ascii="Liberation Serif" w:hAnsi="Liberation Serif" w:cs="Liberation Serif"/>
          <w:bCs/>
          <w:sz w:val="22"/>
          <w:szCs w:val="22"/>
        </w:rPr>
      </w:pPr>
    </w:p>
    <w:p w14:paraId="48DD061D" w14:textId="77777777" w:rsidR="00BE271F" w:rsidRPr="00344E97" w:rsidRDefault="00BE271F" w:rsidP="00410A4A">
      <w:pPr>
        <w:jc w:val="both"/>
        <w:rPr>
          <w:rFonts w:ascii="Liberation Serif" w:hAnsi="Liberation Serif" w:cs="Liberation Serif"/>
          <w:bCs/>
          <w:sz w:val="22"/>
          <w:szCs w:val="22"/>
          <w:highlight w:val="yellow"/>
        </w:rPr>
      </w:pPr>
    </w:p>
    <w:p w14:paraId="0645F793" w14:textId="24CF2BA2" w:rsidR="00AE4DB7" w:rsidRPr="00344E97" w:rsidRDefault="00AE4DB7" w:rsidP="00410A4A">
      <w:pPr>
        <w:spacing w:after="160"/>
        <w:rPr>
          <w:rFonts w:ascii="Liberation Serif" w:hAnsi="Liberation Serif" w:cs="Liberation Serif"/>
          <w:sz w:val="22"/>
          <w:szCs w:val="22"/>
        </w:rPr>
      </w:pPr>
      <w:r w:rsidRPr="00344E97">
        <w:rPr>
          <w:rFonts w:ascii="Liberation Serif" w:hAnsi="Liberation Serif" w:cs="Liberation Serif"/>
          <w:sz w:val="22"/>
          <w:szCs w:val="22"/>
        </w:rPr>
        <w:br w:type="page"/>
      </w:r>
    </w:p>
    <w:p w14:paraId="3AC9A012" w14:textId="77777777" w:rsidR="00BF1CD1" w:rsidRPr="00344E97" w:rsidRDefault="00BF1CD1" w:rsidP="00410A4A">
      <w:pPr>
        <w:rPr>
          <w:rFonts w:ascii="Liberation Serif" w:hAnsi="Liberation Serif" w:cs="Liberation Serif"/>
          <w:sz w:val="22"/>
          <w:szCs w:val="22"/>
        </w:rPr>
      </w:pPr>
    </w:p>
    <w:p w14:paraId="45376E2A" w14:textId="77777777" w:rsidR="00BF1CD1" w:rsidRPr="00344E97" w:rsidRDefault="00BF1CD1" w:rsidP="00410A4A">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Liberation Serif" w:hAnsi="Liberation Serif" w:cs="Liberation Serif"/>
          <w:b/>
          <w:bCs/>
          <w:sz w:val="22"/>
          <w:szCs w:val="22"/>
        </w:rPr>
      </w:pPr>
      <w:bookmarkStart w:id="3" w:name="_Toc44578273"/>
      <w:r w:rsidRPr="00344E97">
        <w:rPr>
          <w:rFonts w:ascii="Liberation Serif" w:hAnsi="Liberation Serif" w:cs="Liberation Serif"/>
          <w:b/>
          <w:bCs/>
          <w:sz w:val="22"/>
          <w:szCs w:val="22"/>
        </w:rPr>
        <w:t>UPUTSTVO ZA SAČINJAVANJE PONUDE</w:t>
      </w:r>
      <w:bookmarkEnd w:id="3"/>
    </w:p>
    <w:p w14:paraId="7A8A0EB9" w14:textId="77777777" w:rsidR="00BF1CD1" w:rsidRPr="00344E97" w:rsidRDefault="00BF1CD1" w:rsidP="00410A4A">
      <w:pPr>
        <w:rPr>
          <w:rFonts w:ascii="Liberation Serif" w:hAnsi="Liberation Serif" w:cs="Liberation Serif"/>
          <w:sz w:val="22"/>
          <w:szCs w:val="22"/>
        </w:rPr>
      </w:pPr>
    </w:p>
    <w:p w14:paraId="1D63B915" w14:textId="77777777" w:rsidR="00BF1CD1" w:rsidRPr="00344E97" w:rsidRDefault="00BF1CD1" w:rsidP="00410A4A">
      <w:pPr>
        <w:jc w:val="both"/>
        <w:rPr>
          <w:rFonts w:ascii="Liberation Serif" w:hAnsi="Liberation Serif" w:cs="Liberation Serif"/>
          <w:sz w:val="22"/>
          <w:szCs w:val="22"/>
        </w:rPr>
      </w:pPr>
      <w:r w:rsidRPr="00344E97">
        <w:rPr>
          <w:rFonts w:ascii="Liberation Serif" w:hAnsi="Liberation Serif" w:cs="Liberation Serif"/>
          <w:sz w:val="22"/>
          <w:szCs w:val="22"/>
        </w:rPr>
        <w:t xml:space="preserve">Ponude se sačinjavaju u skladu sa tenderskom dokumentacijom i Pravilnikom o sadržaju ponude i uputstvu za sačinjavanje i podnošenje ponude. </w:t>
      </w:r>
    </w:p>
    <w:p w14:paraId="15C0276F" w14:textId="77777777" w:rsidR="00BF1CD1" w:rsidRPr="00344E97" w:rsidRDefault="00BF1CD1" w:rsidP="00410A4A">
      <w:pPr>
        <w:jc w:val="both"/>
        <w:rPr>
          <w:rFonts w:ascii="Liberation Serif" w:hAnsi="Liberation Serif" w:cs="Liberation Serif"/>
          <w:sz w:val="22"/>
          <w:szCs w:val="22"/>
        </w:rPr>
      </w:pPr>
    </w:p>
    <w:p w14:paraId="07B587C6" w14:textId="77777777" w:rsidR="00BF1CD1" w:rsidRPr="00344E97" w:rsidRDefault="00BF1CD1" w:rsidP="00410A4A">
      <w:pPr>
        <w:jc w:val="both"/>
        <w:rPr>
          <w:rFonts w:ascii="Liberation Serif" w:hAnsi="Liberation Serif" w:cs="Liberation Serif"/>
          <w:sz w:val="22"/>
          <w:szCs w:val="22"/>
        </w:rPr>
      </w:pPr>
      <w:r w:rsidRPr="00344E97">
        <w:rPr>
          <w:rFonts w:ascii="Liberation Serif" w:hAnsi="Liberation Serif" w:cs="Liberation Serif"/>
          <w:sz w:val="22"/>
          <w:szCs w:val="22"/>
        </w:rPr>
        <w:t>Ispunjenost uslova za učešće u postupku javne nabavke dokazuje se izjavom privrednog subjekta, koja se sačinjava na obrascu datom u Pravilniku o sadržaju ponude i uputstvu za sačinjavanje i podnošenje ponude.</w:t>
      </w:r>
    </w:p>
    <w:p w14:paraId="5A265E1E" w14:textId="77777777" w:rsidR="00BF1CD1" w:rsidRPr="00344E97" w:rsidRDefault="00BF1CD1" w:rsidP="00410A4A">
      <w:pPr>
        <w:jc w:val="both"/>
        <w:rPr>
          <w:rFonts w:ascii="Liberation Serif" w:hAnsi="Liberation Serif" w:cs="Liberation Serif"/>
          <w:sz w:val="22"/>
          <w:szCs w:val="22"/>
        </w:rPr>
      </w:pPr>
    </w:p>
    <w:p w14:paraId="08BCED0A" w14:textId="77777777" w:rsidR="00CE76AF" w:rsidRPr="00344E97" w:rsidRDefault="00CE76AF" w:rsidP="00410A4A">
      <w:pPr>
        <w:jc w:val="both"/>
        <w:rPr>
          <w:rFonts w:ascii="Liberation Serif" w:hAnsi="Liberation Serif" w:cs="Liberation Serif"/>
          <w:i/>
          <w:iCs/>
          <w:color w:val="000000"/>
          <w:sz w:val="22"/>
          <w:szCs w:val="22"/>
        </w:rPr>
      </w:pPr>
      <w:r w:rsidRPr="00344E97">
        <w:rPr>
          <w:rFonts w:ascii="Liberation Serif" w:hAnsi="Liberation Serif" w:cs="Liberation Serif"/>
          <w:sz w:val="22"/>
          <w:szCs w:val="22"/>
        </w:rPr>
        <w:t xml:space="preserve">Ponuđač je dužan da tačno i nedvosmisleno popuni </w:t>
      </w:r>
      <w:r w:rsidRPr="00344E97">
        <w:rPr>
          <w:rFonts w:ascii="Liberation Serif" w:eastAsia="Calibri" w:hAnsi="Liberation Serif" w:cs="Liberation Serif"/>
          <w:sz w:val="22"/>
          <w:szCs w:val="22"/>
        </w:rPr>
        <w:t>Izjavu privrednog subjekta u skladu sa zahtjevima iz tenderske dokumentacije.</w:t>
      </w:r>
    </w:p>
    <w:p w14:paraId="41090A76" w14:textId="7C725834" w:rsidR="00C616CF" w:rsidRPr="00344E97" w:rsidRDefault="00C616CF" w:rsidP="00410A4A">
      <w:pPr>
        <w:spacing w:after="160"/>
        <w:rPr>
          <w:rFonts w:ascii="Liberation Serif" w:hAnsi="Liberation Serif" w:cs="Liberation Serif"/>
          <w:b/>
          <w:bCs/>
          <w:color w:val="000000"/>
          <w:sz w:val="22"/>
          <w:szCs w:val="22"/>
        </w:rPr>
      </w:pPr>
      <w:r w:rsidRPr="00344E97">
        <w:rPr>
          <w:rFonts w:ascii="Liberation Serif" w:hAnsi="Liberation Serif" w:cs="Liberation Serif"/>
          <w:b/>
          <w:bCs/>
          <w:color w:val="000000"/>
          <w:sz w:val="22"/>
          <w:szCs w:val="22"/>
        </w:rPr>
        <w:br w:type="page"/>
      </w:r>
    </w:p>
    <w:p w14:paraId="49AEC6EA" w14:textId="77777777" w:rsidR="00BF1CD1" w:rsidRPr="00344E97" w:rsidRDefault="00BF1CD1" w:rsidP="00410A4A">
      <w:pPr>
        <w:jc w:val="both"/>
        <w:rPr>
          <w:rFonts w:ascii="Liberation Serif" w:hAnsi="Liberation Serif" w:cs="Liberation Serif"/>
          <w:b/>
          <w:bCs/>
          <w:color w:val="000000"/>
          <w:sz w:val="22"/>
          <w:szCs w:val="22"/>
        </w:rPr>
      </w:pPr>
    </w:p>
    <w:p w14:paraId="12E32E61" w14:textId="77777777" w:rsidR="00BF1CD1" w:rsidRPr="00344E97" w:rsidRDefault="00BF1CD1" w:rsidP="00410A4A">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Liberation Serif" w:hAnsi="Liberation Serif" w:cs="Liberation Serif"/>
          <w:b/>
          <w:bCs/>
          <w:sz w:val="22"/>
          <w:szCs w:val="22"/>
        </w:rPr>
      </w:pPr>
      <w:bookmarkStart w:id="4" w:name="_Toc44578274"/>
      <w:r w:rsidRPr="00344E97">
        <w:rPr>
          <w:rFonts w:ascii="Liberation Serif" w:hAnsi="Liberation Serif" w:cs="Liberation Serif"/>
          <w:b/>
          <w:bCs/>
          <w:sz w:val="22"/>
          <w:szCs w:val="22"/>
        </w:rPr>
        <w:t>NAČIN ZAKLJUČIVANJA I IZMJENE UGOVORA O JAVNOJ NABACI</w:t>
      </w:r>
      <w:bookmarkEnd w:id="4"/>
    </w:p>
    <w:p w14:paraId="30770D17" w14:textId="77777777" w:rsidR="00BF1CD1" w:rsidRPr="00344E97" w:rsidRDefault="00BF1CD1" w:rsidP="00410A4A">
      <w:pPr>
        <w:jc w:val="both"/>
        <w:rPr>
          <w:rFonts w:ascii="Liberation Serif" w:hAnsi="Liberation Serif" w:cs="Liberation Serif"/>
          <w:i/>
          <w:sz w:val="22"/>
          <w:szCs w:val="22"/>
        </w:rPr>
      </w:pPr>
    </w:p>
    <w:p w14:paraId="623DFAA1" w14:textId="77777777" w:rsidR="00BF1CD1" w:rsidRPr="00344E97" w:rsidRDefault="00BF1CD1" w:rsidP="00410A4A">
      <w:pPr>
        <w:jc w:val="both"/>
        <w:rPr>
          <w:rFonts w:ascii="Liberation Serif" w:hAnsi="Liberation Serif" w:cs="Liberation Serif"/>
          <w:sz w:val="22"/>
          <w:szCs w:val="22"/>
        </w:rPr>
      </w:pPr>
      <w:r w:rsidRPr="00344E97">
        <w:rPr>
          <w:rFonts w:ascii="Liberation Serif" w:hAnsi="Liberation Serif" w:cs="Liberation Serif"/>
          <w:sz w:val="22"/>
          <w:szCs w:val="22"/>
        </w:rPr>
        <w:t xml:space="preserve">Naručilac zaključuje ugovor o javnoj nabavci u pisanom ili elektronskom obliku sa ponuđačem čija je ponuda izabrana kao najpovoljnija, nakon izvršnosti odluke o izboru najpovoljnije ponude. </w:t>
      </w:r>
    </w:p>
    <w:p w14:paraId="7EC4D311" w14:textId="77777777" w:rsidR="00BF1CD1" w:rsidRPr="00344E97" w:rsidRDefault="00BF1CD1" w:rsidP="00410A4A">
      <w:pPr>
        <w:jc w:val="both"/>
        <w:rPr>
          <w:rFonts w:ascii="Liberation Serif" w:hAnsi="Liberation Serif" w:cs="Liberation Serif"/>
          <w:sz w:val="22"/>
          <w:szCs w:val="22"/>
        </w:rPr>
      </w:pPr>
    </w:p>
    <w:p w14:paraId="5FE2388C" w14:textId="77777777" w:rsidR="00BF1CD1" w:rsidRPr="00344E97" w:rsidRDefault="00BF1CD1" w:rsidP="00410A4A">
      <w:pPr>
        <w:jc w:val="both"/>
        <w:rPr>
          <w:rFonts w:ascii="Liberation Serif" w:hAnsi="Liberation Serif" w:cs="Liberation Serif"/>
          <w:sz w:val="22"/>
          <w:szCs w:val="22"/>
        </w:rPr>
      </w:pPr>
      <w:r w:rsidRPr="00344E97">
        <w:rPr>
          <w:rFonts w:ascii="Liberation Serif" w:hAnsi="Liberation Serif" w:cs="Liberation Serif"/>
          <w:sz w:val="22"/>
          <w:szCs w:val="22"/>
        </w:rPr>
        <w:t>Ugovor o javnoj nabavci mora da bude u skladu sa uslovima utvrđenim tenderskom dokumentacijom, izabranom ponudom i odlukom o izboru najpovoljnije ponude, osim u pogledu iskazivanja PDV-a.</w:t>
      </w:r>
    </w:p>
    <w:p w14:paraId="04A038FE" w14:textId="77777777" w:rsidR="00BF1CD1" w:rsidRPr="00344E97" w:rsidRDefault="00BF1CD1" w:rsidP="00410A4A">
      <w:pPr>
        <w:jc w:val="both"/>
        <w:rPr>
          <w:rFonts w:ascii="Liberation Serif" w:hAnsi="Liberation Serif" w:cs="Liberation Serif"/>
          <w:sz w:val="22"/>
          <w:szCs w:val="22"/>
        </w:rPr>
      </w:pPr>
    </w:p>
    <w:p w14:paraId="79C11419" w14:textId="5265B919" w:rsidR="00D36C3E" w:rsidRPr="00344E97" w:rsidRDefault="00BF1CD1" w:rsidP="00410A4A">
      <w:pPr>
        <w:jc w:val="both"/>
        <w:rPr>
          <w:rFonts w:ascii="Liberation Serif" w:hAnsi="Liberation Serif" w:cs="Liberation Serif"/>
          <w:color w:val="000000"/>
          <w:sz w:val="22"/>
          <w:szCs w:val="22"/>
        </w:rPr>
      </w:pPr>
      <w:r w:rsidRPr="00344E97">
        <w:rPr>
          <w:rFonts w:ascii="Liberation Serif" w:hAnsi="Liberation Serif" w:cs="Liberation Serif"/>
          <w:color w:val="000000"/>
          <w:sz w:val="22"/>
          <w:szCs w:val="22"/>
        </w:rPr>
        <w:t>Ugovor između naručioca i ponuđača čija je ponuda izabrana kao najpovoljnija, pored uslova koji su propisani ovom tenderskom dokumentacijom, će sadržati i sljedeće:</w:t>
      </w:r>
    </w:p>
    <w:p w14:paraId="3A2004F6" w14:textId="77777777" w:rsidR="007A3EAB" w:rsidRPr="00344E97" w:rsidRDefault="007A3EAB" w:rsidP="00410A4A">
      <w:pPr>
        <w:jc w:val="both"/>
        <w:rPr>
          <w:rFonts w:ascii="Liberation Serif" w:hAnsi="Liberation Serif" w:cs="Liberation Serif"/>
          <w:b/>
          <w:bCs/>
          <w:color w:val="000000"/>
          <w:sz w:val="22"/>
          <w:szCs w:val="22"/>
        </w:rPr>
      </w:pPr>
    </w:p>
    <w:p w14:paraId="237AE12E" w14:textId="166D6F12" w:rsidR="00E81767" w:rsidRPr="00344E97" w:rsidRDefault="00547A4D" w:rsidP="00410A4A">
      <w:pPr>
        <w:jc w:val="both"/>
        <w:rPr>
          <w:rFonts w:ascii="Liberation Serif" w:hAnsi="Liberation Serif" w:cs="Liberation Serif"/>
          <w:b/>
          <w:bCs/>
          <w:color w:val="000000"/>
          <w:sz w:val="22"/>
          <w:szCs w:val="22"/>
        </w:rPr>
      </w:pPr>
      <w:r>
        <w:rPr>
          <w:rFonts w:ascii="Liberation Serif" w:hAnsi="Liberation Serif" w:cs="Liberation Serif"/>
          <w:b/>
          <w:bCs/>
          <w:color w:val="000000"/>
          <w:sz w:val="22"/>
          <w:szCs w:val="22"/>
        </w:rPr>
        <w:t>Obaveze ugovo</w:t>
      </w:r>
      <w:r w:rsidR="007A3EAB" w:rsidRPr="00344E97">
        <w:rPr>
          <w:rFonts w:ascii="Liberation Serif" w:hAnsi="Liberation Serif" w:cs="Liberation Serif"/>
          <w:b/>
          <w:bCs/>
          <w:color w:val="000000"/>
          <w:sz w:val="22"/>
          <w:szCs w:val="22"/>
        </w:rPr>
        <w:t>rnih strana</w:t>
      </w:r>
    </w:p>
    <w:p w14:paraId="00F3DAD1" w14:textId="0A41B319" w:rsidR="009F61E1" w:rsidRPr="00344E97" w:rsidRDefault="00E94E5D" w:rsidP="009F61E1">
      <w:pPr>
        <w:spacing w:line="100" w:lineRule="atLeast"/>
        <w:rPr>
          <w:rFonts w:ascii="Liberation Serif" w:hAnsi="Liberation Serif" w:cs="Liberation Serif"/>
          <w:sz w:val="22"/>
          <w:szCs w:val="22"/>
        </w:rPr>
      </w:pPr>
      <w:r w:rsidRPr="00344E97">
        <w:rPr>
          <w:rFonts w:ascii="Liberation Serif" w:hAnsi="Liberation Serif" w:cs="Liberation Serif"/>
          <w:sz w:val="22"/>
          <w:szCs w:val="22"/>
          <w:lang w:val="sl-SI"/>
        </w:rPr>
        <w:t xml:space="preserve">Ponuđač sa kojim bude zaključen ugovor (u daljem tekstu: </w:t>
      </w:r>
      <w:r w:rsidR="009F61E1" w:rsidRPr="00344E97">
        <w:rPr>
          <w:rFonts w:ascii="Liberation Serif" w:hAnsi="Liberation Serif" w:cs="Liberation Serif"/>
          <w:sz w:val="22"/>
          <w:szCs w:val="22"/>
          <w:lang w:val="sl-SI"/>
        </w:rPr>
        <w:t>DAVALAC USLUGA</w:t>
      </w:r>
      <w:r w:rsidRPr="00344E97">
        <w:rPr>
          <w:rFonts w:ascii="Liberation Serif" w:hAnsi="Liberation Serif" w:cs="Liberation Serif"/>
          <w:sz w:val="22"/>
          <w:szCs w:val="22"/>
          <w:lang w:val="sl-SI"/>
        </w:rPr>
        <w:t xml:space="preserve">) </w:t>
      </w:r>
      <w:r w:rsidR="009F61E1" w:rsidRPr="00344E97">
        <w:rPr>
          <w:rFonts w:ascii="Liberation Serif" w:hAnsi="Liberation Serif" w:cs="Liberation Serif"/>
          <w:bCs/>
          <w:sz w:val="22"/>
          <w:szCs w:val="22"/>
          <w:lang w:val="sl-SI"/>
        </w:rPr>
        <w:t>se obavezuje:</w:t>
      </w:r>
    </w:p>
    <w:p w14:paraId="261E3109" w14:textId="0D6860FF" w:rsidR="009F61E1" w:rsidRPr="00344E97" w:rsidRDefault="009F61E1" w:rsidP="009F61E1">
      <w:pPr>
        <w:numPr>
          <w:ilvl w:val="0"/>
          <w:numId w:val="21"/>
        </w:numPr>
        <w:tabs>
          <w:tab w:val="left" w:pos="284"/>
        </w:tabs>
        <w:suppressAutoHyphens/>
        <w:overflowPunct w:val="0"/>
        <w:spacing w:line="100" w:lineRule="atLeast"/>
        <w:jc w:val="both"/>
        <w:rPr>
          <w:rFonts w:ascii="Liberation Serif" w:hAnsi="Liberation Serif" w:cs="Liberation Serif"/>
          <w:sz w:val="22"/>
          <w:szCs w:val="22"/>
        </w:rPr>
      </w:pPr>
      <w:r w:rsidRPr="00344E97">
        <w:rPr>
          <w:rFonts w:ascii="Liberation Serif" w:hAnsi="Liberation Serif" w:cs="Liberation Serif"/>
          <w:sz w:val="22"/>
          <w:szCs w:val="22"/>
          <w:lang w:val="sl-SI"/>
        </w:rPr>
        <w:t xml:space="preserve">da </w:t>
      </w:r>
      <w:r w:rsidRPr="00344E97">
        <w:rPr>
          <w:rFonts w:ascii="Liberation Serif" w:hAnsi="Liberation Serif" w:cs="Liberation Serif"/>
          <w:sz w:val="22"/>
          <w:szCs w:val="22"/>
        </w:rPr>
        <w:t>usluge</w:t>
      </w:r>
      <w:r w:rsidRPr="00344E97">
        <w:rPr>
          <w:rFonts w:ascii="Liberation Serif" w:hAnsi="Liberation Serif" w:cs="Liberation Serif"/>
          <w:sz w:val="22"/>
          <w:szCs w:val="22"/>
          <w:lang w:val="sl-SI"/>
        </w:rPr>
        <w:t xml:space="preserve"> koj</w:t>
      </w:r>
      <w:r w:rsidRPr="00344E97">
        <w:rPr>
          <w:rFonts w:ascii="Liberation Serif" w:hAnsi="Liberation Serif" w:cs="Liberation Serif"/>
          <w:sz w:val="22"/>
          <w:szCs w:val="22"/>
        </w:rPr>
        <w:t>e</w:t>
      </w:r>
      <w:r w:rsidR="00791C08">
        <w:rPr>
          <w:rFonts w:ascii="Liberation Serif" w:hAnsi="Liberation Serif" w:cs="Liberation Serif"/>
          <w:sz w:val="22"/>
          <w:szCs w:val="22"/>
          <w:lang w:val="sl-SI"/>
        </w:rPr>
        <w:t xml:space="preserve"> su predmet</w:t>
      </w:r>
      <w:r w:rsidRPr="00344E97">
        <w:rPr>
          <w:rFonts w:ascii="Liberation Serif" w:hAnsi="Liberation Serif" w:cs="Liberation Serif"/>
          <w:sz w:val="22"/>
          <w:szCs w:val="22"/>
          <w:lang w:val="sl-SI"/>
        </w:rPr>
        <w:t xml:space="preserve"> Ugovora izvodi u skladu sa važećim </w:t>
      </w:r>
      <w:r w:rsidRPr="00344E97">
        <w:rPr>
          <w:rFonts w:ascii="Liberation Serif" w:hAnsi="Liberation Serif" w:cs="Liberation Serif"/>
          <w:sz w:val="22"/>
          <w:szCs w:val="22"/>
        </w:rPr>
        <w:t xml:space="preserve">zakonskim </w:t>
      </w:r>
      <w:r w:rsidRPr="00344E97">
        <w:rPr>
          <w:rFonts w:ascii="Liberation Serif" w:hAnsi="Liberation Serif" w:cs="Liberation Serif"/>
          <w:sz w:val="22"/>
          <w:szCs w:val="22"/>
          <w:lang w:val="sl-SI"/>
        </w:rPr>
        <w:t xml:space="preserve">propisima i </w:t>
      </w:r>
      <w:r w:rsidRPr="00344E97">
        <w:rPr>
          <w:rFonts w:ascii="Liberation Serif" w:hAnsi="Liberation Serif" w:cs="Liberation Serif"/>
          <w:color w:val="000000"/>
          <w:sz w:val="22"/>
          <w:szCs w:val="22"/>
          <w:lang w:val="sl-SI"/>
        </w:rPr>
        <w:t xml:space="preserve">standardima za ovu vrstu </w:t>
      </w:r>
      <w:r w:rsidRPr="00344E97">
        <w:rPr>
          <w:rFonts w:ascii="Liberation Serif" w:hAnsi="Liberation Serif" w:cs="Liberation Serif"/>
          <w:color w:val="000000"/>
          <w:sz w:val="22"/>
          <w:szCs w:val="22"/>
        </w:rPr>
        <w:t>posla</w:t>
      </w:r>
      <w:r w:rsidRPr="00344E97">
        <w:rPr>
          <w:rFonts w:ascii="Liberation Serif" w:hAnsi="Liberation Serif" w:cs="Liberation Serif"/>
          <w:color w:val="000000"/>
          <w:sz w:val="22"/>
          <w:szCs w:val="22"/>
          <w:lang w:val="sl-SI"/>
        </w:rPr>
        <w:t>;</w:t>
      </w:r>
    </w:p>
    <w:p w14:paraId="6F4BE715" w14:textId="785DC6F6" w:rsidR="009F61E1" w:rsidRPr="00344E97" w:rsidRDefault="009F61E1" w:rsidP="009F61E1">
      <w:pPr>
        <w:numPr>
          <w:ilvl w:val="0"/>
          <w:numId w:val="21"/>
        </w:numPr>
        <w:tabs>
          <w:tab w:val="left" w:pos="284"/>
        </w:tabs>
        <w:suppressAutoHyphens/>
        <w:overflowPunct w:val="0"/>
        <w:spacing w:line="100" w:lineRule="atLeast"/>
        <w:jc w:val="both"/>
        <w:rPr>
          <w:rFonts w:ascii="Liberation Serif" w:hAnsi="Liberation Serif" w:cs="Liberation Serif"/>
          <w:sz w:val="22"/>
          <w:szCs w:val="22"/>
        </w:rPr>
      </w:pPr>
      <w:r w:rsidRPr="00344E97">
        <w:rPr>
          <w:rFonts w:ascii="Liberation Serif" w:hAnsi="Liberation Serif" w:cs="Liberation Serif"/>
          <w:color w:val="000000"/>
          <w:sz w:val="22"/>
          <w:szCs w:val="22"/>
          <w:lang w:val="sl-SI"/>
        </w:rPr>
        <w:t>da od primjene Ugovora obezbijedi važeći Sertifikat o akreditaciji i da o eventualnim promjenama obavjesti NARUČIOCA;</w:t>
      </w:r>
    </w:p>
    <w:p w14:paraId="4DECFA8A" w14:textId="77777777" w:rsidR="009F61E1" w:rsidRPr="00344E97" w:rsidRDefault="009F61E1" w:rsidP="009F61E1">
      <w:pPr>
        <w:numPr>
          <w:ilvl w:val="0"/>
          <w:numId w:val="21"/>
        </w:numPr>
        <w:tabs>
          <w:tab w:val="left" w:pos="284"/>
        </w:tabs>
        <w:suppressAutoHyphens/>
        <w:overflowPunct w:val="0"/>
        <w:spacing w:line="100" w:lineRule="atLeast"/>
        <w:jc w:val="both"/>
        <w:rPr>
          <w:rFonts w:ascii="Liberation Serif" w:hAnsi="Liberation Serif" w:cs="Liberation Serif"/>
          <w:sz w:val="22"/>
          <w:szCs w:val="22"/>
        </w:rPr>
      </w:pPr>
      <w:r w:rsidRPr="00344E97">
        <w:rPr>
          <w:rFonts w:ascii="Liberation Serif" w:hAnsi="Liberation Serif" w:cs="Liberation Serif"/>
          <w:sz w:val="22"/>
          <w:szCs w:val="22"/>
          <w:lang w:val="pl-PL"/>
        </w:rPr>
        <w:t xml:space="preserve">da obezbijedi kompletnu  dokumentaciju po kojoj se izvode </w:t>
      </w:r>
      <w:r w:rsidRPr="00344E97">
        <w:rPr>
          <w:rFonts w:ascii="Liberation Serif" w:hAnsi="Liberation Serif" w:cs="Liberation Serif"/>
          <w:sz w:val="22"/>
          <w:szCs w:val="22"/>
        </w:rPr>
        <w:t>usluge</w:t>
      </w:r>
      <w:r w:rsidRPr="00344E97">
        <w:rPr>
          <w:rFonts w:ascii="Liberation Serif" w:hAnsi="Liberation Serif" w:cs="Liberation Serif"/>
          <w:sz w:val="22"/>
          <w:szCs w:val="22"/>
          <w:lang w:val="pl-PL"/>
        </w:rPr>
        <w:t>;</w:t>
      </w:r>
    </w:p>
    <w:p w14:paraId="17546391" w14:textId="77777777" w:rsidR="009F61E1" w:rsidRPr="00344E97" w:rsidRDefault="009F61E1" w:rsidP="009F61E1">
      <w:pPr>
        <w:numPr>
          <w:ilvl w:val="0"/>
          <w:numId w:val="21"/>
        </w:numPr>
        <w:tabs>
          <w:tab w:val="left" w:pos="284"/>
        </w:tabs>
        <w:suppressAutoHyphens/>
        <w:overflowPunct w:val="0"/>
        <w:spacing w:line="100" w:lineRule="atLeast"/>
        <w:jc w:val="both"/>
        <w:rPr>
          <w:rFonts w:ascii="Liberation Serif" w:hAnsi="Liberation Serif" w:cs="Liberation Serif"/>
          <w:sz w:val="22"/>
          <w:szCs w:val="22"/>
        </w:rPr>
      </w:pPr>
      <w:r w:rsidRPr="00344E97">
        <w:rPr>
          <w:rFonts w:ascii="Liberation Serif" w:hAnsi="Liberation Serif" w:cs="Liberation Serif"/>
          <w:sz w:val="22"/>
          <w:szCs w:val="22"/>
          <w:lang w:val="pl-PL"/>
        </w:rPr>
        <w:t>da uzimanje uzoraka morske vode vrši striktno u okviru datuma preciziranih Kalendarom uzorkovanja;</w:t>
      </w:r>
    </w:p>
    <w:p w14:paraId="1B7C6694" w14:textId="5D4AADA6" w:rsidR="009F61E1" w:rsidRPr="00344E97" w:rsidRDefault="009F61E1" w:rsidP="009F61E1">
      <w:pPr>
        <w:numPr>
          <w:ilvl w:val="0"/>
          <w:numId w:val="21"/>
        </w:numPr>
        <w:tabs>
          <w:tab w:val="left" w:pos="284"/>
        </w:tabs>
        <w:suppressAutoHyphens/>
        <w:overflowPunct w:val="0"/>
        <w:spacing w:line="100" w:lineRule="atLeast"/>
        <w:jc w:val="both"/>
        <w:rPr>
          <w:rFonts w:ascii="Liberation Serif" w:hAnsi="Liberation Serif" w:cs="Liberation Serif"/>
          <w:sz w:val="22"/>
          <w:szCs w:val="22"/>
        </w:rPr>
      </w:pPr>
      <w:r w:rsidRPr="00344E97">
        <w:rPr>
          <w:rFonts w:ascii="Liberation Serif" w:hAnsi="Liberation Serif" w:cs="Liberation Serif"/>
          <w:sz w:val="22"/>
          <w:szCs w:val="22"/>
          <w:lang w:val="pl-PL"/>
        </w:rPr>
        <w:t>da izvrši ukupno 10 (deset) petnaestodnevnih analiza morske vode, prema tačno preciziranim datumima rasporeda datim u Programu praćenja sanitarnog kvaliteta morske vode za kupanje na crnogorskom primorju toko</w:t>
      </w:r>
      <w:r w:rsidR="00791C08">
        <w:rPr>
          <w:rFonts w:ascii="Liberation Serif" w:hAnsi="Liberation Serif" w:cs="Liberation Serif"/>
          <w:sz w:val="22"/>
          <w:szCs w:val="22"/>
          <w:lang w:val="pl-PL"/>
        </w:rPr>
        <w:t>m ljetnje turističke sezone 2021</w:t>
      </w:r>
      <w:r w:rsidRPr="00344E97">
        <w:rPr>
          <w:rFonts w:ascii="Liberation Serif" w:hAnsi="Liberation Serif" w:cs="Liberation Serif"/>
          <w:sz w:val="22"/>
          <w:szCs w:val="22"/>
          <w:lang w:val="pl-PL"/>
        </w:rPr>
        <w:t>.godine;</w:t>
      </w:r>
    </w:p>
    <w:p w14:paraId="0E77F863" w14:textId="77777777" w:rsidR="009F61E1" w:rsidRPr="00344E97" w:rsidRDefault="009F61E1" w:rsidP="009F61E1">
      <w:pPr>
        <w:numPr>
          <w:ilvl w:val="0"/>
          <w:numId w:val="21"/>
        </w:numPr>
        <w:tabs>
          <w:tab w:val="left" w:pos="284"/>
        </w:tabs>
        <w:suppressAutoHyphens/>
        <w:overflowPunct w:val="0"/>
        <w:spacing w:line="100" w:lineRule="atLeast"/>
        <w:jc w:val="both"/>
        <w:rPr>
          <w:rFonts w:ascii="Liberation Serif" w:hAnsi="Liberation Serif" w:cs="Liberation Serif"/>
          <w:sz w:val="22"/>
          <w:szCs w:val="22"/>
        </w:rPr>
      </w:pPr>
      <w:r w:rsidRPr="00344E97">
        <w:rPr>
          <w:rFonts w:ascii="Liberation Serif" w:hAnsi="Liberation Serif" w:cs="Liberation Serif"/>
          <w:sz w:val="22"/>
          <w:szCs w:val="22"/>
        </w:rPr>
        <w:t>da svako odstupanje od preciziranih datuma uzorkovanja mora biti odobreno od strane ovlašćenih lica NARUČIOCA najkasnije 15 dana prije Programom predviđenog dana uzorkovanja, pri čemu ni jedan razmak između dva uzorkovanja ne smije biti veći od 17 kalendarskih dana;</w:t>
      </w:r>
    </w:p>
    <w:p w14:paraId="232C9F66" w14:textId="77777777" w:rsidR="00791C08" w:rsidRDefault="009F61E1" w:rsidP="00791C08">
      <w:pPr>
        <w:numPr>
          <w:ilvl w:val="0"/>
          <w:numId w:val="21"/>
        </w:numPr>
        <w:tabs>
          <w:tab w:val="left" w:pos="284"/>
        </w:tabs>
        <w:suppressAutoHyphens/>
        <w:overflowPunct w:val="0"/>
        <w:spacing w:line="100" w:lineRule="atLeast"/>
        <w:jc w:val="both"/>
        <w:rPr>
          <w:rFonts w:ascii="Liberation Serif" w:hAnsi="Liberation Serif" w:cs="Liberation Serif"/>
          <w:sz w:val="22"/>
          <w:szCs w:val="22"/>
        </w:rPr>
      </w:pPr>
      <w:r w:rsidRPr="00344E97">
        <w:rPr>
          <w:rFonts w:ascii="Liberation Serif" w:hAnsi="Liberation Serif" w:cs="Liberation Serif"/>
          <w:sz w:val="22"/>
          <w:szCs w:val="22"/>
        </w:rPr>
        <w:t>da uzorkovanje morske vode vrši isključivo na lokacijama shodno datim koordinatama, a za nove lokacije da prilikom prvog mjerenja izvrši određivanje koordinata lokacije i iste unese u Excell tabelu;</w:t>
      </w:r>
    </w:p>
    <w:p w14:paraId="17BE9779" w14:textId="4EAC18B8" w:rsidR="00791C08" w:rsidRPr="00791C08" w:rsidRDefault="009F61E1" w:rsidP="00791C08">
      <w:pPr>
        <w:numPr>
          <w:ilvl w:val="0"/>
          <w:numId w:val="21"/>
        </w:numPr>
        <w:tabs>
          <w:tab w:val="left" w:pos="284"/>
        </w:tabs>
        <w:suppressAutoHyphens/>
        <w:overflowPunct w:val="0"/>
        <w:spacing w:line="100" w:lineRule="atLeast"/>
        <w:jc w:val="both"/>
        <w:rPr>
          <w:rFonts w:ascii="Liberation Serif" w:hAnsi="Liberation Serif" w:cs="Liberation Serif"/>
          <w:sz w:val="22"/>
          <w:szCs w:val="22"/>
        </w:rPr>
      </w:pPr>
      <w:r w:rsidRPr="00791C08">
        <w:rPr>
          <w:rFonts w:ascii="Liberation Serif" w:hAnsi="Liberation Serif" w:cs="Liberation Serif"/>
          <w:sz w:val="22"/>
          <w:szCs w:val="22"/>
        </w:rPr>
        <w:t xml:space="preserve">da analize uzoraka vode vrši u </w:t>
      </w:r>
      <w:r w:rsidRPr="00791C08">
        <w:rPr>
          <w:rFonts w:ascii="Liberation Serif" w:hAnsi="Liberation Serif" w:cs="Liberation Serif"/>
        </w:rPr>
        <w:t>skladu sa propisanim standardima</w:t>
      </w:r>
      <w:r w:rsidR="00791C08">
        <w:rPr>
          <w:rFonts w:ascii="Liberation Serif" w:hAnsi="Liberation Serif" w:cs="Liberation Serif"/>
        </w:rPr>
        <w:t xml:space="preserve"> i</w:t>
      </w:r>
      <w:r w:rsidRPr="00791C08">
        <w:rPr>
          <w:rFonts w:ascii="Liberation Serif" w:hAnsi="Liberation Serif" w:cs="Liberation Serif"/>
        </w:rPr>
        <w:t xml:space="preserve"> u skladu sa</w:t>
      </w:r>
      <w:r w:rsidRPr="00791C08">
        <w:rPr>
          <w:rFonts w:ascii="Liberation Serif" w:hAnsi="Liberation Serif" w:cs="Liberation Serif"/>
          <w:lang w:val="sr-Latn-CS"/>
        </w:rPr>
        <w:t xml:space="preserve"> </w:t>
      </w:r>
      <w:r w:rsidR="00791C08" w:rsidRPr="00791C08">
        <w:t>Pravilnikom o načinu i rokovima za sprovođenje mjera obezbjeđivanja očuvanja, zaštite i poboljšanja kvaliteta vode za kupanje (Sl. CG, br. 028/19)</w:t>
      </w:r>
    </w:p>
    <w:p w14:paraId="7BE5908C" w14:textId="77777777" w:rsidR="009F61E1" w:rsidRPr="00344E97" w:rsidRDefault="009F61E1" w:rsidP="009F61E1">
      <w:pPr>
        <w:numPr>
          <w:ilvl w:val="0"/>
          <w:numId w:val="21"/>
        </w:numPr>
        <w:tabs>
          <w:tab w:val="left" w:pos="284"/>
        </w:tabs>
        <w:suppressAutoHyphens/>
        <w:overflowPunct w:val="0"/>
        <w:spacing w:line="100" w:lineRule="atLeast"/>
        <w:jc w:val="both"/>
        <w:rPr>
          <w:rFonts w:ascii="Liberation Serif" w:hAnsi="Liberation Serif" w:cs="Liberation Serif"/>
          <w:sz w:val="22"/>
          <w:szCs w:val="22"/>
        </w:rPr>
      </w:pPr>
      <w:r w:rsidRPr="00344E97">
        <w:rPr>
          <w:rFonts w:ascii="Liberation Serif" w:hAnsi="Liberation Serif" w:cs="Liberation Serif"/>
          <w:color w:val="000000"/>
          <w:sz w:val="22"/>
          <w:szCs w:val="22"/>
        </w:rPr>
        <w:t xml:space="preserve">za svaku od 11 petnaestodnevnih analiza, u roku od 4 dana po uzimanju uzorka dostavi NARUČIOCU objedijenjene </w:t>
      </w:r>
      <w:r w:rsidRPr="00344E97">
        <w:rPr>
          <w:rFonts w:ascii="Liberation Serif" w:hAnsi="Liberation Serif" w:cs="Liberation Serif"/>
          <w:sz w:val="22"/>
          <w:szCs w:val="22"/>
        </w:rPr>
        <w:t>rezultate mikrobioloških parametara (broj bakterija) i ostale podatke sakupljene prilikom uzorkovanja za svaku mjernu tačku, isključivo u tabeli koju će NARUČILAC dostaviti DAVAOCU USLUGA,</w:t>
      </w:r>
    </w:p>
    <w:p w14:paraId="30E73556" w14:textId="77777777" w:rsidR="009F61E1" w:rsidRPr="00344E97" w:rsidRDefault="009F61E1" w:rsidP="009F61E1">
      <w:pPr>
        <w:numPr>
          <w:ilvl w:val="0"/>
          <w:numId w:val="21"/>
        </w:numPr>
        <w:tabs>
          <w:tab w:val="left" w:pos="284"/>
        </w:tabs>
        <w:suppressAutoHyphens/>
        <w:overflowPunct w:val="0"/>
        <w:spacing w:line="100" w:lineRule="atLeast"/>
        <w:jc w:val="both"/>
        <w:rPr>
          <w:rFonts w:ascii="Liberation Serif" w:hAnsi="Liberation Serif" w:cs="Liberation Serif"/>
          <w:sz w:val="22"/>
          <w:szCs w:val="22"/>
        </w:rPr>
      </w:pPr>
      <w:r w:rsidRPr="00344E97">
        <w:rPr>
          <w:rFonts w:ascii="Liberation Serif" w:hAnsi="Liberation Serif" w:cs="Liberation Serif"/>
          <w:sz w:val="22"/>
          <w:szCs w:val="22"/>
          <w:lang w:val="sl-SI"/>
        </w:rPr>
        <w:t xml:space="preserve">da rukovodi izvršenjem svih </w:t>
      </w:r>
      <w:r w:rsidRPr="00344E97">
        <w:rPr>
          <w:rFonts w:ascii="Liberation Serif" w:hAnsi="Liberation Serif" w:cs="Liberation Serif"/>
          <w:sz w:val="22"/>
          <w:szCs w:val="22"/>
        </w:rPr>
        <w:t>usluga</w:t>
      </w:r>
      <w:r w:rsidRPr="00344E97">
        <w:rPr>
          <w:rFonts w:ascii="Liberation Serif" w:hAnsi="Liberation Serif" w:cs="Liberation Serif"/>
          <w:sz w:val="22"/>
          <w:szCs w:val="22"/>
          <w:lang w:val="sl-SI"/>
        </w:rPr>
        <w:t>.</w:t>
      </w:r>
    </w:p>
    <w:p w14:paraId="30F5E79B" w14:textId="77777777" w:rsidR="009F61E1" w:rsidRPr="00344E97" w:rsidRDefault="009F61E1" w:rsidP="009F61E1">
      <w:pPr>
        <w:tabs>
          <w:tab w:val="left" w:pos="284"/>
        </w:tabs>
        <w:overflowPunct w:val="0"/>
        <w:spacing w:line="100" w:lineRule="atLeast"/>
        <w:jc w:val="both"/>
        <w:rPr>
          <w:rFonts w:ascii="Liberation Serif" w:hAnsi="Liberation Serif" w:cs="Liberation Serif"/>
          <w:sz w:val="22"/>
          <w:szCs w:val="22"/>
        </w:rPr>
      </w:pPr>
    </w:p>
    <w:p w14:paraId="23B5752A" w14:textId="77777777" w:rsidR="009F61E1" w:rsidRPr="00344E97" w:rsidRDefault="009F61E1" w:rsidP="009F61E1">
      <w:pPr>
        <w:spacing w:line="100" w:lineRule="atLeast"/>
        <w:rPr>
          <w:rFonts w:ascii="Liberation Serif" w:hAnsi="Liberation Serif" w:cs="Liberation Serif"/>
          <w:sz w:val="22"/>
          <w:szCs w:val="22"/>
        </w:rPr>
      </w:pPr>
      <w:r w:rsidRPr="00344E97">
        <w:rPr>
          <w:rFonts w:ascii="Liberation Serif" w:hAnsi="Liberation Serif" w:cs="Liberation Serif"/>
          <w:bCs/>
          <w:color w:val="000000"/>
          <w:sz w:val="22"/>
          <w:szCs w:val="22"/>
        </w:rPr>
        <w:t>NARUČILAC se obavezuje:</w:t>
      </w:r>
    </w:p>
    <w:p w14:paraId="035C9D2F" w14:textId="0B66A528" w:rsidR="009F61E1" w:rsidRPr="00344E97" w:rsidRDefault="009F61E1" w:rsidP="009F61E1">
      <w:pPr>
        <w:numPr>
          <w:ilvl w:val="0"/>
          <w:numId w:val="22"/>
        </w:numPr>
        <w:tabs>
          <w:tab w:val="left" w:pos="284"/>
        </w:tabs>
        <w:suppressAutoHyphens/>
        <w:overflowPunct w:val="0"/>
        <w:spacing w:line="100" w:lineRule="atLeast"/>
        <w:jc w:val="both"/>
        <w:rPr>
          <w:rFonts w:ascii="Liberation Serif" w:hAnsi="Liberation Serif" w:cs="Liberation Serif"/>
          <w:sz w:val="22"/>
          <w:szCs w:val="22"/>
        </w:rPr>
      </w:pPr>
      <w:r w:rsidRPr="00344E97">
        <w:rPr>
          <w:rFonts w:ascii="Liberation Serif" w:hAnsi="Liberation Serif" w:cs="Liberation Serif"/>
          <w:sz w:val="22"/>
          <w:szCs w:val="22"/>
        </w:rPr>
        <w:t xml:space="preserve">da na osnovu dobijenih rezultata u skladu sa </w:t>
      </w:r>
      <w:r w:rsidRPr="00344E97">
        <w:rPr>
          <w:rFonts w:ascii="Liberation Serif" w:hAnsi="Liberation Serif" w:cs="Liberation Serif"/>
          <w:sz w:val="22"/>
          <w:szCs w:val="22"/>
          <w:lang w:val="sr-Latn-CS"/>
        </w:rPr>
        <w:t>Pravilnikom o načinu i rokovima za sprovođenje mjera obezbjeđivanja očuvanja, zaštite i poboljšanja kvaliteta vode za kupanje (“Službeni list Crne Gore”, br. 028/19)  izvrši razvrstavanje morskih voda</w:t>
      </w:r>
      <w:r w:rsidR="00791C08" w:rsidRPr="00791C08">
        <w:t xml:space="preserve"> </w:t>
      </w:r>
      <w:r w:rsidR="00791C08">
        <w:t>na odlične, dobre, zadovoljavajuće i loše</w:t>
      </w:r>
      <w:r w:rsidRPr="00344E97">
        <w:rPr>
          <w:rFonts w:ascii="Liberation Serif" w:hAnsi="Liberation Serif" w:cs="Liberation Serif"/>
          <w:sz w:val="22"/>
          <w:szCs w:val="22"/>
          <w:lang w:val="sr-Latn-CS"/>
        </w:rPr>
        <w:t>;</w:t>
      </w:r>
    </w:p>
    <w:p w14:paraId="1306CE26" w14:textId="77777777" w:rsidR="009F61E1" w:rsidRPr="00344E97" w:rsidRDefault="009F61E1" w:rsidP="009F61E1">
      <w:pPr>
        <w:numPr>
          <w:ilvl w:val="0"/>
          <w:numId w:val="22"/>
        </w:numPr>
        <w:tabs>
          <w:tab w:val="left" w:pos="284"/>
        </w:tabs>
        <w:suppressAutoHyphens/>
        <w:overflowPunct w:val="0"/>
        <w:spacing w:line="100" w:lineRule="atLeast"/>
        <w:jc w:val="both"/>
        <w:rPr>
          <w:rFonts w:ascii="Liberation Serif" w:hAnsi="Liberation Serif" w:cs="Liberation Serif"/>
          <w:sz w:val="22"/>
          <w:szCs w:val="22"/>
        </w:rPr>
      </w:pPr>
      <w:r w:rsidRPr="00344E97">
        <w:rPr>
          <w:rFonts w:ascii="Liberation Serif" w:hAnsi="Liberation Serif" w:cs="Liberation Serif"/>
          <w:sz w:val="22"/>
          <w:szCs w:val="22"/>
          <w:lang w:val="sr-Latn-CS"/>
        </w:rPr>
        <w:t>da imenuje ovlašćena lica koja će da prate realizaciju predmetnog Ugovora;</w:t>
      </w:r>
    </w:p>
    <w:p w14:paraId="071F3285" w14:textId="77777777" w:rsidR="009F61E1" w:rsidRPr="00344E97" w:rsidRDefault="009F61E1" w:rsidP="009F61E1">
      <w:pPr>
        <w:numPr>
          <w:ilvl w:val="0"/>
          <w:numId w:val="22"/>
        </w:numPr>
        <w:tabs>
          <w:tab w:val="left" w:pos="284"/>
        </w:tabs>
        <w:suppressAutoHyphens/>
        <w:overflowPunct w:val="0"/>
        <w:spacing w:line="100" w:lineRule="atLeast"/>
        <w:jc w:val="both"/>
        <w:rPr>
          <w:rFonts w:ascii="Liberation Serif" w:hAnsi="Liberation Serif" w:cs="Liberation Serif"/>
          <w:sz w:val="22"/>
          <w:szCs w:val="22"/>
        </w:rPr>
      </w:pPr>
      <w:r w:rsidRPr="00344E97">
        <w:rPr>
          <w:rFonts w:ascii="Liberation Serif" w:hAnsi="Liberation Serif" w:cs="Liberation Serif"/>
          <w:bCs/>
          <w:sz w:val="22"/>
          <w:szCs w:val="22"/>
        </w:rPr>
        <w:t xml:space="preserve">da </w:t>
      </w:r>
      <w:r w:rsidRPr="00344E97">
        <w:rPr>
          <w:rFonts w:ascii="Liberation Serif" w:hAnsi="Liberation Serif" w:cs="Liberation Serif"/>
          <w:color w:val="000000"/>
          <w:sz w:val="22"/>
          <w:szCs w:val="22"/>
        </w:rPr>
        <w:t xml:space="preserve">u roku od </w:t>
      </w:r>
      <w:r w:rsidRPr="00344E97">
        <w:rPr>
          <w:rFonts w:ascii="Liberation Serif" w:hAnsi="Liberation Serif" w:cs="Liberation Serif"/>
          <w:sz w:val="22"/>
          <w:szCs w:val="22"/>
        </w:rPr>
        <w:t>8 (osam) dana po ispostavljanju fakture za svaki izlazak na teren i dobijanja Izvještaja o rezultatima analiza</w:t>
      </w:r>
      <w:r w:rsidRPr="00344E97">
        <w:rPr>
          <w:rFonts w:ascii="Liberation Serif" w:hAnsi="Liberation Serif" w:cs="Liberation Serif"/>
          <w:color w:val="000000"/>
          <w:sz w:val="22"/>
          <w:szCs w:val="22"/>
        </w:rPr>
        <w:t xml:space="preserve"> izvrši plaćanje po istoj.</w:t>
      </w:r>
    </w:p>
    <w:p w14:paraId="52E1B9F5" w14:textId="77777777" w:rsidR="009F61E1" w:rsidRPr="00344E97" w:rsidRDefault="009F61E1" w:rsidP="009F61E1">
      <w:pPr>
        <w:tabs>
          <w:tab w:val="left" w:pos="284"/>
        </w:tabs>
        <w:overflowPunct w:val="0"/>
        <w:spacing w:line="100" w:lineRule="atLeast"/>
        <w:ind w:left="720"/>
        <w:jc w:val="both"/>
        <w:rPr>
          <w:rFonts w:ascii="Liberation Serif" w:hAnsi="Liberation Serif" w:cs="Liberation Serif"/>
          <w:sz w:val="22"/>
          <w:szCs w:val="22"/>
        </w:rPr>
      </w:pPr>
    </w:p>
    <w:p w14:paraId="38A7DB33" w14:textId="77777777" w:rsidR="009F61E1" w:rsidRPr="00344E97" w:rsidRDefault="009F61E1" w:rsidP="009F61E1">
      <w:pPr>
        <w:spacing w:line="100" w:lineRule="atLeast"/>
        <w:jc w:val="both"/>
        <w:rPr>
          <w:rFonts w:ascii="Liberation Serif" w:hAnsi="Liberation Serif" w:cs="Liberation Serif"/>
          <w:bCs/>
          <w:sz w:val="22"/>
          <w:szCs w:val="22"/>
        </w:rPr>
      </w:pPr>
    </w:p>
    <w:p w14:paraId="472B3E4E" w14:textId="77777777" w:rsidR="009F61E1" w:rsidRPr="00344E97" w:rsidRDefault="009F61E1" w:rsidP="009F61E1">
      <w:pPr>
        <w:spacing w:line="100" w:lineRule="atLeast"/>
        <w:jc w:val="both"/>
        <w:rPr>
          <w:rFonts w:ascii="Liberation Serif" w:hAnsi="Liberation Serif" w:cs="Liberation Serif"/>
          <w:bCs/>
          <w:sz w:val="22"/>
          <w:szCs w:val="22"/>
        </w:rPr>
      </w:pPr>
      <w:bookmarkStart w:id="5" w:name="_Hlk28588593"/>
      <w:r w:rsidRPr="00344E97">
        <w:rPr>
          <w:rFonts w:ascii="Liberation Serif" w:hAnsi="Liberation Serif" w:cs="Liberation Serif"/>
          <w:bCs/>
          <w:sz w:val="22"/>
          <w:szCs w:val="22"/>
        </w:rPr>
        <w:t>NARUČILAC zadržava svoja prava raspolaganja dobijenim rezultatima, kao i zadržava isključivo pravo da putem državnih i lokalnih elektronskih i štampanih medija, vrši obavješetenje javnosti o stanju kvaliteta morske vode na javnim kupalištima.</w:t>
      </w:r>
    </w:p>
    <w:p w14:paraId="6102229B" w14:textId="77777777" w:rsidR="009F61E1" w:rsidRPr="00344E97" w:rsidRDefault="009F61E1" w:rsidP="009F61E1">
      <w:pPr>
        <w:spacing w:line="100" w:lineRule="atLeast"/>
        <w:jc w:val="both"/>
        <w:rPr>
          <w:rFonts w:ascii="Liberation Serif" w:hAnsi="Liberation Serif" w:cs="Liberation Serif"/>
          <w:bCs/>
          <w:sz w:val="22"/>
          <w:szCs w:val="22"/>
        </w:rPr>
      </w:pPr>
      <w:r w:rsidRPr="00344E97">
        <w:rPr>
          <w:rFonts w:ascii="Liberation Serif" w:hAnsi="Liberation Serif" w:cs="Liberation Serif"/>
          <w:bCs/>
          <w:sz w:val="22"/>
          <w:szCs w:val="22"/>
        </w:rPr>
        <w:t>NARUČILAC radi praćenja kvaliteta morske vode i zagađenosti morske sredine obavještava nadležne inspekcijske organe i po zahtjevu dostavlja podatke zainteresovanim institucijama.</w:t>
      </w:r>
    </w:p>
    <w:p w14:paraId="29F68035" w14:textId="77777777" w:rsidR="009F61E1" w:rsidRPr="00344E97" w:rsidRDefault="009F61E1" w:rsidP="009F61E1">
      <w:pPr>
        <w:spacing w:line="100" w:lineRule="atLeast"/>
        <w:jc w:val="both"/>
        <w:rPr>
          <w:rFonts w:ascii="Liberation Serif" w:hAnsi="Liberation Serif" w:cs="Liberation Serif"/>
          <w:bCs/>
          <w:sz w:val="22"/>
          <w:szCs w:val="22"/>
        </w:rPr>
      </w:pPr>
      <w:r w:rsidRPr="00344E97">
        <w:rPr>
          <w:rFonts w:ascii="Liberation Serif" w:hAnsi="Liberation Serif" w:cs="Liberation Serif"/>
          <w:bCs/>
          <w:sz w:val="22"/>
          <w:szCs w:val="22"/>
        </w:rPr>
        <w:t>NARUČILAC zadržava pravo da prisustvuje i vrši nadzor prilikom uzimanja i analize uzoraka.</w:t>
      </w:r>
    </w:p>
    <w:bookmarkEnd w:id="5"/>
    <w:p w14:paraId="2B4D8278" w14:textId="77777777" w:rsidR="00D5736A" w:rsidRPr="00344E97" w:rsidRDefault="00D5736A" w:rsidP="009F61E1">
      <w:pPr>
        <w:shd w:val="clear" w:color="auto" w:fill="FFFFFF"/>
        <w:jc w:val="both"/>
        <w:rPr>
          <w:rFonts w:ascii="Liberation Serif" w:hAnsi="Liberation Serif" w:cs="Liberation Serif"/>
          <w:b/>
          <w:bCs/>
          <w:sz w:val="22"/>
          <w:szCs w:val="22"/>
          <w:lang w:val="pl-PL"/>
        </w:rPr>
      </w:pPr>
    </w:p>
    <w:p w14:paraId="63C788FF" w14:textId="7922135B" w:rsidR="00721D99" w:rsidRPr="00344E97" w:rsidRDefault="00D5736A" w:rsidP="009F61E1">
      <w:pPr>
        <w:shd w:val="clear" w:color="auto" w:fill="FFFFFF"/>
        <w:jc w:val="both"/>
        <w:rPr>
          <w:rFonts w:ascii="Liberation Serif" w:hAnsi="Liberation Serif" w:cs="Liberation Serif"/>
          <w:b/>
          <w:bCs/>
          <w:sz w:val="22"/>
          <w:szCs w:val="22"/>
          <w:lang w:val="pl-PL"/>
        </w:rPr>
      </w:pPr>
      <w:r w:rsidRPr="00344E97">
        <w:rPr>
          <w:rFonts w:ascii="Liberation Serif" w:hAnsi="Liberation Serif" w:cs="Liberation Serif"/>
          <w:b/>
          <w:bCs/>
          <w:sz w:val="22"/>
          <w:szCs w:val="22"/>
          <w:lang w:val="pl-PL"/>
        </w:rPr>
        <w:t>Ugovorna kazna</w:t>
      </w:r>
    </w:p>
    <w:p w14:paraId="2E060578" w14:textId="0FC01D7A" w:rsidR="009F61E1" w:rsidRPr="00344E97" w:rsidRDefault="009F61E1" w:rsidP="009F61E1">
      <w:pPr>
        <w:shd w:val="clear" w:color="auto" w:fill="FFFFFF"/>
        <w:jc w:val="both"/>
        <w:rPr>
          <w:rFonts w:ascii="Liberation Serif" w:hAnsi="Liberation Serif" w:cs="Liberation Serif"/>
          <w:sz w:val="22"/>
          <w:szCs w:val="22"/>
          <w:lang w:val="pl-PL"/>
        </w:rPr>
      </w:pPr>
      <w:r w:rsidRPr="00791C08">
        <w:rPr>
          <w:rFonts w:ascii="Liberation Serif" w:hAnsi="Liberation Serif" w:cs="Liberation Serif"/>
          <w:sz w:val="22"/>
          <w:szCs w:val="22"/>
          <w:lang w:val="pl-PL"/>
        </w:rPr>
        <w:t>Ako DAVALAC USLUGA bez krivice NARUČIOCA ne izvrši ugovorene usluge koji su predmet Ugovora u ugovorenom roku., dužan je NARUČIOCU platiti na ime ugovorene kazne penale 2,</w:t>
      </w:r>
      <w:r w:rsidRPr="00344E97">
        <w:rPr>
          <w:rFonts w:ascii="Liberation Serif" w:hAnsi="Liberation Serif" w:cs="Liberation Serif"/>
          <w:sz w:val="22"/>
          <w:szCs w:val="22"/>
          <w:lang w:val="pl-PL"/>
        </w:rPr>
        <w:t>0 ‰ (dva promila) od ugovorene cijene ukupnih usluga za svaki dan kašnjenja u izvršenju ugovora. Visina ugovorene kazne ne može preći 5% od ugovorene cijene ugovorenih usluga.</w:t>
      </w:r>
    </w:p>
    <w:p w14:paraId="4BFDC96F" w14:textId="77777777" w:rsidR="00791C08" w:rsidRDefault="00791C08" w:rsidP="009F61E1">
      <w:pPr>
        <w:shd w:val="clear" w:color="auto" w:fill="FFFFFF"/>
        <w:jc w:val="both"/>
        <w:rPr>
          <w:rFonts w:ascii="Liberation Serif" w:hAnsi="Liberation Serif" w:cs="Liberation Serif"/>
          <w:color w:val="000000"/>
          <w:sz w:val="22"/>
          <w:szCs w:val="22"/>
          <w:lang w:val="pl-PL"/>
        </w:rPr>
      </w:pPr>
    </w:p>
    <w:p w14:paraId="62258D86" w14:textId="77777777" w:rsidR="00791C08" w:rsidRDefault="00791C08" w:rsidP="009F61E1">
      <w:pPr>
        <w:shd w:val="clear" w:color="auto" w:fill="FFFFFF"/>
        <w:jc w:val="both"/>
        <w:rPr>
          <w:rFonts w:ascii="Liberation Serif" w:hAnsi="Liberation Serif" w:cs="Liberation Serif"/>
          <w:color w:val="000000"/>
          <w:sz w:val="22"/>
          <w:szCs w:val="22"/>
          <w:lang w:val="pl-PL"/>
        </w:rPr>
      </w:pPr>
    </w:p>
    <w:p w14:paraId="380C864A" w14:textId="77777777" w:rsidR="009F61E1" w:rsidRPr="00344E97" w:rsidRDefault="009F61E1" w:rsidP="009F61E1">
      <w:pPr>
        <w:shd w:val="clear" w:color="auto" w:fill="FFFFFF"/>
        <w:jc w:val="both"/>
        <w:rPr>
          <w:rFonts w:ascii="Liberation Serif" w:hAnsi="Liberation Serif" w:cs="Liberation Serif"/>
          <w:color w:val="000000"/>
          <w:sz w:val="22"/>
          <w:szCs w:val="22"/>
          <w:lang w:val="pl-PL"/>
        </w:rPr>
      </w:pPr>
      <w:r w:rsidRPr="00344E97">
        <w:rPr>
          <w:rFonts w:ascii="Liberation Serif" w:hAnsi="Liberation Serif" w:cs="Liberation Serif"/>
          <w:color w:val="000000"/>
          <w:sz w:val="22"/>
          <w:szCs w:val="22"/>
          <w:lang w:val="pl-PL"/>
        </w:rPr>
        <w:t>Ugovorne strane su saglasne, da u slučaju neispunjenja ugovornih obaveza, NARUČILAC može zahtijevati ili ispunjenje obaveze ili ugovornu kaznu. NARUČILAC gubi pravo da zahtijeva ispunjenje obaveze ako je zatražio isplatu ugovorne kazne.</w:t>
      </w:r>
    </w:p>
    <w:p w14:paraId="5388997A" w14:textId="77777777" w:rsidR="009F61E1" w:rsidRPr="00344E97" w:rsidRDefault="009F61E1" w:rsidP="009F61E1">
      <w:pPr>
        <w:shd w:val="clear" w:color="auto" w:fill="FFFFFF"/>
        <w:jc w:val="both"/>
        <w:rPr>
          <w:rFonts w:ascii="Liberation Serif" w:hAnsi="Liberation Serif" w:cs="Liberation Serif"/>
          <w:sz w:val="22"/>
          <w:szCs w:val="22"/>
          <w:lang w:val="pl-PL"/>
        </w:rPr>
      </w:pPr>
      <w:r w:rsidRPr="00344E97">
        <w:rPr>
          <w:rFonts w:ascii="Liberation Serif" w:hAnsi="Liberation Serif" w:cs="Liberation Serif"/>
          <w:sz w:val="22"/>
          <w:szCs w:val="22"/>
          <w:lang w:val="pl-PL"/>
        </w:rPr>
        <w:t xml:space="preserve">U slučaju da DAVALAC USLUGA zadocni są ispunjenjem, NARUČILAC ima pravo da zahtijeva i ispunjenje obaveze i ugovornu kaznu. </w:t>
      </w:r>
    </w:p>
    <w:p w14:paraId="3A74B9EF" w14:textId="77777777" w:rsidR="009F61E1" w:rsidRPr="00344E97" w:rsidRDefault="009F61E1" w:rsidP="009F61E1">
      <w:pPr>
        <w:shd w:val="clear" w:color="auto" w:fill="FFFFFF"/>
        <w:jc w:val="both"/>
        <w:rPr>
          <w:rFonts w:ascii="Liberation Serif" w:hAnsi="Liberation Serif" w:cs="Liberation Serif"/>
          <w:sz w:val="22"/>
          <w:szCs w:val="22"/>
          <w:lang w:val="pl-PL"/>
        </w:rPr>
      </w:pPr>
      <w:r w:rsidRPr="00344E97">
        <w:rPr>
          <w:rFonts w:ascii="Liberation Serif" w:hAnsi="Liberation Serif" w:cs="Liberation Serif"/>
          <w:sz w:val="22"/>
          <w:szCs w:val="22"/>
          <w:lang w:val="pl-PL"/>
        </w:rPr>
        <w:t>NARUČILAC se obavezuje da zahtijeva ugovornu kaznu zbog zadocnjenja ako je primio ispunjenje obaveze, są obavezom, da bez odlaganja obavijesti DAVAOCA USLUGA da zadržava svoje pravo na ugovornu kaznu.</w:t>
      </w:r>
    </w:p>
    <w:p w14:paraId="2B0DCCC8" w14:textId="77777777" w:rsidR="009F61E1" w:rsidRPr="00344E97" w:rsidRDefault="009F61E1" w:rsidP="009F61E1">
      <w:pPr>
        <w:shd w:val="clear" w:color="auto" w:fill="FFFFFF"/>
        <w:jc w:val="both"/>
        <w:rPr>
          <w:rFonts w:ascii="Liberation Serif" w:hAnsi="Liberation Serif" w:cs="Liberation Serif"/>
          <w:sz w:val="22"/>
          <w:szCs w:val="22"/>
          <w:lang w:val="pl-PL"/>
        </w:rPr>
      </w:pPr>
      <w:r w:rsidRPr="00344E97">
        <w:rPr>
          <w:rFonts w:ascii="Liberation Serif" w:hAnsi="Liberation Serif" w:cs="Liberation Serif"/>
          <w:sz w:val="22"/>
          <w:szCs w:val="22"/>
          <w:lang w:val="pl-PL"/>
        </w:rPr>
        <w:t>Ako NARUČIOCU nastane šteta veća u iznosu od ugovorenih i obračunatih penala- kazne, DAVALAC USLUGA je dužan da plati NARUČIOCU pored ugovorne kazne (penale) i iznos naknade štete koja prelazi visinu ugovorene kazne, kao i pravo NARUČIOCA je da zahtijeva razliku do potpune naknade štete.</w:t>
      </w:r>
      <w:r w:rsidRPr="00344E97">
        <w:rPr>
          <w:rFonts w:ascii="Liberation Serif" w:hAnsi="Liberation Serif" w:cs="Liberation Serif"/>
          <w:b/>
          <w:sz w:val="22"/>
          <w:szCs w:val="22"/>
          <w:lang w:val="pl-PL"/>
        </w:rPr>
        <w:t xml:space="preserve">      </w:t>
      </w:r>
    </w:p>
    <w:p w14:paraId="4B75EF05" w14:textId="77777777" w:rsidR="009F61E1" w:rsidRPr="00344E97" w:rsidRDefault="009F61E1" w:rsidP="009F61E1">
      <w:pPr>
        <w:spacing w:line="100" w:lineRule="atLeast"/>
        <w:rPr>
          <w:rFonts w:ascii="Liberation Serif" w:hAnsi="Liberation Serif" w:cs="Liberation Serif"/>
          <w:b/>
          <w:color w:val="000000"/>
          <w:sz w:val="22"/>
          <w:szCs w:val="22"/>
        </w:rPr>
      </w:pPr>
    </w:p>
    <w:p w14:paraId="06A1926E" w14:textId="3D83A757" w:rsidR="004B74E8" w:rsidRPr="00344E97" w:rsidRDefault="004B74E8" w:rsidP="00A362F0">
      <w:pPr>
        <w:spacing w:line="100" w:lineRule="atLeast"/>
        <w:jc w:val="both"/>
        <w:rPr>
          <w:rFonts w:ascii="Liberation Serif" w:hAnsi="Liberation Serif" w:cs="Liberation Serif"/>
          <w:b/>
          <w:bCs/>
          <w:sz w:val="22"/>
          <w:szCs w:val="22"/>
        </w:rPr>
      </w:pPr>
      <w:r w:rsidRPr="00344E97">
        <w:rPr>
          <w:rFonts w:ascii="Liberation Serif" w:hAnsi="Liberation Serif" w:cs="Liberation Serif"/>
          <w:b/>
          <w:bCs/>
          <w:sz w:val="22"/>
          <w:szCs w:val="22"/>
        </w:rPr>
        <w:t>Raskid ugovora</w:t>
      </w:r>
    </w:p>
    <w:p w14:paraId="0129DFE9" w14:textId="29FA302A" w:rsidR="00A362F0" w:rsidRPr="00344E97" w:rsidRDefault="00A362F0" w:rsidP="00A362F0">
      <w:pPr>
        <w:spacing w:line="100" w:lineRule="atLeast"/>
        <w:jc w:val="both"/>
        <w:rPr>
          <w:rFonts w:ascii="Liberation Serif" w:hAnsi="Liberation Serif" w:cs="Liberation Serif"/>
          <w:sz w:val="22"/>
          <w:szCs w:val="22"/>
        </w:rPr>
      </w:pPr>
      <w:r w:rsidRPr="00344E97">
        <w:rPr>
          <w:rFonts w:ascii="Liberation Serif" w:hAnsi="Liberation Serif" w:cs="Liberation Serif"/>
          <w:sz w:val="22"/>
          <w:szCs w:val="22"/>
        </w:rPr>
        <w:t>Ugovorne s</w:t>
      </w:r>
      <w:r w:rsidR="00791C08">
        <w:rPr>
          <w:rFonts w:ascii="Liberation Serif" w:hAnsi="Liberation Serif" w:cs="Liberation Serif"/>
          <w:sz w:val="22"/>
          <w:szCs w:val="22"/>
        </w:rPr>
        <w:t xml:space="preserve">trane su saglasne da do raskida </w:t>
      </w:r>
      <w:r w:rsidRPr="00344E97">
        <w:rPr>
          <w:rFonts w:ascii="Liberation Serif" w:hAnsi="Liberation Serif" w:cs="Liberation Serif"/>
          <w:sz w:val="22"/>
          <w:szCs w:val="22"/>
        </w:rPr>
        <w:t>Ugovora može doći:</w:t>
      </w:r>
    </w:p>
    <w:p w14:paraId="3E7F9728" w14:textId="77777777" w:rsidR="00A362F0" w:rsidRPr="00344E97" w:rsidRDefault="00A362F0" w:rsidP="00A362F0">
      <w:pPr>
        <w:numPr>
          <w:ilvl w:val="0"/>
          <w:numId w:val="23"/>
        </w:numPr>
        <w:tabs>
          <w:tab w:val="left" w:pos="284"/>
        </w:tabs>
        <w:suppressAutoHyphens/>
        <w:overflowPunct w:val="0"/>
        <w:spacing w:line="100" w:lineRule="atLeast"/>
        <w:jc w:val="both"/>
        <w:rPr>
          <w:rFonts w:ascii="Liberation Serif" w:hAnsi="Liberation Serif" w:cs="Liberation Serif"/>
          <w:sz w:val="22"/>
          <w:szCs w:val="22"/>
        </w:rPr>
      </w:pPr>
      <w:r w:rsidRPr="00344E97">
        <w:rPr>
          <w:rFonts w:ascii="Liberation Serif" w:hAnsi="Liberation Serif" w:cs="Liberation Serif"/>
          <w:sz w:val="22"/>
          <w:szCs w:val="22"/>
        </w:rPr>
        <w:t>U slučaju kada NARUČILAC ustanovi da kvalitet pruženih usluga ili način na koje se pružaju, odstupa od traženog, odnosno ponuđenog kvaliteta iz Ponude DAVAOCA USLUGA;</w:t>
      </w:r>
    </w:p>
    <w:p w14:paraId="3FD6A523" w14:textId="2266C191" w:rsidR="00A362F0" w:rsidRPr="00344E97" w:rsidRDefault="00A362F0" w:rsidP="00A362F0">
      <w:pPr>
        <w:numPr>
          <w:ilvl w:val="0"/>
          <w:numId w:val="23"/>
        </w:numPr>
        <w:tabs>
          <w:tab w:val="left" w:pos="284"/>
        </w:tabs>
        <w:suppressAutoHyphens/>
        <w:overflowPunct w:val="0"/>
        <w:spacing w:line="100" w:lineRule="atLeast"/>
        <w:jc w:val="both"/>
        <w:rPr>
          <w:rFonts w:ascii="Liberation Serif" w:hAnsi="Liberation Serif" w:cs="Liberation Serif"/>
          <w:sz w:val="22"/>
          <w:szCs w:val="22"/>
        </w:rPr>
      </w:pPr>
      <w:r w:rsidRPr="00344E97">
        <w:rPr>
          <w:rFonts w:ascii="Liberation Serif" w:hAnsi="Liberation Serif" w:cs="Liberation Serif"/>
          <w:sz w:val="22"/>
          <w:szCs w:val="22"/>
          <w:lang w:val="pl-PL"/>
        </w:rPr>
        <w:t>Ukoliko DAVALAC USLUGA ne izvrši ugovorene usluge koji su predmet</w:t>
      </w:r>
      <w:r w:rsidR="00791C08">
        <w:rPr>
          <w:rFonts w:ascii="Liberation Serif" w:hAnsi="Liberation Serif" w:cs="Liberation Serif"/>
          <w:sz w:val="22"/>
          <w:szCs w:val="22"/>
          <w:lang w:val="pl-PL"/>
        </w:rPr>
        <w:t xml:space="preserve"> Ugovora u ugovorenom roku,</w:t>
      </w:r>
    </w:p>
    <w:p w14:paraId="2889F939" w14:textId="77777777" w:rsidR="00A362F0" w:rsidRPr="00344E97" w:rsidRDefault="00A362F0" w:rsidP="00A362F0">
      <w:pPr>
        <w:numPr>
          <w:ilvl w:val="0"/>
          <w:numId w:val="23"/>
        </w:numPr>
        <w:tabs>
          <w:tab w:val="left" w:pos="284"/>
        </w:tabs>
        <w:suppressAutoHyphens/>
        <w:overflowPunct w:val="0"/>
        <w:spacing w:line="100" w:lineRule="atLeast"/>
        <w:jc w:val="both"/>
        <w:rPr>
          <w:rFonts w:ascii="Liberation Serif" w:hAnsi="Liberation Serif" w:cs="Liberation Serif"/>
          <w:sz w:val="22"/>
          <w:szCs w:val="22"/>
        </w:rPr>
      </w:pPr>
      <w:r w:rsidRPr="00344E97">
        <w:rPr>
          <w:rFonts w:ascii="Liberation Serif" w:hAnsi="Liberation Serif" w:cs="Liberation Serif"/>
          <w:color w:val="000000"/>
          <w:sz w:val="22"/>
          <w:szCs w:val="22"/>
        </w:rPr>
        <w:t>U slučaju da u toku trajanja ugovora DAVAOCU USLUGA istekne ili ne bude produžen Sertifikat o akreditaciji;</w:t>
      </w:r>
    </w:p>
    <w:p w14:paraId="502ABA73" w14:textId="138B0A20" w:rsidR="00A362F0" w:rsidRPr="00791C08" w:rsidRDefault="00A362F0" w:rsidP="00A362F0">
      <w:pPr>
        <w:numPr>
          <w:ilvl w:val="0"/>
          <w:numId w:val="23"/>
        </w:numPr>
        <w:tabs>
          <w:tab w:val="left" w:pos="284"/>
        </w:tabs>
        <w:suppressAutoHyphens/>
        <w:overflowPunct w:val="0"/>
        <w:spacing w:line="100" w:lineRule="atLeast"/>
        <w:jc w:val="both"/>
        <w:rPr>
          <w:rFonts w:ascii="Liberation Serif" w:hAnsi="Liberation Serif" w:cs="Liberation Serif"/>
          <w:sz w:val="22"/>
          <w:szCs w:val="22"/>
        </w:rPr>
      </w:pPr>
      <w:r w:rsidRPr="00344E97">
        <w:rPr>
          <w:rFonts w:ascii="Liberation Serif" w:hAnsi="Liberation Serif" w:cs="Liberation Serif"/>
          <w:color w:val="000000"/>
          <w:sz w:val="22"/>
          <w:szCs w:val="22"/>
        </w:rPr>
        <w:t xml:space="preserve">Ukoliko NARUČILAC bez opravdanja ne izvrši </w:t>
      </w:r>
      <w:r w:rsidRPr="00791C08">
        <w:rPr>
          <w:rFonts w:ascii="Liberation Serif" w:hAnsi="Liberation Serif" w:cs="Liberation Serif"/>
          <w:color w:val="000000"/>
          <w:sz w:val="22"/>
          <w:szCs w:val="22"/>
        </w:rPr>
        <w:t xml:space="preserve">plaćanje u skladu sa </w:t>
      </w:r>
      <w:r w:rsidR="00791C08">
        <w:rPr>
          <w:rFonts w:ascii="Liberation Serif" w:hAnsi="Liberation Serif" w:cs="Liberation Serif"/>
          <w:color w:val="000000"/>
          <w:sz w:val="22"/>
          <w:szCs w:val="22"/>
        </w:rPr>
        <w:t>preciziranom dinamikom,</w:t>
      </w:r>
    </w:p>
    <w:p w14:paraId="58101BDB" w14:textId="77777777" w:rsidR="00791C08" w:rsidRPr="00344E97" w:rsidRDefault="00791C08" w:rsidP="00791C08">
      <w:pPr>
        <w:tabs>
          <w:tab w:val="left" w:pos="284"/>
        </w:tabs>
        <w:suppressAutoHyphens/>
        <w:overflowPunct w:val="0"/>
        <w:spacing w:line="100" w:lineRule="atLeast"/>
        <w:ind w:left="720"/>
        <w:jc w:val="both"/>
        <w:rPr>
          <w:rFonts w:ascii="Liberation Serif" w:hAnsi="Liberation Serif" w:cs="Liberation Serif"/>
          <w:sz w:val="22"/>
          <w:szCs w:val="22"/>
        </w:rPr>
      </w:pPr>
    </w:p>
    <w:p w14:paraId="123FB734" w14:textId="77777777" w:rsidR="00A362F0" w:rsidRPr="00344E97" w:rsidRDefault="00A362F0" w:rsidP="00A362F0">
      <w:pPr>
        <w:autoSpaceDN w:val="0"/>
        <w:jc w:val="both"/>
        <w:textAlignment w:val="baseline"/>
        <w:rPr>
          <w:rFonts w:ascii="Liberation Serif" w:hAnsi="Liberation Serif" w:cs="Liberation Serif"/>
          <w:kern w:val="3"/>
          <w:sz w:val="22"/>
          <w:szCs w:val="22"/>
        </w:rPr>
      </w:pPr>
      <w:r w:rsidRPr="00344E97">
        <w:rPr>
          <w:rFonts w:ascii="Liberation Serif" w:hAnsi="Liberation Serif" w:cs="Liberation Serif"/>
          <w:color w:val="000000"/>
          <w:kern w:val="3"/>
          <w:sz w:val="22"/>
          <w:szCs w:val="22"/>
          <w:shd w:val="clear" w:color="auto" w:fill="FFFFFF"/>
        </w:rPr>
        <w:t>NARUČILAC</w:t>
      </w:r>
      <w:r w:rsidRPr="00344E97">
        <w:rPr>
          <w:rFonts w:ascii="Liberation Serif" w:hAnsi="Liberation Serif" w:cs="Liberation Serif"/>
          <w:color w:val="000000"/>
          <w:kern w:val="3"/>
          <w:sz w:val="22"/>
          <w:szCs w:val="22"/>
        </w:rPr>
        <w:t xml:space="preserve"> </w:t>
      </w:r>
      <w:r w:rsidRPr="00344E97">
        <w:rPr>
          <w:rFonts w:ascii="Liberation Serif" w:hAnsi="Liberation Serif" w:cs="Liberation Serif"/>
          <w:color w:val="000000"/>
          <w:kern w:val="3"/>
          <w:sz w:val="22"/>
          <w:szCs w:val="22"/>
          <w:lang w:val="pl-PL"/>
        </w:rPr>
        <w:t>je du</w:t>
      </w:r>
      <w:r w:rsidRPr="00344E97">
        <w:rPr>
          <w:rFonts w:ascii="Liberation Serif" w:hAnsi="Liberation Serif" w:cs="Liberation Serif"/>
          <w:color w:val="000000"/>
          <w:kern w:val="3"/>
          <w:sz w:val="22"/>
          <w:szCs w:val="22"/>
        </w:rPr>
        <w:t>ž</w:t>
      </w:r>
      <w:r w:rsidRPr="00344E97">
        <w:rPr>
          <w:rFonts w:ascii="Liberation Serif" w:hAnsi="Liberation Serif" w:cs="Liberation Serif"/>
          <w:color w:val="000000"/>
          <w:kern w:val="3"/>
          <w:sz w:val="22"/>
          <w:szCs w:val="22"/>
          <w:lang w:val="pl-PL"/>
        </w:rPr>
        <w:t>an da prije raskida</w:t>
      </w:r>
      <w:r w:rsidRPr="00344E97">
        <w:rPr>
          <w:rFonts w:ascii="Liberation Serif" w:hAnsi="Liberation Serif" w:cs="Liberation Serif"/>
          <w:color w:val="000000"/>
          <w:kern w:val="3"/>
          <w:sz w:val="22"/>
          <w:szCs w:val="22"/>
        </w:rPr>
        <w:t xml:space="preserve"> U</w:t>
      </w:r>
      <w:r w:rsidRPr="00344E97">
        <w:rPr>
          <w:rFonts w:ascii="Liberation Serif" w:hAnsi="Liberation Serif" w:cs="Liberation Serif"/>
          <w:color w:val="000000"/>
          <w:kern w:val="3"/>
          <w:sz w:val="22"/>
          <w:szCs w:val="22"/>
          <w:lang w:val="pl-PL"/>
        </w:rPr>
        <w:t>govora u pismenoj formi opomene</w:t>
      </w:r>
      <w:r w:rsidRPr="00344E97">
        <w:rPr>
          <w:rFonts w:ascii="Liberation Serif" w:hAnsi="Liberation Serif" w:cs="Liberation Serif"/>
          <w:color w:val="000000"/>
          <w:kern w:val="3"/>
          <w:sz w:val="22"/>
          <w:szCs w:val="22"/>
        </w:rPr>
        <w:t xml:space="preserve"> DAVAOCA USLUGA </w:t>
      </w:r>
      <w:r w:rsidRPr="00344E97">
        <w:rPr>
          <w:rFonts w:ascii="Liberation Serif" w:hAnsi="Liberation Serif" w:cs="Liberation Serif"/>
          <w:color w:val="000000"/>
          <w:kern w:val="3"/>
          <w:sz w:val="22"/>
          <w:szCs w:val="22"/>
          <w:lang w:val="pl-PL"/>
        </w:rPr>
        <w:t>o postojanju razloga za jednostrani raskid ugovora</w:t>
      </w:r>
      <w:r w:rsidRPr="00344E97">
        <w:rPr>
          <w:rFonts w:ascii="Liberation Serif" w:hAnsi="Liberation Serif" w:cs="Liberation Serif"/>
          <w:color w:val="000000"/>
          <w:kern w:val="3"/>
          <w:sz w:val="22"/>
          <w:szCs w:val="22"/>
        </w:rPr>
        <w:t xml:space="preserve">, i </w:t>
      </w:r>
      <w:r w:rsidRPr="00344E97">
        <w:rPr>
          <w:rFonts w:ascii="Liberation Serif" w:hAnsi="Liberation Serif" w:cs="Liberation Serif"/>
          <w:color w:val="000000"/>
          <w:kern w:val="3"/>
          <w:sz w:val="22"/>
          <w:szCs w:val="22"/>
          <w:lang w:val="pl-PL"/>
        </w:rPr>
        <w:t>ostavi mu rok od</w:t>
      </w:r>
      <w:r w:rsidRPr="00344E97">
        <w:rPr>
          <w:rFonts w:ascii="Liberation Serif" w:hAnsi="Liberation Serif" w:cs="Liberation Serif"/>
          <w:color w:val="000000"/>
          <w:kern w:val="3"/>
          <w:sz w:val="22"/>
          <w:szCs w:val="22"/>
        </w:rPr>
        <w:t xml:space="preserve"> 3 </w:t>
      </w:r>
      <w:r w:rsidRPr="00344E97">
        <w:rPr>
          <w:rFonts w:ascii="Liberation Serif" w:hAnsi="Liberation Serif" w:cs="Liberation Serif"/>
          <w:color w:val="000000"/>
          <w:kern w:val="3"/>
          <w:sz w:val="22"/>
          <w:szCs w:val="22"/>
          <w:lang w:val="pl-PL"/>
        </w:rPr>
        <w:t>do</w:t>
      </w:r>
      <w:r w:rsidRPr="00344E97">
        <w:rPr>
          <w:rFonts w:ascii="Liberation Serif" w:hAnsi="Liberation Serif" w:cs="Liberation Serif"/>
          <w:color w:val="000000"/>
          <w:kern w:val="3"/>
          <w:sz w:val="22"/>
          <w:szCs w:val="22"/>
        </w:rPr>
        <w:t xml:space="preserve"> 10 </w:t>
      </w:r>
      <w:r w:rsidRPr="00344E97">
        <w:rPr>
          <w:rFonts w:ascii="Liberation Serif" w:hAnsi="Liberation Serif" w:cs="Liberation Serif"/>
          <w:color w:val="000000"/>
          <w:kern w:val="3"/>
          <w:sz w:val="22"/>
          <w:szCs w:val="22"/>
          <w:lang w:val="pl-PL"/>
        </w:rPr>
        <w:t>dana za otklanjanje raskidnog razloga</w:t>
      </w:r>
      <w:r w:rsidRPr="00344E97">
        <w:rPr>
          <w:rFonts w:ascii="Liberation Serif" w:hAnsi="Liberation Serif" w:cs="Liberation Serif"/>
          <w:color w:val="000000"/>
          <w:kern w:val="3"/>
          <w:sz w:val="22"/>
          <w:szCs w:val="22"/>
        </w:rPr>
        <w:t>.</w:t>
      </w:r>
    </w:p>
    <w:p w14:paraId="31640F2C" w14:textId="04E7B333" w:rsidR="00A362F0" w:rsidRPr="00344E97" w:rsidRDefault="00A362F0" w:rsidP="00A362F0">
      <w:pPr>
        <w:autoSpaceDN w:val="0"/>
        <w:jc w:val="both"/>
        <w:textAlignment w:val="baseline"/>
        <w:rPr>
          <w:rFonts w:ascii="Liberation Serif" w:hAnsi="Liberation Serif" w:cs="Liberation Serif"/>
          <w:color w:val="000000"/>
          <w:kern w:val="3"/>
          <w:sz w:val="22"/>
          <w:szCs w:val="22"/>
        </w:rPr>
      </w:pPr>
      <w:r w:rsidRPr="00344E97">
        <w:rPr>
          <w:rFonts w:ascii="Liberation Serif" w:hAnsi="Liberation Serif" w:cs="Liberation Serif"/>
          <w:color w:val="000000"/>
          <w:kern w:val="3"/>
          <w:sz w:val="22"/>
          <w:szCs w:val="22"/>
          <w:lang w:val="pl-PL"/>
        </w:rPr>
        <w:t xml:space="preserve">U slučaju da DAVALAC USLUGA ne otkloni raskidne razloge </w:t>
      </w:r>
      <w:r w:rsidRPr="00344E97">
        <w:rPr>
          <w:rFonts w:ascii="Liberation Serif" w:hAnsi="Liberation Serif" w:cs="Liberation Serif"/>
          <w:color w:val="000000"/>
          <w:kern w:val="3"/>
          <w:sz w:val="22"/>
          <w:szCs w:val="22"/>
          <w:shd w:val="clear" w:color="auto" w:fill="FFFFFF"/>
        </w:rPr>
        <w:t>NARUČILAC</w:t>
      </w:r>
      <w:r w:rsidRPr="00344E97">
        <w:rPr>
          <w:rFonts w:ascii="Liberation Serif" w:hAnsi="Liberation Serif" w:cs="Liberation Serif"/>
          <w:color w:val="000000"/>
          <w:kern w:val="3"/>
          <w:sz w:val="22"/>
          <w:szCs w:val="22"/>
        </w:rPr>
        <w:t xml:space="preserve"> ć</w:t>
      </w:r>
      <w:r w:rsidRPr="00344E97">
        <w:rPr>
          <w:rFonts w:ascii="Liberation Serif" w:hAnsi="Liberation Serif" w:cs="Liberation Serif"/>
          <w:color w:val="000000"/>
          <w:kern w:val="3"/>
          <w:sz w:val="22"/>
          <w:szCs w:val="22"/>
          <w:lang w:val="pl-PL"/>
        </w:rPr>
        <w:t>e Izjavom u pismenoj formi obavjestiti</w:t>
      </w:r>
      <w:r w:rsidRPr="00344E97">
        <w:rPr>
          <w:rFonts w:ascii="Liberation Serif" w:hAnsi="Liberation Serif" w:cs="Liberation Serif"/>
          <w:color w:val="000000"/>
          <w:kern w:val="3"/>
          <w:sz w:val="22"/>
          <w:szCs w:val="22"/>
        </w:rPr>
        <w:t xml:space="preserve"> DAVAOCA USLUGA </w:t>
      </w:r>
      <w:r w:rsidRPr="00344E97">
        <w:rPr>
          <w:rFonts w:ascii="Liberation Serif" w:hAnsi="Liberation Serif" w:cs="Liberation Serif"/>
          <w:color w:val="000000"/>
          <w:kern w:val="3"/>
          <w:sz w:val="22"/>
          <w:szCs w:val="22"/>
          <w:lang w:val="pl-PL"/>
        </w:rPr>
        <w:t>o raskidu</w:t>
      </w:r>
      <w:r w:rsidRPr="00344E97">
        <w:rPr>
          <w:rFonts w:ascii="Liberation Serif" w:hAnsi="Liberation Serif" w:cs="Liberation Serif"/>
          <w:color w:val="000000"/>
          <w:kern w:val="3"/>
          <w:sz w:val="22"/>
          <w:szCs w:val="22"/>
        </w:rPr>
        <w:t xml:space="preserve"> U</w:t>
      </w:r>
      <w:r w:rsidRPr="00344E97">
        <w:rPr>
          <w:rFonts w:ascii="Liberation Serif" w:hAnsi="Liberation Serif" w:cs="Liberation Serif"/>
          <w:color w:val="000000"/>
          <w:kern w:val="3"/>
          <w:sz w:val="22"/>
          <w:szCs w:val="22"/>
          <w:lang w:val="pl-PL"/>
        </w:rPr>
        <w:t>govora</w:t>
      </w:r>
      <w:r w:rsidR="00072DEC" w:rsidRPr="00344E97">
        <w:rPr>
          <w:rFonts w:ascii="Liberation Serif" w:hAnsi="Liberation Serif" w:cs="Liberation Serif"/>
          <w:color w:val="000000"/>
          <w:kern w:val="3"/>
          <w:sz w:val="22"/>
          <w:szCs w:val="22"/>
        </w:rPr>
        <w:t xml:space="preserve"> i aktivirat će garanciju za dobro izvršenje </w:t>
      </w:r>
      <w:r w:rsidR="00BC35C0" w:rsidRPr="00344E97">
        <w:rPr>
          <w:rFonts w:ascii="Liberation Serif" w:hAnsi="Liberation Serif" w:cs="Liberation Serif"/>
          <w:color w:val="000000"/>
          <w:kern w:val="3"/>
          <w:sz w:val="22"/>
          <w:szCs w:val="22"/>
        </w:rPr>
        <w:t>ugovora.</w:t>
      </w:r>
    </w:p>
    <w:p w14:paraId="47D262D3" w14:textId="77777777" w:rsidR="00BC35C0" w:rsidRPr="00344E97" w:rsidRDefault="00BC35C0" w:rsidP="00A362F0">
      <w:pPr>
        <w:autoSpaceDN w:val="0"/>
        <w:jc w:val="both"/>
        <w:textAlignment w:val="baseline"/>
        <w:rPr>
          <w:rFonts w:ascii="Liberation Serif" w:hAnsi="Liberation Serif" w:cs="Liberation Serif"/>
          <w:kern w:val="3"/>
          <w:sz w:val="22"/>
          <w:szCs w:val="22"/>
        </w:rPr>
      </w:pPr>
    </w:p>
    <w:p w14:paraId="66A6D72F" w14:textId="77777777" w:rsidR="00A362F0" w:rsidRPr="00344E97" w:rsidRDefault="00A362F0" w:rsidP="00A362F0">
      <w:pPr>
        <w:autoSpaceDN w:val="0"/>
        <w:jc w:val="both"/>
        <w:textAlignment w:val="baseline"/>
        <w:rPr>
          <w:rFonts w:ascii="Liberation Serif" w:hAnsi="Liberation Serif" w:cs="Liberation Serif"/>
          <w:kern w:val="3"/>
          <w:sz w:val="22"/>
          <w:szCs w:val="22"/>
        </w:rPr>
      </w:pPr>
      <w:r w:rsidRPr="00344E97">
        <w:rPr>
          <w:rFonts w:ascii="Liberation Serif" w:hAnsi="Liberation Serif" w:cs="Liberation Serif"/>
          <w:color w:val="000000"/>
          <w:kern w:val="3"/>
          <w:sz w:val="22"/>
          <w:szCs w:val="22"/>
          <w:lang w:val="pl-PL"/>
        </w:rPr>
        <w:t>Ukoliko neizvr</w:t>
      </w:r>
      <w:r w:rsidRPr="00344E97">
        <w:rPr>
          <w:rFonts w:ascii="Liberation Serif" w:hAnsi="Liberation Serif" w:cs="Liberation Serif"/>
          <w:color w:val="000000"/>
          <w:kern w:val="3"/>
          <w:sz w:val="22"/>
          <w:szCs w:val="22"/>
        </w:rPr>
        <w:t>š</w:t>
      </w:r>
      <w:r w:rsidRPr="00344E97">
        <w:rPr>
          <w:rFonts w:ascii="Liberation Serif" w:hAnsi="Liberation Serif" w:cs="Liberation Serif"/>
          <w:color w:val="000000"/>
          <w:kern w:val="3"/>
          <w:sz w:val="22"/>
          <w:szCs w:val="22"/>
          <w:lang w:val="pl-PL"/>
        </w:rPr>
        <w:t>avanjem obaveza od strane</w:t>
      </w:r>
      <w:r w:rsidRPr="00344E97">
        <w:rPr>
          <w:rFonts w:ascii="Liberation Serif" w:hAnsi="Liberation Serif" w:cs="Liberation Serif"/>
          <w:color w:val="000000"/>
          <w:kern w:val="3"/>
          <w:sz w:val="22"/>
          <w:szCs w:val="22"/>
        </w:rPr>
        <w:t xml:space="preserve"> DAVAOCA USLUGA </w:t>
      </w:r>
      <w:r w:rsidRPr="00344E97">
        <w:rPr>
          <w:rFonts w:ascii="Liberation Serif" w:hAnsi="Liberation Serif" w:cs="Liberation Serif"/>
          <w:color w:val="000000"/>
          <w:kern w:val="3"/>
          <w:sz w:val="22"/>
          <w:szCs w:val="22"/>
          <w:lang w:val="pl-PL"/>
        </w:rPr>
        <w:t>nastupi</w:t>
      </w:r>
      <w:r w:rsidRPr="00344E97">
        <w:rPr>
          <w:rFonts w:ascii="Liberation Serif" w:hAnsi="Liberation Serif" w:cs="Liberation Serif"/>
          <w:color w:val="000000"/>
          <w:kern w:val="3"/>
          <w:sz w:val="22"/>
          <w:szCs w:val="22"/>
        </w:rPr>
        <w:t xml:space="preserve"> š</w:t>
      </w:r>
      <w:r w:rsidRPr="00344E97">
        <w:rPr>
          <w:rFonts w:ascii="Liberation Serif" w:hAnsi="Liberation Serif" w:cs="Liberation Serif"/>
          <w:color w:val="000000"/>
          <w:kern w:val="3"/>
          <w:sz w:val="22"/>
          <w:szCs w:val="22"/>
          <w:lang w:val="pl-PL"/>
        </w:rPr>
        <w:t>teta po NARUČIOCA</w:t>
      </w:r>
      <w:r w:rsidRPr="00344E97">
        <w:rPr>
          <w:rFonts w:ascii="Liberation Serif" w:hAnsi="Liberation Serif" w:cs="Liberation Serif"/>
          <w:color w:val="000000"/>
          <w:kern w:val="3"/>
          <w:sz w:val="22"/>
          <w:szCs w:val="22"/>
        </w:rPr>
        <w:t xml:space="preserve">, DAVALAC USLUGA </w:t>
      </w:r>
      <w:r w:rsidRPr="00344E97">
        <w:rPr>
          <w:rFonts w:ascii="Liberation Serif" w:hAnsi="Liberation Serif" w:cs="Liberation Serif"/>
          <w:color w:val="000000"/>
          <w:kern w:val="3"/>
          <w:sz w:val="22"/>
          <w:szCs w:val="22"/>
          <w:shd w:val="clear" w:color="auto" w:fill="FFFFFF"/>
          <w:lang w:val="sl-SI"/>
        </w:rPr>
        <w:t>ć</w:t>
      </w:r>
      <w:r w:rsidRPr="00344E97">
        <w:rPr>
          <w:rFonts w:ascii="Liberation Serif" w:hAnsi="Liberation Serif" w:cs="Liberation Serif"/>
          <w:color w:val="000000"/>
          <w:kern w:val="3"/>
          <w:sz w:val="22"/>
          <w:szCs w:val="22"/>
          <w:lang w:val="pl-PL"/>
        </w:rPr>
        <w:t>e biti du</w:t>
      </w:r>
      <w:r w:rsidRPr="00344E97">
        <w:rPr>
          <w:rFonts w:ascii="Liberation Serif" w:hAnsi="Liberation Serif" w:cs="Liberation Serif"/>
          <w:color w:val="000000"/>
          <w:kern w:val="3"/>
          <w:sz w:val="22"/>
          <w:szCs w:val="22"/>
        </w:rPr>
        <w:t>ž</w:t>
      </w:r>
      <w:r w:rsidRPr="00344E97">
        <w:rPr>
          <w:rFonts w:ascii="Liberation Serif" w:hAnsi="Liberation Serif" w:cs="Liberation Serif"/>
          <w:color w:val="000000"/>
          <w:kern w:val="3"/>
          <w:sz w:val="22"/>
          <w:szCs w:val="22"/>
          <w:lang w:val="pl-PL"/>
        </w:rPr>
        <w:t>an da istu nadoknadi</w:t>
      </w:r>
      <w:r w:rsidRPr="00344E97">
        <w:rPr>
          <w:rFonts w:ascii="Liberation Serif" w:hAnsi="Liberation Serif" w:cs="Liberation Serif"/>
          <w:color w:val="000000"/>
          <w:kern w:val="3"/>
          <w:sz w:val="22"/>
          <w:szCs w:val="22"/>
        </w:rPr>
        <w:t>.</w:t>
      </w:r>
    </w:p>
    <w:p w14:paraId="299A1BDD" w14:textId="77777777" w:rsidR="00A362F0" w:rsidRPr="00344E97" w:rsidRDefault="00A362F0" w:rsidP="00A362F0">
      <w:pPr>
        <w:autoSpaceDN w:val="0"/>
        <w:jc w:val="both"/>
        <w:textAlignment w:val="baseline"/>
        <w:rPr>
          <w:rFonts w:ascii="Liberation Serif" w:hAnsi="Liberation Serif" w:cs="Liberation Serif"/>
          <w:kern w:val="3"/>
          <w:sz w:val="22"/>
          <w:szCs w:val="22"/>
        </w:rPr>
      </w:pPr>
    </w:p>
    <w:p w14:paraId="5FDC86D1" w14:textId="77777777" w:rsidR="00A362F0" w:rsidRPr="00344E97" w:rsidRDefault="00A362F0" w:rsidP="00A362F0">
      <w:pPr>
        <w:jc w:val="both"/>
        <w:rPr>
          <w:rFonts w:ascii="Liberation Serif" w:eastAsia="PMingLiU" w:hAnsi="Liberation Serif" w:cs="Liberation Serif"/>
          <w:color w:val="000000" w:themeColor="text1"/>
          <w:kern w:val="2"/>
          <w:sz w:val="22"/>
          <w:szCs w:val="22"/>
          <w:lang w:val="sr-Latn-CS"/>
        </w:rPr>
      </w:pPr>
      <w:r w:rsidRPr="00344E97">
        <w:rPr>
          <w:rFonts w:ascii="Liberation Serif" w:eastAsia="PMingLiU" w:hAnsi="Liberation Serif" w:cs="Liberation Serif"/>
          <w:color w:val="000000" w:themeColor="text1"/>
          <w:kern w:val="2"/>
          <w:sz w:val="22"/>
          <w:szCs w:val="22"/>
          <w:lang w:val="pl-PL"/>
        </w:rPr>
        <w:t>Ako strane ugovora sporazumno raskinu</w:t>
      </w:r>
      <w:r w:rsidRPr="00344E97">
        <w:rPr>
          <w:rFonts w:ascii="Liberation Serif" w:eastAsia="PMingLiU" w:hAnsi="Liberation Serif" w:cs="Liberation Serif"/>
          <w:color w:val="000000" w:themeColor="text1"/>
          <w:kern w:val="2"/>
          <w:sz w:val="22"/>
          <w:szCs w:val="22"/>
          <w:lang w:val="sr-Latn-CS"/>
        </w:rPr>
        <w:t xml:space="preserve"> U</w:t>
      </w:r>
      <w:r w:rsidRPr="00344E97">
        <w:rPr>
          <w:rFonts w:ascii="Liberation Serif" w:eastAsia="PMingLiU" w:hAnsi="Liberation Serif" w:cs="Liberation Serif"/>
          <w:color w:val="000000" w:themeColor="text1"/>
          <w:kern w:val="2"/>
          <w:sz w:val="22"/>
          <w:szCs w:val="22"/>
          <w:lang w:val="pl-PL"/>
        </w:rPr>
        <w:t>govor</w:t>
      </w:r>
      <w:r w:rsidRPr="00344E97">
        <w:rPr>
          <w:rFonts w:ascii="Liberation Serif" w:eastAsia="PMingLiU" w:hAnsi="Liberation Serif" w:cs="Liberation Serif"/>
          <w:color w:val="000000" w:themeColor="text1"/>
          <w:kern w:val="2"/>
          <w:sz w:val="22"/>
          <w:szCs w:val="22"/>
          <w:lang w:val="sr-Latn-CS"/>
        </w:rPr>
        <w:t xml:space="preserve">, </w:t>
      </w:r>
      <w:r w:rsidRPr="00344E97">
        <w:rPr>
          <w:rFonts w:ascii="Liberation Serif" w:eastAsia="PMingLiU" w:hAnsi="Liberation Serif" w:cs="Liberation Serif"/>
          <w:color w:val="000000" w:themeColor="text1"/>
          <w:kern w:val="2"/>
          <w:sz w:val="22"/>
          <w:szCs w:val="22"/>
          <w:lang w:val="pl-PL"/>
        </w:rPr>
        <w:t>sporazumom o raskidu</w:t>
      </w:r>
      <w:r w:rsidRPr="00344E97">
        <w:rPr>
          <w:rFonts w:ascii="Liberation Serif" w:eastAsia="PMingLiU" w:hAnsi="Liberation Serif" w:cs="Liberation Serif"/>
          <w:color w:val="000000" w:themeColor="text1"/>
          <w:kern w:val="2"/>
          <w:sz w:val="22"/>
          <w:szCs w:val="22"/>
          <w:lang w:val="sr-Latn-CS"/>
        </w:rPr>
        <w:t xml:space="preserve"> U</w:t>
      </w:r>
      <w:r w:rsidRPr="00344E97">
        <w:rPr>
          <w:rFonts w:ascii="Liberation Serif" w:eastAsia="PMingLiU" w:hAnsi="Liberation Serif" w:cs="Liberation Serif"/>
          <w:color w:val="000000" w:themeColor="text1"/>
          <w:kern w:val="2"/>
          <w:sz w:val="22"/>
          <w:szCs w:val="22"/>
          <w:lang w:val="pl-PL"/>
        </w:rPr>
        <w:t>govora utvr</w:t>
      </w:r>
      <w:r w:rsidRPr="00344E97">
        <w:rPr>
          <w:rFonts w:ascii="Liberation Serif" w:eastAsia="PMingLiU" w:hAnsi="Liberation Serif" w:cs="Liberation Serif"/>
          <w:color w:val="000000" w:themeColor="text1"/>
          <w:kern w:val="2"/>
          <w:sz w:val="22"/>
          <w:szCs w:val="22"/>
          <w:lang w:val="sr-Latn-CS"/>
        </w:rPr>
        <w:t>đ</w:t>
      </w:r>
      <w:r w:rsidRPr="00344E97">
        <w:rPr>
          <w:rFonts w:ascii="Liberation Serif" w:eastAsia="PMingLiU" w:hAnsi="Liberation Serif" w:cs="Liberation Serif"/>
          <w:color w:val="000000" w:themeColor="text1"/>
          <w:kern w:val="2"/>
          <w:sz w:val="22"/>
          <w:szCs w:val="22"/>
          <w:lang w:val="pl-PL"/>
        </w:rPr>
        <w:t>uju se me</w:t>
      </w:r>
      <w:r w:rsidRPr="00344E97">
        <w:rPr>
          <w:rFonts w:ascii="Liberation Serif" w:eastAsia="PMingLiU" w:hAnsi="Liberation Serif" w:cs="Liberation Serif"/>
          <w:color w:val="000000" w:themeColor="text1"/>
          <w:kern w:val="2"/>
          <w:sz w:val="22"/>
          <w:szCs w:val="22"/>
          <w:lang w:val="sr-Latn-CS"/>
        </w:rPr>
        <w:t>đ</w:t>
      </w:r>
      <w:r w:rsidRPr="00344E97">
        <w:rPr>
          <w:rFonts w:ascii="Liberation Serif" w:eastAsia="PMingLiU" w:hAnsi="Liberation Serif" w:cs="Liberation Serif"/>
          <w:color w:val="000000" w:themeColor="text1"/>
          <w:kern w:val="2"/>
          <w:sz w:val="22"/>
          <w:szCs w:val="22"/>
          <w:lang w:val="pl-PL"/>
        </w:rPr>
        <w:t>usobna prava i obaveze koje proisti</w:t>
      </w:r>
      <w:r w:rsidRPr="00344E97">
        <w:rPr>
          <w:rFonts w:ascii="Liberation Serif" w:eastAsia="PMingLiU" w:hAnsi="Liberation Serif" w:cs="Liberation Serif"/>
          <w:color w:val="000000" w:themeColor="text1"/>
          <w:kern w:val="2"/>
          <w:sz w:val="22"/>
          <w:szCs w:val="22"/>
          <w:lang w:val="sr-Latn-CS"/>
        </w:rPr>
        <w:t>č</w:t>
      </w:r>
      <w:r w:rsidRPr="00344E97">
        <w:rPr>
          <w:rFonts w:ascii="Liberation Serif" w:eastAsia="PMingLiU" w:hAnsi="Liberation Serif" w:cs="Liberation Serif"/>
          <w:color w:val="000000" w:themeColor="text1"/>
          <w:kern w:val="2"/>
          <w:sz w:val="22"/>
          <w:szCs w:val="22"/>
          <w:lang w:val="pl-PL"/>
        </w:rPr>
        <w:t>u iz raskida</w:t>
      </w:r>
      <w:r w:rsidRPr="00344E97">
        <w:rPr>
          <w:rFonts w:ascii="Liberation Serif" w:eastAsia="PMingLiU" w:hAnsi="Liberation Serif" w:cs="Liberation Serif"/>
          <w:color w:val="000000" w:themeColor="text1"/>
          <w:kern w:val="2"/>
          <w:sz w:val="22"/>
          <w:szCs w:val="22"/>
          <w:lang w:val="sr-Latn-CS"/>
        </w:rPr>
        <w:t xml:space="preserve"> U</w:t>
      </w:r>
      <w:r w:rsidRPr="00344E97">
        <w:rPr>
          <w:rFonts w:ascii="Liberation Serif" w:eastAsia="PMingLiU" w:hAnsi="Liberation Serif" w:cs="Liberation Serif"/>
          <w:color w:val="000000" w:themeColor="text1"/>
          <w:kern w:val="2"/>
          <w:sz w:val="22"/>
          <w:szCs w:val="22"/>
          <w:lang w:val="pl-PL"/>
        </w:rPr>
        <w:t>govora</w:t>
      </w:r>
      <w:r w:rsidRPr="00344E97">
        <w:rPr>
          <w:rFonts w:ascii="Liberation Serif" w:eastAsia="PMingLiU" w:hAnsi="Liberation Serif" w:cs="Liberation Serif"/>
          <w:color w:val="000000" w:themeColor="text1"/>
          <w:kern w:val="2"/>
          <w:sz w:val="22"/>
          <w:szCs w:val="22"/>
          <w:lang w:val="sr-Latn-CS"/>
        </w:rPr>
        <w:t>.</w:t>
      </w:r>
    </w:p>
    <w:p w14:paraId="2A2CE6CE" w14:textId="77777777" w:rsidR="00A362F0" w:rsidRPr="00344E97" w:rsidRDefault="00A362F0" w:rsidP="00A362F0">
      <w:pPr>
        <w:pStyle w:val="TextBody"/>
        <w:rPr>
          <w:rFonts w:ascii="Liberation Serif" w:hAnsi="Liberation Serif" w:cs="Liberation Serif"/>
        </w:rPr>
      </w:pPr>
      <w:r w:rsidRPr="00344E97">
        <w:rPr>
          <w:rFonts w:ascii="Liberation Serif" w:hAnsi="Liberation Serif" w:cs="Liberation Serif"/>
          <w:color w:val="000000"/>
          <w:lang w:val="sr-Latn-CS"/>
        </w:rPr>
        <w:t xml:space="preserve">U sporazumnom raskidu ugovora </w:t>
      </w:r>
      <w:r w:rsidRPr="00344E97">
        <w:rPr>
          <w:rFonts w:ascii="Liberation Serif" w:hAnsi="Liberation Serif" w:cs="Liberation Serif"/>
          <w:color w:val="000000"/>
          <w:lang w:val="pl-PL"/>
        </w:rPr>
        <w:t>mora biti nazna</w:t>
      </w:r>
      <w:r w:rsidRPr="00344E97">
        <w:rPr>
          <w:rFonts w:ascii="Liberation Serif" w:hAnsi="Liberation Serif" w:cs="Liberation Serif"/>
          <w:color w:val="000000"/>
          <w:lang w:val="sr-Latn-CS"/>
        </w:rPr>
        <w:t>č</w:t>
      </w:r>
      <w:r w:rsidRPr="00344E97">
        <w:rPr>
          <w:rFonts w:ascii="Liberation Serif" w:hAnsi="Liberation Serif" w:cs="Liberation Serif"/>
          <w:color w:val="000000"/>
          <w:lang w:val="pl-PL"/>
        </w:rPr>
        <w:t>eno po kom osnovu se</w:t>
      </w:r>
      <w:r w:rsidRPr="00344E97">
        <w:rPr>
          <w:rFonts w:ascii="Liberation Serif" w:hAnsi="Liberation Serif" w:cs="Liberation Serif"/>
          <w:color w:val="000000"/>
          <w:lang w:val="sr-Latn-CS"/>
        </w:rPr>
        <w:t xml:space="preserve"> U</w:t>
      </w:r>
      <w:r w:rsidRPr="00344E97">
        <w:rPr>
          <w:rFonts w:ascii="Liberation Serif" w:hAnsi="Liberation Serif" w:cs="Liberation Serif"/>
          <w:color w:val="000000"/>
          <w:lang w:val="pl-PL"/>
        </w:rPr>
        <w:t>govor raskida</w:t>
      </w:r>
      <w:r w:rsidRPr="00344E97">
        <w:rPr>
          <w:rFonts w:ascii="Liberation Serif" w:hAnsi="Liberation Serif" w:cs="Liberation Serif"/>
          <w:color w:val="000000"/>
          <w:lang w:val="sr-Latn-CS"/>
        </w:rPr>
        <w:t>.</w:t>
      </w:r>
    </w:p>
    <w:p w14:paraId="179F2F60" w14:textId="77777777" w:rsidR="00A362F0" w:rsidRPr="00344E97" w:rsidRDefault="00A362F0" w:rsidP="00A362F0">
      <w:pPr>
        <w:pStyle w:val="TextBody"/>
        <w:rPr>
          <w:rFonts w:ascii="Liberation Serif" w:hAnsi="Liberation Serif" w:cs="Liberation Serif"/>
          <w:color w:val="000000"/>
          <w:lang w:val="sr-Latn-CS"/>
        </w:rPr>
      </w:pPr>
      <w:r w:rsidRPr="00344E97">
        <w:rPr>
          <w:rFonts w:ascii="Liberation Serif" w:hAnsi="Liberation Serif" w:cs="Liberation Serif"/>
          <w:color w:val="000000"/>
          <w:lang w:val="pl-PL"/>
        </w:rPr>
        <w:t>Ugovor se ne mo</w:t>
      </w:r>
      <w:r w:rsidRPr="00344E97">
        <w:rPr>
          <w:rFonts w:ascii="Liberation Serif" w:hAnsi="Liberation Serif" w:cs="Liberation Serif"/>
          <w:color w:val="000000"/>
          <w:lang w:val="sr-Latn-CS"/>
        </w:rPr>
        <w:t>ž</w:t>
      </w:r>
      <w:r w:rsidRPr="00344E97">
        <w:rPr>
          <w:rFonts w:ascii="Liberation Serif" w:hAnsi="Liberation Serif" w:cs="Liberation Serif"/>
          <w:color w:val="000000"/>
          <w:lang w:val="pl-PL"/>
        </w:rPr>
        <w:t>e raskinuti zbog neispunjenja neznatnog dijela ugovorene obaveze</w:t>
      </w:r>
      <w:r w:rsidRPr="00344E97">
        <w:rPr>
          <w:rFonts w:ascii="Liberation Serif" w:hAnsi="Liberation Serif" w:cs="Liberation Serif"/>
          <w:color w:val="000000"/>
          <w:lang w:val="sr-Latn-CS"/>
        </w:rPr>
        <w:t>.</w:t>
      </w:r>
    </w:p>
    <w:p w14:paraId="1D68A469" w14:textId="05B66804" w:rsidR="009F61E1" w:rsidRPr="00344E97" w:rsidRDefault="009F61E1" w:rsidP="00410A4A">
      <w:pPr>
        <w:tabs>
          <w:tab w:val="left" w:pos="540"/>
        </w:tabs>
        <w:suppressAutoHyphens/>
        <w:jc w:val="both"/>
        <w:rPr>
          <w:rFonts w:ascii="Liberation Serif" w:hAnsi="Liberation Serif" w:cs="Liberation Serif"/>
          <w:noProof w:val="0"/>
          <w:color w:val="00000A"/>
          <w:sz w:val="22"/>
          <w:szCs w:val="22"/>
          <w:lang w:eastAsia="ar-SA"/>
        </w:rPr>
      </w:pPr>
    </w:p>
    <w:p w14:paraId="4231DDFE" w14:textId="77777777" w:rsidR="008D2103" w:rsidRPr="00344E97" w:rsidRDefault="008D2103" w:rsidP="00585AC2">
      <w:pPr>
        <w:jc w:val="both"/>
        <w:rPr>
          <w:rFonts w:ascii="Liberation Serif" w:hAnsi="Liberation Serif" w:cs="Liberation Serif"/>
          <w:sz w:val="22"/>
          <w:szCs w:val="22"/>
        </w:rPr>
      </w:pPr>
    </w:p>
    <w:p w14:paraId="55E15565" w14:textId="77777777" w:rsidR="008D2103" w:rsidRPr="00344E97" w:rsidRDefault="008D2103" w:rsidP="00585AC2">
      <w:pPr>
        <w:jc w:val="both"/>
        <w:rPr>
          <w:rFonts w:ascii="Liberation Serif" w:hAnsi="Liberation Serif" w:cs="Liberation Serif"/>
          <w:sz w:val="22"/>
          <w:szCs w:val="22"/>
        </w:rPr>
      </w:pPr>
    </w:p>
    <w:p w14:paraId="07E10350" w14:textId="27F0A471" w:rsidR="00585AC2" w:rsidRPr="00344E97" w:rsidRDefault="00585AC2" w:rsidP="00585AC2">
      <w:pPr>
        <w:jc w:val="both"/>
        <w:rPr>
          <w:rFonts w:ascii="Liberation Serif" w:hAnsi="Liberation Serif" w:cs="Liberation Serif"/>
          <w:b/>
          <w:bCs/>
          <w:sz w:val="22"/>
          <w:szCs w:val="22"/>
        </w:rPr>
      </w:pPr>
      <w:r w:rsidRPr="00344E97">
        <w:rPr>
          <w:rFonts w:ascii="Liberation Serif" w:hAnsi="Liberation Serif" w:cs="Liberation Serif"/>
          <w:sz w:val="22"/>
          <w:szCs w:val="22"/>
        </w:rPr>
        <w:t xml:space="preserve">Ugovor o javnoj nabavci tokom njegovog trajanja može da se izmijeni bez sprovođenja novog postupka javne nabavke u skladu sa članom 151 Zakona o javnim nabavkama: </w:t>
      </w:r>
    </w:p>
    <w:p w14:paraId="5E48C969" w14:textId="77777777" w:rsidR="00585AC2" w:rsidRPr="00344E97" w:rsidRDefault="00585AC2" w:rsidP="00585AC2">
      <w:pPr>
        <w:autoSpaceDE w:val="0"/>
        <w:autoSpaceDN w:val="0"/>
        <w:adjustRightInd w:val="0"/>
        <w:jc w:val="both"/>
        <w:rPr>
          <w:rFonts w:ascii="Liberation Serif" w:eastAsiaTheme="minorEastAsia" w:hAnsi="Liberation Serif" w:cs="Liberation Serif"/>
          <w:sz w:val="22"/>
          <w:szCs w:val="22"/>
          <w:lang w:eastAsia="en-GB"/>
        </w:rPr>
      </w:pPr>
      <w:r w:rsidRPr="00344E97">
        <w:rPr>
          <w:rFonts w:ascii="Liberation Serif" w:eastAsiaTheme="minorEastAsia" w:hAnsi="Liberation Serif" w:cs="Liberation Serif"/>
          <w:sz w:val="22"/>
          <w:szCs w:val="22"/>
          <w:lang w:eastAsia="en-GB"/>
        </w:rPr>
        <w:t>1) radi nabavke dodatnih roba, usluga ili radova, koji su postali neophodni, a koji nijesu bili uključeni u prvobitni ugovor o javnoj nabavci, ako promjena privrednog subjekta sa kojim je zaključen ugovor nije moguća iz ekonomskih ili tehničkih razloga, kao što su zahtjevi kompatibilnosti sa postojećom opremom, uslugama ili radovima nabavljenim u okviru prvobitne nabavke i može da prouzrokuje značajne poteškoće ili znatno povećavanje troškova za naručioca a povećanje vrijednosti ugovora nije veće od 20% vrijednosti prvobitnog ugovora,</w:t>
      </w:r>
    </w:p>
    <w:p w14:paraId="2963A793" w14:textId="77777777" w:rsidR="00585AC2" w:rsidRPr="00344E97" w:rsidRDefault="00585AC2" w:rsidP="00585AC2">
      <w:pPr>
        <w:autoSpaceDE w:val="0"/>
        <w:autoSpaceDN w:val="0"/>
        <w:adjustRightInd w:val="0"/>
        <w:jc w:val="both"/>
        <w:rPr>
          <w:rFonts w:ascii="Liberation Serif" w:eastAsiaTheme="minorEastAsia" w:hAnsi="Liberation Serif" w:cs="Liberation Serif"/>
          <w:sz w:val="22"/>
          <w:szCs w:val="22"/>
          <w:lang w:eastAsia="en-GB"/>
        </w:rPr>
      </w:pPr>
      <w:r w:rsidRPr="00344E97">
        <w:rPr>
          <w:rFonts w:ascii="Liberation Serif" w:eastAsiaTheme="minorEastAsia" w:hAnsi="Liberation Serif" w:cs="Liberation Serif"/>
          <w:sz w:val="22"/>
          <w:szCs w:val="22"/>
          <w:lang w:eastAsia="en-GB"/>
        </w:rPr>
        <w:t>2) kada je potreba za izmjenom ugovora nastala zbog okolnosti koje naručilac u vrijeme zaključivanja ugovora nije mogao da predvidi, a izmjenom se ne mijenja priroda ugovora a povećanje vrijednosti ugovora nije veće od 20% vrijednosti prvobitnog ugovora,</w:t>
      </w:r>
    </w:p>
    <w:p w14:paraId="6F20717D" w14:textId="77777777" w:rsidR="00585AC2" w:rsidRPr="00344E97" w:rsidRDefault="00585AC2" w:rsidP="00585AC2">
      <w:pPr>
        <w:autoSpaceDE w:val="0"/>
        <w:autoSpaceDN w:val="0"/>
        <w:adjustRightInd w:val="0"/>
        <w:jc w:val="both"/>
        <w:rPr>
          <w:rFonts w:ascii="Liberation Serif" w:eastAsiaTheme="minorEastAsia" w:hAnsi="Liberation Serif" w:cs="Liberation Serif"/>
          <w:sz w:val="22"/>
          <w:szCs w:val="22"/>
          <w:lang w:eastAsia="en-GB"/>
        </w:rPr>
      </w:pPr>
      <w:r w:rsidRPr="00344E97">
        <w:rPr>
          <w:rFonts w:ascii="Liberation Serif" w:eastAsiaTheme="minorEastAsia" w:hAnsi="Liberation Serif" w:cs="Liberation Serif"/>
          <w:sz w:val="22"/>
          <w:szCs w:val="22"/>
          <w:lang w:eastAsia="en-GB"/>
        </w:rPr>
        <w:t>3) ako privrednog subjekta nakon restrukturiranja, uključujući preuzimanje, spajanje, kupovinu ili stečaj, zamjenjuje u potpunosti ili djelimično novi pravni sljedbenik, odnosno privredni subjekat, koji ispunjava prvobitno određene uslove zaključenog ugovora o javnoj nabavci, a izmjene su predviđene tenderskom dokumentacijom, pod uslovom da se ne vrše druge bitne izmjene ugovora iz člana 150 stav 2 ovog zakona.</w:t>
      </w:r>
    </w:p>
    <w:p w14:paraId="7CA5A75F" w14:textId="77777777" w:rsidR="00BF1CD1" w:rsidRPr="00344E97" w:rsidRDefault="00BF1CD1" w:rsidP="00410A4A">
      <w:pPr>
        <w:jc w:val="both"/>
        <w:rPr>
          <w:rFonts w:ascii="Liberation Serif" w:hAnsi="Liberation Serif" w:cs="Liberation Serif"/>
          <w:b/>
          <w:bCs/>
          <w:color w:val="FF0000"/>
          <w:sz w:val="22"/>
          <w:szCs w:val="22"/>
        </w:rPr>
      </w:pPr>
    </w:p>
    <w:p w14:paraId="4369DC8E" w14:textId="77777777" w:rsidR="00BF1CD1" w:rsidRPr="00344E97" w:rsidRDefault="00BF1CD1" w:rsidP="00410A4A">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Liberation Serif" w:hAnsi="Liberation Serif" w:cs="Liberation Serif"/>
          <w:b/>
          <w:bCs/>
          <w:sz w:val="22"/>
          <w:szCs w:val="22"/>
        </w:rPr>
      </w:pPr>
      <w:bookmarkStart w:id="6" w:name="_Toc44578275"/>
      <w:r w:rsidRPr="00344E97">
        <w:rPr>
          <w:rFonts w:ascii="Liberation Serif" w:hAnsi="Liberation Serif" w:cs="Liberation Serif"/>
          <w:b/>
          <w:bCs/>
          <w:sz w:val="22"/>
          <w:szCs w:val="22"/>
        </w:rPr>
        <w:t>ZAHTJEV ZA POJAŠNJENJE ILI IZMJENU I DOPUNU TENDERSKE DOKUMENTACIJE</w:t>
      </w:r>
      <w:bookmarkEnd w:id="6"/>
    </w:p>
    <w:p w14:paraId="4F3EFFCA" w14:textId="77777777" w:rsidR="00BF1CD1" w:rsidRPr="00344E97" w:rsidRDefault="00BF1CD1" w:rsidP="00410A4A">
      <w:pPr>
        <w:jc w:val="both"/>
        <w:rPr>
          <w:rFonts w:ascii="Liberation Serif" w:hAnsi="Liberation Serif" w:cs="Liberation Serif"/>
          <w:sz w:val="22"/>
          <w:szCs w:val="22"/>
        </w:rPr>
      </w:pPr>
    </w:p>
    <w:p w14:paraId="3EE7B7CF" w14:textId="77777777" w:rsidR="00BF1CD1" w:rsidRPr="00344E97" w:rsidRDefault="00BF1CD1" w:rsidP="00410A4A">
      <w:pPr>
        <w:autoSpaceDE w:val="0"/>
        <w:autoSpaceDN w:val="0"/>
        <w:adjustRightInd w:val="0"/>
        <w:jc w:val="both"/>
        <w:rPr>
          <w:rFonts w:ascii="Liberation Serif" w:hAnsi="Liberation Serif" w:cs="Liberation Serif"/>
          <w:sz w:val="22"/>
          <w:szCs w:val="22"/>
        </w:rPr>
      </w:pPr>
      <w:r w:rsidRPr="00344E97">
        <w:rPr>
          <w:rFonts w:ascii="Liberation Serif" w:hAnsi="Liberation Serif" w:cs="Liberation Serif"/>
          <w:sz w:val="22"/>
          <w:szCs w:val="22"/>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14:paraId="5A83485B" w14:textId="77777777" w:rsidR="00BF1CD1" w:rsidRPr="00344E97" w:rsidRDefault="00BF1CD1" w:rsidP="00410A4A">
      <w:pPr>
        <w:jc w:val="both"/>
        <w:rPr>
          <w:rFonts w:ascii="Liberation Serif" w:hAnsi="Liberation Serif" w:cs="Liberation Serif"/>
          <w:sz w:val="22"/>
          <w:szCs w:val="22"/>
        </w:rPr>
      </w:pPr>
    </w:p>
    <w:p w14:paraId="797BA1D3" w14:textId="77777777" w:rsidR="00BF1CD1" w:rsidRPr="00344E97" w:rsidRDefault="00BF1CD1" w:rsidP="00410A4A">
      <w:pPr>
        <w:jc w:val="both"/>
        <w:rPr>
          <w:rFonts w:ascii="Liberation Serif" w:hAnsi="Liberation Serif" w:cs="Liberation Serif"/>
          <w:sz w:val="22"/>
          <w:szCs w:val="22"/>
        </w:rPr>
      </w:pPr>
      <w:r w:rsidRPr="00344E97">
        <w:rPr>
          <w:rFonts w:ascii="Liberation Serif" w:hAnsi="Liberation Serif" w:cs="Liberation Serif"/>
          <w:sz w:val="22"/>
          <w:szCs w:val="22"/>
        </w:rPr>
        <w:t>Privredni subjekat ima pravo da pisanim zahtjevom traži od naručioca pojašnjenje tenderske dokumentacije najkasnije deset dana prije isteka roka određenog za dostavljanje ponuda.</w:t>
      </w:r>
    </w:p>
    <w:p w14:paraId="16FC0288" w14:textId="77777777" w:rsidR="00BF1CD1" w:rsidRPr="00344E97" w:rsidRDefault="00BF1CD1" w:rsidP="00410A4A">
      <w:pPr>
        <w:jc w:val="both"/>
        <w:rPr>
          <w:rFonts w:ascii="Liberation Serif" w:hAnsi="Liberation Serif" w:cs="Liberation Serif"/>
          <w:sz w:val="22"/>
          <w:szCs w:val="22"/>
        </w:rPr>
      </w:pPr>
    </w:p>
    <w:p w14:paraId="5CF9DE04" w14:textId="77777777" w:rsidR="00BF1CD1" w:rsidRPr="00344E97" w:rsidRDefault="00BF1CD1" w:rsidP="00410A4A">
      <w:pPr>
        <w:jc w:val="both"/>
        <w:rPr>
          <w:rFonts w:ascii="Liberation Serif" w:hAnsi="Liberation Serif" w:cs="Liberation Serif"/>
          <w:color w:val="000000"/>
          <w:sz w:val="22"/>
          <w:szCs w:val="22"/>
        </w:rPr>
      </w:pPr>
      <w:r w:rsidRPr="00344E97">
        <w:rPr>
          <w:rFonts w:ascii="Liberation Serif" w:hAnsi="Liberation Serif" w:cs="Liberation Serif"/>
          <w:color w:val="000000"/>
          <w:sz w:val="22"/>
          <w:szCs w:val="22"/>
        </w:rPr>
        <w:t>Zahtjev se podnosi isključivo u pisanoj formi na adresu naručioca, e-mail-om, telefaxom ili putem ESJN-a.</w:t>
      </w:r>
      <w:r w:rsidRPr="00344E97">
        <w:rPr>
          <w:rFonts w:ascii="Liberation Serif" w:hAnsi="Liberation Serif" w:cs="Liberation Serif"/>
          <w:color w:val="000000"/>
          <w:sz w:val="22"/>
          <w:szCs w:val="22"/>
          <w:vertAlign w:val="superscript"/>
        </w:rPr>
        <w:footnoteReference w:id="2"/>
      </w:r>
      <w:r w:rsidRPr="00344E97">
        <w:rPr>
          <w:rFonts w:ascii="Liberation Serif" w:hAnsi="Liberation Serif" w:cs="Liberation Serif"/>
          <w:color w:val="000000"/>
          <w:sz w:val="22"/>
          <w:szCs w:val="22"/>
        </w:rPr>
        <w:t xml:space="preserve"> </w:t>
      </w:r>
    </w:p>
    <w:p w14:paraId="78C72BA5" w14:textId="77777777" w:rsidR="00BF1CD1" w:rsidRPr="00344E97" w:rsidRDefault="00BF1CD1" w:rsidP="00410A4A">
      <w:pPr>
        <w:jc w:val="both"/>
        <w:rPr>
          <w:rFonts w:ascii="Liberation Serif" w:hAnsi="Liberation Serif" w:cs="Liberation Serif"/>
          <w:color w:val="000000"/>
          <w:sz w:val="22"/>
          <w:szCs w:val="22"/>
        </w:rPr>
      </w:pPr>
    </w:p>
    <w:p w14:paraId="0BE2643D" w14:textId="77777777" w:rsidR="00BF1CD1" w:rsidRPr="00344E97" w:rsidRDefault="00BF1CD1" w:rsidP="00410A4A">
      <w:pPr>
        <w:jc w:val="both"/>
        <w:rPr>
          <w:rFonts w:ascii="Liberation Serif" w:hAnsi="Liberation Serif" w:cs="Liberation Serif"/>
          <w:color w:val="000000"/>
          <w:sz w:val="22"/>
          <w:szCs w:val="22"/>
        </w:rPr>
      </w:pPr>
    </w:p>
    <w:p w14:paraId="072C1F0D" w14:textId="77777777" w:rsidR="00BF1CD1" w:rsidRPr="00344E97" w:rsidRDefault="00BF1CD1" w:rsidP="00410A4A">
      <w:pPr>
        <w:jc w:val="both"/>
        <w:rPr>
          <w:rFonts w:ascii="Liberation Serif" w:hAnsi="Liberation Serif" w:cs="Liberation Serif"/>
          <w:color w:val="000000"/>
          <w:sz w:val="22"/>
          <w:szCs w:val="22"/>
        </w:rPr>
      </w:pPr>
    </w:p>
    <w:p w14:paraId="42AFF39D" w14:textId="77777777" w:rsidR="00AE54C6" w:rsidRPr="00344E97" w:rsidRDefault="00AE54C6" w:rsidP="00410A4A">
      <w:pPr>
        <w:jc w:val="both"/>
        <w:rPr>
          <w:rFonts w:ascii="Liberation Serif" w:hAnsi="Liberation Serif" w:cs="Liberation Serif"/>
          <w:color w:val="000000"/>
          <w:sz w:val="22"/>
          <w:szCs w:val="22"/>
        </w:rPr>
      </w:pPr>
    </w:p>
    <w:p w14:paraId="7321A938" w14:textId="77777777" w:rsidR="00AE54C6" w:rsidRPr="00344E97" w:rsidRDefault="00AE54C6" w:rsidP="00410A4A">
      <w:pPr>
        <w:jc w:val="both"/>
        <w:rPr>
          <w:rFonts w:ascii="Liberation Serif" w:hAnsi="Liberation Serif" w:cs="Liberation Serif"/>
          <w:color w:val="000000"/>
          <w:sz w:val="22"/>
          <w:szCs w:val="22"/>
        </w:rPr>
      </w:pPr>
    </w:p>
    <w:p w14:paraId="6D65CBB7" w14:textId="77777777" w:rsidR="00AE54C6" w:rsidRPr="00344E97" w:rsidRDefault="00AE54C6" w:rsidP="00410A4A">
      <w:pPr>
        <w:jc w:val="both"/>
        <w:rPr>
          <w:rFonts w:ascii="Liberation Serif" w:hAnsi="Liberation Serif" w:cs="Liberation Serif"/>
          <w:color w:val="000000"/>
          <w:sz w:val="22"/>
          <w:szCs w:val="22"/>
        </w:rPr>
      </w:pPr>
    </w:p>
    <w:p w14:paraId="75452DC7" w14:textId="1292A36A" w:rsidR="00AE54C6" w:rsidRPr="00344E97" w:rsidRDefault="00AE54C6" w:rsidP="00410A4A">
      <w:pPr>
        <w:jc w:val="both"/>
        <w:rPr>
          <w:rFonts w:ascii="Liberation Serif" w:hAnsi="Liberation Serif" w:cs="Liberation Serif"/>
          <w:color w:val="000000"/>
          <w:sz w:val="22"/>
          <w:szCs w:val="22"/>
        </w:rPr>
      </w:pPr>
    </w:p>
    <w:p w14:paraId="1E93DB13" w14:textId="294818E8" w:rsidR="00012EEB" w:rsidRPr="00344E97" w:rsidRDefault="00012EEB" w:rsidP="00410A4A">
      <w:pPr>
        <w:jc w:val="both"/>
        <w:rPr>
          <w:rFonts w:ascii="Liberation Serif" w:hAnsi="Liberation Serif" w:cs="Liberation Serif"/>
          <w:color w:val="000000"/>
          <w:sz w:val="22"/>
          <w:szCs w:val="22"/>
        </w:rPr>
      </w:pPr>
    </w:p>
    <w:p w14:paraId="4DF04E2D" w14:textId="16F402A5" w:rsidR="00012EEB" w:rsidRPr="00344E97" w:rsidRDefault="00012EEB" w:rsidP="00410A4A">
      <w:pPr>
        <w:jc w:val="both"/>
        <w:rPr>
          <w:rFonts w:ascii="Liberation Serif" w:hAnsi="Liberation Serif" w:cs="Liberation Serif"/>
          <w:color w:val="000000"/>
          <w:sz w:val="22"/>
          <w:szCs w:val="22"/>
        </w:rPr>
      </w:pPr>
    </w:p>
    <w:p w14:paraId="2A1635CE" w14:textId="311AECB7" w:rsidR="00012EEB" w:rsidRPr="00344E97" w:rsidRDefault="00012EEB" w:rsidP="00410A4A">
      <w:pPr>
        <w:jc w:val="both"/>
        <w:rPr>
          <w:rFonts w:ascii="Liberation Serif" w:hAnsi="Liberation Serif" w:cs="Liberation Serif"/>
          <w:color w:val="000000"/>
          <w:sz w:val="22"/>
          <w:szCs w:val="22"/>
        </w:rPr>
      </w:pPr>
    </w:p>
    <w:p w14:paraId="70F7E9E4" w14:textId="71D4BF9E" w:rsidR="00012EEB" w:rsidRPr="00344E97" w:rsidRDefault="00012EEB" w:rsidP="00410A4A">
      <w:pPr>
        <w:jc w:val="both"/>
        <w:rPr>
          <w:rFonts w:ascii="Liberation Serif" w:hAnsi="Liberation Serif" w:cs="Liberation Serif"/>
          <w:color w:val="000000"/>
          <w:sz w:val="22"/>
          <w:szCs w:val="22"/>
        </w:rPr>
      </w:pPr>
    </w:p>
    <w:p w14:paraId="09C810E7" w14:textId="5B3D352C" w:rsidR="00012EEB" w:rsidRPr="00344E97" w:rsidRDefault="00012EEB" w:rsidP="00410A4A">
      <w:pPr>
        <w:jc w:val="both"/>
        <w:rPr>
          <w:rFonts w:ascii="Liberation Serif" w:hAnsi="Liberation Serif" w:cs="Liberation Serif"/>
          <w:color w:val="000000"/>
          <w:sz w:val="22"/>
          <w:szCs w:val="22"/>
        </w:rPr>
      </w:pPr>
    </w:p>
    <w:p w14:paraId="562DCF38" w14:textId="36738950" w:rsidR="00012EEB" w:rsidRPr="00344E97" w:rsidRDefault="00012EEB" w:rsidP="00410A4A">
      <w:pPr>
        <w:jc w:val="both"/>
        <w:rPr>
          <w:rFonts w:ascii="Liberation Serif" w:hAnsi="Liberation Serif" w:cs="Liberation Serif"/>
          <w:color w:val="000000"/>
          <w:sz w:val="22"/>
          <w:szCs w:val="22"/>
        </w:rPr>
      </w:pPr>
    </w:p>
    <w:p w14:paraId="0967801B" w14:textId="62AA4E91" w:rsidR="00012EEB" w:rsidRPr="00344E97" w:rsidRDefault="00012EEB" w:rsidP="00410A4A">
      <w:pPr>
        <w:jc w:val="both"/>
        <w:rPr>
          <w:rFonts w:ascii="Liberation Serif" w:hAnsi="Liberation Serif" w:cs="Liberation Serif"/>
          <w:color w:val="000000"/>
          <w:sz w:val="22"/>
          <w:szCs w:val="22"/>
        </w:rPr>
      </w:pPr>
    </w:p>
    <w:p w14:paraId="3A950ACF" w14:textId="02CC83E4" w:rsidR="00012EEB" w:rsidRPr="00344E97" w:rsidRDefault="00012EEB" w:rsidP="00410A4A">
      <w:pPr>
        <w:jc w:val="both"/>
        <w:rPr>
          <w:rFonts w:ascii="Liberation Serif" w:hAnsi="Liberation Serif" w:cs="Liberation Serif"/>
          <w:color w:val="000000"/>
          <w:sz w:val="22"/>
          <w:szCs w:val="22"/>
        </w:rPr>
      </w:pPr>
    </w:p>
    <w:p w14:paraId="7AEC6963" w14:textId="5A93F792" w:rsidR="00012EEB" w:rsidRPr="00344E97" w:rsidRDefault="00012EEB" w:rsidP="00410A4A">
      <w:pPr>
        <w:jc w:val="both"/>
        <w:rPr>
          <w:rFonts w:ascii="Liberation Serif" w:hAnsi="Liberation Serif" w:cs="Liberation Serif"/>
          <w:color w:val="000000"/>
          <w:sz w:val="22"/>
          <w:szCs w:val="22"/>
        </w:rPr>
      </w:pPr>
    </w:p>
    <w:p w14:paraId="798D8F80" w14:textId="46C71E2E" w:rsidR="00012EEB" w:rsidRPr="00344E97" w:rsidRDefault="00012EEB" w:rsidP="00410A4A">
      <w:pPr>
        <w:jc w:val="both"/>
        <w:rPr>
          <w:rFonts w:ascii="Liberation Serif" w:hAnsi="Liberation Serif" w:cs="Liberation Serif"/>
          <w:color w:val="000000"/>
          <w:sz w:val="22"/>
          <w:szCs w:val="22"/>
        </w:rPr>
      </w:pPr>
    </w:p>
    <w:p w14:paraId="5FDDAE24" w14:textId="566E7657" w:rsidR="00012EEB" w:rsidRPr="00344E97" w:rsidRDefault="00012EEB" w:rsidP="00410A4A">
      <w:pPr>
        <w:jc w:val="both"/>
        <w:rPr>
          <w:rFonts w:ascii="Liberation Serif" w:hAnsi="Liberation Serif" w:cs="Liberation Serif"/>
          <w:color w:val="000000"/>
          <w:sz w:val="22"/>
          <w:szCs w:val="22"/>
        </w:rPr>
      </w:pPr>
    </w:p>
    <w:p w14:paraId="66BECA95" w14:textId="406EB44F" w:rsidR="00012EEB" w:rsidRPr="00344E97" w:rsidRDefault="00012EEB" w:rsidP="00410A4A">
      <w:pPr>
        <w:jc w:val="both"/>
        <w:rPr>
          <w:rFonts w:ascii="Liberation Serif" w:hAnsi="Liberation Serif" w:cs="Liberation Serif"/>
          <w:color w:val="000000"/>
          <w:sz w:val="22"/>
          <w:szCs w:val="22"/>
        </w:rPr>
      </w:pPr>
    </w:p>
    <w:p w14:paraId="7208100A" w14:textId="3A5C4B91" w:rsidR="00012EEB" w:rsidRPr="00344E97" w:rsidRDefault="00012EEB" w:rsidP="00410A4A">
      <w:pPr>
        <w:jc w:val="both"/>
        <w:rPr>
          <w:rFonts w:ascii="Liberation Serif" w:hAnsi="Liberation Serif" w:cs="Liberation Serif"/>
          <w:color w:val="000000"/>
          <w:sz w:val="22"/>
          <w:szCs w:val="22"/>
        </w:rPr>
      </w:pPr>
    </w:p>
    <w:p w14:paraId="01CBBDF1" w14:textId="004265E0" w:rsidR="00012EEB" w:rsidRPr="00344E97" w:rsidRDefault="00012EEB" w:rsidP="00410A4A">
      <w:pPr>
        <w:jc w:val="both"/>
        <w:rPr>
          <w:rFonts w:ascii="Liberation Serif" w:hAnsi="Liberation Serif" w:cs="Liberation Serif"/>
          <w:color w:val="000000"/>
          <w:sz w:val="22"/>
          <w:szCs w:val="22"/>
        </w:rPr>
      </w:pPr>
    </w:p>
    <w:p w14:paraId="0E4AF302" w14:textId="6C5959C7" w:rsidR="00012EEB" w:rsidRPr="00344E97" w:rsidRDefault="00012EEB" w:rsidP="00410A4A">
      <w:pPr>
        <w:jc w:val="both"/>
        <w:rPr>
          <w:rFonts w:ascii="Liberation Serif" w:hAnsi="Liberation Serif" w:cs="Liberation Serif"/>
          <w:color w:val="000000"/>
          <w:sz w:val="22"/>
          <w:szCs w:val="22"/>
        </w:rPr>
      </w:pPr>
    </w:p>
    <w:p w14:paraId="3AD610DE" w14:textId="4151EBF1" w:rsidR="00012EEB" w:rsidRPr="00344E97" w:rsidRDefault="00012EEB" w:rsidP="00410A4A">
      <w:pPr>
        <w:jc w:val="both"/>
        <w:rPr>
          <w:rFonts w:ascii="Liberation Serif" w:hAnsi="Liberation Serif" w:cs="Liberation Serif"/>
          <w:color w:val="000000"/>
          <w:sz w:val="22"/>
          <w:szCs w:val="22"/>
        </w:rPr>
      </w:pPr>
    </w:p>
    <w:p w14:paraId="7ED5477A" w14:textId="572405BC" w:rsidR="00012EEB" w:rsidRPr="00344E97" w:rsidRDefault="00012EEB" w:rsidP="00410A4A">
      <w:pPr>
        <w:jc w:val="both"/>
        <w:rPr>
          <w:rFonts w:ascii="Liberation Serif" w:hAnsi="Liberation Serif" w:cs="Liberation Serif"/>
          <w:color w:val="000000"/>
          <w:sz w:val="22"/>
          <w:szCs w:val="22"/>
        </w:rPr>
      </w:pPr>
    </w:p>
    <w:p w14:paraId="1BFCE53A" w14:textId="4FF29313" w:rsidR="00012EEB" w:rsidRPr="00344E97" w:rsidRDefault="00012EEB" w:rsidP="00410A4A">
      <w:pPr>
        <w:jc w:val="both"/>
        <w:rPr>
          <w:rFonts w:ascii="Liberation Serif" w:hAnsi="Liberation Serif" w:cs="Liberation Serif"/>
          <w:color w:val="000000"/>
          <w:sz w:val="22"/>
          <w:szCs w:val="22"/>
        </w:rPr>
      </w:pPr>
    </w:p>
    <w:p w14:paraId="280111CD" w14:textId="4C14AD67" w:rsidR="00012EEB" w:rsidRPr="00344E97" w:rsidRDefault="00012EEB" w:rsidP="00410A4A">
      <w:pPr>
        <w:jc w:val="both"/>
        <w:rPr>
          <w:rFonts w:ascii="Liberation Serif" w:hAnsi="Liberation Serif" w:cs="Liberation Serif"/>
          <w:color w:val="000000"/>
          <w:sz w:val="22"/>
          <w:szCs w:val="22"/>
        </w:rPr>
      </w:pPr>
    </w:p>
    <w:p w14:paraId="504D30A4" w14:textId="3C4FF6D2" w:rsidR="00012EEB" w:rsidRPr="00344E97" w:rsidRDefault="00012EEB" w:rsidP="00410A4A">
      <w:pPr>
        <w:jc w:val="both"/>
        <w:rPr>
          <w:rFonts w:ascii="Liberation Serif" w:hAnsi="Liberation Serif" w:cs="Liberation Serif"/>
          <w:color w:val="000000"/>
          <w:sz w:val="22"/>
          <w:szCs w:val="22"/>
        </w:rPr>
      </w:pPr>
    </w:p>
    <w:p w14:paraId="62BC97B3" w14:textId="78149DD1" w:rsidR="00012EEB" w:rsidRPr="00344E97" w:rsidRDefault="00012EEB" w:rsidP="00410A4A">
      <w:pPr>
        <w:jc w:val="both"/>
        <w:rPr>
          <w:rFonts w:ascii="Liberation Serif" w:hAnsi="Liberation Serif" w:cs="Liberation Serif"/>
          <w:color w:val="000000"/>
          <w:sz w:val="22"/>
          <w:szCs w:val="22"/>
        </w:rPr>
      </w:pPr>
    </w:p>
    <w:p w14:paraId="49F75B6D" w14:textId="317B5238" w:rsidR="00012EEB" w:rsidRPr="00344E97" w:rsidRDefault="00012EEB" w:rsidP="00410A4A">
      <w:pPr>
        <w:jc w:val="both"/>
        <w:rPr>
          <w:rFonts w:ascii="Liberation Serif" w:hAnsi="Liberation Serif" w:cs="Liberation Serif"/>
          <w:color w:val="000000"/>
          <w:sz w:val="22"/>
          <w:szCs w:val="22"/>
        </w:rPr>
      </w:pPr>
    </w:p>
    <w:p w14:paraId="630DFE37" w14:textId="2ADE75F3" w:rsidR="00012EEB" w:rsidRPr="00344E97" w:rsidRDefault="00012EEB" w:rsidP="00410A4A">
      <w:pPr>
        <w:jc w:val="both"/>
        <w:rPr>
          <w:rFonts w:ascii="Liberation Serif" w:hAnsi="Liberation Serif" w:cs="Liberation Serif"/>
          <w:color w:val="000000"/>
          <w:sz w:val="22"/>
          <w:szCs w:val="22"/>
        </w:rPr>
      </w:pPr>
    </w:p>
    <w:p w14:paraId="335FA952" w14:textId="77EF718C" w:rsidR="00012EEB" w:rsidRPr="00344E97" w:rsidRDefault="00012EEB" w:rsidP="00410A4A">
      <w:pPr>
        <w:jc w:val="both"/>
        <w:rPr>
          <w:rFonts w:ascii="Liberation Serif" w:hAnsi="Liberation Serif" w:cs="Liberation Serif"/>
          <w:color w:val="000000"/>
          <w:sz w:val="22"/>
          <w:szCs w:val="22"/>
        </w:rPr>
      </w:pPr>
    </w:p>
    <w:p w14:paraId="37E401FE" w14:textId="412D4A1C" w:rsidR="00012EEB" w:rsidRPr="00344E97" w:rsidRDefault="00012EEB" w:rsidP="00410A4A">
      <w:pPr>
        <w:jc w:val="both"/>
        <w:rPr>
          <w:rFonts w:ascii="Liberation Serif" w:hAnsi="Liberation Serif" w:cs="Liberation Serif"/>
          <w:color w:val="000000"/>
          <w:sz w:val="22"/>
          <w:szCs w:val="22"/>
        </w:rPr>
      </w:pPr>
    </w:p>
    <w:p w14:paraId="0180F00A" w14:textId="4A855745" w:rsidR="00012EEB" w:rsidRPr="00344E97" w:rsidRDefault="00012EEB" w:rsidP="00410A4A">
      <w:pPr>
        <w:jc w:val="both"/>
        <w:rPr>
          <w:rFonts w:ascii="Liberation Serif" w:hAnsi="Liberation Serif" w:cs="Liberation Serif"/>
          <w:color w:val="000000"/>
          <w:sz w:val="22"/>
          <w:szCs w:val="22"/>
        </w:rPr>
      </w:pPr>
    </w:p>
    <w:p w14:paraId="7871CF46" w14:textId="4129BA99" w:rsidR="00012EEB" w:rsidRPr="00344E97" w:rsidRDefault="00012EEB" w:rsidP="00410A4A">
      <w:pPr>
        <w:jc w:val="both"/>
        <w:rPr>
          <w:rFonts w:ascii="Liberation Serif" w:hAnsi="Liberation Serif" w:cs="Liberation Serif"/>
          <w:color w:val="000000"/>
          <w:sz w:val="22"/>
          <w:szCs w:val="22"/>
        </w:rPr>
      </w:pPr>
    </w:p>
    <w:p w14:paraId="0CAB812A" w14:textId="26334508" w:rsidR="00E76193" w:rsidRDefault="00E76193">
      <w:pPr>
        <w:spacing w:after="160" w:line="259" w:lineRule="auto"/>
        <w:rPr>
          <w:rFonts w:ascii="Liberation Serif" w:hAnsi="Liberation Serif" w:cs="Liberation Serif"/>
          <w:color w:val="000000"/>
          <w:sz w:val="22"/>
          <w:szCs w:val="22"/>
        </w:rPr>
      </w:pPr>
      <w:r>
        <w:rPr>
          <w:rFonts w:ascii="Liberation Serif" w:hAnsi="Liberation Serif" w:cs="Liberation Serif"/>
          <w:color w:val="000000"/>
          <w:sz w:val="22"/>
          <w:szCs w:val="22"/>
        </w:rPr>
        <w:br w:type="page"/>
      </w:r>
    </w:p>
    <w:p w14:paraId="17EC13C8" w14:textId="77777777" w:rsidR="001127F7" w:rsidRPr="00344E97" w:rsidRDefault="001127F7" w:rsidP="00410A4A">
      <w:pPr>
        <w:spacing w:after="160"/>
        <w:rPr>
          <w:rFonts w:ascii="Liberation Serif" w:hAnsi="Liberation Serif" w:cs="Liberation Serif"/>
          <w:color w:val="000000"/>
          <w:sz w:val="22"/>
          <w:szCs w:val="22"/>
        </w:rPr>
      </w:pPr>
    </w:p>
    <w:p w14:paraId="7771A035" w14:textId="77777777" w:rsidR="00AE54C6" w:rsidRPr="00344E97" w:rsidRDefault="00AE54C6" w:rsidP="00410A4A">
      <w:pPr>
        <w:jc w:val="both"/>
        <w:rPr>
          <w:rFonts w:ascii="Liberation Serif" w:hAnsi="Liberation Serif" w:cs="Liberation Serif"/>
          <w:color w:val="000000"/>
          <w:sz w:val="22"/>
          <w:szCs w:val="22"/>
        </w:rPr>
      </w:pPr>
    </w:p>
    <w:p w14:paraId="1C8716BE" w14:textId="77777777" w:rsidR="00BF1CD1" w:rsidRPr="00344E97" w:rsidRDefault="00BF1CD1" w:rsidP="00410A4A">
      <w:pPr>
        <w:keepNext/>
        <w:numPr>
          <w:ilvl w:val="0"/>
          <w:numId w:val="5"/>
        </w:numPr>
        <w:pBdr>
          <w:top w:val="single" w:sz="4" w:space="1" w:color="auto"/>
          <w:left w:val="single" w:sz="4" w:space="4" w:color="auto"/>
          <w:bottom w:val="single" w:sz="4" w:space="1" w:color="auto"/>
          <w:right w:val="single" w:sz="4" w:space="4" w:color="auto"/>
        </w:pBdr>
        <w:shd w:val="clear" w:color="auto" w:fill="F2F2F2"/>
        <w:ind w:left="0" w:firstLine="0"/>
        <w:outlineLvl w:val="0"/>
        <w:rPr>
          <w:rFonts w:ascii="Liberation Serif" w:hAnsi="Liberation Serif" w:cs="Liberation Serif"/>
          <w:b/>
          <w:bCs/>
          <w:color w:val="000000"/>
          <w:sz w:val="22"/>
          <w:szCs w:val="22"/>
        </w:rPr>
      </w:pPr>
      <w:bookmarkStart w:id="7" w:name="_Toc44578276"/>
      <w:bookmarkStart w:id="8" w:name="_Toc508349235"/>
      <w:bookmarkStart w:id="9" w:name="_Toc416180136"/>
      <w:r w:rsidRPr="00344E97">
        <w:rPr>
          <w:rFonts w:ascii="Liberation Serif" w:hAnsi="Liberation Serif" w:cs="Liberation Serif"/>
          <w:b/>
          <w:bCs/>
          <w:sz w:val="22"/>
          <w:szCs w:val="22"/>
        </w:rPr>
        <w:t>IZJAVA NARUČIOCA O NEPOSTOJANJU SUKOBA INTERESA</w:t>
      </w:r>
      <w:bookmarkEnd w:id="7"/>
      <w:bookmarkEnd w:id="8"/>
      <w:bookmarkEnd w:id="9"/>
    </w:p>
    <w:p w14:paraId="0580349E" w14:textId="77777777" w:rsidR="00BF1CD1" w:rsidRPr="00344E97" w:rsidRDefault="00BF1CD1" w:rsidP="00410A4A">
      <w:pPr>
        <w:tabs>
          <w:tab w:val="left" w:pos="1701"/>
          <w:tab w:val="left" w:pos="4820"/>
        </w:tabs>
        <w:jc w:val="both"/>
        <w:rPr>
          <w:rFonts w:ascii="Liberation Serif" w:hAnsi="Liberation Serif" w:cs="Liberation Serif"/>
          <w:color w:val="000000"/>
          <w:sz w:val="22"/>
          <w:szCs w:val="22"/>
          <w:u w:val="single"/>
        </w:rPr>
      </w:pPr>
    </w:p>
    <w:p w14:paraId="226F50B7" w14:textId="77777777" w:rsidR="00BF1CD1" w:rsidRPr="00344E97" w:rsidRDefault="00BF1CD1" w:rsidP="00410A4A">
      <w:pPr>
        <w:tabs>
          <w:tab w:val="left" w:pos="1701"/>
          <w:tab w:val="left" w:pos="4820"/>
        </w:tabs>
        <w:jc w:val="both"/>
        <w:rPr>
          <w:rFonts w:ascii="Liberation Serif" w:hAnsi="Liberation Serif" w:cs="Liberation Serif"/>
          <w:color w:val="000000"/>
          <w:sz w:val="22"/>
          <w:szCs w:val="22"/>
          <w:u w:val="single"/>
        </w:rPr>
      </w:pPr>
    </w:p>
    <w:p w14:paraId="2378429E" w14:textId="77777777" w:rsidR="007B7569" w:rsidRPr="00344E97" w:rsidRDefault="007B7569" w:rsidP="00410A4A">
      <w:pPr>
        <w:tabs>
          <w:tab w:val="left" w:pos="851"/>
          <w:tab w:val="right" w:pos="3402"/>
        </w:tabs>
        <w:jc w:val="both"/>
        <w:rPr>
          <w:rFonts w:ascii="Liberation Serif" w:hAnsi="Liberation Serif" w:cs="Liberation Serif"/>
          <w:b/>
          <w:sz w:val="22"/>
          <w:szCs w:val="22"/>
        </w:rPr>
      </w:pPr>
      <w:r w:rsidRPr="00344E97">
        <w:rPr>
          <w:rFonts w:ascii="Liberation Serif" w:hAnsi="Liberation Serif" w:cs="Liberation Serif"/>
          <w:b/>
          <w:sz w:val="22"/>
          <w:szCs w:val="22"/>
        </w:rPr>
        <w:t>Javno preduzeće za upravljanje morskim dobrom Crne Gore</w:t>
      </w:r>
      <w:r w:rsidRPr="00344E97">
        <w:rPr>
          <w:rFonts w:ascii="Liberation Serif" w:hAnsi="Liberation Serif" w:cs="Liberation Serif"/>
          <w:b/>
          <w:sz w:val="22"/>
          <w:szCs w:val="22"/>
        </w:rPr>
        <w:tab/>
        <w:t xml:space="preserve"> </w:t>
      </w:r>
    </w:p>
    <w:p w14:paraId="57A05B79" w14:textId="3DE7261E" w:rsidR="007B7569" w:rsidRPr="00344E97" w:rsidRDefault="007B7569" w:rsidP="00410A4A">
      <w:pPr>
        <w:tabs>
          <w:tab w:val="right" w:pos="3402"/>
        </w:tabs>
        <w:jc w:val="both"/>
        <w:rPr>
          <w:rFonts w:ascii="Liberation Serif" w:hAnsi="Liberation Serif" w:cs="Liberation Serif"/>
          <w:sz w:val="22"/>
          <w:szCs w:val="22"/>
        </w:rPr>
      </w:pPr>
      <w:r w:rsidRPr="00344E97">
        <w:rPr>
          <w:rFonts w:ascii="Liberation Serif" w:hAnsi="Liberation Serif" w:cs="Liberation Serif"/>
          <w:sz w:val="22"/>
          <w:szCs w:val="22"/>
        </w:rPr>
        <w:t xml:space="preserve">Broj: </w:t>
      </w:r>
      <w:r w:rsidR="001D4AF6" w:rsidRPr="00344E97">
        <w:rPr>
          <w:rFonts w:ascii="Liberation Serif" w:hAnsi="Liberation Serif" w:cs="Liberation Serif"/>
          <w:sz w:val="22"/>
          <w:szCs w:val="22"/>
        </w:rPr>
        <w:t>0204-2980</w:t>
      </w:r>
      <w:r w:rsidR="00F4527B" w:rsidRPr="00344E97">
        <w:rPr>
          <w:rFonts w:ascii="Liberation Serif" w:hAnsi="Liberation Serif" w:cs="Liberation Serif"/>
          <w:sz w:val="22"/>
          <w:szCs w:val="22"/>
        </w:rPr>
        <w:t>/4</w:t>
      </w:r>
    </w:p>
    <w:p w14:paraId="3DE21403" w14:textId="44AA883D" w:rsidR="007B7569" w:rsidRPr="00344E97" w:rsidRDefault="007B7569" w:rsidP="00410A4A">
      <w:pPr>
        <w:tabs>
          <w:tab w:val="right" w:pos="3402"/>
        </w:tabs>
        <w:rPr>
          <w:rFonts w:ascii="Liberation Serif" w:hAnsi="Liberation Serif" w:cs="Liberation Serif"/>
          <w:b/>
          <w:bCs/>
          <w:sz w:val="22"/>
          <w:szCs w:val="22"/>
        </w:rPr>
      </w:pPr>
      <w:r w:rsidRPr="00344E97">
        <w:rPr>
          <w:rFonts w:ascii="Liberation Serif" w:hAnsi="Liberation Serif" w:cs="Liberation Serif"/>
          <w:sz w:val="22"/>
          <w:szCs w:val="22"/>
        </w:rPr>
        <w:t xml:space="preserve">Budva, </w:t>
      </w:r>
      <w:r w:rsidR="00F4527B" w:rsidRPr="00344E97">
        <w:rPr>
          <w:rFonts w:ascii="Liberation Serif" w:hAnsi="Liberation Serif" w:cs="Liberation Serif"/>
          <w:sz w:val="22"/>
          <w:szCs w:val="22"/>
        </w:rPr>
        <w:t>2</w:t>
      </w:r>
      <w:r w:rsidR="008940D9" w:rsidRPr="00344E97">
        <w:rPr>
          <w:rFonts w:ascii="Liberation Serif" w:hAnsi="Liberation Serif" w:cs="Liberation Serif"/>
          <w:sz w:val="22"/>
          <w:szCs w:val="22"/>
        </w:rPr>
        <w:t>9</w:t>
      </w:r>
      <w:r w:rsidRPr="00344E97">
        <w:rPr>
          <w:rFonts w:ascii="Liberation Serif" w:hAnsi="Liberation Serif" w:cs="Liberation Serif"/>
          <w:sz w:val="22"/>
          <w:szCs w:val="22"/>
        </w:rPr>
        <w:t>.</w:t>
      </w:r>
      <w:r w:rsidR="001127F7" w:rsidRPr="00344E97">
        <w:rPr>
          <w:rFonts w:ascii="Liberation Serif" w:hAnsi="Liberation Serif" w:cs="Liberation Serif"/>
          <w:sz w:val="22"/>
          <w:szCs w:val="22"/>
        </w:rPr>
        <w:t>12</w:t>
      </w:r>
      <w:r w:rsidRPr="00344E97">
        <w:rPr>
          <w:rFonts w:ascii="Liberation Serif" w:hAnsi="Liberation Serif" w:cs="Liberation Serif"/>
          <w:sz w:val="22"/>
          <w:szCs w:val="22"/>
        </w:rPr>
        <w:t>.2020. god.</w:t>
      </w:r>
    </w:p>
    <w:p w14:paraId="252695E0" w14:textId="77777777" w:rsidR="00BF1CD1" w:rsidRPr="00344E97" w:rsidRDefault="00BF1CD1" w:rsidP="00410A4A">
      <w:pPr>
        <w:tabs>
          <w:tab w:val="left" w:pos="1701"/>
          <w:tab w:val="left" w:pos="4820"/>
        </w:tabs>
        <w:jc w:val="both"/>
        <w:rPr>
          <w:rFonts w:ascii="Liberation Serif" w:hAnsi="Liberation Serif" w:cs="Liberation Serif"/>
          <w:b/>
          <w:bCs/>
          <w:color w:val="000000"/>
          <w:sz w:val="22"/>
          <w:szCs w:val="22"/>
        </w:rPr>
      </w:pPr>
    </w:p>
    <w:p w14:paraId="54508399" w14:textId="77777777" w:rsidR="00BF1CD1" w:rsidRPr="00344E97" w:rsidRDefault="00BF1CD1" w:rsidP="00410A4A">
      <w:pPr>
        <w:jc w:val="both"/>
        <w:rPr>
          <w:rFonts w:ascii="Liberation Serif" w:hAnsi="Liberation Serif" w:cs="Liberation Serif"/>
          <w:b/>
          <w:bCs/>
          <w:color w:val="000000"/>
          <w:sz w:val="22"/>
          <w:szCs w:val="22"/>
        </w:rPr>
      </w:pPr>
    </w:p>
    <w:p w14:paraId="2FD55A87" w14:textId="77777777" w:rsidR="00BF1CD1" w:rsidRPr="00344E97" w:rsidRDefault="00BF1CD1" w:rsidP="00410A4A">
      <w:pPr>
        <w:jc w:val="both"/>
        <w:rPr>
          <w:rFonts w:ascii="Liberation Serif" w:hAnsi="Liberation Serif" w:cs="Liberation Serif"/>
          <w:b/>
          <w:bCs/>
          <w:color w:val="000000"/>
          <w:sz w:val="22"/>
          <w:szCs w:val="22"/>
        </w:rPr>
      </w:pPr>
    </w:p>
    <w:p w14:paraId="26FEADA2" w14:textId="77777777" w:rsidR="00BF1CD1" w:rsidRPr="00344E97" w:rsidRDefault="00BF1CD1" w:rsidP="00410A4A">
      <w:pPr>
        <w:jc w:val="both"/>
        <w:rPr>
          <w:rFonts w:ascii="Liberation Serif" w:hAnsi="Liberation Serif" w:cs="Liberation Serif"/>
          <w:b/>
          <w:bCs/>
          <w:color w:val="000000"/>
          <w:sz w:val="22"/>
          <w:szCs w:val="22"/>
        </w:rPr>
      </w:pPr>
    </w:p>
    <w:p w14:paraId="1357E95C" w14:textId="77777777" w:rsidR="00BF1CD1" w:rsidRPr="00344E97" w:rsidRDefault="00BF1CD1" w:rsidP="00410A4A">
      <w:pPr>
        <w:tabs>
          <w:tab w:val="left" w:pos="3290"/>
        </w:tabs>
        <w:ind w:firstLine="708"/>
        <w:jc w:val="both"/>
        <w:rPr>
          <w:rFonts w:ascii="Liberation Serif" w:hAnsi="Liberation Serif" w:cs="Liberation Serif"/>
          <w:color w:val="000000"/>
          <w:sz w:val="22"/>
          <w:szCs w:val="22"/>
        </w:rPr>
      </w:pPr>
      <w:r w:rsidRPr="00344E97">
        <w:rPr>
          <w:rFonts w:ascii="Liberation Serif" w:hAnsi="Liberation Serif" w:cs="Liberation Serif"/>
          <w:color w:val="000000"/>
          <w:sz w:val="22"/>
          <w:szCs w:val="22"/>
        </w:rPr>
        <w:t xml:space="preserve">U skladu sa članom 43 stav 1 Zakona o javnim nabavkama („Službeni list CG”, br.74/19), </w:t>
      </w:r>
    </w:p>
    <w:p w14:paraId="2EA0292B" w14:textId="77777777" w:rsidR="00BF1CD1" w:rsidRPr="00344E97" w:rsidRDefault="00BF1CD1" w:rsidP="00410A4A">
      <w:pPr>
        <w:tabs>
          <w:tab w:val="left" w:pos="3290"/>
        </w:tabs>
        <w:jc w:val="both"/>
        <w:rPr>
          <w:rFonts w:ascii="Liberation Serif" w:hAnsi="Liberation Serif" w:cs="Liberation Serif"/>
          <w:color w:val="000000"/>
          <w:sz w:val="22"/>
          <w:szCs w:val="22"/>
        </w:rPr>
      </w:pPr>
    </w:p>
    <w:p w14:paraId="515819AE" w14:textId="77777777" w:rsidR="00BF1CD1" w:rsidRPr="00344E97" w:rsidRDefault="00BF1CD1" w:rsidP="00410A4A">
      <w:pPr>
        <w:tabs>
          <w:tab w:val="left" w:pos="3290"/>
        </w:tabs>
        <w:jc w:val="both"/>
        <w:rPr>
          <w:rFonts w:ascii="Liberation Serif" w:hAnsi="Liberation Serif" w:cs="Liberation Serif"/>
          <w:color w:val="000000"/>
          <w:sz w:val="22"/>
          <w:szCs w:val="22"/>
        </w:rPr>
      </w:pPr>
    </w:p>
    <w:p w14:paraId="3BDE17DB" w14:textId="77777777" w:rsidR="00BF1CD1" w:rsidRPr="00344E97" w:rsidRDefault="00BF1CD1" w:rsidP="00410A4A">
      <w:pPr>
        <w:tabs>
          <w:tab w:val="left" w:pos="3290"/>
        </w:tabs>
        <w:jc w:val="center"/>
        <w:rPr>
          <w:rFonts w:ascii="Liberation Serif" w:hAnsi="Liberation Serif" w:cs="Liberation Serif"/>
          <w:b/>
          <w:bCs/>
          <w:color w:val="000000"/>
          <w:sz w:val="22"/>
          <w:szCs w:val="22"/>
        </w:rPr>
      </w:pPr>
      <w:r w:rsidRPr="00344E97">
        <w:rPr>
          <w:rFonts w:ascii="Liberation Serif" w:hAnsi="Liberation Serif" w:cs="Liberation Serif"/>
          <w:b/>
          <w:bCs/>
          <w:color w:val="000000"/>
          <w:sz w:val="22"/>
          <w:szCs w:val="22"/>
        </w:rPr>
        <w:t>Izjavljujem</w:t>
      </w:r>
    </w:p>
    <w:p w14:paraId="5245F8C3" w14:textId="77777777" w:rsidR="00BF1CD1" w:rsidRPr="00344E97" w:rsidRDefault="00BF1CD1" w:rsidP="00410A4A">
      <w:pPr>
        <w:tabs>
          <w:tab w:val="left" w:pos="3290"/>
        </w:tabs>
        <w:jc w:val="both"/>
        <w:rPr>
          <w:rFonts w:ascii="Liberation Serif" w:hAnsi="Liberation Serif" w:cs="Liberation Serif"/>
          <w:color w:val="000000"/>
          <w:sz w:val="22"/>
          <w:szCs w:val="22"/>
        </w:rPr>
      </w:pPr>
    </w:p>
    <w:p w14:paraId="61652043" w14:textId="77777777" w:rsidR="00BF1CD1" w:rsidRPr="00344E97" w:rsidRDefault="00BF1CD1" w:rsidP="00410A4A">
      <w:pPr>
        <w:tabs>
          <w:tab w:val="left" w:pos="3290"/>
        </w:tabs>
        <w:jc w:val="both"/>
        <w:rPr>
          <w:rFonts w:ascii="Liberation Serif" w:hAnsi="Liberation Serif" w:cs="Liberation Serif"/>
          <w:color w:val="000000"/>
          <w:sz w:val="22"/>
          <w:szCs w:val="22"/>
        </w:rPr>
      </w:pPr>
    </w:p>
    <w:p w14:paraId="7F9398DB" w14:textId="77777777" w:rsidR="00BF1CD1" w:rsidRPr="00344E97" w:rsidRDefault="00BF1CD1" w:rsidP="00410A4A">
      <w:pPr>
        <w:tabs>
          <w:tab w:val="left" w:pos="3290"/>
        </w:tabs>
        <w:jc w:val="both"/>
        <w:rPr>
          <w:rFonts w:ascii="Liberation Serif" w:hAnsi="Liberation Serif" w:cs="Liberation Serif"/>
          <w:color w:val="000000"/>
          <w:sz w:val="22"/>
          <w:szCs w:val="22"/>
        </w:rPr>
      </w:pPr>
    </w:p>
    <w:p w14:paraId="5C5C06B0" w14:textId="7E3309A8" w:rsidR="00BF1CD1" w:rsidRPr="00344E97" w:rsidRDefault="00BF1CD1" w:rsidP="00410A4A">
      <w:pPr>
        <w:ind w:left="41" w:firstLine="14"/>
        <w:jc w:val="both"/>
        <w:rPr>
          <w:rFonts w:ascii="Liberation Serif" w:hAnsi="Liberation Serif" w:cs="Liberation Serif"/>
          <w:sz w:val="22"/>
          <w:szCs w:val="22"/>
          <w:lang w:val="sr-Latn-CS"/>
        </w:rPr>
      </w:pPr>
      <w:r w:rsidRPr="00344E97">
        <w:rPr>
          <w:rFonts w:ascii="Liberation Serif" w:hAnsi="Liberation Serif" w:cs="Liberation Serif"/>
          <w:color w:val="000000"/>
          <w:sz w:val="22"/>
          <w:szCs w:val="22"/>
        </w:rPr>
        <w:t xml:space="preserve">da u postupku javne nabavke redni broj </w:t>
      </w:r>
      <w:r w:rsidR="004D6B1B" w:rsidRPr="00344E97">
        <w:rPr>
          <w:rFonts w:ascii="Liberation Serif" w:hAnsi="Liberation Serif" w:cs="Liberation Serif"/>
          <w:sz w:val="22"/>
          <w:szCs w:val="22"/>
        </w:rPr>
        <w:t>48</w:t>
      </w:r>
      <w:r w:rsidRPr="00344E97">
        <w:rPr>
          <w:rFonts w:ascii="Liberation Serif" w:hAnsi="Liberation Serif" w:cs="Liberation Serif"/>
          <w:color w:val="000000"/>
          <w:sz w:val="22"/>
          <w:szCs w:val="22"/>
        </w:rPr>
        <w:t xml:space="preserve"> iz Plana javne nabavke broj</w:t>
      </w:r>
      <w:r w:rsidR="00D671BF" w:rsidRPr="00344E97">
        <w:rPr>
          <w:rFonts w:ascii="Liberation Serif" w:hAnsi="Liberation Serif" w:cs="Liberation Serif"/>
          <w:color w:val="000000"/>
          <w:sz w:val="22"/>
          <w:szCs w:val="22"/>
        </w:rPr>
        <w:t xml:space="preserve">: </w:t>
      </w:r>
      <w:r w:rsidR="001D4AF6" w:rsidRPr="00344E97">
        <w:rPr>
          <w:rFonts w:ascii="Liberation Serif" w:hAnsi="Liberation Serif" w:cs="Liberation Serif"/>
          <w:sz w:val="22"/>
          <w:szCs w:val="22"/>
        </w:rPr>
        <w:t>0204-420/16</w:t>
      </w:r>
      <w:r w:rsidR="00D671BF" w:rsidRPr="00344E97">
        <w:rPr>
          <w:rFonts w:ascii="Liberation Serif" w:hAnsi="Liberation Serif" w:cs="Liberation Serif"/>
          <w:color w:val="000000"/>
          <w:sz w:val="22"/>
          <w:szCs w:val="22"/>
        </w:rPr>
        <w:t xml:space="preserve"> </w:t>
      </w:r>
      <w:r w:rsidRPr="00344E97">
        <w:rPr>
          <w:rFonts w:ascii="Liberation Serif" w:hAnsi="Liberation Serif" w:cs="Liberation Serif"/>
          <w:color w:val="000000"/>
          <w:sz w:val="22"/>
          <w:szCs w:val="22"/>
        </w:rPr>
        <w:t xml:space="preserve">od </w:t>
      </w:r>
      <w:r w:rsidR="001D4AF6" w:rsidRPr="00344E97">
        <w:rPr>
          <w:rFonts w:ascii="Liberation Serif" w:hAnsi="Liberation Serif" w:cs="Liberation Serif"/>
          <w:sz w:val="22"/>
          <w:szCs w:val="22"/>
        </w:rPr>
        <w:t>09.11</w:t>
      </w:r>
      <w:r w:rsidR="00D671BF" w:rsidRPr="00344E97">
        <w:rPr>
          <w:rFonts w:ascii="Liberation Serif" w:hAnsi="Liberation Serif" w:cs="Liberation Serif"/>
          <w:sz w:val="22"/>
          <w:szCs w:val="22"/>
        </w:rPr>
        <w:t xml:space="preserve">.2020. godine </w:t>
      </w:r>
      <w:r w:rsidRPr="00344E97">
        <w:rPr>
          <w:rFonts w:ascii="Liberation Serif" w:hAnsi="Liberation Serif" w:cs="Liberation Serif"/>
          <w:color w:val="000000"/>
          <w:sz w:val="22"/>
          <w:szCs w:val="22"/>
        </w:rPr>
        <w:t>za nabavku</w:t>
      </w:r>
      <w:r w:rsidR="00D671BF" w:rsidRPr="00344E97">
        <w:rPr>
          <w:rFonts w:ascii="Liberation Serif" w:hAnsi="Liberation Serif" w:cs="Liberation Serif"/>
          <w:sz w:val="22"/>
          <w:szCs w:val="22"/>
        </w:rPr>
        <w:t xml:space="preserve"> </w:t>
      </w:r>
      <w:r w:rsidR="001D4AF6" w:rsidRPr="00344E97">
        <w:rPr>
          <w:rFonts w:ascii="Liberation Serif" w:hAnsi="Liberation Serif" w:cs="Liberation Serif"/>
          <w:sz w:val="22"/>
          <w:szCs w:val="22"/>
          <w:lang w:val="sr-Latn-CS"/>
        </w:rPr>
        <w:t>Program praćenja sanitarnog kvaliteta morske vode za kupanje na crnogorskom</w:t>
      </w:r>
      <w:r w:rsidR="00F4527B" w:rsidRPr="00344E97">
        <w:rPr>
          <w:rFonts w:ascii="Liberation Serif" w:hAnsi="Liberation Serif" w:cs="Liberation Serif"/>
          <w:sz w:val="22"/>
          <w:szCs w:val="22"/>
          <w:lang w:val="sr-Latn-CS"/>
        </w:rPr>
        <w:t xml:space="preserve"> primorju u sezoni 2021. godine</w:t>
      </w:r>
      <w:r w:rsidR="006548B7" w:rsidRPr="00344E97">
        <w:rPr>
          <w:rFonts w:ascii="Liberation Serif" w:hAnsi="Liberation Serif" w:cs="Liberation Serif"/>
          <w:b/>
          <w:bCs/>
          <w:sz w:val="22"/>
          <w:szCs w:val="22"/>
        </w:rPr>
        <w:t xml:space="preserve"> </w:t>
      </w:r>
      <w:r w:rsidRPr="00344E97">
        <w:rPr>
          <w:rFonts w:ascii="Liberation Serif" w:hAnsi="Liberation Serif" w:cs="Liberation Serif"/>
          <w:color w:val="000000"/>
          <w:sz w:val="22"/>
          <w:szCs w:val="22"/>
        </w:rPr>
        <w:t>nijesam u sukobu interesa u smislu člana 41 stav 1 tačka 1 Zakona o javnim nabavkama i da ne postoji ekonomski i drugi lični interes koji može uticati na moju nepristrasnost i nezavisnost u ovom postupku javne nabavke.</w:t>
      </w:r>
    </w:p>
    <w:p w14:paraId="517974F7" w14:textId="77777777" w:rsidR="00BF1CD1" w:rsidRPr="00344E97" w:rsidRDefault="00BF1CD1" w:rsidP="00410A4A">
      <w:pPr>
        <w:tabs>
          <w:tab w:val="left" w:pos="3290"/>
        </w:tabs>
        <w:jc w:val="both"/>
        <w:rPr>
          <w:rFonts w:ascii="Liberation Serif" w:hAnsi="Liberation Serif" w:cs="Liberation Serif"/>
          <w:color w:val="000000"/>
          <w:sz w:val="22"/>
          <w:szCs w:val="22"/>
        </w:rPr>
      </w:pPr>
    </w:p>
    <w:p w14:paraId="3B88F834" w14:textId="77777777" w:rsidR="00BF1CD1" w:rsidRPr="00344E97" w:rsidRDefault="00BF1CD1" w:rsidP="00410A4A">
      <w:pPr>
        <w:tabs>
          <w:tab w:val="left" w:pos="3290"/>
        </w:tabs>
        <w:jc w:val="both"/>
        <w:rPr>
          <w:rFonts w:ascii="Liberation Serif" w:hAnsi="Liberation Serif" w:cs="Liberation Serif"/>
          <w:color w:val="000000"/>
          <w:sz w:val="22"/>
          <w:szCs w:val="22"/>
        </w:rPr>
      </w:pPr>
    </w:p>
    <w:p w14:paraId="10A6BFE1" w14:textId="279C326A" w:rsidR="00BF1CD1" w:rsidRPr="00344E97" w:rsidRDefault="00BF1CD1" w:rsidP="00410A4A">
      <w:pPr>
        <w:tabs>
          <w:tab w:val="left" w:pos="3290"/>
        </w:tabs>
        <w:ind w:firstLine="1134"/>
        <w:jc w:val="right"/>
        <w:rPr>
          <w:rFonts w:ascii="Liberation Serif" w:hAnsi="Liberation Serif" w:cs="Liberation Serif"/>
          <w:color w:val="000000"/>
          <w:sz w:val="22"/>
          <w:szCs w:val="22"/>
        </w:rPr>
      </w:pPr>
      <w:r w:rsidRPr="00344E97">
        <w:rPr>
          <w:rFonts w:ascii="Liberation Serif" w:hAnsi="Liberation Serif" w:cs="Liberation Serif"/>
          <w:color w:val="000000"/>
          <w:sz w:val="22"/>
          <w:szCs w:val="22"/>
        </w:rPr>
        <w:t xml:space="preserve">Ovlašćeno lice naručioca </w:t>
      </w:r>
      <w:r w:rsidR="00D671BF" w:rsidRPr="00344E97">
        <w:rPr>
          <w:rFonts w:ascii="Liberation Serif" w:hAnsi="Liberation Serif" w:cs="Liberation Serif"/>
          <w:sz w:val="22"/>
          <w:szCs w:val="22"/>
        </w:rPr>
        <w:t>Predrag Jelušić</w:t>
      </w:r>
      <w:r w:rsidR="00492ACD" w:rsidRPr="00344E97">
        <w:rPr>
          <w:rFonts w:ascii="Liberation Serif" w:hAnsi="Liberation Serif" w:cs="Liberation Serif"/>
          <w:sz w:val="22"/>
          <w:szCs w:val="22"/>
        </w:rPr>
        <w:t>,dipl.ekonomista</w:t>
      </w:r>
    </w:p>
    <w:p w14:paraId="681BDE2C" w14:textId="1A2DFC9E" w:rsidR="00BF1CD1" w:rsidRPr="00344E97" w:rsidRDefault="005A6A78" w:rsidP="00410A4A">
      <w:pPr>
        <w:tabs>
          <w:tab w:val="left" w:pos="3290"/>
        </w:tabs>
        <w:ind w:left="5664" w:firstLine="708"/>
        <w:rPr>
          <w:rFonts w:ascii="Liberation Serif" w:hAnsi="Liberation Serif" w:cs="Liberation Serif"/>
          <w:i/>
          <w:iCs/>
          <w:color w:val="000000"/>
          <w:sz w:val="22"/>
          <w:szCs w:val="22"/>
        </w:rPr>
      </w:pPr>
      <w:r w:rsidRPr="00344E97">
        <w:rPr>
          <w:rFonts w:ascii="Liberation Serif" w:hAnsi="Liberation Serif" w:cs="Liberation Serif"/>
          <w:i/>
          <w:iCs/>
          <w:color w:val="000000"/>
          <w:sz w:val="22"/>
          <w:szCs w:val="22"/>
        </w:rPr>
        <w:t xml:space="preserve">  </w:t>
      </w:r>
      <w:r w:rsidR="00BF1CD1" w:rsidRPr="00344E97">
        <w:rPr>
          <w:rFonts w:ascii="Liberation Serif" w:hAnsi="Liberation Serif" w:cs="Liberation Serif"/>
          <w:i/>
          <w:iCs/>
          <w:color w:val="000000"/>
          <w:sz w:val="22"/>
          <w:szCs w:val="22"/>
        </w:rPr>
        <w:t xml:space="preserve">            </w:t>
      </w:r>
      <w:r w:rsidR="004274FD" w:rsidRPr="00344E97">
        <w:rPr>
          <w:rFonts w:ascii="Liberation Serif" w:hAnsi="Liberation Serif" w:cs="Liberation Serif"/>
          <w:i/>
          <w:iCs/>
          <w:color w:val="000000"/>
          <w:sz w:val="22"/>
          <w:szCs w:val="22"/>
        </w:rPr>
        <w:t xml:space="preserve"> </w:t>
      </w:r>
      <w:r w:rsidR="00BF1CD1" w:rsidRPr="00344E97">
        <w:rPr>
          <w:rFonts w:ascii="Liberation Serif" w:hAnsi="Liberation Serif" w:cs="Liberation Serif"/>
          <w:i/>
          <w:iCs/>
          <w:color w:val="000000"/>
          <w:sz w:val="22"/>
          <w:szCs w:val="22"/>
        </w:rPr>
        <w:t xml:space="preserve"> s.r.</w:t>
      </w:r>
    </w:p>
    <w:p w14:paraId="5F6F87F5" w14:textId="77777777" w:rsidR="006C2762" w:rsidRPr="00344E97" w:rsidRDefault="00BF1CD1" w:rsidP="00410A4A">
      <w:pPr>
        <w:tabs>
          <w:tab w:val="left" w:pos="3290"/>
        </w:tabs>
        <w:ind w:firstLine="1134"/>
        <w:jc w:val="right"/>
        <w:rPr>
          <w:rFonts w:ascii="Liberation Serif" w:hAnsi="Liberation Serif" w:cs="Liberation Serif"/>
          <w:color w:val="000000"/>
          <w:sz w:val="22"/>
          <w:szCs w:val="22"/>
        </w:rPr>
      </w:pPr>
      <w:r w:rsidRPr="00344E97">
        <w:rPr>
          <w:rFonts w:ascii="Liberation Serif" w:hAnsi="Liberation Serif" w:cs="Liberation Serif"/>
          <w:color w:val="000000"/>
          <w:sz w:val="22"/>
          <w:szCs w:val="22"/>
        </w:rPr>
        <w:t>Službeni</w:t>
      </w:r>
      <w:r w:rsidR="00EC4658" w:rsidRPr="00344E97">
        <w:rPr>
          <w:rFonts w:ascii="Liberation Serif" w:hAnsi="Liberation Serif" w:cs="Liberation Serif"/>
          <w:color w:val="000000"/>
          <w:sz w:val="22"/>
          <w:szCs w:val="22"/>
        </w:rPr>
        <w:t>ca</w:t>
      </w:r>
      <w:r w:rsidRPr="00344E97">
        <w:rPr>
          <w:rFonts w:ascii="Liberation Serif" w:hAnsi="Liberation Serif" w:cs="Liberation Serif"/>
          <w:color w:val="000000"/>
          <w:sz w:val="22"/>
          <w:szCs w:val="22"/>
        </w:rPr>
        <w:t xml:space="preserve"> za javne nabavke </w:t>
      </w:r>
      <w:r w:rsidR="00F179C9" w:rsidRPr="00344E97">
        <w:rPr>
          <w:rFonts w:ascii="Liberation Serif" w:hAnsi="Liberation Serif" w:cs="Liberation Serif"/>
          <w:color w:val="000000"/>
          <w:sz w:val="22"/>
          <w:szCs w:val="22"/>
        </w:rPr>
        <w:t xml:space="preserve">i </w:t>
      </w:r>
      <w:r w:rsidR="00EC4658" w:rsidRPr="00344E97">
        <w:rPr>
          <w:rFonts w:ascii="Liberation Serif" w:hAnsi="Liberation Serif" w:cs="Liberation Serif"/>
          <w:color w:val="000000"/>
          <w:sz w:val="22"/>
          <w:szCs w:val="22"/>
        </w:rPr>
        <w:t>članica komisije za sprovođenje postupka javne nabavke</w:t>
      </w:r>
      <w:r w:rsidR="005A6A78" w:rsidRPr="00344E97">
        <w:rPr>
          <w:rFonts w:ascii="Liberation Serif" w:hAnsi="Liberation Serif" w:cs="Liberation Serif"/>
          <w:color w:val="000000"/>
          <w:sz w:val="22"/>
          <w:szCs w:val="22"/>
        </w:rPr>
        <w:t xml:space="preserve"> </w:t>
      </w:r>
    </w:p>
    <w:p w14:paraId="10272A1C" w14:textId="41687579" w:rsidR="00BF1CD1" w:rsidRPr="00344E97" w:rsidRDefault="00D671BF" w:rsidP="00410A4A">
      <w:pPr>
        <w:tabs>
          <w:tab w:val="left" w:pos="3290"/>
        </w:tabs>
        <w:ind w:firstLine="1134"/>
        <w:jc w:val="right"/>
        <w:rPr>
          <w:rFonts w:ascii="Liberation Serif" w:hAnsi="Liberation Serif" w:cs="Liberation Serif"/>
          <w:i/>
          <w:iCs/>
          <w:color w:val="000000"/>
          <w:sz w:val="22"/>
          <w:szCs w:val="22"/>
        </w:rPr>
      </w:pPr>
      <w:r w:rsidRPr="00344E97">
        <w:rPr>
          <w:rFonts w:ascii="Liberation Serif" w:hAnsi="Liberation Serif" w:cs="Liberation Serif"/>
          <w:sz w:val="22"/>
          <w:szCs w:val="22"/>
        </w:rPr>
        <w:t>Mirjana Radičević</w:t>
      </w:r>
      <w:r w:rsidR="00492ACD" w:rsidRPr="00344E97">
        <w:rPr>
          <w:rFonts w:ascii="Liberation Serif" w:hAnsi="Liberation Serif" w:cs="Liberation Serif"/>
          <w:sz w:val="22"/>
          <w:szCs w:val="22"/>
        </w:rPr>
        <w:t>, dipl.ing.org.rada</w:t>
      </w:r>
      <w:r w:rsidR="00BF1CD1" w:rsidRPr="00344E97">
        <w:rPr>
          <w:rFonts w:ascii="Liberation Serif" w:hAnsi="Liberation Serif" w:cs="Liberation Serif"/>
          <w:i/>
          <w:iCs/>
          <w:color w:val="000000"/>
          <w:sz w:val="22"/>
          <w:szCs w:val="22"/>
        </w:rPr>
        <w:t xml:space="preserve"> </w:t>
      </w:r>
    </w:p>
    <w:p w14:paraId="49872BC5" w14:textId="1B0C8FF2" w:rsidR="00BF1CD1" w:rsidRPr="00344E97" w:rsidRDefault="005A6A78" w:rsidP="00410A4A">
      <w:pPr>
        <w:tabs>
          <w:tab w:val="left" w:pos="3290"/>
        </w:tabs>
        <w:ind w:left="5664" w:firstLine="708"/>
        <w:jc w:val="both"/>
        <w:rPr>
          <w:rFonts w:ascii="Liberation Serif" w:hAnsi="Liberation Serif" w:cs="Liberation Serif"/>
          <w:i/>
          <w:iCs/>
          <w:color w:val="000000"/>
          <w:sz w:val="22"/>
          <w:szCs w:val="22"/>
        </w:rPr>
      </w:pPr>
      <w:r w:rsidRPr="00344E97">
        <w:rPr>
          <w:rFonts w:ascii="Liberation Serif" w:hAnsi="Liberation Serif" w:cs="Liberation Serif"/>
          <w:i/>
          <w:iCs/>
          <w:color w:val="000000"/>
          <w:sz w:val="22"/>
          <w:szCs w:val="22"/>
        </w:rPr>
        <w:t xml:space="preserve">         </w:t>
      </w:r>
      <w:r w:rsidR="00BF1CD1" w:rsidRPr="00344E97">
        <w:rPr>
          <w:rFonts w:ascii="Liberation Serif" w:hAnsi="Liberation Serif" w:cs="Liberation Serif"/>
          <w:i/>
          <w:iCs/>
          <w:color w:val="000000"/>
          <w:sz w:val="22"/>
          <w:szCs w:val="22"/>
        </w:rPr>
        <w:t xml:space="preserve"> </w:t>
      </w:r>
      <w:r w:rsidR="004274FD" w:rsidRPr="00344E97">
        <w:rPr>
          <w:rFonts w:ascii="Liberation Serif" w:hAnsi="Liberation Serif" w:cs="Liberation Serif"/>
          <w:i/>
          <w:iCs/>
          <w:color w:val="000000"/>
          <w:sz w:val="22"/>
          <w:szCs w:val="22"/>
        </w:rPr>
        <w:t xml:space="preserve">   </w:t>
      </w:r>
      <w:r w:rsidR="006C2762" w:rsidRPr="00344E97">
        <w:rPr>
          <w:rFonts w:ascii="Liberation Serif" w:hAnsi="Liberation Serif" w:cs="Liberation Serif"/>
          <w:i/>
          <w:iCs/>
          <w:color w:val="000000"/>
          <w:sz w:val="22"/>
          <w:szCs w:val="22"/>
        </w:rPr>
        <w:t xml:space="preserve">       </w:t>
      </w:r>
      <w:r w:rsidR="004274FD" w:rsidRPr="00344E97">
        <w:rPr>
          <w:rFonts w:ascii="Liberation Serif" w:hAnsi="Liberation Serif" w:cs="Liberation Serif"/>
          <w:i/>
          <w:iCs/>
          <w:color w:val="000000"/>
          <w:sz w:val="22"/>
          <w:szCs w:val="22"/>
        </w:rPr>
        <w:t xml:space="preserve"> </w:t>
      </w:r>
      <w:r w:rsidR="00BF1CD1" w:rsidRPr="00344E97">
        <w:rPr>
          <w:rFonts w:ascii="Liberation Serif" w:hAnsi="Liberation Serif" w:cs="Liberation Serif"/>
          <w:i/>
          <w:iCs/>
          <w:color w:val="000000"/>
          <w:sz w:val="22"/>
          <w:szCs w:val="22"/>
        </w:rPr>
        <w:t>s.r.</w:t>
      </w:r>
    </w:p>
    <w:p w14:paraId="5E06F303" w14:textId="77777777" w:rsidR="001D4AF6" w:rsidRPr="00344E97" w:rsidRDefault="001D4AF6" w:rsidP="00410A4A">
      <w:pPr>
        <w:jc w:val="right"/>
        <w:rPr>
          <w:rFonts w:ascii="Liberation Serif" w:hAnsi="Liberation Serif" w:cs="Liberation Serif"/>
          <w:sz w:val="22"/>
          <w:szCs w:val="22"/>
        </w:rPr>
      </w:pPr>
      <w:r w:rsidRPr="00344E97">
        <w:rPr>
          <w:rFonts w:ascii="Liberation Serif" w:hAnsi="Liberation Serif" w:cs="Liberation Serif"/>
          <w:sz w:val="22"/>
          <w:szCs w:val="22"/>
        </w:rPr>
        <w:t xml:space="preserve">Lice koje je učestvovalo u planiranju  javne nabavke, rukovodilac Službe za održivi razvoj </w:t>
      </w:r>
    </w:p>
    <w:p w14:paraId="34359AB5" w14:textId="083A491E" w:rsidR="001D4AF6" w:rsidRPr="00344E97" w:rsidRDefault="001D4AF6" w:rsidP="00410A4A">
      <w:pPr>
        <w:jc w:val="right"/>
        <w:rPr>
          <w:rFonts w:ascii="Liberation Serif" w:hAnsi="Liberation Serif" w:cs="Liberation Serif"/>
          <w:sz w:val="22"/>
          <w:szCs w:val="22"/>
        </w:rPr>
      </w:pPr>
      <w:r w:rsidRPr="00344E97">
        <w:rPr>
          <w:rFonts w:ascii="Liberation Serif" w:hAnsi="Liberation Serif" w:cs="Liberation Serif"/>
          <w:sz w:val="22"/>
          <w:szCs w:val="22"/>
          <w:lang w:val="sr-Latn-CS"/>
        </w:rPr>
        <w:t>Aleksandra Ivanović, dipl.biolog</w:t>
      </w:r>
      <w:r w:rsidR="005A6A78" w:rsidRPr="00344E97">
        <w:rPr>
          <w:rFonts w:ascii="Liberation Serif" w:hAnsi="Liberation Serif" w:cs="Liberation Serif"/>
          <w:sz w:val="22"/>
          <w:szCs w:val="22"/>
        </w:rPr>
        <w:t xml:space="preserve">  </w:t>
      </w:r>
    </w:p>
    <w:p w14:paraId="75962885" w14:textId="251CAC67" w:rsidR="001D4AF6" w:rsidRPr="00344E97" w:rsidRDefault="001D4AF6" w:rsidP="00410A4A">
      <w:pPr>
        <w:jc w:val="center"/>
        <w:rPr>
          <w:rFonts w:ascii="Liberation Serif" w:hAnsi="Liberation Serif" w:cs="Liberation Serif"/>
          <w:sz w:val="22"/>
          <w:szCs w:val="22"/>
        </w:rPr>
      </w:pPr>
      <w:r w:rsidRPr="00344E97">
        <w:rPr>
          <w:rFonts w:ascii="Liberation Serif" w:hAnsi="Liberation Serif" w:cs="Liberation Serif"/>
          <w:sz w:val="22"/>
          <w:szCs w:val="22"/>
        </w:rPr>
        <w:t xml:space="preserve">                                                                                                                                                    s.r</w:t>
      </w:r>
      <w:r w:rsidR="005A6A78" w:rsidRPr="00344E97">
        <w:rPr>
          <w:rFonts w:ascii="Liberation Serif" w:hAnsi="Liberation Serif" w:cs="Liberation Serif"/>
          <w:sz w:val="22"/>
          <w:szCs w:val="22"/>
        </w:rPr>
        <w:t xml:space="preserve">         </w:t>
      </w:r>
      <w:r w:rsidR="004274FD" w:rsidRPr="00344E97">
        <w:rPr>
          <w:rFonts w:ascii="Liberation Serif" w:hAnsi="Liberation Serif" w:cs="Liberation Serif"/>
          <w:sz w:val="22"/>
          <w:szCs w:val="22"/>
        </w:rPr>
        <w:t xml:space="preserve">                     </w:t>
      </w:r>
    </w:p>
    <w:p w14:paraId="20A0CECC" w14:textId="5B84A0E9" w:rsidR="00BF1CD1" w:rsidRPr="00344E97" w:rsidRDefault="00BF1CD1" w:rsidP="00410A4A">
      <w:pPr>
        <w:tabs>
          <w:tab w:val="left" w:pos="3290"/>
        </w:tabs>
        <w:ind w:firstLine="1134"/>
        <w:jc w:val="right"/>
        <w:rPr>
          <w:rFonts w:ascii="Liberation Serif" w:hAnsi="Liberation Serif" w:cs="Liberation Serif"/>
          <w:color w:val="000000"/>
          <w:sz w:val="22"/>
          <w:szCs w:val="22"/>
        </w:rPr>
      </w:pPr>
      <w:r w:rsidRPr="00344E97">
        <w:rPr>
          <w:rFonts w:ascii="Liberation Serif" w:hAnsi="Liberation Serif" w:cs="Liberation Serif"/>
          <w:iCs/>
          <w:color w:val="000000"/>
          <w:sz w:val="22"/>
          <w:szCs w:val="22"/>
        </w:rPr>
        <w:t xml:space="preserve">Član komisije </w:t>
      </w:r>
      <w:r w:rsidRPr="00344E97">
        <w:rPr>
          <w:rFonts w:ascii="Liberation Serif" w:hAnsi="Liberation Serif" w:cs="Liberation Serif"/>
          <w:sz w:val="22"/>
          <w:szCs w:val="22"/>
        </w:rPr>
        <w:t>za sprovođenje postupka javne nabavk</w:t>
      </w:r>
      <w:r w:rsidRPr="00344E97">
        <w:rPr>
          <w:rFonts w:ascii="Liberation Serif" w:hAnsi="Liberation Serif" w:cs="Liberation Serif"/>
          <w:iCs/>
          <w:color w:val="000000"/>
          <w:sz w:val="22"/>
          <w:szCs w:val="22"/>
        </w:rPr>
        <w:t>e</w:t>
      </w:r>
      <w:r w:rsidR="00EC4658" w:rsidRPr="00344E97">
        <w:rPr>
          <w:rFonts w:ascii="Liberation Serif" w:hAnsi="Liberation Serif" w:cs="Liberation Serif"/>
          <w:iCs/>
          <w:color w:val="000000"/>
          <w:sz w:val="22"/>
          <w:szCs w:val="22"/>
        </w:rPr>
        <w:t xml:space="preserve"> </w:t>
      </w:r>
      <w:r w:rsidR="001D4AF6" w:rsidRPr="00344E97">
        <w:rPr>
          <w:rFonts w:ascii="Liberation Serif" w:hAnsi="Liberation Serif" w:cs="Liberation Serif"/>
          <w:sz w:val="22"/>
          <w:szCs w:val="22"/>
          <w:lang w:val="en-US"/>
        </w:rPr>
        <w:t>Nemanja Malovrazić, dipl. biolog</w:t>
      </w:r>
    </w:p>
    <w:p w14:paraId="225BF8ED" w14:textId="192AA090" w:rsidR="00D671BF" w:rsidRPr="00344E97" w:rsidRDefault="005A6A78" w:rsidP="00A25A04">
      <w:pPr>
        <w:ind w:left="6372"/>
        <w:rPr>
          <w:rFonts w:ascii="Liberation Serif" w:hAnsi="Liberation Serif" w:cs="Liberation Serif"/>
          <w:i/>
          <w:iCs/>
          <w:color w:val="000000"/>
          <w:sz w:val="22"/>
          <w:szCs w:val="22"/>
        </w:rPr>
      </w:pPr>
      <w:r w:rsidRPr="00344E97">
        <w:rPr>
          <w:rFonts w:ascii="Liberation Serif" w:hAnsi="Liberation Serif" w:cs="Liberation Serif"/>
          <w:i/>
          <w:iCs/>
          <w:color w:val="000000"/>
          <w:sz w:val="22"/>
          <w:szCs w:val="22"/>
        </w:rPr>
        <w:t xml:space="preserve">           </w:t>
      </w:r>
      <w:r w:rsidR="004274FD" w:rsidRPr="00344E97">
        <w:rPr>
          <w:rFonts w:ascii="Liberation Serif" w:hAnsi="Liberation Serif" w:cs="Liberation Serif"/>
          <w:i/>
          <w:iCs/>
          <w:color w:val="000000"/>
          <w:sz w:val="22"/>
          <w:szCs w:val="22"/>
        </w:rPr>
        <w:t xml:space="preserve">    </w:t>
      </w:r>
      <w:r w:rsidRPr="00344E97">
        <w:rPr>
          <w:rFonts w:ascii="Liberation Serif" w:hAnsi="Liberation Serif" w:cs="Liberation Serif"/>
          <w:i/>
          <w:iCs/>
          <w:color w:val="000000"/>
          <w:sz w:val="22"/>
          <w:szCs w:val="22"/>
        </w:rPr>
        <w:t xml:space="preserve"> </w:t>
      </w:r>
      <w:r w:rsidR="006636B8" w:rsidRPr="00344E97">
        <w:rPr>
          <w:rFonts w:ascii="Liberation Serif" w:hAnsi="Liberation Serif" w:cs="Liberation Serif"/>
          <w:i/>
          <w:iCs/>
          <w:color w:val="000000"/>
          <w:sz w:val="22"/>
          <w:szCs w:val="22"/>
        </w:rPr>
        <w:t xml:space="preserve">    </w:t>
      </w:r>
      <w:r w:rsidR="006548B7" w:rsidRPr="00344E97">
        <w:rPr>
          <w:rFonts w:ascii="Liberation Serif" w:hAnsi="Liberation Serif" w:cs="Liberation Serif"/>
          <w:i/>
          <w:iCs/>
          <w:color w:val="000000"/>
          <w:sz w:val="22"/>
          <w:szCs w:val="22"/>
        </w:rPr>
        <w:t xml:space="preserve">      </w:t>
      </w:r>
      <w:r w:rsidR="00BF1CD1" w:rsidRPr="00344E97">
        <w:rPr>
          <w:rFonts w:ascii="Liberation Serif" w:hAnsi="Liberation Serif" w:cs="Liberation Serif"/>
          <w:i/>
          <w:iCs/>
          <w:color w:val="000000"/>
          <w:sz w:val="22"/>
          <w:szCs w:val="22"/>
        </w:rPr>
        <w:t>s.r.</w:t>
      </w:r>
    </w:p>
    <w:p w14:paraId="5087561D" w14:textId="6DD261F3" w:rsidR="001D4AF6" w:rsidRPr="00344E97" w:rsidRDefault="001D4AF6" w:rsidP="00410A4A">
      <w:pPr>
        <w:tabs>
          <w:tab w:val="left" w:pos="3290"/>
        </w:tabs>
        <w:ind w:firstLine="1134"/>
        <w:jc w:val="right"/>
        <w:rPr>
          <w:rFonts w:ascii="Liberation Serif" w:hAnsi="Liberation Serif" w:cs="Liberation Serif"/>
          <w:sz w:val="22"/>
          <w:szCs w:val="22"/>
          <w:lang w:val="en-US"/>
        </w:rPr>
      </w:pPr>
      <w:r w:rsidRPr="00344E97">
        <w:rPr>
          <w:rFonts w:ascii="Liberation Serif" w:hAnsi="Liberation Serif" w:cs="Liberation Serif"/>
          <w:iCs/>
          <w:color w:val="000000"/>
          <w:sz w:val="22"/>
          <w:szCs w:val="22"/>
        </w:rPr>
        <w:t xml:space="preserve">Član komisije </w:t>
      </w:r>
      <w:r w:rsidRPr="00344E97">
        <w:rPr>
          <w:rFonts w:ascii="Liberation Serif" w:hAnsi="Liberation Serif" w:cs="Liberation Serif"/>
          <w:sz w:val="22"/>
          <w:szCs w:val="22"/>
        </w:rPr>
        <w:t>za sprovođenje postupka javne nabavk</w:t>
      </w:r>
      <w:r w:rsidRPr="00344E97">
        <w:rPr>
          <w:rFonts w:ascii="Liberation Serif" w:hAnsi="Liberation Serif" w:cs="Liberation Serif"/>
          <w:iCs/>
          <w:color w:val="000000"/>
          <w:sz w:val="22"/>
          <w:szCs w:val="22"/>
        </w:rPr>
        <w:t xml:space="preserve">e </w:t>
      </w:r>
      <w:r w:rsidRPr="00344E97">
        <w:rPr>
          <w:rFonts w:ascii="Liberation Serif" w:hAnsi="Liberation Serif" w:cs="Liberation Serif"/>
          <w:sz w:val="22"/>
          <w:szCs w:val="22"/>
          <w:lang w:val="en-US"/>
        </w:rPr>
        <w:t xml:space="preserve"> </w:t>
      </w:r>
      <w:r w:rsidR="00A25A04" w:rsidRPr="00344E97">
        <w:rPr>
          <w:rFonts w:ascii="Liberation Serif" w:hAnsi="Liberation Serif" w:cs="Liberation Serif"/>
          <w:sz w:val="22"/>
          <w:szCs w:val="22"/>
          <w:lang w:val="en-US"/>
        </w:rPr>
        <w:t>Jelena Pavićević</w:t>
      </w:r>
      <w:r w:rsidRPr="00344E97">
        <w:rPr>
          <w:rFonts w:ascii="Liberation Serif" w:hAnsi="Liberation Serif" w:cs="Liberation Serif"/>
          <w:sz w:val="22"/>
          <w:szCs w:val="22"/>
          <w:lang w:val="en-US"/>
        </w:rPr>
        <w:t>, dipl.pravni</w:t>
      </w:r>
      <w:r w:rsidR="00A25A04" w:rsidRPr="00344E97">
        <w:rPr>
          <w:rFonts w:ascii="Liberation Serif" w:hAnsi="Liberation Serif" w:cs="Liberation Serif"/>
          <w:sz w:val="22"/>
          <w:szCs w:val="22"/>
          <w:lang w:val="en-US"/>
        </w:rPr>
        <w:t>ca</w:t>
      </w:r>
    </w:p>
    <w:p w14:paraId="3B04962C" w14:textId="39C41CFF" w:rsidR="00A25A04" w:rsidRPr="00344E97" w:rsidRDefault="00A25A04" w:rsidP="00A25A04">
      <w:pPr>
        <w:tabs>
          <w:tab w:val="left" w:pos="3290"/>
        </w:tabs>
        <w:ind w:firstLine="1134"/>
        <w:jc w:val="center"/>
        <w:rPr>
          <w:rFonts w:ascii="Liberation Serif" w:hAnsi="Liberation Serif" w:cs="Liberation Serif"/>
          <w:color w:val="000000"/>
          <w:sz w:val="22"/>
          <w:szCs w:val="22"/>
        </w:rPr>
      </w:pPr>
      <w:r w:rsidRPr="00344E97">
        <w:rPr>
          <w:rFonts w:ascii="Liberation Serif" w:hAnsi="Liberation Serif" w:cs="Liberation Serif"/>
          <w:sz w:val="22"/>
          <w:szCs w:val="22"/>
          <w:lang w:val="en-US"/>
        </w:rPr>
        <w:t xml:space="preserve">                                                                                   </w:t>
      </w:r>
      <w:r w:rsidRPr="00344E97">
        <w:rPr>
          <w:rFonts w:ascii="Liberation Serif" w:hAnsi="Liberation Serif" w:cs="Liberation Serif"/>
          <w:i/>
          <w:iCs/>
          <w:color w:val="000000"/>
          <w:sz w:val="22"/>
          <w:szCs w:val="22"/>
        </w:rPr>
        <w:t xml:space="preserve">  s.r.</w:t>
      </w:r>
    </w:p>
    <w:p w14:paraId="6A761EC5" w14:textId="77777777" w:rsidR="001D4AF6" w:rsidRPr="00344E97" w:rsidRDefault="001D4AF6" w:rsidP="00410A4A">
      <w:pPr>
        <w:pStyle w:val="ListParagraph"/>
        <w:spacing w:before="0" w:after="0" w:line="240" w:lineRule="auto"/>
        <w:ind w:left="0"/>
        <w:jc w:val="right"/>
        <w:rPr>
          <w:rFonts w:ascii="Liberation Serif" w:hAnsi="Liberation Serif" w:cs="Liberation Serif"/>
          <w:color w:val="auto"/>
          <w:highlight w:val="yellow"/>
          <w:lang w:val="sr-Latn-ME"/>
        </w:rPr>
      </w:pPr>
    </w:p>
    <w:p w14:paraId="1473D48C" w14:textId="0FA75ACA" w:rsidR="00115DEE" w:rsidRPr="00344E97" w:rsidRDefault="00115DEE" w:rsidP="00410A4A">
      <w:pPr>
        <w:pStyle w:val="ListParagraph"/>
        <w:spacing w:before="0" w:after="0" w:line="240" w:lineRule="auto"/>
        <w:ind w:left="0"/>
        <w:jc w:val="both"/>
        <w:rPr>
          <w:rFonts w:ascii="Liberation Serif" w:hAnsi="Liberation Serif" w:cs="Liberation Serif"/>
          <w:color w:val="auto"/>
          <w:highlight w:val="yellow"/>
          <w:lang w:val="sr-Latn-ME"/>
        </w:rPr>
      </w:pPr>
    </w:p>
    <w:p w14:paraId="2252AD09" w14:textId="58C4E7D8" w:rsidR="00115DEE" w:rsidRPr="00344E97" w:rsidRDefault="00115DEE" w:rsidP="00410A4A">
      <w:pPr>
        <w:pStyle w:val="ListParagraph"/>
        <w:spacing w:before="0" w:after="0" w:line="240" w:lineRule="auto"/>
        <w:ind w:left="0"/>
        <w:jc w:val="both"/>
        <w:rPr>
          <w:rFonts w:ascii="Liberation Serif" w:hAnsi="Liberation Serif" w:cs="Liberation Serif"/>
          <w:color w:val="auto"/>
          <w:highlight w:val="yellow"/>
          <w:lang w:val="sr-Latn-ME"/>
        </w:rPr>
      </w:pPr>
    </w:p>
    <w:p w14:paraId="14FF1E71" w14:textId="1A3F87C8" w:rsidR="00115DEE" w:rsidRPr="00344E97" w:rsidRDefault="00115DEE" w:rsidP="00410A4A">
      <w:pPr>
        <w:pStyle w:val="ListParagraph"/>
        <w:spacing w:before="0" w:after="0" w:line="240" w:lineRule="auto"/>
        <w:ind w:left="0"/>
        <w:jc w:val="both"/>
        <w:rPr>
          <w:rFonts w:ascii="Liberation Serif" w:hAnsi="Liberation Serif" w:cs="Liberation Serif"/>
          <w:color w:val="auto"/>
          <w:highlight w:val="yellow"/>
          <w:lang w:val="sr-Latn-ME"/>
        </w:rPr>
      </w:pPr>
    </w:p>
    <w:p w14:paraId="1248B603" w14:textId="0A7B46F8" w:rsidR="00115DEE" w:rsidRPr="00344E97" w:rsidRDefault="00115DEE" w:rsidP="00410A4A">
      <w:pPr>
        <w:pStyle w:val="ListParagraph"/>
        <w:spacing w:before="0" w:after="0" w:line="240" w:lineRule="auto"/>
        <w:ind w:left="0"/>
        <w:jc w:val="both"/>
        <w:rPr>
          <w:rFonts w:ascii="Liberation Serif" w:hAnsi="Liberation Serif" w:cs="Liberation Serif"/>
          <w:color w:val="auto"/>
          <w:highlight w:val="yellow"/>
          <w:lang w:val="sr-Latn-ME"/>
        </w:rPr>
      </w:pPr>
    </w:p>
    <w:p w14:paraId="365E3C36" w14:textId="77777777" w:rsidR="00115DEE" w:rsidRPr="00344E97" w:rsidRDefault="00115DEE" w:rsidP="00410A4A">
      <w:pPr>
        <w:pStyle w:val="ListParagraph"/>
        <w:spacing w:before="0" w:after="0" w:line="240" w:lineRule="auto"/>
        <w:ind w:left="0"/>
        <w:jc w:val="both"/>
        <w:rPr>
          <w:rFonts w:ascii="Liberation Serif" w:hAnsi="Liberation Serif" w:cs="Liberation Serif"/>
          <w:color w:val="auto"/>
          <w:highlight w:val="yellow"/>
          <w:lang w:val="sr-Latn-ME"/>
        </w:rPr>
      </w:pPr>
    </w:p>
    <w:p w14:paraId="3D696AB3" w14:textId="77777777" w:rsidR="00D671BF" w:rsidRPr="00344E97" w:rsidRDefault="00D671BF" w:rsidP="00410A4A">
      <w:pPr>
        <w:pStyle w:val="ListParagraph"/>
        <w:spacing w:before="0" w:after="0" w:line="240" w:lineRule="auto"/>
        <w:ind w:left="0"/>
        <w:jc w:val="both"/>
        <w:rPr>
          <w:rFonts w:ascii="Liberation Serif" w:hAnsi="Liberation Serif" w:cs="Liberation Serif"/>
          <w:color w:val="auto"/>
          <w:highlight w:val="yellow"/>
          <w:lang w:val="sr-Latn-ME"/>
        </w:rPr>
      </w:pPr>
    </w:p>
    <w:p w14:paraId="102F1D43" w14:textId="77777777" w:rsidR="00D671BF" w:rsidRPr="00344E97" w:rsidRDefault="00D671BF" w:rsidP="00410A4A">
      <w:pPr>
        <w:pStyle w:val="ListParagraph"/>
        <w:spacing w:before="0" w:after="0" w:line="240" w:lineRule="auto"/>
        <w:ind w:left="0"/>
        <w:jc w:val="both"/>
        <w:rPr>
          <w:rFonts w:ascii="Liberation Serif" w:hAnsi="Liberation Serif" w:cs="Liberation Serif"/>
          <w:color w:val="auto"/>
          <w:highlight w:val="yellow"/>
          <w:lang w:val="sr-Latn-ME"/>
        </w:rPr>
      </w:pPr>
      <w:r w:rsidRPr="00344E97">
        <w:rPr>
          <w:rFonts w:ascii="Liberation Serif" w:hAnsi="Liberation Serif" w:cs="Liberation Serif"/>
          <w:i/>
          <w:iCs/>
          <w:color w:val="auto"/>
          <w:highlight w:val="yellow"/>
          <w:lang w:val="sr-Latn-ME"/>
        </w:rPr>
        <w:t xml:space="preserve">                                                                                                                                                    </w:t>
      </w:r>
    </w:p>
    <w:p w14:paraId="7A824AB5" w14:textId="77777777" w:rsidR="00D671BF" w:rsidRPr="00344E97" w:rsidRDefault="00D671BF" w:rsidP="00410A4A">
      <w:pPr>
        <w:pStyle w:val="ListParagraph"/>
        <w:spacing w:before="0" w:after="0" w:line="240" w:lineRule="auto"/>
        <w:ind w:left="0"/>
        <w:jc w:val="both"/>
        <w:rPr>
          <w:rFonts w:ascii="Liberation Serif" w:hAnsi="Liberation Serif" w:cs="Liberation Serif"/>
          <w:color w:val="auto"/>
          <w:highlight w:val="yellow"/>
          <w:lang w:val="sr-Latn-ME"/>
        </w:rPr>
      </w:pPr>
    </w:p>
    <w:p w14:paraId="73790ADF" w14:textId="77777777" w:rsidR="00D671BF" w:rsidRPr="00344E97" w:rsidRDefault="00D671BF" w:rsidP="00410A4A">
      <w:pPr>
        <w:pStyle w:val="ListParagraph"/>
        <w:spacing w:before="0" w:after="0" w:line="240" w:lineRule="auto"/>
        <w:ind w:left="0"/>
        <w:jc w:val="both"/>
        <w:rPr>
          <w:rFonts w:ascii="Liberation Serif" w:hAnsi="Liberation Serif" w:cs="Liberation Serif"/>
          <w:color w:val="auto"/>
          <w:highlight w:val="yellow"/>
          <w:lang w:val="sr-Latn-ME"/>
        </w:rPr>
      </w:pPr>
      <w:r w:rsidRPr="00344E97">
        <w:rPr>
          <w:rFonts w:ascii="Liberation Serif" w:hAnsi="Liberation Serif" w:cs="Liberation Serif"/>
          <w:i/>
          <w:iCs/>
          <w:color w:val="auto"/>
          <w:highlight w:val="yellow"/>
          <w:lang w:val="sr-Latn-ME"/>
        </w:rPr>
        <w:t xml:space="preserve">                                                                                                                                                    </w:t>
      </w:r>
    </w:p>
    <w:p w14:paraId="05A2F671" w14:textId="77777777" w:rsidR="00D671BF" w:rsidRPr="00344E97" w:rsidRDefault="00D671BF" w:rsidP="00410A4A">
      <w:pPr>
        <w:jc w:val="both"/>
        <w:rPr>
          <w:rFonts w:ascii="Liberation Serif" w:hAnsi="Liberation Serif" w:cs="Liberation Serif"/>
          <w:i/>
          <w:iCs/>
          <w:sz w:val="22"/>
          <w:szCs w:val="22"/>
          <w:highlight w:val="yellow"/>
        </w:rPr>
      </w:pPr>
      <w:r w:rsidRPr="00344E97">
        <w:rPr>
          <w:rFonts w:ascii="Liberation Serif" w:hAnsi="Liberation Serif" w:cs="Liberation Serif"/>
          <w:sz w:val="22"/>
          <w:szCs w:val="22"/>
          <w:highlight w:val="yellow"/>
        </w:rPr>
        <w:t xml:space="preserve"> </w:t>
      </w:r>
    </w:p>
    <w:p w14:paraId="57D4F00B" w14:textId="77777777" w:rsidR="00D671BF" w:rsidRPr="00344E97" w:rsidRDefault="00D671BF" w:rsidP="00410A4A">
      <w:pPr>
        <w:jc w:val="both"/>
        <w:rPr>
          <w:rFonts w:ascii="Liberation Serif" w:hAnsi="Liberation Serif" w:cs="Liberation Serif"/>
          <w:sz w:val="22"/>
          <w:szCs w:val="22"/>
          <w:highlight w:val="yellow"/>
        </w:rPr>
      </w:pPr>
      <w:r w:rsidRPr="00344E97">
        <w:rPr>
          <w:rFonts w:ascii="Liberation Serif" w:hAnsi="Liberation Serif" w:cs="Liberation Serif"/>
          <w:i/>
          <w:iCs/>
          <w:sz w:val="22"/>
          <w:szCs w:val="22"/>
          <w:highlight w:val="yellow"/>
        </w:rPr>
        <w:t xml:space="preserve">                                                                                                                                                     </w:t>
      </w:r>
    </w:p>
    <w:p w14:paraId="1F09A92B" w14:textId="77777777" w:rsidR="00D671BF" w:rsidRPr="00344E97" w:rsidRDefault="00D671BF" w:rsidP="00410A4A">
      <w:pPr>
        <w:jc w:val="both"/>
        <w:rPr>
          <w:rFonts w:ascii="Liberation Serif" w:hAnsi="Liberation Serif" w:cs="Liberation Serif"/>
          <w:sz w:val="22"/>
          <w:szCs w:val="22"/>
          <w:highlight w:val="yellow"/>
        </w:rPr>
      </w:pPr>
      <w:r w:rsidRPr="00344E97">
        <w:rPr>
          <w:rFonts w:ascii="Liberation Serif" w:hAnsi="Liberation Serif" w:cs="Liberation Serif"/>
          <w:sz w:val="22"/>
          <w:szCs w:val="22"/>
          <w:highlight w:val="yellow"/>
        </w:rPr>
        <w:t xml:space="preserve"> </w:t>
      </w:r>
    </w:p>
    <w:p w14:paraId="50ABA1EC" w14:textId="77777777" w:rsidR="00D671BF" w:rsidRPr="00344E97" w:rsidRDefault="00D671BF" w:rsidP="00410A4A">
      <w:pPr>
        <w:jc w:val="both"/>
        <w:rPr>
          <w:rFonts w:ascii="Liberation Serif" w:hAnsi="Liberation Serif" w:cs="Liberation Serif"/>
          <w:sz w:val="22"/>
          <w:szCs w:val="22"/>
          <w:highlight w:val="yellow"/>
        </w:rPr>
      </w:pPr>
      <w:r w:rsidRPr="00344E97">
        <w:rPr>
          <w:rFonts w:ascii="Liberation Serif" w:hAnsi="Liberation Serif" w:cs="Liberation Serif"/>
          <w:sz w:val="22"/>
          <w:szCs w:val="22"/>
          <w:highlight w:val="yellow"/>
        </w:rPr>
        <w:t xml:space="preserve">                                                                                                                                      </w:t>
      </w:r>
    </w:p>
    <w:p w14:paraId="456D6E73" w14:textId="547BFE15" w:rsidR="00CE5BF9" w:rsidRPr="00344E97" w:rsidRDefault="00CE5BF9" w:rsidP="00410A4A">
      <w:pPr>
        <w:spacing w:after="160"/>
        <w:rPr>
          <w:rFonts w:ascii="Liberation Serif" w:hAnsi="Liberation Serif" w:cs="Liberation Serif"/>
          <w:b/>
          <w:bCs/>
          <w:color w:val="000000"/>
          <w:sz w:val="22"/>
          <w:szCs w:val="22"/>
        </w:rPr>
      </w:pPr>
      <w:r w:rsidRPr="00344E97">
        <w:rPr>
          <w:rFonts w:ascii="Liberation Serif" w:hAnsi="Liberation Serif" w:cs="Liberation Serif"/>
          <w:b/>
          <w:bCs/>
          <w:color w:val="000000"/>
          <w:sz w:val="22"/>
          <w:szCs w:val="22"/>
        </w:rPr>
        <w:br w:type="page"/>
      </w:r>
    </w:p>
    <w:p w14:paraId="33CF6038" w14:textId="77777777" w:rsidR="00BF1CD1" w:rsidRPr="00344E97" w:rsidRDefault="00BF1CD1" w:rsidP="00410A4A">
      <w:pPr>
        <w:jc w:val="both"/>
        <w:rPr>
          <w:rFonts w:ascii="Liberation Serif" w:hAnsi="Liberation Serif" w:cs="Liberation Serif"/>
          <w:b/>
          <w:bCs/>
          <w:color w:val="000000"/>
          <w:sz w:val="22"/>
          <w:szCs w:val="22"/>
        </w:rPr>
      </w:pPr>
    </w:p>
    <w:p w14:paraId="12330972" w14:textId="77777777" w:rsidR="00BF1CD1" w:rsidRPr="00344E97" w:rsidRDefault="00BF1CD1" w:rsidP="00410A4A">
      <w:pPr>
        <w:keepNext/>
        <w:numPr>
          <w:ilvl w:val="0"/>
          <w:numId w:val="5"/>
        </w:numPr>
        <w:pBdr>
          <w:top w:val="single" w:sz="4" w:space="1" w:color="auto"/>
          <w:left w:val="single" w:sz="4" w:space="4" w:color="auto"/>
          <w:bottom w:val="single" w:sz="4" w:space="1" w:color="auto"/>
          <w:right w:val="single" w:sz="4" w:space="4" w:color="auto"/>
        </w:pBdr>
        <w:shd w:val="clear" w:color="auto" w:fill="F2F2F2"/>
        <w:ind w:left="0" w:firstLine="0"/>
        <w:outlineLvl w:val="0"/>
        <w:rPr>
          <w:rFonts w:ascii="Liberation Serif" w:hAnsi="Liberation Serif" w:cs="Liberation Serif"/>
          <w:b/>
          <w:bCs/>
          <w:iCs/>
          <w:sz w:val="22"/>
          <w:szCs w:val="22"/>
        </w:rPr>
      </w:pPr>
      <w:r w:rsidRPr="00344E97">
        <w:rPr>
          <w:rFonts w:ascii="Liberation Serif" w:hAnsi="Liberation Serif" w:cs="Liberation Serif"/>
          <w:b/>
          <w:bCs/>
          <w:sz w:val="22"/>
          <w:szCs w:val="22"/>
        </w:rPr>
        <w:t xml:space="preserve"> </w:t>
      </w:r>
      <w:bookmarkStart w:id="10" w:name="_Toc44578277"/>
      <w:r w:rsidRPr="00344E97">
        <w:rPr>
          <w:rFonts w:ascii="Liberation Serif" w:hAnsi="Liberation Serif" w:cs="Liberation Serif"/>
          <w:b/>
          <w:bCs/>
          <w:sz w:val="22"/>
          <w:szCs w:val="22"/>
        </w:rPr>
        <w:t>UPUTSTVO O PRAVNOM SREDSTVU</w:t>
      </w:r>
      <w:bookmarkEnd w:id="10"/>
    </w:p>
    <w:p w14:paraId="4AFE21D2" w14:textId="77777777" w:rsidR="00BF1CD1" w:rsidRPr="00344E97" w:rsidRDefault="00BF1CD1" w:rsidP="00410A4A">
      <w:pPr>
        <w:tabs>
          <w:tab w:val="left" w:pos="5760"/>
        </w:tabs>
        <w:jc w:val="center"/>
        <w:rPr>
          <w:rFonts w:ascii="Liberation Serif" w:hAnsi="Liberation Serif" w:cs="Liberation Serif"/>
          <w:color w:val="000000"/>
          <w:sz w:val="22"/>
          <w:szCs w:val="22"/>
        </w:rPr>
      </w:pPr>
    </w:p>
    <w:p w14:paraId="1264531A" w14:textId="77777777" w:rsidR="00BF1CD1" w:rsidRPr="00344E97" w:rsidRDefault="00BF1CD1" w:rsidP="00410A4A">
      <w:pPr>
        <w:tabs>
          <w:tab w:val="left" w:pos="5760"/>
        </w:tabs>
        <w:ind w:firstLine="567"/>
        <w:jc w:val="both"/>
        <w:rPr>
          <w:rFonts w:ascii="Liberation Serif" w:hAnsi="Liberation Serif" w:cs="Liberation Serif"/>
          <w:color w:val="000000"/>
          <w:sz w:val="22"/>
          <w:szCs w:val="22"/>
        </w:rPr>
      </w:pPr>
      <w:r w:rsidRPr="00344E97">
        <w:rPr>
          <w:rFonts w:ascii="Liberation Serif" w:hAnsi="Liberation Serif" w:cs="Liberation Serif"/>
          <w:color w:val="000000"/>
          <w:sz w:val="22"/>
          <w:szCs w:val="22"/>
        </w:rPr>
        <w:t xml:space="preserve">Privredni subjekat može da izjavi žalbu protiv ove tenderske dokumentacije Komisiji za zaštitu prava najkasnije deset dana prije dana koji je određen za otvaranje ponuda. </w:t>
      </w:r>
    </w:p>
    <w:p w14:paraId="2DD4CFCF" w14:textId="77777777" w:rsidR="00BF1CD1" w:rsidRPr="00344E97" w:rsidRDefault="00BF1CD1" w:rsidP="00410A4A">
      <w:pPr>
        <w:tabs>
          <w:tab w:val="left" w:pos="5760"/>
        </w:tabs>
        <w:jc w:val="both"/>
        <w:rPr>
          <w:rFonts w:ascii="Liberation Serif" w:hAnsi="Liberation Serif" w:cs="Liberation Serif"/>
          <w:color w:val="000000"/>
          <w:sz w:val="22"/>
          <w:szCs w:val="22"/>
        </w:rPr>
      </w:pPr>
    </w:p>
    <w:p w14:paraId="5834F6FD" w14:textId="77777777" w:rsidR="00BF1CD1" w:rsidRPr="00344E97" w:rsidRDefault="00BF1CD1" w:rsidP="00410A4A">
      <w:pPr>
        <w:autoSpaceDE w:val="0"/>
        <w:autoSpaceDN w:val="0"/>
        <w:adjustRightInd w:val="0"/>
        <w:ind w:firstLine="567"/>
        <w:jc w:val="both"/>
        <w:rPr>
          <w:rFonts w:ascii="Liberation Serif" w:hAnsi="Liberation Serif" w:cs="Liberation Serif"/>
          <w:color w:val="000000"/>
          <w:sz w:val="22"/>
          <w:szCs w:val="22"/>
        </w:rPr>
      </w:pPr>
      <w:r w:rsidRPr="00344E97">
        <w:rPr>
          <w:rFonts w:ascii="Liberation Serif" w:hAnsi="Liberation Serif" w:cs="Liberation Serif"/>
          <w:color w:val="000000"/>
          <w:sz w:val="22"/>
          <w:szCs w:val="22"/>
        </w:rPr>
        <w:t>Žalba se izjavljuje preko naručioca neposredno, putem pošte preporučenom pošiljkom sa dostavnicom ili elektronskim putem preko ESJN-a</w:t>
      </w:r>
      <w:r w:rsidRPr="00344E97">
        <w:rPr>
          <w:rFonts w:ascii="Liberation Serif" w:hAnsi="Liberation Serif" w:cs="Liberation Serif"/>
          <w:color w:val="000000"/>
          <w:sz w:val="22"/>
          <w:szCs w:val="22"/>
          <w:vertAlign w:val="superscript"/>
        </w:rPr>
        <w:footnoteReference w:id="3"/>
      </w:r>
      <w:r w:rsidRPr="00344E97">
        <w:rPr>
          <w:rFonts w:ascii="Liberation Serif" w:hAnsi="Liberation Serif" w:cs="Liberation Serif"/>
          <w:color w:val="000000"/>
          <w:sz w:val="22"/>
          <w:szCs w:val="22"/>
        </w:rPr>
        <w:t>. Žalba koja nije podnesena na naprijed predviđeni način biće odbijena kao nedozvoljena.</w:t>
      </w:r>
    </w:p>
    <w:p w14:paraId="02F429FF" w14:textId="77777777" w:rsidR="00BF1CD1" w:rsidRPr="00344E97" w:rsidRDefault="00BF1CD1" w:rsidP="00410A4A">
      <w:pPr>
        <w:autoSpaceDE w:val="0"/>
        <w:autoSpaceDN w:val="0"/>
        <w:adjustRightInd w:val="0"/>
        <w:ind w:firstLine="567"/>
        <w:jc w:val="both"/>
        <w:rPr>
          <w:rFonts w:ascii="Liberation Serif" w:hAnsi="Liberation Serif" w:cs="Liberation Serif"/>
          <w:color w:val="000000"/>
          <w:sz w:val="22"/>
          <w:szCs w:val="22"/>
        </w:rPr>
      </w:pPr>
    </w:p>
    <w:p w14:paraId="6BFBC632" w14:textId="77777777" w:rsidR="00BF1CD1" w:rsidRPr="00344E97" w:rsidRDefault="00BF1CD1" w:rsidP="00410A4A">
      <w:pPr>
        <w:autoSpaceDE w:val="0"/>
        <w:autoSpaceDN w:val="0"/>
        <w:adjustRightInd w:val="0"/>
        <w:ind w:firstLine="567"/>
        <w:jc w:val="both"/>
        <w:rPr>
          <w:rFonts w:ascii="Liberation Serif" w:hAnsi="Liberation Serif" w:cs="Liberation Serif"/>
          <w:color w:val="000000"/>
          <w:sz w:val="22"/>
          <w:szCs w:val="22"/>
          <w:highlight w:val="yellow"/>
        </w:rPr>
      </w:pPr>
      <w:r w:rsidRPr="00344E97">
        <w:rPr>
          <w:rFonts w:ascii="Liberation Serif" w:hAnsi="Liberation Serif" w:cs="Liberation Serif"/>
          <w:color w:val="000000"/>
          <w:sz w:val="22"/>
          <w:szCs w:val="22"/>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14:paraId="34EF4C9A" w14:textId="77777777" w:rsidR="00BF1CD1" w:rsidRPr="00344E97" w:rsidRDefault="00BF1CD1" w:rsidP="00410A4A">
      <w:pPr>
        <w:tabs>
          <w:tab w:val="left" w:pos="5760"/>
        </w:tabs>
        <w:ind w:firstLine="567"/>
        <w:jc w:val="both"/>
        <w:rPr>
          <w:rFonts w:ascii="Liberation Serif" w:hAnsi="Liberation Serif" w:cs="Liberation Serif"/>
          <w:color w:val="000000"/>
          <w:sz w:val="22"/>
          <w:szCs w:val="22"/>
        </w:rPr>
      </w:pPr>
    </w:p>
    <w:p w14:paraId="5B5A71A8" w14:textId="77777777" w:rsidR="00BF1CD1" w:rsidRPr="00344E97" w:rsidRDefault="00BF1CD1" w:rsidP="00410A4A">
      <w:pPr>
        <w:tabs>
          <w:tab w:val="left" w:pos="5760"/>
        </w:tabs>
        <w:ind w:firstLine="567"/>
        <w:jc w:val="both"/>
        <w:rPr>
          <w:rFonts w:ascii="Liberation Serif" w:hAnsi="Liberation Serif" w:cs="Liberation Serif"/>
          <w:color w:val="000000"/>
          <w:sz w:val="22"/>
          <w:szCs w:val="22"/>
        </w:rPr>
      </w:pPr>
      <w:r w:rsidRPr="00344E97">
        <w:rPr>
          <w:rFonts w:ascii="Liberation Serif" w:hAnsi="Liberation Serif" w:cs="Liberation Serif"/>
          <w:color w:val="000000"/>
          <w:sz w:val="22"/>
          <w:szCs w:val="22"/>
        </w:rPr>
        <w:t>Ukoliko je predmet nabavke podijeljen po partijama, a žalba se odnosi samo na određenu/e partiju/e, naknada se plaća u iznosu 1% od procijenjene vrijednosti javne nabavke te/tih partije/a.</w:t>
      </w:r>
    </w:p>
    <w:p w14:paraId="37C71F56" w14:textId="77777777" w:rsidR="00BF1CD1" w:rsidRPr="00344E97" w:rsidRDefault="00BF1CD1" w:rsidP="00410A4A">
      <w:pPr>
        <w:tabs>
          <w:tab w:val="left" w:pos="5760"/>
        </w:tabs>
        <w:ind w:firstLine="567"/>
        <w:jc w:val="both"/>
        <w:rPr>
          <w:rFonts w:ascii="Liberation Serif" w:hAnsi="Liberation Serif" w:cs="Liberation Serif"/>
          <w:color w:val="000000"/>
          <w:sz w:val="22"/>
          <w:szCs w:val="22"/>
        </w:rPr>
      </w:pPr>
    </w:p>
    <w:p w14:paraId="6D09EFE5" w14:textId="77777777" w:rsidR="00BF1CD1" w:rsidRPr="00344E97" w:rsidRDefault="00BF1CD1" w:rsidP="00410A4A">
      <w:pPr>
        <w:tabs>
          <w:tab w:val="left" w:pos="5760"/>
        </w:tabs>
        <w:ind w:firstLine="567"/>
        <w:jc w:val="both"/>
        <w:rPr>
          <w:rFonts w:ascii="Liberation Serif" w:hAnsi="Liberation Serif" w:cs="Liberation Serif"/>
          <w:color w:val="000000"/>
          <w:sz w:val="22"/>
          <w:szCs w:val="22"/>
        </w:rPr>
      </w:pPr>
      <w:r w:rsidRPr="00344E97">
        <w:rPr>
          <w:rFonts w:ascii="Liberation Serif" w:hAnsi="Liberation Serif" w:cs="Liberation Serif"/>
          <w:color w:val="000000"/>
          <w:sz w:val="22"/>
          <w:szCs w:val="22"/>
        </w:rPr>
        <w:t>Instrukcije za plaćanje naknade za vođenje postupka od strane žalilaca iz inostranstva nalaze se na internet stranici Komisije za zaštitu prava nabavki http://www.kontrola-nabavki.me/.</w:t>
      </w:r>
    </w:p>
    <w:p w14:paraId="3145133D" w14:textId="77777777" w:rsidR="00BF1CD1" w:rsidRPr="00344E97" w:rsidRDefault="00BF1CD1" w:rsidP="00410A4A">
      <w:pPr>
        <w:rPr>
          <w:rFonts w:ascii="Liberation Serif" w:hAnsi="Liberation Serif" w:cs="Liberation Serif"/>
          <w:color w:val="FF0000"/>
          <w:sz w:val="22"/>
          <w:szCs w:val="22"/>
        </w:rPr>
      </w:pPr>
    </w:p>
    <w:p w14:paraId="41FFC621" w14:textId="77777777" w:rsidR="00BF1CD1" w:rsidRPr="00344E97" w:rsidRDefault="00BF1CD1" w:rsidP="00410A4A">
      <w:pPr>
        <w:jc w:val="right"/>
        <w:rPr>
          <w:rFonts w:ascii="Liberation Serif" w:hAnsi="Liberation Serif" w:cs="Liberation Serif"/>
          <w:b/>
          <w:sz w:val="22"/>
          <w:szCs w:val="22"/>
        </w:rPr>
      </w:pPr>
    </w:p>
    <w:p w14:paraId="0C60B7F5" w14:textId="77777777" w:rsidR="00BF1CD1" w:rsidRPr="00344E97" w:rsidRDefault="00BF1CD1" w:rsidP="00410A4A">
      <w:pPr>
        <w:jc w:val="right"/>
        <w:rPr>
          <w:rFonts w:ascii="Liberation Serif" w:hAnsi="Liberation Serif" w:cs="Liberation Serif"/>
          <w:b/>
          <w:sz w:val="22"/>
          <w:szCs w:val="22"/>
        </w:rPr>
      </w:pPr>
    </w:p>
    <w:p w14:paraId="757DEEEB" w14:textId="77777777" w:rsidR="00BF1CD1" w:rsidRPr="00344E97" w:rsidRDefault="00BF1CD1" w:rsidP="00410A4A">
      <w:pPr>
        <w:jc w:val="right"/>
        <w:rPr>
          <w:rFonts w:ascii="Liberation Serif" w:hAnsi="Liberation Serif" w:cs="Liberation Serif"/>
          <w:b/>
          <w:sz w:val="22"/>
          <w:szCs w:val="22"/>
        </w:rPr>
      </w:pPr>
    </w:p>
    <w:p w14:paraId="7B43A10F" w14:textId="77777777" w:rsidR="00BF1CD1" w:rsidRPr="00344E97" w:rsidRDefault="00BF1CD1" w:rsidP="00410A4A">
      <w:pPr>
        <w:jc w:val="right"/>
        <w:rPr>
          <w:rFonts w:ascii="Liberation Serif" w:hAnsi="Liberation Serif" w:cs="Liberation Serif"/>
          <w:b/>
          <w:sz w:val="22"/>
          <w:szCs w:val="22"/>
        </w:rPr>
      </w:pPr>
    </w:p>
    <w:p w14:paraId="6C86A7AB" w14:textId="77777777" w:rsidR="00BF1CD1" w:rsidRPr="00344E97" w:rsidRDefault="00BF1CD1" w:rsidP="00410A4A">
      <w:pPr>
        <w:jc w:val="right"/>
        <w:rPr>
          <w:rFonts w:ascii="Liberation Serif" w:hAnsi="Liberation Serif" w:cs="Liberation Serif"/>
          <w:b/>
          <w:sz w:val="22"/>
          <w:szCs w:val="22"/>
        </w:rPr>
      </w:pPr>
    </w:p>
    <w:p w14:paraId="04DB48A1" w14:textId="77777777" w:rsidR="00BF1CD1" w:rsidRPr="00344E97" w:rsidRDefault="00BF1CD1" w:rsidP="00410A4A">
      <w:pPr>
        <w:jc w:val="right"/>
        <w:rPr>
          <w:rFonts w:ascii="Liberation Serif" w:hAnsi="Liberation Serif" w:cs="Liberation Serif"/>
          <w:b/>
          <w:sz w:val="22"/>
          <w:szCs w:val="22"/>
        </w:rPr>
      </w:pPr>
    </w:p>
    <w:p w14:paraId="6B7E058D" w14:textId="77777777" w:rsidR="00BF1CD1" w:rsidRPr="00344E97" w:rsidRDefault="00BF1CD1" w:rsidP="00410A4A">
      <w:pPr>
        <w:jc w:val="right"/>
        <w:rPr>
          <w:rFonts w:ascii="Liberation Serif" w:hAnsi="Liberation Serif" w:cs="Liberation Serif"/>
          <w:b/>
          <w:sz w:val="22"/>
          <w:szCs w:val="22"/>
        </w:rPr>
      </w:pPr>
    </w:p>
    <w:p w14:paraId="5CA7F3D9" w14:textId="77777777" w:rsidR="00BF1CD1" w:rsidRPr="00344E97" w:rsidRDefault="00BF1CD1" w:rsidP="00410A4A">
      <w:pPr>
        <w:jc w:val="right"/>
        <w:rPr>
          <w:rFonts w:ascii="Liberation Serif" w:hAnsi="Liberation Serif" w:cs="Liberation Serif"/>
          <w:b/>
          <w:sz w:val="22"/>
          <w:szCs w:val="22"/>
        </w:rPr>
      </w:pPr>
    </w:p>
    <w:p w14:paraId="3242AEF7" w14:textId="77777777" w:rsidR="00BF1CD1" w:rsidRPr="00344E97" w:rsidRDefault="00BF1CD1" w:rsidP="00410A4A">
      <w:pPr>
        <w:jc w:val="right"/>
        <w:rPr>
          <w:rFonts w:ascii="Liberation Serif" w:hAnsi="Liberation Serif" w:cs="Liberation Serif"/>
          <w:b/>
          <w:sz w:val="22"/>
          <w:szCs w:val="22"/>
        </w:rPr>
      </w:pPr>
    </w:p>
    <w:p w14:paraId="433EF91F" w14:textId="77777777" w:rsidR="00BF1CD1" w:rsidRPr="00344E97" w:rsidRDefault="00BF1CD1" w:rsidP="00410A4A">
      <w:pPr>
        <w:jc w:val="right"/>
        <w:rPr>
          <w:rFonts w:ascii="Liberation Serif" w:hAnsi="Liberation Serif" w:cs="Liberation Serif"/>
          <w:b/>
          <w:sz w:val="22"/>
          <w:szCs w:val="22"/>
        </w:rPr>
      </w:pPr>
    </w:p>
    <w:p w14:paraId="2F2A0DA4" w14:textId="77777777" w:rsidR="00BF1CD1" w:rsidRPr="00344E97" w:rsidRDefault="00BF1CD1" w:rsidP="00410A4A">
      <w:pPr>
        <w:jc w:val="right"/>
        <w:rPr>
          <w:rFonts w:ascii="Liberation Serif" w:hAnsi="Liberation Serif" w:cs="Liberation Serif"/>
          <w:b/>
          <w:sz w:val="22"/>
          <w:szCs w:val="22"/>
        </w:rPr>
      </w:pPr>
    </w:p>
    <w:p w14:paraId="7B5A0931" w14:textId="77777777" w:rsidR="00BF1CD1" w:rsidRPr="00344E97" w:rsidRDefault="00BF1CD1" w:rsidP="00410A4A">
      <w:pPr>
        <w:jc w:val="right"/>
        <w:rPr>
          <w:rFonts w:ascii="Liberation Serif" w:hAnsi="Liberation Serif" w:cs="Liberation Serif"/>
          <w:b/>
          <w:sz w:val="22"/>
          <w:szCs w:val="22"/>
        </w:rPr>
      </w:pPr>
    </w:p>
    <w:p w14:paraId="481F9AFB" w14:textId="77777777" w:rsidR="00BF1CD1" w:rsidRPr="00344E97" w:rsidRDefault="00BF1CD1" w:rsidP="00410A4A">
      <w:pPr>
        <w:rPr>
          <w:rFonts w:ascii="Liberation Serif" w:hAnsi="Liberation Serif" w:cs="Liberation Serif"/>
          <w:sz w:val="22"/>
          <w:szCs w:val="22"/>
        </w:rPr>
      </w:pPr>
    </w:p>
    <w:p w14:paraId="7F896486" w14:textId="77777777" w:rsidR="00BF1CD1" w:rsidRPr="00344E97" w:rsidRDefault="00BF1CD1" w:rsidP="00410A4A">
      <w:pPr>
        <w:jc w:val="right"/>
        <w:rPr>
          <w:rFonts w:ascii="Liberation Serif" w:hAnsi="Liberation Serif" w:cs="Liberation Serif"/>
          <w:b/>
          <w:sz w:val="22"/>
          <w:szCs w:val="22"/>
        </w:rPr>
      </w:pPr>
    </w:p>
    <w:p w14:paraId="54E2649C" w14:textId="77777777" w:rsidR="00BF1CD1" w:rsidRPr="00344E97" w:rsidRDefault="00BF1CD1" w:rsidP="00410A4A">
      <w:pPr>
        <w:jc w:val="right"/>
        <w:rPr>
          <w:rFonts w:ascii="Liberation Serif" w:hAnsi="Liberation Serif" w:cs="Liberation Serif"/>
          <w:b/>
          <w:sz w:val="22"/>
          <w:szCs w:val="22"/>
        </w:rPr>
      </w:pPr>
    </w:p>
    <w:p w14:paraId="0C3A9F4C" w14:textId="77777777" w:rsidR="00BF1CD1" w:rsidRPr="00344E97" w:rsidRDefault="00BF1CD1" w:rsidP="00410A4A">
      <w:pPr>
        <w:jc w:val="right"/>
        <w:rPr>
          <w:rFonts w:ascii="Liberation Serif" w:hAnsi="Liberation Serif" w:cs="Liberation Serif"/>
          <w:b/>
          <w:sz w:val="22"/>
          <w:szCs w:val="22"/>
        </w:rPr>
      </w:pPr>
    </w:p>
    <w:p w14:paraId="3FFDEC4B" w14:textId="77777777" w:rsidR="00BF1CD1" w:rsidRPr="00344E97" w:rsidRDefault="00BF1CD1" w:rsidP="00410A4A">
      <w:pPr>
        <w:jc w:val="right"/>
        <w:rPr>
          <w:rFonts w:ascii="Liberation Serif" w:hAnsi="Liberation Serif" w:cs="Liberation Serif"/>
          <w:b/>
          <w:sz w:val="22"/>
          <w:szCs w:val="22"/>
        </w:rPr>
      </w:pPr>
    </w:p>
    <w:p w14:paraId="0B5ED03E" w14:textId="77777777" w:rsidR="00BF1CD1" w:rsidRPr="00344E97" w:rsidRDefault="00BF1CD1" w:rsidP="00410A4A">
      <w:pPr>
        <w:jc w:val="right"/>
        <w:rPr>
          <w:rFonts w:ascii="Liberation Serif" w:hAnsi="Liberation Serif" w:cs="Liberation Serif"/>
          <w:b/>
          <w:sz w:val="22"/>
          <w:szCs w:val="22"/>
        </w:rPr>
      </w:pPr>
    </w:p>
    <w:p w14:paraId="4F678994" w14:textId="77777777" w:rsidR="00BF1CD1" w:rsidRPr="00344E97" w:rsidRDefault="00BF1CD1" w:rsidP="00410A4A">
      <w:pPr>
        <w:jc w:val="right"/>
        <w:rPr>
          <w:rFonts w:ascii="Liberation Serif" w:hAnsi="Liberation Serif" w:cs="Liberation Serif"/>
          <w:b/>
          <w:sz w:val="22"/>
          <w:szCs w:val="22"/>
        </w:rPr>
      </w:pPr>
    </w:p>
    <w:p w14:paraId="5215CF4D" w14:textId="77777777" w:rsidR="00BF1CD1" w:rsidRPr="00344E97" w:rsidRDefault="00BF1CD1" w:rsidP="00410A4A">
      <w:pPr>
        <w:jc w:val="right"/>
        <w:rPr>
          <w:rFonts w:ascii="Liberation Serif" w:hAnsi="Liberation Serif" w:cs="Liberation Serif"/>
          <w:b/>
          <w:sz w:val="22"/>
          <w:szCs w:val="22"/>
        </w:rPr>
      </w:pPr>
    </w:p>
    <w:p w14:paraId="29BEA354" w14:textId="77777777" w:rsidR="00BF1CD1" w:rsidRPr="00344E97" w:rsidRDefault="00BF1CD1" w:rsidP="00410A4A">
      <w:pPr>
        <w:jc w:val="right"/>
        <w:rPr>
          <w:rFonts w:ascii="Liberation Serif" w:hAnsi="Liberation Serif" w:cs="Liberation Serif"/>
          <w:b/>
          <w:sz w:val="22"/>
          <w:szCs w:val="22"/>
        </w:rPr>
      </w:pPr>
    </w:p>
    <w:p w14:paraId="118C85A4" w14:textId="77777777" w:rsidR="00BF1CD1" w:rsidRPr="00344E97" w:rsidRDefault="00BF1CD1" w:rsidP="00410A4A">
      <w:pPr>
        <w:jc w:val="right"/>
        <w:rPr>
          <w:rFonts w:ascii="Liberation Serif" w:hAnsi="Liberation Serif" w:cs="Liberation Serif"/>
          <w:b/>
          <w:sz w:val="22"/>
          <w:szCs w:val="22"/>
        </w:rPr>
      </w:pPr>
    </w:p>
    <w:p w14:paraId="56EF99ED" w14:textId="77777777" w:rsidR="00BF1CD1" w:rsidRPr="00344E97" w:rsidRDefault="00BF1CD1" w:rsidP="00410A4A">
      <w:pPr>
        <w:jc w:val="right"/>
        <w:rPr>
          <w:rFonts w:ascii="Liberation Serif" w:hAnsi="Liberation Serif" w:cs="Liberation Serif"/>
          <w:b/>
          <w:sz w:val="22"/>
          <w:szCs w:val="22"/>
        </w:rPr>
      </w:pPr>
    </w:p>
    <w:p w14:paraId="40F0FF86" w14:textId="77777777" w:rsidR="00BF1CD1" w:rsidRPr="00344E97" w:rsidRDefault="00BF1CD1" w:rsidP="00410A4A">
      <w:pPr>
        <w:rPr>
          <w:rFonts w:ascii="Liberation Serif" w:hAnsi="Liberation Serif" w:cs="Liberation Serif"/>
          <w:sz w:val="22"/>
          <w:szCs w:val="22"/>
        </w:rPr>
      </w:pPr>
    </w:p>
    <w:sectPr w:rsidR="00BF1CD1" w:rsidRPr="00344E97" w:rsidSect="00CD2441">
      <w:footerReference w:type="default" r:id="rId17"/>
      <w:pgSz w:w="11906" w:h="16838"/>
      <w:pgMar w:top="426" w:right="849" w:bottom="1134" w:left="1134" w:header="708"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C9066" w14:textId="77777777" w:rsidR="004519EC" w:rsidRDefault="004519EC" w:rsidP="00BF1CD1">
      <w:r>
        <w:separator/>
      </w:r>
    </w:p>
  </w:endnote>
  <w:endnote w:type="continuationSeparator" w:id="0">
    <w:p w14:paraId="01E67E45" w14:textId="77777777" w:rsidR="004519EC" w:rsidRDefault="004519EC" w:rsidP="00BF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CB1E0" w14:textId="77777777" w:rsidR="007B0056" w:rsidRPr="00914BAA" w:rsidRDefault="007B0056">
    <w:pPr>
      <w:tabs>
        <w:tab w:val="center" w:pos="4550"/>
        <w:tab w:val="left" w:pos="5818"/>
      </w:tabs>
      <w:ind w:right="260"/>
      <w:jc w:val="right"/>
      <w:rPr>
        <w:rFonts w:ascii="Liberation Serif" w:hAnsi="Liberation Serif" w:cs="Liberation Serif"/>
        <w:color w:val="222A35" w:themeColor="text2" w:themeShade="80"/>
        <w:sz w:val="16"/>
        <w:szCs w:val="16"/>
      </w:rPr>
    </w:pPr>
    <w:r w:rsidRPr="00914BAA">
      <w:rPr>
        <w:rFonts w:ascii="Liberation Serif" w:hAnsi="Liberation Serif" w:cs="Liberation Serif"/>
        <w:color w:val="323E4F" w:themeColor="text2" w:themeShade="BF"/>
        <w:sz w:val="16"/>
        <w:szCs w:val="16"/>
      </w:rPr>
      <w:t xml:space="preserve">strana </w:t>
    </w:r>
    <w:r w:rsidRPr="00914BAA">
      <w:rPr>
        <w:rFonts w:ascii="Liberation Serif" w:hAnsi="Liberation Serif" w:cs="Liberation Serif"/>
        <w:color w:val="323E4F" w:themeColor="text2" w:themeShade="BF"/>
        <w:sz w:val="16"/>
        <w:szCs w:val="16"/>
      </w:rPr>
      <w:fldChar w:fldCharType="begin"/>
    </w:r>
    <w:r w:rsidRPr="00914BAA">
      <w:rPr>
        <w:rFonts w:ascii="Liberation Serif" w:hAnsi="Liberation Serif" w:cs="Liberation Serif"/>
        <w:color w:val="323E4F" w:themeColor="text2" w:themeShade="BF"/>
        <w:sz w:val="16"/>
        <w:szCs w:val="16"/>
      </w:rPr>
      <w:instrText xml:space="preserve"> PAGE   \* MERGEFORMAT </w:instrText>
    </w:r>
    <w:r w:rsidRPr="00914BAA">
      <w:rPr>
        <w:rFonts w:ascii="Liberation Serif" w:hAnsi="Liberation Serif" w:cs="Liberation Serif"/>
        <w:color w:val="323E4F" w:themeColor="text2" w:themeShade="BF"/>
        <w:sz w:val="16"/>
        <w:szCs w:val="16"/>
      </w:rPr>
      <w:fldChar w:fldCharType="separate"/>
    </w:r>
    <w:r w:rsidR="00547A4D">
      <w:rPr>
        <w:rFonts w:ascii="Liberation Serif" w:hAnsi="Liberation Serif" w:cs="Liberation Serif"/>
        <w:color w:val="323E4F" w:themeColor="text2" w:themeShade="BF"/>
        <w:sz w:val="16"/>
        <w:szCs w:val="16"/>
      </w:rPr>
      <w:t>14</w:t>
    </w:r>
    <w:r w:rsidRPr="00914BAA">
      <w:rPr>
        <w:rFonts w:ascii="Liberation Serif" w:hAnsi="Liberation Serif" w:cs="Liberation Serif"/>
        <w:color w:val="323E4F" w:themeColor="text2" w:themeShade="BF"/>
        <w:sz w:val="16"/>
        <w:szCs w:val="16"/>
      </w:rPr>
      <w:fldChar w:fldCharType="end"/>
    </w:r>
    <w:r w:rsidRPr="00914BAA">
      <w:rPr>
        <w:rFonts w:ascii="Liberation Serif" w:hAnsi="Liberation Serif" w:cs="Liberation Serif"/>
        <w:color w:val="323E4F" w:themeColor="text2" w:themeShade="BF"/>
        <w:sz w:val="16"/>
        <w:szCs w:val="16"/>
      </w:rPr>
      <w:t xml:space="preserve"> | </w:t>
    </w:r>
    <w:r w:rsidRPr="00914BAA">
      <w:rPr>
        <w:rFonts w:ascii="Liberation Serif" w:hAnsi="Liberation Serif" w:cs="Liberation Serif"/>
        <w:color w:val="323E4F" w:themeColor="text2" w:themeShade="BF"/>
        <w:sz w:val="16"/>
        <w:szCs w:val="16"/>
      </w:rPr>
      <w:fldChar w:fldCharType="begin"/>
    </w:r>
    <w:r w:rsidRPr="00914BAA">
      <w:rPr>
        <w:rFonts w:ascii="Liberation Serif" w:hAnsi="Liberation Serif" w:cs="Liberation Serif"/>
        <w:color w:val="323E4F" w:themeColor="text2" w:themeShade="BF"/>
        <w:sz w:val="16"/>
        <w:szCs w:val="16"/>
      </w:rPr>
      <w:instrText xml:space="preserve"> NUMPAGES  \* Arabic  \* MERGEFORMAT </w:instrText>
    </w:r>
    <w:r w:rsidRPr="00914BAA">
      <w:rPr>
        <w:rFonts w:ascii="Liberation Serif" w:hAnsi="Liberation Serif" w:cs="Liberation Serif"/>
        <w:color w:val="323E4F" w:themeColor="text2" w:themeShade="BF"/>
        <w:sz w:val="16"/>
        <w:szCs w:val="16"/>
      </w:rPr>
      <w:fldChar w:fldCharType="separate"/>
    </w:r>
    <w:r w:rsidR="00547A4D">
      <w:rPr>
        <w:rFonts w:ascii="Liberation Serif" w:hAnsi="Liberation Serif" w:cs="Liberation Serif"/>
        <w:color w:val="323E4F" w:themeColor="text2" w:themeShade="BF"/>
        <w:sz w:val="16"/>
        <w:szCs w:val="16"/>
      </w:rPr>
      <w:t>17</w:t>
    </w:r>
    <w:r w:rsidRPr="00914BAA">
      <w:rPr>
        <w:rFonts w:ascii="Liberation Serif" w:hAnsi="Liberation Serif" w:cs="Liberation Serif"/>
        <w:color w:val="323E4F" w:themeColor="text2" w:themeShade="BF"/>
        <w:sz w:val="16"/>
        <w:szCs w:val="16"/>
      </w:rPr>
      <w:fldChar w:fldCharType="end"/>
    </w:r>
  </w:p>
  <w:p w14:paraId="1D10B90A" w14:textId="77777777" w:rsidR="007B0056" w:rsidRDefault="007B0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36F86" w14:textId="77777777" w:rsidR="004519EC" w:rsidRDefault="004519EC" w:rsidP="00BF1CD1">
      <w:r>
        <w:separator/>
      </w:r>
    </w:p>
  </w:footnote>
  <w:footnote w:type="continuationSeparator" w:id="0">
    <w:p w14:paraId="0C9EC27F" w14:textId="77777777" w:rsidR="004519EC" w:rsidRDefault="004519EC" w:rsidP="00BF1CD1">
      <w:r>
        <w:continuationSeparator/>
      </w:r>
    </w:p>
  </w:footnote>
  <w:footnote w:id="1">
    <w:p w14:paraId="05083EE9" w14:textId="77777777" w:rsidR="007B0056" w:rsidRDefault="007B0056" w:rsidP="00BF1CD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Procijenjena vrijednost se iskazuje bez PDV-a uključujući i sve troškove, nagrade i moguća obnavljanja ugovora na osnovu okvirnog sporazuma.</w:t>
      </w:r>
    </w:p>
  </w:footnote>
  <w:footnote w:id="2">
    <w:p w14:paraId="7099DA99" w14:textId="77777777" w:rsidR="007B0056" w:rsidRDefault="007B0056" w:rsidP="00BF1CD1">
      <w:pPr>
        <w:pStyle w:val="FootnoteText"/>
        <w:jc w:val="both"/>
        <w:rPr>
          <w:rFonts w:ascii="Times New Roman" w:hAnsi="Times New Roman"/>
          <w:sz w:val="14"/>
          <w:szCs w:val="14"/>
        </w:rPr>
      </w:pPr>
      <w:r>
        <w:rPr>
          <w:rStyle w:val="FootnoteReference"/>
          <w:rFonts w:ascii="Arial" w:hAnsi="Arial" w:cs="Arial"/>
          <w:sz w:val="16"/>
          <w:szCs w:val="16"/>
        </w:rPr>
        <w:footnoteRef/>
      </w:r>
      <w:r>
        <w:rPr>
          <w:rFonts w:ascii="Arial" w:hAnsi="Arial" w:cs="Arial"/>
          <w:sz w:val="16"/>
          <w:szCs w:val="16"/>
        </w:rPr>
        <w:t xml:space="preserve"> Od dana upostavljanja ESJN-a isključivo se dostavlja preko ESJN-a</w:t>
      </w:r>
    </w:p>
  </w:footnote>
  <w:footnote w:id="3">
    <w:p w14:paraId="5964003D" w14:textId="77777777" w:rsidR="007B0056" w:rsidRDefault="007B0056" w:rsidP="00BF1CD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Od dana upostavljanja ESJN-a isključivo se dostavlja preko ESJN-a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8D39F5"/>
    <w:multiLevelType w:val="hybridMultilevel"/>
    <w:tmpl w:val="45845622"/>
    <w:lvl w:ilvl="0" w:tplc="922A00AC">
      <w:start w:val="3"/>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36949"/>
    <w:multiLevelType w:val="hybridMultilevel"/>
    <w:tmpl w:val="A4562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B3725"/>
    <w:multiLevelType w:val="hybridMultilevel"/>
    <w:tmpl w:val="CC0694D6"/>
    <w:lvl w:ilvl="0" w:tplc="2C1A000F">
      <w:start w:val="1"/>
      <w:numFmt w:val="decimal"/>
      <w:lvlText w:val="%1."/>
      <w:lvlJc w:val="left"/>
      <w:pPr>
        <w:ind w:left="720" w:hanging="360"/>
      </w:pPr>
      <w:rPr>
        <w:strike w:val="0"/>
        <w:dstrike w:val="0"/>
        <w:u w:val="none"/>
        <w:effect w:val="none"/>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15:restartNumberingAfterBreak="0">
    <w:nsid w:val="16031801"/>
    <w:multiLevelType w:val="hybridMultilevel"/>
    <w:tmpl w:val="86388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8B0E39"/>
    <w:multiLevelType w:val="hybridMultilevel"/>
    <w:tmpl w:val="FC9694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FB1020"/>
    <w:multiLevelType w:val="multilevel"/>
    <w:tmpl w:val="BA668C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F8365BD"/>
    <w:multiLevelType w:val="hybridMultilevel"/>
    <w:tmpl w:val="A9EAEE12"/>
    <w:lvl w:ilvl="0" w:tplc="BC326AF4">
      <w:start w:val="2"/>
      <w:numFmt w:val="bullet"/>
      <w:lvlText w:val="-"/>
      <w:lvlJc w:val="left"/>
      <w:pPr>
        <w:ind w:left="1353" w:hanging="360"/>
      </w:pPr>
      <w:rPr>
        <w:rFonts w:ascii="Liberation Serif" w:eastAsia="Times New Roman" w:hAnsi="Liberation Serif" w:cs="Liberation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9" w15:restartNumberingAfterBreak="0">
    <w:nsid w:val="34777534"/>
    <w:multiLevelType w:val="multilevel"/>
    <w:tmpl w:val="185271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5500E17"/>
    <w:multiLevelType w:val="hybridMultilevel"/>
    <w:tmpl w:val="81867BAC"/>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1" w15:restartNumberingAfterBreak="0">
    <w:nsid w:val="36DA0724"/>
    <w:multiLevelType w:val="multilevel"/>
    <w:tmpl w:val="5840E6E2"/>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15:restartNumberingAfterBreak="0">
    <w:nsid w:val="37532B41"/>
    <w:multiLevelType w:val="hybridMultilevel"/>
    <w:tmpl w:val="F9E0B1D0"/>
    <w:lvl w:ilvl="0" w:tplc="5324DFE6">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15:restartNumberingAfterBreak="0">
    <w:nsid w:val="390D5AEB"/>
    <w:multiLevelType w:val="hybridMultilevel"/>
    <w:tmpl w:val="5D4ECF92"/>
    <w:lvl w:ilvl="0" w:tplc="2C1A000F">
      <w:start w:val="4"/>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D30239"/>
    <w:multiLevelType w:val="multilevel"/>
    <w:tmpl w:val="EDA6BF8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5" w15:restartNumberingAfterBreak="0">
    <w:nsid w:val="57732ABB"/>
    <w:multiLevelType w:val="multilevel"/>
    <w:tmpl w:val="0166E212"/>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667E3A28"/>
    <w:multiLevelType w:val="hybridMultilevel"/>
    <w:tmpl w:val="47F86D1A"/>
    <w:lvl w:ilvl="0" w:tplc="2C1A0015">
      <w:start w:val="1"/>
      <w:numFmt w:val="upperLetter"/>
      <w:lvlText w:val="%1."/>
      <w:lvlJc w:val="left"/>
      <w:pPr>
        <w:ind w:left="720" w:hanging="360"/>
      </w:pPr>
      <w:rPr>
        <w:strike w:val="0"/>
        <w:dstrike w:val="0"/>
        <w:u w:val="none"/>
        <w:effect w:val="none"/>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7" w15:restartNumberingAfterBreak="0">
    <w:nsid w:val="75906B0D"/>
    <w:multiLevelType w:val="hybridMultilevel"/>
    <w:tmpl w:val="59FA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7556DF"/>
    <w:multiLevelType w:val="hybridMultilevel"/>
    <w:tmpl w:val="CC0694D6"/>
    <w:lvl w:ilvl="0" w:tplc="2C1A000F">
      <w:start w:val="1"/>
      <w:numFmt w:val="decimal"/>
      <w:lvlText w:val="%1."/>
      <w:lvlJc w:val="left"/>
      <w:pPr>
        <w:ind w:left="720" w:hanging="360"/>
      </w:pPr>
      <w:rPr>
        <w:strike w:val="0"/>
        <w:dstrike w:val="0"/>
        <w:u w:val="none"/>
        <w:effect w:val="none"/>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9" w15:restartNumberingAfterBreak="0">
    <w:nsid w:val="7CD71479"/>
    <w:multiLevelType w:val="hybridMultilevel"/>
    <w:tmpl w:val="227EC04E"/>
    <w:lvl w:ilvl="0" w:tplc="04090001">
      <w:start w:val="1"/>
      <w:numFmt w:val="bullet"/>
      <w:lvlText w:val=""/>
      <w:lvlJc w:val="left"/>
      <w:pPr>
        <w:ind w:left="1171" w:hanging="360"/>
      </w:pPr>
      <w:rPr>
        <w:rFonts w:ascii="Symbol" w:hAnsi="Symbol"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20" w15:restartNumberingAfterBreak="0">
    <w:nsid w:val="7EE14B88"/>
    <w:multiLevelType w:val="hybridMultilevel"/>
    <w:tmpl w:val="53F69BE2"/>
    <w:lvl w:ilvl="0" w:tplc="3B5C9212">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0"/>
  </w:num>
  <w:num w:numId="8">
    <w:abstractNumId w:val="12"/>
  </w:num>
  <w:num w:numId="9">
    <w:abstractNumId w:val="14"/>
  </w:num>
  <w:num w:numId="10">
    <w:abstractNumId w:val="2"/>
  </w:num>
  <w:num w:numId="11">
    <w:abstractNumId w:val="18"/>
  </w:num>
  <w:num w:numId="12">
    <w:abstractNumId w:val="13"/>
  </w:num>
  <w:num w:numId="13">
    <w:abstractNumId w:val="3"/>
  </w:num>
  <w:num w:numId="14">
    <w:abstractNumId w:val="5"/>
  </w:num>
  <w:num w:numId="15">
    <w:abstractNumId w:val="19"/>
  </w:num>
  <w:num w:numId="16">
    <w:abstractNumId w:val="17"/>
  </w:num>
  <w:num w:numId="17">
    <w:abstractNumId w:val="11"/>
  </w:num>
  <w:num w:numId="18">
    <w:abstractNumId w:val="1"/>
  </w:num>
  <w:num w:numId="19">
    <w:abstractNumId w:val="7"/>
  </w:num>
  <w:num w:numId="20">
    <w:abstractNumId w:val="0"/>
  </w:num>
  <w:num w:numId="21">
    <w:abstractNumId w:val="15"/>
  </w:num>
  <w:num w:numId="22">
    <w:abstractNumId w:val="9"/>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CD1"/>
    <w:rsid w:val="00000580"/>
    <w:rsid w:val="00003241"/>
    <w:rsid w:val="000033C1"/>
    <w:rsid w:val="000064E2"/>
    <w:rsid w:val="00007AFE"/>
    <w:rsid w:val="00012EEB"/>
    <w:rsid w:val="00022FE8"/>
    <w:rsid w:val="000273DC"/>
    <w:rsid w:val="00027AD1"/>
    <w:rsid w:val="00031011"/>
    <w:rsid w:val="000337D9"/>
    <w:rsid w:val="00037BDD"/>
    <w:rsid w:val="00042AB1"/>
    <w:rsid w:val="00050098"/>
    <w:rsid w:val="00050A92"/>
    <w:rsid w:val="00054AC1"/>
    <w:rsid w:val="0006363D"/>
    <w:rsid w:val="00071262"/>
    <w:rsid w:val="00071789"/>
    <w:rsid w:val="00072703"/>
    <w:rsid w:val="00072DEC"/>
    <w:rsid w:val="000731FF"/>
    <w:rsid w:val="00082E09"/>
    <w:rsid w:val="000902C7"/>
    <w:rsid w:val="00096BCA"/>
    <w:rsid w:val="000B5690"/>
    <w:rsid w:val="000C21B7"/>
    <w:rsid w:val="000C4B71"/>
    <w:rsid w:val="000D1280"/>
    <w:rsid w:val="000D4614"/>
    <w:rsid w:val="000D5AE5"/>
    <w:rsid w:val="000D7B97"/>
    <w:rsid w:val="000E0F3A"/>
    <w:rsid w:val="000E322B"/>
    <w:rsid w:val="000E57C9"/>
    <w:rsid w:val="000F11E7"/>
    <w:rsid w:val="000F4010"/>
    <w:rsid w:val="000F7C40"/>
    <w:rsid w:val="001111B5"/>
    <w:rsid w:val="001127F7"/>
    <w:rsid w:val="00114C11"/>
    <w:rsid w:val="00115DEE"/>
    <w:rsid w:val="0011677E"/>
    <w:rsid w:val="001219A3"/>
    <w:rsid w:val="00133BF0"/>
    <w:rsid w:val="001438B9"/>
    <w:rsid w:val="00144F69"/>
    <w:rsid w:val="00157830"/>
    <w:rsid w:val="00173EBE"/>
    <w:rsid w:val="00184830"/>
    <w:rsid w:val="00192488"/>
    <w:rsid w:val="0019509F"/>
    <w:rsid w:val="001A1AA1"/>
    <w:rsid w:val="001B6450"/>
    <w:rsid w:val="001C56E3"/>
    <w:rsid w:val="001D034C"/>
    <w:rsid w:val="001D4AF6"/>
    <w:rsid w:val="001D56C1"/>
    <w:rsid w:val="001E3A9C"/>
    <w:rsid w:val="001F141B"/>
    <w:rsid w:val="002073E1"/>
    <w:rsid w:val="00210BC4"/>
    <w:rsid w:val="00220B7C"/>
    <w:rsid w:val="00221E34"/>
    <w:rsid w:val="00230C47"/>
    <w:rsid w:val="00243AF8"/>
    <w:rsid w:val="002453B5"/>
    <w:rsid w:val="00252FD9"/>
    <w:rsid w:val="002604D7"/>
    <w:rsid w:val="00271F0A"/>
    <w:rsid w:val="00273FB9"/>
    <w:rsid w:val="002A304D"/>
    <w:rsid w:val="002A45F0"/>
    <w:rsid w:val="002A4ACA"/>
    <w:rsid w:val="002A5306"/>
    <w:rsid w:val="002A60E2"/>
    <w:rsid w:val="002A6C43"/>
    <w:rsid w:val="002A7193"/>
    <w:rsid w:val="002B1AC2"/>
    <w:rsid w:val="002B2824"/>
    <w:rsid w:val="002B2934"/>
    <w:rsid w:val="002C0439"/>
    <w:rsid w:val="002C3175"/>
    <w:rsid w:val="002D5815"/>
    <w:rsid w:val="002E177F"/>
    <w:rsid w:val="002E7FBC"/>
    <w:rsid w:val="002F2B14"/>
    <w:rsid w:val="002F7F98"/>
    <w:rsid w:val="003048CE"/>
    <w:rsid w:val="0031212C"/>
    <w:rsid w:val="00322387"/>
    <w:rsid w:val="00322CFB"/>
    <w:rsid w:val="00324A15"/>
    <w:rsid w:val="00324B09"/>
    <w:rsid w:val="003370A6"/>
    <w:rsid w:val="003370C3"/>
    <w:rsid w:val="003403FA"/>
    <w:rsid w:val="00343BD4"/>
    <w:rsid w:val="00344E97"/>
    <w:rsid w:val="00353A72"/>
    <w:rsid w:val="003544F6"/>
    <w:rsid w:val="003640DB"/>
    <w:rsid w:val="00365534"/>
    <w:rsid w:val="00370A84"/>
    <w:rsid w:val="00381E8A"/>
    <w:rsid w:val="00383973"/>
    <w:rsid w:val="00391BD9"/>
    <w:rsid w:val="00392E80"/>
    <w:rsid w:val="00396D5C"/>
    <w:rsid w:val="00397B75"/>
    <w:rsid w:val="003B1DB1"/>
    <w:rsid w:val="003B27DC"/>
    <w:rsid w:val="003B281A"/>
    <w:rsid w:val="003B6B06"/>
    <w:rsid w:val="003C27B1"/>
    <w:rsid w:val="003D1026"/>
    <w:rsid w:val="003D1F73"/>
    <w:rsid w:val="003E433A"/>
    <w:rsid w:val="003F036C"/>
    <w:rsid w:val="003F3FD1"/>
    <w:rsid w:val="00400616"/>
    <w:rsid w:val="004039FD"/>
    <w:rsid w:val="0040450D"/>
    <w:rsid w:val="00404C4F"/>
    <w:rsid w:val="00404C81"/>
    <w:rsid w:val="00410A4A"/>
    <w:rsid w:val="00421D07"/>
    <w:rsid w:val="00421FF2"/>
    <w:rsid w:val="004274FD"/>
    <w:rsid w:val="00433EE6"/>
    <w:rsid w:val="00436642"/>
    <w:rsid w:val="004519EC"/>
    <w:rsid w:val="00460283"/>
    <w:rsid w:val="004605DE"/>
    <w:rsid w:val="00470AED"/>
    <w:rsid w:val="00473E7F"/>
    <w:rsid w:val="00492ACD"/>
    <w:rsid w:val="00492F3F"/>
    <w:rsid w:val="004950C2"/>
    <w:rsid w:val="004A5727"/>
    <w:rsid w:val="004B195F"/>
    <w:rsid w:val="004B74CC"/>
    <w:rsid w:val="004B74E8"/>
    <w:rsid w:val="004D1A8E"/>
    <w:rsid w:val="004D6B1B"/>
    <w:rsid w:val="004D70B9"/>
    <w:rsid w:val="004D76FF"/>
    <w:rsid w:val="004E06F6"/>
    <w:rsid w:val="004E3889"/>
    <w:rsid w:val="004E3A24"/>
    <w:rsid w:val="004E7772"/>
    <w:rsid w:val="00504DC1"/>
    <w:rsid w:val="00505C77"/>
    <w:rsid w:val="00506143"/>
    <w:rsid w:val="0051417F"/>
    <w:rsid w:val="00517241"/>
    <w:rsid w:val="00523464"/>
    <w:rsid w:val="00524D13"/>
    <w:rsid w:val="0053079F"/>
    <w:rsid w:val="00531A90"/>
    <w:rsid w:val="00533D64"/>
    <w:rsid w:val="0053555D"/>
    <w:rsid w:val="00543394"/>
    <w:rsid w:val="00547A4D"/>
    <w:rsid w:val="00551125"/>
    <w:rsid w:val="00554C57"/>
    <w:rsid w:val="00567AA8"/>
    <w:rsid w:val="00584F99"/>
    <w:rsid w:val="00585AC2"/>
    <w:rsid w:val="005874FB"/>
    <w:rsid w:val="0059705F"/>
    <w:rsid w:val="005A6A78"/>
    <w:rsid w:val="005C478C"/>
    <w:rsid w:val="005C5F7A"/>
    <w:rsid w:val="005C5F8F"/>
    <w:rsid w:val="005C7869"/>
    <w:rsid w:val="005D0B75"/>
    <w:rsid w:val="005D0E45"/>
    <w:rsid w:val="005D47EF"/>
    <w:rsid w:val="005F073E"/>
    <w:rsid w:val="005F12D6"/>
    <w:rsid w:val="0060001B"/>
    <w:rsid w:val="00607916"/>
    <w:rsid w:val="00614691"/>
    <w:rsid w:val="0062511E"/>
    <w:rsid w:val="006372D8"/>
    <w:rsid w:val="00640D78"/>
    <w:rsid w:val="00641481"/>
    <w:rsid w:val="006432EF"/>
    <w:rsid w:val="006453D7"/>
    <w:rsid w:val="00646122"/>
    <w:rsid w:val="00653631"/>
    <w:rsid w:val="006548B7"/>
    <w:rsid w:val="00655FA5"/>
    <w:rsid w:val="006636B8"/>
    <w:rsid w:val="0066391F"/>
    <w:rsid w:val="00670340"/>
    <w:rsid w:val="00671717"/>
    <w:rsid w:val="00676717"/>
    <w:rsid w:val="006861B1"/>
    <w:rsid w:val="00690E6F"/>
    <w:rsid w:val="0069571F"/>
    <w:rsid w:val="00695F12"/>
    <w:rsid w:val="0069656D"/>
    <w:rsid w:val="00696918"/>
    <w:rsid w:val="006A593B"/>
    <w:rsid w:val="006B4386"/>
    <w:rsid w:val="006C209C"/>
    <w:rsid w:val="006C2762"/>
    <w:rsid w:val="006D0F3A"/>
    <w:rsid w:val="006D348A"/>
    <w:rsid w:val="006E24FB"/>
    <w:rsid w:val="006F4075"/>
    <w:rsid w:val="006F7F6A"/>
    <w:rsid w:val="0070392D"/>
    <w:rsid w:val="0071570C"/>
    <w:rsid w:val="00721D99"/>
    <w:rsid w:val="007231F9"/>
    <w:rsid w:val="00726222"/>
    <w:rsid w:val="00727127"/>
    <w:rsid w:val="00732349"/>
    <w:rsid w:val="0073456B"/>
    <w:rsid w:val="00734F00"/>
    <w:rsid w:val="007368D8"/>
    <w:rsid w:val="00741647"/>
    <w:rsid w:val="00741E82"/>
    <w:rsid w:val="00745D75"/>
    <w:rsid w:val="007463A1"/>
    <w:rsid w:val="00750E8D"/>
    <w:rsid w:val="00763A26"/>
    <w:rsid w:val="007668A9"/>
    <w:rsid w:val="00767D39"/>
    <w:rsid w:val="00767D62"/>
    <w:rsid w:val="00771BC0"/>
    <w:rsid w:val="00776CB1"/>
    <w:rsid w:val="00782BF3"/>
    <w:rsid w:val="00783947"/>
    <w:rsid w:val="007849C7"/>
    <w:rsid w:val="007872B5"/>
    <w:rsid w:val="00790A76"/>
    <w:rsid w:val="007918DB"/>
    <w:rsid w:val="00791C08"/>
    <w:rsid w:val="007A3EAB"/>
    <w:rsid w:val="007A3FBB"/>
    <w:rsid w:val="007B0056"/>
    <w:rsid w:val="007B1981"/>
    <w:rsid w:val="007B4940"/>
    <w:rsid w:val="007B6E8C"/>
    <w:rsid w:val="007B7569"/>
    <w:rsid w:val="007C474D"/>
    <w:rsid w:val="007C4E9B"/>
    <w:rsid w:val="007C650F"/>
    <w:rsid w:val="007C66CB"/>
    <w:rsid w:val="007C6EA3"/>
    <w:rsid w:val="007D2FDD"/>
    <w:rsid w:val="007E317D"/>
    <w:rsid w:val="007E4512"/>
    <w:rsid w:val="007E467E"/>
    <w:rsid w:val="007E64B4"/>
    <w:rsid w:val="007F0F95"/>
    <w:rsid w:val="007F328F"/>
    <w:rsid w:val="007F6002"/>
    <w:rsid w:val="00805945"/>
    <w:rsid w:val="008100CA"/>
    <w:rsid w:val="008111AA"/>
    <w:rsid w:val="00813466"/>
    <w:rsid w:val="00821CDB"/>
    <w:rsid w:val="008316F0"/>
    <w:rsid w:val="00831B01"/>
    <w:rsid w:val="00835F56"/>
    <w:rsid w:val="0084002E"/>
    <w:rsid w:val="008425CC"/>
    <w:rsid w:val="008614FD"/>
    <w:rsid w:val="008711CA"/>
    <w:rsid w:val="00880AC3"/>
    <w:rsid w:val="008814F6"/>
    <w:rsid w:val="00881C52"/>
    <w:rsid w:val="0088309E"/>
    <w:rsid w:val="0088529C"/>
    <w:rsid w:val="008875CC"/>
    <w:rsid w:val="00890BED"/>
    <w:rsid w:val="00892DEA"/>
    <w:rsid w:val="008940D9"/>
    <w:rsid w:val="00897321"/>
    <w:rsid w:val="008A2078"/>
    <w:rsid w:val="008A2CC2"/>
    <w:rsid w:val="008C3710"/>
    <w:rsid w:val="008C6605"/>
    <w:rsid w:val="008D0B4A"/>
    <w:rsid w:val="008D2103"/>
    <w:rsid w:val="008D5391"/>
    <w:rsid w:val="008F64D8"/>
    <w:rsid w:val="00904E1C"/>
    <w:rsid w:val="0091253B"/>
    <w:rsid w:val="00912B7D"/>
    <w:rsid w:val="00914BAA"/>
    <w:rsid w:val="009361F6"/>
    <w:rsid w:val="00936297"/>
    <w:rsid w:val="009462B8"/>
    <w:rsid w:val="009606DC"/>
    <w:rsid w:val="00971C5F"/>
    <w:rsid w:val="009755C2"/>
    <w:rsid w:val="00975FE1"/>
    <w:rsid w:val="009805E5"/>
    <w:rsid w:val="00982073"/>
    <w:rsid w:val="0098680D"/>
    <w:rsid w:val="0099476E"/>
    <w:rsid w:val="0099628D"/>
    <w:rsid w:val="009A32D3"/>
    <w:rsid w:val="009A66F6"/>
    <w:rsid w:val="009B5F4C"/>
    <w:rsid w:val="009B6907"/>
    <w:rsid w:val="009C5075"/>
    <w:rsid w:val="009C6699"/>
    <w:rsid w:val="009D1E92"/>
    <w:rsid w:val="009D4539"/>
    <w:rsid w:val="009D7508"/>
    <w:rsid w:val="009E741D"/>
    <w:rsid w:val="009F61E1"/>
    <w:rsid w:val="009F67FA"/>
    <w:rsid w:val="00A024DA"/>
    <w:rsid w:val="00A02634"/>
    <w:rsid w:val="00A06AD7"/>
    <w:rsid w:val="00A25A04"/>
    <w:rsid w:val="00A27A19"/>
    <w:rsid w:val="00A362F0"/>
    <w:rsid w:val="00A37B04"/>
    <w:rsid w:val="00A500B0"/>
    <w:rsid w:val="00A5020C"/>
    <w:rsid w:val="00A50805"/>
    <w:rsid w:val="00A615D6"/>
    <w:rsid w:val="00A67567"/>
    <w:rsid w:val="00A74AFB"/>
    <w:rsid w:val="00A75A5B"/>
    <w:rsid w:val="00A76172"/>
    <w:rsid w:val="00A92AFA"/>
    <w:rsid w:val="00AA1ED9"/>
    <w:rsid w:val="00AA37F5"/>
    <w:rsid w:val="00AA5266"/>
    <w:rsid w:val="00AB6D4E"/>
    <w:rsid w:val="00AC2556"/>
    <w:rsid w:val="00AC7B05"/>
    <w:rsid w:val="00AE2595"/>
    <w:rsid w:val="00AE2D31"/>
    <w:rsid w:val="00AE4D83"/>
    <w:rsid w:val="00AE4DB7"/>
    <w:rsid w:val="00AE54C6"/>
    <w:rsid w:val="00AF02D1"/>
    <w:rsid w:val="00AF05F7"/>
    <w:rsid w:val="00AF6106"/>
    <w:rsid w:val="00B012BA"/>
    <w:rsid w:val="00B0336A"/>
    <w:rsid w:val="00B10F41"/>
    <w:rsid w:val="00B1153F"/>
    <w:rsid w:val="00B11F67"/>
    <w:rsid w:val="00B13133"/>
    <w:rsid w:val="00B13D95"/>
    <w:rsid w:val="00B25E37"/>
    <w:rsid w:val="00B35DDB"/>
    <w:rsid w:val="00B466A8"/>
    <w:rsid w:val="00B47F1A"/>
    <w:rsid w:val="00B56A3B"/>
    <w:rsid w:val="00B7310B"/>
    <w:rsid w:val="00B756DC"/>
    <w:rsid w:val="00B81B95"/>
    <w:rsid w:val="00B92D66"/>
    <w:rsid w:val="00B93725"/>
    <w:rsid w:val="00B94892"/>
    <w:rsid w:val="00B95F2B"/>
    <w:rsid w:val="00BA178B"/>
    <w:rsid w:val="00BA326C"/>
    <w:rsid w:val="00BA3A4B"/>
    <w:rsid w:val="00BB2F32"/>
    <w:rsid w:val="00BC35C0"/>
    <w:rsid w:val="00BD20C1"/>
    <w:rsid w:val="00BD6848"/>
    <w:rsid w:val="00BE2449"/>
    <w:rsid w:val="00BE271F"/>
    <w:rsid w:val="00BE4B64"/>
    <w:rsid w:val="00BF1CD1"/>
    <w:rsid w:val="00BF52AC"/>
    <w:rsid w:val="00C00568"/>
    <w:rsid w:val="00C03F65"/>
    <w:rsid w:val="00C04921"/>
    <w:rsid w:val="00C05D50"/>
    <w:rsid w:val="00C1242F"/>
    <w:rsid w:val="00C170AF"/>
    <w:rsid w:val="00C20F7F"/>
    <w:rsid w:val="00C21BCC"/>
    <w:rsid w:val="00C323C1"/>
    <w:rsid w:val="00C36C6B"/>
    <w:rsid w:val="00C434D0"/>
    <w:rsid w:val="00C4373C"/>
    <w:rsid w:val="00C47840"/>
    <w:rsid w:val="00C479B0"/>
    <w:rsid w:val="00C55165"/>
    <w:rsid w:val="00C616CF"/>
    <w:rsid w:val="00C62ECF"/>
    <w:rsid w:val="00C63420"/>
    <w:rsid w:val="00C70BCB"/>
    <w:rsid w:val="00C71FB4"/>
    <w:rsid w:val="00C74A5C"/>
    <w:rsid w:val="00C81100"/>
    <w:rsid w:val="00C8289B"/>
    <w:rsid w:val="00C85FE2"/>
    <w:rsid w:val="00C86A9C"/>
    <w:rsid w:val="00C92C80"/>
    <w:rsid w:val="00C9448A"/>
    <w:rsid w:val="00C97269"/>
    <w:rsid w:val="00CA3923"/>
    <w:rsid w:val="00CB1ACA"/>
    <w:rsid w:val="00CB1C61"/>
    <w:rsid w:val="00CB66B5"/>
    <w:rsid w:val="00CC4A6F"/>
    <w:rsid w:val="00CC4EF8"/>
    <w:rsid w:val="00CD1264"/>
    <w:rsid w:val="00CD15D9"/>
    <w:rsid w:val="00CD2441"/>
    <w:rsid w:val="00CD7823"/>
    <w:rsid w:val="00CE35E0"/>
    <w:rsid w:val="00CE409F"/>
    <w:rsid w:val="00CE5BF9"/>
    <w:rsid w:val="00CE76AF"/>
    <w:rsid w:val="00CF3C57"/>
    <w:rsid w:val="00D0564F"/>
    <w:rsid w:val="00D13420"/>
    <w:rsid w:val="00D16309"/>
    <w:rsid w:val="00D16CBE"/>
    <w:rsid w:val="00D220D3"/>
    <w:rsid w:val="00D23724"/>
    <w:rsid w:val="00D33B6D"/>
    <w:rsid w:val="00D341AF"/>
    <w:rsid w:val="00D36C3E"/>
    <w:rsid w:val="00D427BA"/>
    <w:rsid w:val="00D479D5"/>
    <w:rsid w:val="00D47E33"/>
    <w:rsid w:val="00D50EF9"/>
    <w:rsid w:val="00D56271"/>
    <w:rsid w:val="00D5736A"/>
    <w:rsid w:val="00D62C88"/>
    <w:rsid w:val="00D63937"/>
    <w:rsid w:val="00D65689"/>
    <w:rsid w:val="00D671BF"/>
    <w:rsid w:val="00D70107"/>
    <w:rsid w:val="00D7028A"/>
    <w:rsid w:val="00D80B8A"/>
    <w:rsid w:val="00D871D7"/>
    <w:rsid w:val="00D92FD6"/>
    <w:rsid w:val="00D97144"/>
    <w:rsid w:val="00DA1CBF"/>
    <w:rsid w:val="00DA3364"/>
    <w:rsid w:val="00DB2F1D"/>
    <w:rsid w:val="00DB4078"/>
    <w:rsid w:val="00DB4322"/>
    <w:rsid w:val="00DB75B7"/>
    <w:rsid w:val="00DC734A"/>
    <w:rsid w:val="00DC7AF6"/>
    <w:rsid w:val="00DD58C1"/>
    <w:rsid w:val="00DD7091"/>
    <w:rsid w:val="00DD77AA"/>
    <w:rsid w:val="00DE3CA4"/>
    <w:rsid w:val="00DE4826"/>
    <w:rsid w:val="00DE5B03"/>
    <w:rsid w:val="00DE601E"/>
    <w:rsid w:val="00DF320A"/>
    <w:rsid w:val="00E008F5"/>
    <w:rsid w:val="00E10EEF"/>
    <w:rsid w:val="00E20527"/>
    <w:rsid w:val="00E26287"/>
    <w:rsid w:val="00E26EA1"/>
    <w:rsid w:val="00E37E79"/>
    <w:rsid w:val="00E40697"/>
    <w:rsid w:val="00E52EC2"/>
    <w:rsid w:val="00E54201"/>
    <w:rsid w:val="00E55B2D"/>
    <w:rsid w:val="00E57556"/>
    <w:rsid w:val="00E62696"/>
    <w:rsid w:val="00E657FF"/>
    <w:rsid w:val="00E74A56"/>
    <w:rsid w:val="00E76193"/>
    <w:rsid w:val="00E81767"/>
    <w:rsid w:val="00E85114"/>
    <w:rsid w:val="00E94E5D"/>
    <w:rsid w:val="00EB1BC7"/>
    <w:rsid w:val="00EB6E93"/>
    <w:rsid w:val="00EC0CA0"/>
    <w:rsid w:val="00EC4658"/>
    <w:rsid w:val="00EE5313"/>
    <w:rsid w:val="00EE5700"/>
    <w:rsid w:val="00EF12D6"/>
    <w:rsid w:val="00EF2E9E"/>
    <w:rsid w:val="00EF373F"/>
    <w:rsid w:val="00F060CC"/>
    <w:rsid w:val="00F11585"/>
    <w:rsid w:val="00F16CDF"/>
    <w:rsid w:val="00F179C9"/>
    <w:rsid w:val="00F206CA"/>
    <w:rsid w:val="00F20C31"/>
    <w:rsid w:val="00F4527B"/>
    <w:rsid w:val="00F62222"/>
    <w:rsid w:val="00F64CC0"/>
    <w:rsid w:val="00F80B13"/>
    <w:rsid w:val="00F815EE"/>
    <w:rsid w:val="00FA0CE9"/>
    <w:rsid w:val="00FA2448"/>
    <w:rsid w:val="00FA4573"/>
    <w:rsid w:val="00FB1CD2"/>
    <w:rsid w:val="00FB3803"/>
    <w:rsid w:val="00FC12BD"/>
    <w:rsid w:val="00FC28EE"/>
    <w:rsid w:val="00FC6532"/>
    <w:rsid w:val="00FD0801"/>
    <w:rsid w:val="00FD2D6E"/>
    <w:rsid w:val="00FF4CBF"/>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AED117"/>
  <w15:docId w15:val="{2D9F876E-0F33-4E22-AB05-61C92EB9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CD1"/>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BF1CD1"/>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CD1"/>
    <w:rPr>
      <w:rFonts w:ascii="Times New Roman" w:eastAsia="Times New Roman" w:hAnsi="Times New Roman" w:cs="Times New Roman"/>
      <w:b/>
      <w:bCs/>
      <w:sz w:val="24"/>
      <w:szCs w:val="24"/>
      <w:lang w:val="sr-Cyrl-CS"/>
    </w:rPr>
  </w:style>
  <w:style w:type="character" w:styleId="Hyperlink">
    <w:name w:val="Hyperlink"/>
    <w:uiPriority w:val="99"/>
    <w:semiHidden/>
    <w:unhideWhenUsed/>
    <w:rsid w:val="00BF1CD1"/>
    <w:rPr>
      <w:color w:val="0000FF"/>
      <w:u w:val="single"/>
    </w:rPr>
  </w:style>
  <w:style w:type="paragraph" w:styleId="TOC1">
    <w:name w:val="toc 1"/>
    <w:basedOn w:val="Normal"/>
    <w:next w:val="Normal"/>
    <w:autoRedefine/>
    <w:uiPriority w:val="39"/>
    <w:semiHidden/>
    <w:unhideWhenUsed/>
    <w:rsid w:val="00BF1CD1"/>
    <w:pPr>
      <w:spacing w:after="100" w:line="276" w:lineRule="auto"/>
    </w:pPr>
    <w:rPr>
      <w:rFonts w:ascii="Calibri" w:eastAsia="PMingLiU" w:hAnsi="Calibri" w:cs="Calibri"/>
      <w:sz w:val="22"/>
      <w:szCs w:val="22"/>
      <w:lang w:eastAsia="zh-TW"/>
    </w:rPr>
  </w:style>
  <w:style w:type="paragraph" w:styleId="FootnoteText">
    <w:name w:val="footnote text"/>
    <w:basedOn w:val="Normal"/>
    <w:link w:val="FootnoteTextChar"/>
    <w:uiPriority w:val="99"/>
    <w:unhideWhenUsed/>
    <w:rsid w:val="00BF1CD1"/>
    <w:rPr>
      <w:rFonts w:ascii="Calibri" w:eastAsia="Calibri" w:hAnsi="Calibri"/>
      <w:sz w:val="20"/>
      <w:szCs w:val="20"/>
    </w:rPr>
  </w:style>
  <w:style w:type="character" w:customStyle="1" w:styleId="FootnoteTextChar">
    <w:name w:val="Footnote Text Char"/>
    <w:basedOn w:val="DefaultParagraphFont"/>
    <w:link w:val="FootnoteText"/>
    <w:uiPriority w:val="99"/>
    <w:rsid w:val="00BF1CD1"/>
    <w:rPr>
      <w:rFonts w:ascii="Calibri" w:eastAsia="Calibri" w:hAnsi="Calibri" w:cs="Times New Roman"/>
      <w:sz w:val="20"/>
      <w:szCs w:val="20"/>
      <w:lang w:val="en-US"/>
    </w:rPr>
  </w:style>
  <w:style w:type="character" w:styleId="FootnoteReference">
    <w:name w:val="footnote reference"/>
    <w:uiPriority w:val="99"/>
    <w:unhideWhenUsed/>
    <w:rsid w:val="00BF1CD1"/>
    <w:rPr>
      <w:vertAlign w:val="superscript"/>
    </w:rPr>
  </w:style>
  <w:style w:type="paragraph" w:styleId="Header">
    <w:name w:val="header"/>
    <w:basedOn w:val="Normal"/>
    <w:link w:val="HeaderChar"/>
    <w:uiPriority w:val="99"/>
    <w:unhideWhenUsed/>
    <w:rsid w:val="00F11585"/>
    <w:pPr>
      <w:tabs>
        <w:tab w:val="center" w:pos="4536"/>
        <w:tab w:val="right" w:pos="9072"/>
      </w:tabs>
    </w:pPr>
  </w:style>
  <w:style w:type="character" w:customStyle="1" w:styleId="HeaderChar">
    <w:name w:val="Header Char"/>
    <w:basedOn w:val="DefaultParagraphFont"/>
    <w:link w:val="Header"/>
    <w:uiPriority w:val="99"/>
    <w:rsid w:val="00F1158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11585"/>
    <w:pPr>
      <w:tabs>
        <w:tab w:val="center" w:pos="4536"/>
        <w:tab w:val="right" w:pos="9072"/>
      </w:tabs>
    </w:pPr>
  </w:style>
  <w:style w:type="character" w:customStyle="1" w:styleId="FooterChar">
    <w:name w:val="Footer Char"/>
    <w:basedOn w:val="DefaultParagraphFont"/>
    <w:link w:val="Footer"/>
    <w:uiPriority w:val="99"/>
    <w:rsid w:val="00F11585"/>
    <w:rPr>
      <w:rFonts w:ascii="Times New Roman" w:eastAsia="Times New Roman" w:hAnsi="Times New Roman" w:cs="Times New Roman"/>
      <w:sz w:val="24"/>
      <w:szCs w:val="24"/>
      <w:lang w:val="en-US"/>
    </w:rPr>
  </w:style>
  <w:style w:type="paragraph" w:styleId="ListParagraph">
    <w:name w:val="List Paragraph"/>
    <w:aliases w:val="Liste 1,List Paragraph1"/>
    <w:basedOn w:val="Normal"/>
    <w:link w:val="ListParagraphChar"/>
    <w:uiPriority w:val="34"/>
    <w:qFormat/>
    <w:rsid w:val="00D671BF"/>
    <w:pPr>
      <w:spacing w:before="96" w:after="120" w:line="360" w:lineRule="atLeast"/>
      <w:ind w:left="720"/>
    </w:pPr>
    <w:rPr>
      <w:rFonts w:ascii="Calibri" w:eastAsia="Calibri" w:hAnsi="Calibri" w:cs="Calibri"/>
      <w:color w:val="00000A"/>
      <w:sz w:val="22"/>
      <w:szCs w:val="22"/>
      <w:lang w:val="sr-Latn-CS"/>
    </w:rPr>
  </w:style>
  <w:style w:type="paragraph" w:customStyle="1" w:styleId="western">
    <w:name w:val="western"/>
    <w:basedOn w:val="Normal"/>
    <w:qFormat/>
    <w:rsid w:val="00BE271F"/>
    <w:pPr>
      <w:spacing w:beforeAutospacing="1"/>
      <w:jc w:val="both"/>
    </w:pPr>
    <w:rPr>
      <w:color w:val="00000A"/>
      <w:lang w:eastAsia="sr-Latn-ME"/>
    </w:rPr>
  </w:style>
  <w:style w:type="table" w:styleId="TableGrid">
    <w:name w:val="Table Grid"/>
    <w:basedOn w:val="TableNormal"/>
    <w:uiPriority w:val="99"/>
    <w:rsid w:val="00BE271F"/>
    <w:pPr>
      <w:spacing w:after="0" w:line="240" w:lineRule="auto"/>
    </w:pPr>
    <w:rPr>
      <w:rFonts w:ascii="Calibri" w:eastAsia="Calibri" w:hAnsi="Calibri"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680D"/>
    <w:rPr>
      <w:rFonts w:cs="Times New Roman"/>
      <w:b/>
    </w:rPr>
  </w:style>
  <w:style w:type="paragraph" w:styleId="BalloonText">
    <w:name w:val="Balloon Text"/>
    <w:basedOn w:val="Normal"/>
    <w:link w:val="BalloonTextChar"/>
    <w:uiPriority w:val="99"/>
    <w:semiHidden/>
    <w:unhideWhenUsed/>
    <w:rsid w:val="00914B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BAA"/>
    <w:rPr>
      <w:rFonts w:ascii="Segoe UI" w:eastAsia="Times New Roman" w:hAnsi="Segoe UI" w:cs="Segoe UI"/>
      <w:noProof/>
      <w:sz w:val="18"/>
      <w:szCs w:val="18"/>
    </w:rPr>
  </w:style>
  <w:style w:type="character" w:styleId="CommentReference">
    <w:name w:val="annotation reference"/>
    <w:basedOn w:val="DefaultParagraphFont"/>
    <w:uiPriority w:val="99"/>
    <w:semiHidden/>
    <w:unhideWhenUsed/>
    <w:qFormat/>
    <w:rsid w:val="007C474D"/>
    <w:rPr>
      <w:sz w:val="16"/>
      <w:szCs w:val="16"/>
    </w:rPr>
  </w:style>
  <w:style w:type="paragraph" w:styleId="CommentText">
    <w:name w:val="annotation text"/>
    <w:basedOn w:val="Normal"/>
    <w:link w:val="CommentTextChar"/>
    <w:uiPriority w:val="99"/>
    <w:unhideWhenUsed/>
    <w:qFormat/>
    <w:rsid w:val="007C474D"/>
    <w:rPr>
      <w:sz w:val="20"/>
      <w:szCs w:val="20"/>
    </w:rPr>
  </w:style>
  <w:style w:type="character" w:customStyle="1" w:styleId="CommentTextChar">
    <w:name w:val="Comment Text Char"/>
    <w:basedOn w:val="DefaultParagraphFont"/>
    <w:link w:val="CommentText"/>
    <w:uiPriority w:val="99"/>
    <w:rsid w:val="007C474D"/>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7C474D"/>
    <w:rPr>
      <w:b/>
      <w:bCs/>
    </w:rPr>
  </w:style>
  <w:style w:type="character" w:customStyle="1" w:styleId="CommentSubjectChar">
    <w:name w:val="Comment Subject Char"/>
    <w:basedOn w:val="CommentTextChar"/>
    <w:link w:val="CommentSubject"/>
    <w:uiPriority w:val="99"/>
    <w:semiHidden/>
    <w:rsid w:val="007C474D"/>
    <w:rPr>
      <w:rFonts w:ascii="Times New Roman" w:eastAsia="Times New Roman" w:hAnsi="Times New Roman" w:cs="Times New Roman"/>
      <w:b/>
      <w:bCs/>
      <w:noProof/>
      <w:sz w:val="20"/>
      <w:szCs w:val="20"/>
    </w:rPr>
  </w:style>
  <w:style w:type="paragraph" w:customStyle="1" w:styleId="T30X">
    <w:name w:val="T30X"/>
    <w:basedOn w:val="Normal"/>
    <w:uiPriority w:val="99"/>
    <w:rsid w:val="00221E34"/>
    <w:pPr>
      <w:autoSpaceDE w:val="0"/>
      <w:autoSpaceDN w:val="0"/>
      <w:adjustRightInd w:val="0"/>
      <w:spacing w:before="60" w:after="60"/>
      <w:ind w:firstLine="283"/>
      <w:jc w:val="both"/>
    </w:pPr>
    <w:rPr>
      <w:rFonts w:eastAsiaTheme="minorEastAsia"/>
      <w:noProof w:val="0"/>
      <w:color w:val="000000"/>
      <w:sz w:val="22"/>
      <w:szCs w:val="22"/>
      <w:lang w:val="en-GB" w:eastAsia="en-GB"/>
    </w:rPr>
  </w:style>
  <w:style w:type="character" w:customStyle="1" w:styleId="ListParagraphChar">
    <w:name w:val="List Paragraph Char"/>
    <w:aliases w:val="Liste 1 Char,List Paragraph1 Char"/>
    <w:link w:val="ListParagraph"/>
    <w:uiPriority w:val="34"/>
    <w:locked/>
    <w:rsid w:val="00904E1C"/>
    <w:rPr>
      <w:rFonts w:ascii="Calibri" w:eastAsia="Calibri" w:hAnsi="Calibri" w:cs="Calibri"/>
      <w:noProof/>
      <w:color w:val="00000A"/>
      <w:lang w:val="sr-Latn-CS"/>
    </w:rPr>
  </w:style>
  <w:style w:type="character" w:customStyle="1" w:styleId="CommentTextChar1">
    <w:name w:val="Comment Text Char1"/>
    <w:basedOn w:val="DefaultParagraphFont"/>
    <w:uiPriority w:val="99"/>
    <w:qFormat/>
    <w:locked/>
    <w:rsid w:val="00000580"/>
    <w:rPr>
      <w:rFonts w:ascii="Calibri" w:eastAsia="PMingLiU" w:hAnsi="Calibri" w:cs="Times New Roman"/>
      <w:sz w:val="20"/>
      <w:lang w:val="en-US" w:eastAsia="zh-TW"/>
    </w:rPr>
  </w:style>
  <w:style w:type="paragraph" w:styleId="NoSpacing">
    <w:name w:val="No Spacing"/>
    <w:uiPriority w:val="1"/>
    <w:qFormat/>
    <w:rsid w:val="00C434D0"/>
    <w:pPr>
      <w:spacing w:after="0" w:line="240" w:lineRule="auto"/>
    </w:pPr>
    <w:rPr>
      <w:rFonts w:ascii="Times New Roman" w:eastAsia="Times New Roman" w:hAnsi="Times New Roman" w:cs="Times New Roman"/>
      <w:sz w:val="24"/>
      <w:szCs w:val="24"/>
    </w:rPr>
  </w:style>
  <w:style w:type="character" w:customStyle="1" w:styleId="s42">
    <w:name w:val="s42"/>
    <w:basedOn w:val="DefaultParagraphFont"/>
    <w:rsid w:val="00892DEA"/>
  </w:style>
  <w:style w:type="character" w:customStyle="1" w:styleId="s5">
    <w:name w:val="s5"/>
    <w:basedOn w:val="DefaultParagraphFont"/>
    <w:rsid w:val="00892DEA"/>
  </w:style>
  <w:style w:type="character" w:customStyle="1" w:styleId="s8">
    <w:name w:val="s8"/>
    <w:basedOn w:val="DefaultParagraphFont"/>
    <w:rsid w:val="00892DEA"/>
  </w:style>
  <w:style w:type="character" w:styleId="IntenseEmphasis">
    <w:name w:val="Intense Emphasis"/>
    <w:uiPriority w:val="21"/>
    <w:qFormat/>
    <w:rsid w:val="008614FD"/>
    <w:rPr>
      <w:b/>
      <w:bCs/>
    </w:rPr>
  </w:style>
  <w:style w:type="paragraph" w:customStyle="1" w:styleId="TextBody">
    <w:name w:val="Text Body"/>
    <w:basedOn w:val="Normal"/>
    <w:uiPriority w:val="99"/>
    <w:rsid w:val="009F61E1"/>
    <w:pPr>
      <w:suppressAutoHyphens/>
      <w:jc w:val="both"/>
    </w:pPr>
    <w:rPr>
      <w:rFonts w:ascii="Calibri" w:eastAsia="SimSun" w:hAnsi="Calibri" w:cs="Calibri"/>
      <w:noProof w:val="0"/>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82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MirjanaMD/Documents/my%20doc/Javne%20nabavke/Generisani%20dokumenti/Pravilnik-o-obrascima-za-sprovo&#273;enje-postupaka-javnih-nabavki-02.07.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irjanaMD/Documents/my%20doc/Javne%20nabavke/Generisani%20dokumenti/Pravilnik-o-obrascima-za-sprovo&#273;enje-postupaka-javnih-nabavki-02.07.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MirjanaMD/Documents/my%20doc/Javne%20nabavke/Generisani%20dokumenti/Pravilnik-o-obrascima-za-sprovo&#273;enje-postupaka-javnih-nabavki-02.07.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irjanaMD/Documents/my%20doc/Javne%20nabavke/Generisani%20dokumenti/Pravilnik-o-obrascima-za-sprovo&#273;enje-postupaka-javnih-nabavki-02.07.doc" TargetMode="External"/><Relationship Id="rId5" Type="http://schemas.openxmlformats.org/officeDocument/2006/relationships/webSettings" Target="webSettings.xml"/><Relationship Id="rId15" Type="http://schemas.openxmlformats.org/officeDocument/2006/relationships/hyperlink" Target="file:///C:/Users/MirjanaMD/Documents/my%20doc/Javne%20nabavke/Generisani%20dokumenti/Pravilnik-o-obrascima-za-sprovo&#273;enje-postupaka-javnih-nabavki-02.07.doc" TargetMode="External"/><Relationship Id="rId10" Type="http://schemas.openxmlformats.org/officeDocument/2006/relationships/hyperlink" Target="file:///C:/Users/MirjanaMD/Documents/my%20doc/Javne%20nabavke/Generisani%20dokumenti/Pravilnik-o-obrascima-za-sprovo&#273;enje-postupaka-javnih-nabavki-02.07.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MirjanaMD/Documents/my%20doc/Javne%20nabavke/Generisani%20dokumenti/Pravilnik-o-obrascima-za-sprovo&#273;enje-postupaka-javnih-nabavki-02.07.doc" TargetMode="External"/><Relationship Id="rId14" Type="http://schemas.openxmlformats.org/officeDocument/2006/relationships/hyperlink" Target="file:///C:/Users/MirjanaMD/Documents/my%20doc/Javne%20nabavke/Generisani%20dokumenti/Pravilnik-o-obrascima-za-sprovo&#273;enje-postupaka-javnih-nabavki-02.0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A8692-3D7A-462C-8CFF-918096197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5214</Words>
  <Characters>29722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MirjanaMD</dc:creator>
  <cp:lastModifiedBy>Radičević Mirjana</cp:lastModifiedBy>
  <cp:revision>2</cp:revision>
  <dcterms:created xsi:type="dcterms:W3CDTF">2020-12-29T10:06:00Z</dcterms:created>
  <dcterms:modified xsi:type="dcterms:W3CDTF">2020-12-29T10:06:00Z</dcterms:modified>
</cp:coreProperties>
</file>