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3DF46" w14:textId="77777777" w:rsidR="00BF1CD1" w:rsidRPr="00370808" w:rsidRDefault="00BF1CD1" w:rsidP="00BF1CD1">
      <w:pPr>
        <w:jc w:val="right"/>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OBRAZAC 1  </w:t>
      </w:r>
    </w:p>
    <w:p w14:paraId="4019552D" w14:textId="77777777" w:rsidR="00BF1CD1" w:rsidRPr="00370808" w:rsidRDefault="0031212C" w:rsidP="00BF1CD1">
      <w:pPr>
        <w:rPr>
          <w:rFonts w:ascii="Liberation Serif" w:hAnsi="Liberation Serif" w:cs="Liberation Serif"/>
          <w:color w:val="000000"/>
          <w:sz w:val="22"/>
          <w:szCs w:val="22"/>
        </w:rPr>
      </w:pPr>
      <w:r w:rsidRPr="00370808">
        <w:rPr>
          <w:rFonts w:ascii="Liberation Serif" w:hAnsi="Liberation Serif" w:cs="Liberation Serif"/>
          <w:noProof/>
          <w:sz w:val="22"/>
          <w:szCs w:val="22"/>
        </w:rPr>
        <w:drawing>
          <wp:anchor distT="0" distB="0" distL="0" distR="0" simplePos="0" relativeHeight="251659264" behindDoc="0" locked="0" layoutInCell="1" allowOverlap="1" wp14:anchorId="3495072A" wp14:editId="5440B27E">
            <wp:simplePos x="0" y="0"/>
            <wp:positionH relativeFrom="margin">
              <wp:align>center</wp:align>
            </wp:positionH>
            <wp:positionV relativeFrom="paragraph">
              <wp:posOffset>222250</wp:posOffset>
            </wp:positionV>
            <wp:extent cx="2155825" cy="851535"/>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2155825" cy="851535"/>
                    </a:xfrm>
                    <a:prstGeom prst="rect">
                      <a:avLst/>
                    </a:prstGeom>
                  </pic:spPr>
                </pic:pic>
              </a:graphicData>
            </a:graphic>
          </wp:anchor>
        </w:drawing>
      </w:r>
    </w:p>
    <w:p w14:paraId="26E56389" w14:textId="77777777" w:rsidR="0031212C" w:rsidRPr="00370808" w:rsidRDefault="0031212C" w:rsidP="0031212C">
      <w:pPr>
        <w:tabs>
          <w:tab w:val="left" w:pos="1701"/>
          <w:tab w:val="left" w:pos="4820"/>
        </w:tabs>
        <w:jc w:val="both"/>
        <w:rPr>
          <w:rFonts w:ascii="Liberation Serif" w:hAnsi="Liberation Serif" w:cs="Liberation Serif"/>
          <w:sz w:val="22"/>
          <w:szCs w:val="22"/>
        </w:rPr>
      </w:pPr>
      <w:r w:rsidRPr="00370808">
        <w:rPr>
          <w:rFonts w:ascii="Liberation Serif" w:hAnsi="Liberation Serif" w:cs="Liberation Serif"/>
          <w:b/>
          <w:bCs/>
          <w:sz w:val="22"/>
          <w:szCs w:val="22"/>
        </w:rPr>
        <w:t>Naručilac, Javno preduzeće za upravljanje morskim dobrom Crne Gore</w:t>
      </w:r>
      <w:r w:rsidRPr="00370808">
        <w:rPr>
          <w:rFonts w:ascii="Liberation Serif" w:hAnsi="Liberation Serif" w:cs="Liberation Serif"/>
          <w:b/>
          <w:bCs/>
          <w:sz w:val="22"/>
          <w:szCs w:val="22"/>
        </w:rPr>
        <w:tab/>
      </w:r>
    </w:p>
    <w:p w14:paraId="49283D7C" w14:textId="77777777" w:rsidR="0031212C" w:rsidRPr="00370808" w:rsidRDefault="00BF1CD1" w:rsidP="0031212C">
      <w:pPr>
        <w:jc w:val="both"/>
        <w:rPr>
          <w:rFonts w:ascii="Liberation Serif" w:hAnsi="Liberation Serif" w:cs="Liberation Serif"/>
          <w:sz w:val="22"/>
          <w:szCs w:val="22"/>
          <w:u w:val="single"/>
        </w:rPr>
      </w:pPr>
      <w:r w:rsidRPr="00370808">
        <w:rPr>
          <w:rFonts w:ascii="Liberation Serif" w:hAnsi="Liberation Serif" w:cs="Liberation Serif"/>
          <w:sz w:val="22"/>
          <w:szCs w:val="22"/>
        </w:rPr>
        <w:t xml:space="preserve">Broj iz evidencije postupaka javnih nabavki: </w:t>
      </w:r>
      <w:r w:rsidR="0031212C" w:rsidRPr="00370808">
        <w:rPr>
          <w:rFonts w:ascii="Liberation Serif" w:hAnsi="Liberation Serif" w:cs="Liberation Serif"/>
          <w:sz w:val="22"/>
          <w:szCs w:val="22"/>
        </w:rPr>
        <w:t>0204-2995/3</w:t>
      </w:r>
    </w:p>
    <w:p w14:paraId="27CB9929" w14:textId="77777777" w:rsidR="0031212C" w:rsidRPr="00370808" w:rsidRDefault="00BF1CD1" w:rsidP="0031212C">
      <w:pPr>
        <w:jc w:val="both"/>
        <w:rPr>
          <w:rFonts w:ascii="Liberation Serif" w:hAnsi="Liberation Serif" w:cs="Liberation Serif"/>
          <w:sz w:val="22"/>
          <w:szCs w:val="22"/>
        </w:rPr>
      </w:pPr>
      <w:r w:rsidRPr="00370808">
        <w:rPr>
          <w:rFonts w:ascii="Liberation Serif" w:hAnsi="Liberation Serif" w:cs="Liberation Serif"/>
          <w:color w:val="000000"/>
          <w:sz w:val="22"/>
          <w:szCs w:val="22"/>
        </w:rPr>
        <w:t xml:space="preserve">Redni broj iz Plana javnih nabavki : </w:t>
      </w:r>
      <w:r w:rsidR="0031212C" w:rsidRPr="00370808">
        <w:rPr>
          <w:rFonts w:ascii="Liberation Serif" w:hAnsi="Liberation Serif" w:cs="Liberation Serif"/>
          <w:sz w:val="22"/>
          <w:szCs w:val="22"/>
        </w:rPr>
        <w:t>80</w:t>
      </w:r>
    </w:p>
    <w:p w14:paraId="48BF8EF0" w14:textId="3F453A56" w:rsidR="0031212C" w:rsidRPr="00370808" w:rsidRDefault="0031212C" w:rsidP="0031212C">
      <w:pPr>
        <w:jc w:val="both"/>
        <w:rPr>
          <w:rFonts w:ascii="Liberation Serif" w:hAnsi="Liberation Serif" w:cs="Liberation Serif"/>
          <w:sz w:val="22"/>
          <w:szCs w:val="22"/>
        </w:rPr>
      </w:pPr>
      <w:r w:rsidRPr="00370808">
        <w:rPr>
          <w:rFonts w:ascii="Liberation Serif" w:hAnsi="Liberation Serif" w:cs="Liberation Serif"/>
          <w:sz w:val="22"/>
          <w:szCs w:val="22"/>
        </w:rPr>
        <w:t xml:space="preserve">Budva, </w:t>
      </w:r>
      <w:r w:rsidR="00A1286C" w:rsidRPr="00370808">
        <w:rPr>
          <w:rFonts w:ascii="Liberation Serif" w:hAnsi="Liberation Serif" w:cs="Liberation Serif"/>
          <w:sz w:val="22"/>
          <w:szCs w:val="22"/>
        </w:rPr>
        <w:t>30</w:t>
      </w:r>
      <w:r w:rsidRPr="00370808">
        <w:rPr>
          <w:rFonts w:ascii="Liberation Serif" w:hAnsi="Liberation Serif" w:cs="Liberation Serif"/>
          <w:sz w:val="22"/>
          <w:szCs w:val="22"/>
        </w:rPr>
        <w:t>.12.2020. god.</w:t>
      </w:r>
    </w:p>
    <w:p w14:paraId="77DB6D3E" w14:textId="77777777" w:rsidR="00BF1CD1" w:rsidRPr="00370808" w:rsidRDefault="00BF1CD1" w:rsidP="00BF1CD1">
      <w:pPr>
        <w:keepNext/>
        <w:jc w:val="both"/>
        <w:outlineLvl w:val="0"/>
        <w:rPr>
          <w:rFonts w:ascii="Liberation Serif" w:hAnsi="Liberation Serif" w:cs="Liberation Serif"/>
          <w:b/>
          <w:bCs/>
          <w:i/>
          <w:iCs/>
          <w:color w:val="000000"/>
          <w:sz w:val="22"/>
          <w:szCs w:val="22"/>
        </w:rPr>
      </w:pPr>
    </w:p>
    <w:p w14:paraId="37FADE7B" w14:textId="77777777" w:rsidR="00BF1CD1" w:rsidRPr="00370808" w:rsidRDefault="00BF1CD1" w:rsidP="00BF1CD1">
      <w:pPr>
        <w:keepNext/>
        <w:jc w:val="both"/>
        <w:outlineLvl w:val="0"/>
        <w:rPr>
          <w:rFonts w:ascii="Liberation Serif" w:hAnsi="Liberation Serif" w:cs="Liberation Serif"/>
          <w:b/>
          <w:bCs/>
          <w:i/>
          <w:iCs/>
          <w:color w:val="000000"/>
          <w:sz w:val="22"/>
          <w:szCs w:val="22"/>
        </w:rPr>
      </w:pPr>
    </w:p>
    <w:p w14:paraId="2E35F15F" w14:textId="77777777" w:rsidR="00BF1CD1" w:rsidRPr="00370808" w:rsidRDefault="00BF1CD1" w:rsidP="00BF1CD1">
      <w:pPr>
        <w:rPr>
          <w:rFonts w:ascii="Liberation Serif" w:hAnsi="Liberation Serif" w:cs="Liberation Serif"/>
          <w:sz w:val="22"/>
          <w:szCs w:val="22"/>
        </w:rPr>
      </w:pPr>
    </w:p>
    <w:p w14:paraId="61B379EE" w14:textId="77777777" w:rsidR="00BF1CD1" w:rsidRPr="00370808" w:rsidRDefault="00BF1CD1" w:rsidP="00BF1CD1">
      <w:pPr>
        <w:rPr>
          <w:rFonts w:ascii="Liberation Serif" w:hAnsi="Liberation Serif" w:cs="Liberation Serif"/>
          <w:sz w:val="22"/>
          <w:szCs w:val="22"/>
        </w:rPr>
      </w:pPr>
    </w:p>
    <w:p w14:paraId="3D597BEC" w14:textId="77777777" w:rsidR="00BF1CD1" w:rsidRPr="00370808" w:rsidRDefault="00BF1CD1" w:rsidP="00BF1CD1">
      <w:pPr>
        <w:tabs>
          <w:tab w:val="left" w:pos="1276"/>
          <w:tab w:val="left" w:pos="3261"/>
        </w:tabs>
        <w:jc w:val="both"/>
        <w:rPr>
          <w:rFonts w:ascii="Liberation Serif" w:hAnsi="Liberation Serif" w:cs="Liberation Serif"/>
          <w:sz w:val="22"/>
          <w:szCs w:val="22"/>
        </w:rPr>
      </w:pPr>
      <w:r w:rsidRPr="00370808">
        <w:rPr>
          <w:rFonts w:ascii="Liberation Serif" w:hAnsi="Liberation Serif" w:cs="Liberation Serif"/>
          <w:sz w:val="22"/>
          <w:szCs w:val="22"/>
        </w:rPr>
        <w:t xml:space="preserve">Na osnovu člana 93 stav 1 Zakona o javnim nabavkama („Službeni list CG“, br. 074/19) </w:t>
      </w:r>
      <w:r w:rsidR="0031212C" w:rsidRPr="00370808">
        <w:rPr>
          <w:rFonts w:ascii="Liberation Serif" w:hAnsi="Liberation Serif" w:cs="Liberation Serif"/>
          <w:sz w:val="22"/>
          <w:szCs w:val="22"/>
        </w:rPr>
        <w:t xml:space="preserve">Javno preduzeće za upravljanje morskim dobrom Crne Gore </w:t>
      </w:r>
      <w:r w:rsidRPr="00370808">
        <w:rPr>
          <w:rFonts w:ascii="Liberation Serif" w:hAnsi="Liberation Serif" w:cs="Liberation Serif"/>
          <w:sz w:val="22"/>
          <w:szCs w:val="22"/>
        </w:rPr>
        <w:t>objavljuje</w:t>
      </w:r>
    </w:p>
    <w:p w14:paraId="2CF3EC1F" w14:textId="77777777" w:rsidR="00BF1CD1" w:rsidRPr="00370808" w:rsidRDefault="00BF1CD1" w:rsidP="00BF1CD1">
      <w:pPr>
        <w:jc w:val="both"/>
        <w:rPr>
          <w:rFonts w:ascii="Liberation Serif" w:hAnsi="Liberation Serif" w:cs="Liberation Serif"/>
          <w:sz w:val="22"/>
          <w:szCs w:val="22"/>
        </w:rPr>
      </w:pPr>
    </w:p>
    <w:p w14:paraId="24B61D82" w14:textId="77777777" w:rsidR="00BF1CD1" w:rsidRPr="00370808" w:rsidRDefault="00BF1CD1" w:rsidP="00BF1CD1">
      <w:pPr>
        <w:keepNext/>
        <w:jc w:val="both"/>
        <w:outlineLvl w:val="0"/>
        <w:rPr>
          <w:rFonts w:ascii="Liberation Serif" w:hAnsi="Liberation Serif" w:cs="Liberation Serif"/>
          <w:i/>
          <w:iCs/>
          <w:color w:val="000000"/>
          <w:sz w:val="22"/>
          <w:szCs w:val="22"/>
        </w:rPr>
      </w:pPr>
    </w:p>
    <w:p w14:paraId="7996B933" w14:textId="77777777" w:rsidR="00BF1CD1" w:rsidRPr="00370808" w:rsidRDefault="00BF1CD1" w:rsidP="00BF1CD1">
      <w:pPr>
        <w:rPr>
          <w:rFonts w:ascii="Liberation Serif" w:hAnsi="Liberation Serif" w:cs="Liberation Serif"/>
          <w:color w:val="000000"/>
          <w:sz w:val="22"/>
          <w:szCs w:val="22"/>
        </w:rPr>
      </w:pPr>
    </w:p>
    <w:p w14:paraId="19E75BD1" w14:textId="77777777" w:rsidR="00BF1CD1" w:rsidRPr="00370808" w:rsidRDefault="00BF1CD1" w:rsidP="00BF1CD1">
      <w:pPr>
        <w:jc w:val="center"/>
        <w:rPr>
          <w:rFonts w:ascii="Liberation Serif" w:hAnsi="Liberation Serif" w:cs="Liberation Serif"/>
          <w:b/>
          <w:bCs/>
          <w:color w:val="000000"/>
          <w:sz w:val="28"/>
          <w:szCs w:val="28"/>
        </w:rPr>
      </w:pPr>
      <w:r w:rsidRPr="00370808">
        <w:rPr>
          <w:rFonts w:ascii="Liberation Serif" w:hAnsi="Liberation Serif" w:cs="Liberation Serif"/>
          <w:b/>
          <w:bCs/>
          <w:color w:val="000000"/>
          <w:sz w:val="28"/>
          <w:szCs w:val="28"/>
        </w:rPr>
        <w:t>TENDERSKU DOKUMENTACIJU</w:t>
      </w:r>
    </w:p>
    <w:p w14:paraId="5BBA112E" w14:textId="77777777" w:rsidR="00BF1CD1" w:rsidRPr="00370808" w:rsidRDefault="00BF1CD1" w:rsidP="00BF1CD1">
      <w:pPr>
        <w:jc w:val="center"/>
        <w:rPr>
          <w:rFonts w:ascii="Liberation Serif" w:hAnsi="Liberation Serif" w:cs="Liberation Serif"/>
          <w:b/>
          <w:bCs/>
          <w:color w:val="000000"/>
          <w:sz w:val="28"/>
          <w:szCs w:val="28"/>
        </w:rPr>
      </w:pPr>
      <w:r w:rsidRPr="00370808">
        <w:rPr>
          <w:rFonts w:ascii="Liberation Serif" w:hAnsi="Liberation Serif" w:cs="Liberation Serif"/>
          <w:b/>
          <w:bCs/>
          <w:color w:val="000000"/>
          <w:sz w:val="28"/>
          <w:szCs w:val="28"/>
        </w:rPr>
        <w:t>ZA OTVORENI POSTUPAK JAVNE NABAVKE</w:t>
      </w:r>
    </w:p>
    <w:p w14:paraId="0C31EAA8" w14:textId="77777777" w:rsidR="00BF1CD1" w:rsidRPr="00370808" w:rsidRDefault="00BF1CD1" w:rsidP="00BF1CD1">
      <w:pPr>
        <w:jc w:val="center"/>
        <w:rPr>
          <w:rFonts w:ascii="Liberation Serif" w:hAnsi="Liberation Serif" w:cs="Liberation Serif"/>
          <w:b/>
          <w:bCs/>
          <w:color w:val="000000"/>
          <w:sz w:val="28"/>
          <w:szCs w:val="28"/>
        </w:rPr>
      </w:pPr>
    </w:p>
    <w:p w14:paraId="47C29EF9" w14:textId="77777777" w:rsidR="000035D9" w:rsidRPr="00370808" w:rsidRDefault="00F11585" w:rsidP="00F11585">
      <w:pPr>
        <w:jc w:val="center"/>
        <w:rPr>
          <w:rFonts w:ascii="Liberation Serif" w:hAnsi="Liberation Serif" w:cs="Liberation Serif"/>
          <w:b/>
          <w:bCs/>
          <w:sz w:val="28"/>
          <w:szCs w:val="28"/>
        </w:rPr>
      </w:pPr>
      <w:r w:rsidRPr="00370808">
        <w:rPr>
          <w:rFonts w:ascii="Liberation Serif" w:hAnsi="Liberation Serif" w:cs="Liberation Serif"/>
          <w:b/>
          <w:bCs/>
          <w:sz w:val="28"/>
          <w:szCs w:val="28"/>
        </w:rPr>
        <w:t xml:space="preserve">EKSTERNI NADZOR NAD IZGRADNJOM INVESTICIONIH KUPALIŠTA PO PARTIJAMA:  </w:t>
      </w:r>
    </w:p>
    <w:p w14:paraId="1D408CB3" w14:textId="156F78E1" w:rsidR="000035D9" w:rsidRPr="00370808" w:rsidRDefault="00F11585" w:rsidP="00F11585">
      <w:pPr>
        <w:jc w:val="center"/>
        <w:rPr>
          <w:rFonts w:ascii="Liberation Serif" w:hAnsi="Liberation Serif" w:cs="Liberation Serif"/>
          <w:b/>
          <w:bCs/>
          <w:sz w:val="28"/>
          <w:szCs w:val="28"/>
        </w:rPr>
      </w:pPr>
      <w:r w:rsidRPr="00370808">
        <w:rPr>
          <w:rFonts w:ascii="Liberation Serif" w:hAnsi="Liberation Serif" w:cs="Liberation Serif"/>
          <w:b/>
          <w:bCs/>
          <w:sz w:val="28"/>
          <w:szCs w:val="28"/>
        </w:rPr>
        <w:t>PARTIJA 1</w:t>
      </w:r>
      <w:r w:rsidR="005C7563" w:rsidRPr="00370808">
        <w:rPr>
          <w:rFonts w:ascii="Liberation Serif" w:hAnsi="Liberation Serif" w:cs="Liberation Serif"/>
          <w:b/>
          <w:bCs/>
          <w:sz w:val="28"/>
          <w:szCs w:val="28"/>
        </w:rPr>
        <w:t>:</w:t>
      </w:r>
      <w:r w:rsidRPr="00370808">
        <w:rPr>
          <w:rFonts w:ascii="Liberation Serif" w:hAnsi="Liberation Serif" w:cs="Liberation Serif"/>
          <w:b/>
          <w:bCs/>
          <w:sz w:val="28"/>
          <w:szCs w:val="28"/>
        </w:rPr>
        <w:t xml:space="preserve"> EKSTERNI NADZOR NAD IZVOĐENJEM RADOVA NA REKONSTRUKCIJI PLAŽE U BAOŠIĆIMA NA KAT.PARCEL</w:t>
      </w:r>
      <w:r w:rsidR="00253B37" w:rsidRPr="00370808">
        <w:rPr>
          <w:rFonts w:ascii="Liberation Serif" w:hAnsi="Liberation Serif" w:cs="Liberation Serif"/>
          <w:b/>
          <w:bCs/>
          <w:sz w:val="28"/>
          <w:szCs w:val="28"/>
        </w:rPr>
        <w:t>AMA</w:t>
      </w:r>
      <w:r w:rsidRPr="00370808">
        <w:rPr>
          <w:rFonts w:ascii="Liberation Serif" w:hAnsi="Liberation Serif" w:cs="Liberation Serif"/>
          <w:b/>
          <w:bCs/>
          <w:sz w:val="28"/>
          <w:szCs w:val="28"/>
        </w:rPr>
        <w:t xml:space="preserve"> </w:t>
      </w:r>
      <w:r w:rsidR="001A25CE" w:rsidRPr="00370808">
        <w:rPr>
          <w:rFonts w:ascii="Liberation Serif" w:hAnsi="Liberation Serif" w:cs="Liberation Serif"/>
          <w:b/>
          <w:bCs/>
          <w:sz w:val="28"/>
          <w:szCs w:val="28"/>
        </w:rPr>
        <w:t xml:space="preserve">BROJ </w:t>
      </w:r>
      <w:r w:rsidRPr="00370808">
        <w:rPr>
          <w:rFonts w:ascii="Liberation Serif" w:hAnsi="Liberation Serif" w:cs="Liberation Serif"/>
          <w:b/>
          <w:bCs/>
          <w:sz w:val="28"/>
          <w:szCs w:val="28"/>
        </w:rPr>
        <w:t>768/1 I 767 K.O. BAOŠIĆI, OPŠTINA HERCEG NOVI</w:t>
      </w:r>
      <w:r w:rsidR="00A00AE8" w:rsidRPr="00370808">
        <w:rPr>
          <w:rFonts w:ascii="Liberation Serif" w:hAnsi="Liberation Serif" w:cs="Liberation Serif"/>
          <w:b/>
          <w:bCs/>
          <w:sz w:val="28"/>
          <w:szCs w:val="28"/>
        </w:rPr>
        <w:t xml:space="preserve">  i </w:t>
      </w:r>
      <w:r w:rsidRPr="00370808">
        <w:rPr>
          <w:rFonts w:ascii="Liberation Serif" w:hAnsi="Liberation Serif" w:cs="Liberation Serif"/>
          <w:b/>
          <w:bCs/>
          <w:sz w:val="28"/>
          <w:szCs w:val="28"/>
        </w:rPr>
        <w:t xml:space="preserve"> EKSTERNI NADZOR NAD IZVOĐENJEM RADOVA NA PROŠIRENJU I UREĐENJU PLAŽE BELANE-TIVAT KAT.PARCELI </w:t>
      </w:r>
      <w:r w:rsidR="001A25CE" w:rsidRPr="00370808">
        <w:rPr>
          <w:rFonts w:ascii="Liberation Serif" w:hAnsi="Liberation Serif" w:cs="Liberation Serif"/>
          <w:b/>
          <w:bCs/>
          <w:sz w:val="28"/>
          <w:szCs w:val="28"/>
        </w:rPr>
        <w:t xml:space="preserve">BROJ </w:t>
      </w:r>
      <w:r w:rsidRPr="00370808">
        <w:rPr>
          <w:rFonts w:ascii="Liberation Serif" w:hAnsi="Liberation Serif" w:cs="Liberation Serif"/>
          <w:b/>
          <w:bCs/>
          <w:sz w:val="28"/>
          <w:szCs w:val="28"/>
        </w:rPr>
        <w:t>4889 K.O.TIVAT</w:t>
      </w:r>
      <w:r w:rsidR="00DC0828" w:rsidRPr="00370808">
        <w:rPr>
          <w:rFonts w:ascii="Liberation Serif" w:hAnsi="Liberation Serif" w:cs="Liberation Serif"/>
          <w:b/>
          <w:bCs/>
          <w:sz w:val="28"/>
          <w:szCs w:val="28"/>
        </w:rPr>
        <w:t xml:space="preserve">, OPŠTINA </w:t>
      </w:r>
      <w:r w:rsidRPr="00370808">
        <w:rPr>
          <w:rFonts w:ascii="Liberation Serif" w:hAnsi="Liberation Serif" w:cs="Liberation Serif"/>
          <w:b/>
          <w:bCs/>
          <w:sz w:val="28"/>
          <w:szCs w:val="28"/>
        </w:rPr>
        <w:t>TIVAT</w:t>
      </w:r>
      <w:r w:rsidR="009C3947" w:rsidRPr="00370808">
        <w:rPr>
          <w:rFonts w:ascii="Liberation Serif" w:hAnsi="Liberation Serif" w:cs="Liberation Serif"/>
          <w:b/>
          <w:bCs/>
          <w:sz w:val="28"/>
          <w:szCs w:val="28"/>
        </w:rPr>
        <w:t>,</w:t>
      </w:r>
      <w:r w:rsidRPr="00370808">
        <w:rPr>
          <w:rFonts w:ascii="Liberation Serif" w:hAnsi="Liberation Serif" w:cs="Liberation Serif"/>
          <w:b/>
          <w:bCs/>
          <w:sz w:val="28"/>
          <w:szCs w:val="28"/>
        </w:rPr>
        <w:t xml:space="preserve"> </w:t>
      </w:r>
    </w:p>
    <w:p w14:paraId="21AC1880" w14:textId="77777777" w:rsidR="00A00AE8" w:rsidRPr="00370808" w:rsidRDefault="00A00AE8" w:rsidP="00F11585">
      <w:pPr>
        <w:jc w:val="center"/>
        <w:rPr>
          <w:rFonts w:ascii="Liberation Serif" w:hAnsi="Liberation Serif" w:cs="Liberation Serif"/>
          <w:b/>
          <w:bCs/>
          <w:sz w:val="28"/>
          <w:szCs w:val="28"/>
        </w:rPr>
      </w:pPr>
    </w:p>
    <w:p w14:paraId="6CA87B28" w14:textId="707D1E09" w:rsidR="000035D9" w:rsidRPr="00370808" w:rsidRDefault="00F11585" w:rsidP="00F11585">
      <w:pPr>
        <w:jc w:val="center"/>
        <w:rPr>
          <w:rFonts w:ascii="Liberation Serif" w:hAnsi="Liberation Serif" w:cs="Liberation Serif"/>
          <w:b/>
          <w:bCs/>
          <w:sz w:val="28"/>
          <w:szCs w:val="28"/>
        </w:rPr>
      </w:pPr>
      <w:r w:rsidRPr="00370808">
        <w:rPr>
          <w:rFonts w:ascii="Liberation Serif" w:hAnsi="Liberation Serif" w:cs="Liberation Serif"/>
          <w:b/>
          <w:bCs/>
          <w:sz w:val="28"/>
          <w:szCs w:val="28"/>
        </w:rPr>
        <w:t xml:space="preserve">PARTIJA </w:t>
      </w:r>
      <w:r w:rsidR="00A00AE8" w:rsidRPr="00370808">
        <w:rPr>
          <w:rFonts w:ascii="Liberation Serif" w:hAnsi="Liberation Serif" w:cs="Liberation Serif"/>
          <w:b/>
          <w:bCs/>
          <w:sz w:val="28"/>
          <w:szCs w:val="28"/>
        </w:rPr>
        <w:t>2</w:t>
      </w:r>
      <w:r w:rsidR="005C7563" w:rsidRPr="00370808">
        <w:rPr>
          <w:rFonts w:ascii="Liberation Serif" w:hAnsi="Liberation Serif" w:cs="Liberation Serif"/>
          <w:b/>
          <w:bCs/>
          <w:sz w:val="28"/>
          <w:szCs w:val="28"/>
        </w:rPr>
        <w:t>:</w:t>
      </w:r>
      <w:r w:rsidRPr="00370808">
        <w:rPr>
          <w:rFonts w:ascii="Liberation Serif" w:hAnsi="Liberation Serif" w:cs="Liberation Serif"/>
          <w:b/>
          <w:bCs/>
          <w:sz w:val="28"/>
          <w:szCs w:val="28"/>
        </w:rPr>
        <w:t xml:space="preserve">  EKSTERNI NADZOR NAD IZVOĐENJEM RADOVA NA PROŠIRENJU I UREĐENJU PLAŽE MALI PIJESAK, DOBRE VODE  - BAR NA KAT.PARCELI </w:t>
      </w:r>
      <w:r w:rsidR="001A25CE" w:rsidRPr="00370808">
        <w:rPr>
          <w:rFonts w:ascii="Liberation Serif" w:hAnsi="Liberation Serif" w:cs="Liberation Serif"/>
          <w:b/>
          <w:bCs/>
          <w:sz w:val="28"/>
          <w:szCs w:val="28"/>
        </w:rPr>
        <w:t xml:space="preserve">BROJ </w:t>
      </w:r>
      <w:r w:rsidRPr="00370808">
        <w:rPr>
          <w:rFonts w:ascii="Liberation Serif" w:hAnsi="Liberation Serif" w:cs="Liberation Serif"/>
          <w:b/>
          <w:bCs/>
          <w:sz w:val="28"/>
          <w:szCs w:val="28"/>
        </w:rPr>
        <w:t>3192 K.O. DOBRE VODE, OPŠTINA BAR</w:t>
      </w:r>
      <w:r w:rsidR="009C3947" w:rsidRPr="00370808">
        <w:rPr>
          <w:rFonts w:ascii="Liberation Serif" w:hAnsi="Liberation Serif" w:cs="Liberation Serif"/>
          <w:b/>
          <w:bCs/>
          <w:sz w:val="28"/>
          <w:szCs w:val="28"/>
        </w:rPr>
        <w:t>,</w:t>
      </w:r>
      <w:r w:rsidRPr="00370808">
        <w:rPr>
          <w:rFonts w:ascii="Liberation Serif" w:hAnsi="Liberation Serif" w:cs="Liberation Serif"/>
          <w:b/>
          <w:bCs/>
          <w:sz w:val="28"/>
          <w:szCs w:val="28"/>
        </w:rPr>
        <w:t xml:space="preserve"> </w:t>
      </w:r>
    </w:p>
    <w:p w14:paraId="7A818264" w14:textId="77777777" w:rsidR="000035D9" w:rsidRPr="00370808" w:rsidRDefault="00F11585" w:rsidP="00F11585">
      <w:pPr>
        <w:jc w:val="center"/>
        <w:rPr>
          <w:rFonts w:ascii="Liberation Serif" w:hAnsi="Liberation Serif" w:cs="Liberation Serif"/>
          <w:b/>
          <w:bCs/>
          <w:sz w:val="28"/>
          <w:szCs w:val="28"/>
        </w:rPr>
      </w:pPr>
      <w:r w:rsidRPr="00370808">
        <w:rPr>
          <w:rFonts w:ascii="Liberation Serif" w:hAnsi="Liberation Serif" w:cs="Liberation Serif"/>
          <w:b/>
          <w:bCs/>
          <w:sz w:val="28"/>
          <w:szCs w:val="28"/>
        </w:rPr>
        <w:t xml:space="preserve"> </w:t>
      </w:r>
    </w:p>
    <w:p w14:paraId="7203D372" w14:textId="13318974" w:rsidR="00F11585" w:rsidRPr="00370808" w:rsidRDefault="00F11585" w:rsidP="00F11585">
      <w:pPr>
        <w:jc w:val="center"/>
        <w:rPr>
          <w:rFonts w:ascii="Liberation Serif" w:hAnsi="Liberation Serif" w:cs="Liberation Serif"/>
          <w:b/>
          <w:bCs/>
          <w:sz w:val="28"/>
          <w:szCs w:val="28"/>
        </w:rPr>
      </w:pPr>
      <w:r w:rsidRPr="00370808">
        <w:rPr>
          <w:rFonts w:ascii="Liberation Serif" w:hAnsi="Liberation Serif" w:cs="Liberation Serif"/>
          <w:b/>
          <w:bCs/>
          <w:sz w:val="28"/>
          <w:szCs w:val="28"/>
        </w:rPr>
        <w:t xml:space="preserve">PARTIJA </w:t>
      </w:r>
      <w:r w:rsidR="00A00AE8" w:rsidRPr="00370808">
        <w:rPr>
          <w:rFonts w:ascii="Liberation Serif" w:hAnsi="Liberation Serif" w:cs="Liberation Serif"/>
          <w:b/>
          <w:bCs/>
          <w:sz w:val="28"/>
          <w:szCs w:val="28"/>
        </w:rPr>
        <w:t>3</w:t>
      </w:r>
      <w:r w:rsidR="005C7563" w:rsidRPr="00370808">
        <w:rPr>
          <w:rFonts w:ascii="Liberation Serif" w:hAnsi="Liberation Serif" w:cs="Liberation Serif"/>
          <w:b/>
          <w:bCs/>
          <w:sz w:val="28"/>
          <w:szCs w:val="28"/>
        </w:rPr>
        <w:t>:</w:t>
      </w:r>
      <w:r w:rsidRPr="00370808">
        <w:rPr>
          <w:rFonts w:ascii="Liberation Serif" w:hAnsi="Liberation Serif" w:cs="Liberation Serif"/>
          <w:b/>
          <w:bCs/>
          <w:sz w:val="28"/>
          <w:szCs w:val="28"/>
        </w:rPr>
        <w:t xml:space="preserve">  EKSTERNI NADZOR NAD IZVOĐENJEM RADOVA NAD IZGRADNJI NOVE PLAŽE NA LOKACIJI DOBRE VODE NA KAT.PARCELI </w:t>
      </w:r>
      <w:r w:rsidR="001A25CE" w:rsidRPr="00370808">
        <w:rPr>
          <w:rFonts w:ascii="Liberation Serif" w:hAnsi="Liberation Serif" w:cs="Liberation Serif"/>
          <w:b/>
          <w:bCs/>
          <w:sz w:val="28"/>
          <w:szCs w:val="28"/>
        </w:rPr>
        <w:t xml:space="preserve">BROJ </w:t>
      </w:r>
      <w:r w:rsidRPr="00370808">
        <w:rPr>
          <w:rFonts w:ascii="Liberation Serif" w:hAnsi="Liberation Serif" w:cs="Liberation Serif"/>
          <w:b/>
          <w:bCs/>
          <w:sz w:val="28"/>
          <w:szCs w:val="28"/>
        </w:rPr>
        <w:t>3192 K.O. DOBRE VODE, OPŠTINA BAR</w:t>
      </w:r>
    </w:p>
    <w:p w14:paraId="17D3A0E5" w14:textId="77777777" w:rsidR="00BF1CD1" w:rsidRPr="00370808" w:rsidRDefault="00BF1CD1" w:rsidP="00BF1CD1">
      <w:pPr>
        <w:jc w:val="center"/>
        <w:rPr>
          <w:rFonts w:ascii="Liberation Serif" w:hAnsi="Liberation Serif" w:cs="Liberation Serif"/>
          <w:b/>
          <w:bCs/>
          <w:color w:val="000000"/>
          <w:sz w:val="28"/>
          <w:szCs w:val="28"/>
        </w:rPr>
      </w:pPr>
    </w:p>
    <w:p w14:paraId="2CD03AFF" w14:textId="77777777" w:rsidR="00BF1CD1" w:rsidRPr="00370808" w:rsidRDefault="00BF1CD1" w:rsidP="00BF1CD1">
      <w:pPr>
        <w:keepNext/>
        <w:jc w:val="center"/>
        <w:outlineLvl w:val="0"/>
        <w:rPr>
          <w:rFonts w:ascii="Liberation Serif" w:hAnsi="Liberation Serif" w:cs="Liberation Serif"/>
          <w:b/>
          <w:bCs/>
          <w:color w:val="000000"/>
          <w:sz w:val="22"/>
          <w:szCs w:val="22"/>
        </w:rPr>
      </w:pPr>
    </w:p>
    <w:p w14:paraId="66A9E75D" w14:textId="77777777" w:rsidR="00BF1CD1" w:rsidRPr="00370808" w:rsidRDefault="00BF1CD1" w:rsidP="00BF1CD1">
      <w:pPr>
        <w:rPr>
          <w:rFonts w:ascii="Liberation Serif" w:hAnsi="Liberation Serif" w:cs="Liberation Serif"/>
          <w:sz w:val="22"/>
          <w:szCs w:val="22"/>
        </w:rPr>
      </w:pPr>
    </w:p>
    <w:p w14:paraId="1F1DBF44" w14:textId="77777777" w:rsidR="00BF1CD1" w:rsidRPr="00370808" w:rsidRDefault="00BF1CD1" w:rsidP="00BF1CD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Predmet nabavke se nabavlja:</w:t>
      </w:r>
    </w:p>
    <w:p w14:paraId="533F5D6F" w14:textId="77777777" w:rsidR="00BF1CD1" w:rsidRPr="00370808" w:rsidRDefault="00BF1CD1" w:rsidP="00BF1CD1">
      <w:pPr>
        <w:jc w:val="both"/>
        <w:rPr>
          <w:rFonts w:ascii="Liberation Serif" w:hAnsi="Liberation Serif" w:cs="Liberation Serif"/>
          <w:color w:val="000000"/>
          <w:sz w:val="22"/>
          <w:szCs w:val="22"/>
        </w:rPr>
      </w:pPr>
    </w:p>
    <w:p w14:paraId="5B133F84" w14:textId="6964A347" w:rsidR="00BF1CD1" w:rsidRPr="00370808" w:rsidRDefault="00BF1CD1" w:rsidP="00BF1CD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po partijama</w:t>
      </w:r>
    </w:p>
    <w:p w14:paraId="414FA316" w14:textId="72D3A190" w:rsidR="00BF1CD1" w:rsidRPr="00370808" w:rsidRDefault="00BF1CD1" w:rsidP="00BF1CD1">
      <w:pPr>
        <w:rPr>
          <w:rFonts w:ascii="Liberation Serif" w:hAnsi="Liberation Serif" w:cs="Liberation Serif"/>
          <w:sz w:val="22"/>
          <w:szCs w:val="22"/>
        </w:rPr>
      </w:pPr>
    </w:p>
    <w:p w14:paraId="3BE9F39E" w14:textId="1933DA3B" w:rsidR="006B3D61" w:rsidRPr="00370808" w:rsidRDefault="006B3D61" w:rsidP="00BF1CD1">
      <w:pPr>
        <w:rPr>
          <w:rFonts w:ascii="Liberation Serif" w:hAnsi="Liberation Serif" w:cs="Liberation Serif"/>
          <w:sz w:val="22"/>
          <w:szCs w:val="22"/>
        </w:rPr>
      </w:pPr>
    </w:p>
    <w:p w14:paraId="7547B723" w14:textId="5B49B246" w:rsidR="006B3D61" w:rsidRPr="00370808" w:rsidRDefault="006B3D61" w:rsidP="00BF1CD1">
      <w:pPr>
        <w:rPr>
          <w:rFonts w:ascii="Liberation Serif" w:hAnsi="Liberation Serif" w:cs="Liberation Serif"/>
          <w:sz w:val="22"/>
          <w:szCs w:val="22"/>
        </w:rPr>
      </w:pPr>
    </w:p>
    <w:p w14:paraId="35490B4F" w14:textId="4E43B468" w:rsidR="006B3D61" w:rsidRPr="00370808" w:rsidRDefault="006B3D61" w:rsidP="00BF1CD1">
      <w:pPr>
        <w:rPr>
          <w:rFonts w:ascii="Liberation Serif" w:hAnsi="Liberation Serif" w:cs="Liberation Serif"/>
          <w:sz w:val="22"/>
          <w:szCs w:val="22"/>
        </w:rPr>
      </w:pPr>
    </w:p>
    <w:p w14:paraId="166CEA67" w14:textId="6B69251E" w:rsidR="006B3D61" w:rsidRPr="00370808" w:rsidRDefault="006B3D61" w:rsidP="00BF1CD1">
      <w:pPr>
        <w:rPr>
          <w:rFonts w:ascii="Liberation Serif" w:hAnsi="Liberation Serif" w:cs="Liberation Serif"/>
          <w:sz w:val="22"/>
          <w:szCs w:val="22"/>
        </w:rPr>
      </w:pPr>
    </w:p>
    <w:p w14:paraId="3BC1D67A" w14:textId="164DD36D" w:rsidR="006B3D61" w:rsidRPr="00370808" w:rsidRDefault="006B3D61" w:rsidP="00BF1CD1">
      <w:pPr>
        <w:rPr>
          <w:rFonts w:ascii="Liberation Serif" w:hAnsi="Liberation Serif" w:cs="Liberation Serif"/>
          <w:sz w:val="22"/>
          <w:szCs w:val="22"/>
        </w:rPr>
      </w:pPr>
    </w:p>
    <w:p w14:paraId="42B4AC8D" w14:textId="284C80A7" w:rsidR="006B3D61" w:rsidRPr="00370808" w:rsidRDefault="006B3D61" w:rsidP="00BF1CD1">
      <w:pPr>
        <w:rPr>
          <w:rFonts w:ascii="Liberation Serif" w:hAnsi="Liberation Serif" w:cs="Liberation Serif"/>
          <w:sz w:val="22"/>
          <w:szCs w:val="22"/>
        </w:rPr>
      </w:pPr>
    </w:p>
    <w:p w14:paraId="19F061EF" w14:textId="54D8D022" w:rsidR="006B3D61" w:rsidRPr="00370808" w:rsidRDefault="006B3D61" w:rsidP="00BF1CD1">
      <w:pPr>
        <w:rPr>
          <w:rFonts w:ascii="Liberation Serif" w:hAnsi="Liberation Serif" w:cs="Liberation Serif"/>
          <w:sz w:val="22"/>
          <w:szCs w:val="22"/>
        </w:rPr>
      </w:pPr>
    </w:p>
    <w:p w14:paraId="1CB57B73" w14:textId="794DAF1C" w:rsidR="002E051E" w:rsidRPr="00370808" w:rsidRDefault="002E051E" w:rsidP="00BF1CD1">
      <w:pPr>
        <w:rPr>
          <w:rFonts w:ascii="Liberation Serif" w:hAnsi="Liberation Serif" w:cs="Liberation Serif"/>
          <w:sz w:val="22"/>
          <w:szCs w:val="22"/>
        </w:rPr>
      </w:pPr>
    </w:p>
    <w:p w14:paraId="3443B830" w14:textId="24FDDC63" w:rsidR="002E051E" w:rsidRPr="00370808" w:rsidRDefault="002E051E" w:rsidP="00BF1CD1">
      <w:pPr>
        <w:rPr>
          <w:rFonts w:ascii="Liberation Serif" w:hAnsi="Liberation Serif" w:cs="Liberation Serif"/>
          <w:sz w:val="22"/>
          <w:szCs w:val="22"/>
        </w:rPr>
      </w:pPr>
    </w:p>
    <w:p w14:paraId="39FC785D" w14:textId="25A25CAE" w:rsidR="002E051E" w:rsidRPr="00370808" w:rsidRDefault="002E051E" w:rsidP="00BF1CD1">
      <w:pPr>
        <w:rPr>
          <w:rFonts w:ascii="Liberation Serif" w:hAnsi="Liberation Serif" w:cs="Liberation Serif"/>
          <w:sz w:val="22"/>
          <w:szCs w:val="22"/>
        </w:rPr>
      </w:pPr>
    </w:p>
    <w:p w14:paraId="60CA5155" w14:textId="77777777" w:rsidR="002E051E" w:rsidRPr="00370808" w:rsidRDefault="002E051E" w:rsidP="00BF1CD1">
      <w:pPr>
        <w:rPr>
          <w:rFonts w:ascii="Liberation Serif" w:hAnsi="Liberation Serif" w:cs="Liberation Serif"/>
          <w:sz w:val="22"/>
          <w:szCs w:val="22"/>
        </w:rPr>
      </w:pPr>
    </w:p>
    <w:p w14:paraId="6D088B44" w14:textId="77777777" w:rsidR="00180CD1" w:rsidRPr="00370808" w:rsidRDefault="00180CD1" w:rsidP="00BF1CD1">
      <w:pPr>
        <w:jc w:val="center"/>
        <w:rPr>
          <w:rFonts w:ascii="Liberation Serif" w:hAnsi="Liberation Serif" w:cs="Liberation Serif"/>
          <w:bCs/>
          <w:color w:val="000000"/>
          <w:sz w:val="22"/>
          <w:szCs w:val="22"/>
          <w:shd w:val="clear" w:color="auto" w:fill="FFFFFF"/>
        </w:rPr>
      </w:pPr>
    </w:p>
    <w:p w14:paraId="007B06C7" w14:textId="77777777" w:rsidR="00180CD1" w:rsidRPr="00370808" w:rsidRDefault="00180CD1" w:rsidP="00BF1CD1">
      <w:pPr>
        <w:jc w:val="center"/>
        <w:rPr>
          <w:rFonts w:ascii="Liberation Serif" w:hAnsi="Liberation Serif" w:cs="Liberation Serif"/>
          <w:bCs/>
          <w:color w:val="000000"/>
          <w:sz w:val="22"/>
          <w:szCs w:val="22"/>
          <w:shd w:val="clear" w:color="auto" w:fill="FFFFFF"/>
        </w:rPr>
      </w:pPr>
    </w:p>
    <w:p w14:paraId="76AE2641" w14:textId="77777777" w:rsidR="00180CD1" w:rsidRPr="00370808" w:rsidRDefault="00180CD1" w:rsidP="00BF1CD1">
      <w:pPr>
        <w:jc w:val="center"/>
        <w:rPr>
          <w:rFonts w:ascii="Liberation Serif" w:hAnsi="Liberation Serif" w:cs="Liberation Serif"/>
          <w:bCs/>
          <w:color w:val="000000"/>
          <w:sz w:val="22"/>
          <w:szCs w:val="22"/>
          <w:shd w:val="clear" w:color="auto" w:fill="FFFFFF"/>
        </w:rPr>
      </w:pPr>
    </w:p>
    <w:p w14:paraId="6CFA7622" w14:textId="77777777" w:rsidR="00180CD1" w:rsidRPr="00370808" w:rsidRDefault="00180CD1" w:rsidP="00BF1CD1">
      <w:pPr>
        <w:jc w:val="center"/>
        <w:rPr>
          <w:rFonts w:ascii="Liberation Serif" w:hAnsi="Liberation Serif" w:cs="Liberation Serif"/>
          <w:bCs/>
          <w:color w:val="000000"/>
          <w:sz w:val="22"/>
          <w:szCs w:val="22"/>
          <w:shd w:val="clear" w:color="auto" w:fill="FFFFFF"/>
        </w:rPr>
      </w:pPr>
    </w:p>
    <w:p w14:paraId="24A7904C" w14:textId="77777777" w:rsidR="00180CD1" w:rsidRPr="00370808" w:rsidRDefault="00180CD1" w:rsidP="00BF1CD1">
      <w:pPr>
        <w:jc w:val="center"/>
        <w:rPr>
          <w:rFonts w:ascii="Liberation Serif" w:hAnsi="Liberation Serif" w:cs="Liberation Serif"/>
          <w:bCs/>
          <w:color w:val="000000"/>
          <w:sz w:val="22"/>
          <w:szCs w:val="22"/>
          <w:shd w:val="clear" w:color="auto" w:fill="FFFFFF"/>
        </w:rPr>
      </w:pPr>
    </w:p>
    <w:p w14:paraId="6D2E1D9E" w14:textId="5F92FAAC" w:rsidR="00BF1CD1" w:rsidRPr="00370808" w:rsidRDefault="00BF1CD1" w:rsidP="00BF1CD1">
      <w:pPr>
        <w:jc w:val="center"/>
        <w:rPr>
          <w:rFonts w:ascii="Liberation Serif" w:hAnsi="Liberation Serif" w:cs="Liberation Serif"/>
          <w:bCs/>
          <w:color w:val="000000"/>
          <w:sz w:val="22"/>
          <w:szCs w:val="22"/>
          <w:shd w:val="clear" w:color="auto" w:fill="FFFFFF"/>
        </w:rPr>
      </w:pPr>
      <w:r w:rsidRPr="00370808">
        <w:rPr>
          <w:rFonts w:ascii="Liberation Serif" w:hAnsi="Liberation Serif" w:cs="Liberation Serif"/>
          <w:bCs/>
          <w:color w:val="000000"/>
          <w:sz w:val="22"/>
          <w:szCs w:val="22"/>
          <w:shd w:val="clear" w:color="auto" w:fill="FFFFFF"/>
        </w:rPr>
        <w:t>SADRŽAJ TENDERSKE DOKUMENTACIJE</w:t>
      </w:r>
    </w:p>
    <w:p w14:paraId="32593DF7" w14:textId="77777777" w:rsidR="00BE71B2" w:rsidRPr="00370808" w:rsidRDefault="00BE71B2" w:rsidP="00BF1CD1">
      <w:pPr>
        <w:jc w:val="center"/>
        <w:rPr>
          <w:rFonts w:ascii="Liberation Serif" w:hAnsi="Liberation Serif" w:cs="Liberation Serif"/>
          <w:bCs/>
          <w:color w:val="000000"/>
          <w:sz w:val="22"/>
          <w:szCs w:val="22"/>
          <w:highlight w:val="yellow"/>
        </w:rPr>
      </w:pPr>
    </w:p>
    <w:p w14:paraId="1D331675" w14:textId="77777777" w:rsidR="00BF1CD1" w:rsidRPr="00370808" w:rsidRDefault="00BF1CD1" w:rsidP="00BF1CD1">
      <w:pPr>
        <w:jc w:val="center"/>
        <w:rPr>
          <w:rFonts w:ascii="Liberation Serif" w:hAnsi="Liberation Serif" w:cs="Liberation Serif"/>
          <w:bCs/>
          <w:color w:val="000000"/>
          <w:sz w:val="22"/>
          <w:szCs w:val="22"/>
          <w:highlight w:val="yellow"/>
        </w:rPr>
      </w:pPr>
    </w:p>
    <w:p w14:paraId="4BF15B3F" w14:textId="15DE8ED7" w:rsidR="00BF1CD1" w:rsidRPr="00370808" w:rsidRDefault="00BF1CD1" w:rsidP="000C4B1F">
      <w:pPr>
        <w:pStyle w:val="TOC1"/>
        <w:tabs>
          <w:tab w:val="left" w:pos="440"/>
          <w:tab w:val="right" w:leader="dot" w:pos="9498"/>
        </w:tabs>
        <w:rPr>
          <w:rFonts w:ascii="Liberation Serif" w:eastAsia="Times New Roman" w:hAnsi="Liberation Serif" w:cs="Liberation Serif"/>
          <w:noProof/>
          <w:lang w:eastAsia="en-US"/>
        </w:rPr>
      </w:pPr>
      <w:r w:rsidRPr="00370808">
        <w:rPr>
          <w:rFonts w:ascii="Liberation Serif" w:hAnsi="Liberation Serif" w:cs="Liberation Serif"/>
          <w:color w:val="000000"/>
          <w:highlight w:val="yellow"/>
        </w:rPr>
        <w:fldChar w:fldCharType="begin"/>
      </w:r>
      <w:r w:rsidRPr="00370808">
        <w:rPr>
          <w:rFonts w:ascii="Liberation Serif" w:hAnsi="Liberation Serif" w:cs="Liberation Serif"/>
          <w:color w:val="000000"/>
          <w:highlight w:val="yellow"/>
        </w:rPr>
        <w:instrText xml:space="preserve"> TOC \o "1-3" \h \z \u </w:instrText>
      </w:r>
      <w:r w:rsidRPr="00370808">
        <w:rPr>
          <w:rFonts w:ascii="Liberation Serif" w:hAnsi="Liberation Serif" w:cs="Liberation Serif"/>
          <w:color w:val="000000"/>
          <w:highlight w:val="yellow"/>
        </w:rPr>
        <w:fldChar w:fldCharType="separate"/>
      </w:r>
      <w:hyperlink r:id="rId9" w:anchor="_Toc44578270" w:history="1">
        <w:r w:rsidRPr="00370808">
          <w:rPr>
            <w:rStyle w:val="Hyperlink"/>
            <w:rFonts w:ascii="Liberation Serif" w:hAnsi="Liberation Serif" w:cs="Liberation Serif"/>
            <w:bCs/>
            <w:iCs/>
            <w:noProof/>
          </w:rPr>
          <w:t>1.</w:t>
        </w:r>
        <w:r w:rsidRPr="00370808">
          <w:rPr>
            <w:rStyle w:val="Hyperlink"/>
            <w:rFonts w:ascii="Liberation Serif" w:hAnsi="Liberation Serif" w:cs="Liberation Serif"/>
            <w:noProof/>
            <w:lang w:eastAsia="en-US"/>
          </w:rPr>
          <w:tab/>
        </w:r>
        <w:r w:rsidRPr="00370808">
          <w:rPr>
            <w:rStyle w:val="Hyperlink"/>
            <w:rFonts w:ascii="Liberation Serif" w:hAnsi="Liberation Serif" w:cs="Liberation Serif"/>
            <w:bCs/>
            <w:noProof/>
          </w:rPr>
          <w:t>POZIV ZA NADMETANJE</w:t>
        </w:r>
        <w:r w:rsidRPr="00370808">
          <w:rPr>
            <w:rStyle w:val="Hyperlink"/>
            <w:rFonts w:ascii="Liberation Serif" w:hAnsi="Liberation Serif" w:cs="Liberation Serif"/>
            <w:noProof/>
            <w:webHidden/>
          </w:rPr>
          <w:tab/>
        </w:r>
        <w:r w:rsidR="000C4B1F" w:rsidRPr="00370808">
          <w:rPr>
            <w:rStyle w:val="Hyperlink"/>
            <w:rFonts w:ascii="Liberation Serif" w:hAnsi="Liberation Serif" w:cs="Liberation Serif"/>
            <w:noProof/>
            <w:webHidden/>
          </w:rPr>
          <w:t>............</w:t>
        </w:r>
        <w:r w:rsidRPr="00370808">
          <w:rPr>
            <w:rStyle w:val="Hyperlink"/>
            <w:rFonts w:ascii="Liberation Serif" w:hAnsi="Liberation Serif" w:cs="Liberation Serif"/>
            <w:noProof/>
            <w:webHidden/>
          </w:rPr>
          <w:fldChar w:fldCharType="begin"/>
        </w:r>
        <w:r w:rsidRPr="00370808">
          <w:rPr>
            <w:rStyle w:val="Hyperlink"/>
            <w:rFonts w:ascii="Liberation Serif" w:hAnsi="Liberation Serif" w:cs="Liberation Serif"/>
            <w:noProof/>
            <w:webHidden/>
          </w:rPr>
          <w:instrText xml:space="preserve"> PAGEREF _Toc44578270 \h </w:instrText>
        </w:r>
        <w:r w:rsidRPr="00370808">
          <w:rPr>
            <w:rStyle w:val="Hyperlink"/>
            <w:rFonts w:ascii="Liberation Serif" w:hAnsi="Liberation Serif" w:cs="Liberation Serif"/>
            <w:noProof/>
            <w:webHidden/>
          </w:rPr>
        </w:r>
        <w:r w:rsidRPr="00370808">
          <w:rPr>
            <w:rStyle w:val="Hyperlink"/>
            <w:rFonts w:ascii="Liberation Serif" w:hAnsi="Liberation Serif" w:cs="Liberation Serif"/>
            <w:noProof/>
            <w:webHidden/>
          </w:rPr>
          <w:fldChar w:fldCharType="separate"/>
        </w:r>
        <w:r w:rsidR="00602727">
          <w:rPr>
            <w:rStyle w:val="Hyperlink"/>
            <w:rFonts w:ascii="Liberation Serif" w:hAnsi="Liberation Serif" w:cs="Liberation Serif"/>
            <w:noProof/>
            <w:webHidden/>
          </w:rPr>
          <w:t>3</w:t>
        </w:r>
        <w:r w:rsidRPr="00370808">
          <w:rPr>
            <w:rStyle w:val="Hyperlink"/>
            <w:rFonts w:ascii="Liberation Serif" w:hAnsi="Liberation Serif" w:cs="Liberation Serif"/>
            <w:noProof/>
            <w:webHidden/>
          </w:rPr>
          <w:fldChar w:fldCharType="end"/>
        </w:r>
      </w:hyperlink>
    </w:p>
    <w:p w14:paraId="05466A70" w14:textId="2B8B6D3C" w:rsidR="00BF1CD1" w:rsidRPr="00370808" w:rsidRDefault="00FE1EDE" w:rsidP="000C4B1F">
      <w:pPr>
        <w:pStyle w:val="TOC1"/>
        <w:tabs>
          <w:tab w:val="left" w:pos="440"/>
          <w:tab w:val="right" w:leader="dot" w:pos="9498"/>
        </w:tabs>
        <w:rPr>
          <w:rFonts w:ascii="Liberation Serif" w:eastAsia="Times New Roman" w:hAnsi="Liberation Serif" w:cs="Liberation Serif"/>
          <w:noProof/>
          <w:lang w:eastAsia="en-US"/>
        </w:rPr>
      </w:pPr>
      <w:hyperlink r:id="rId10" w:anchor="_Toc44578271" w:history="1">
        <w:r w:rsidR="00BF1CD1" w:rsidRPr="00370808">
          <w:rPr>
            <w:rStyle w:val="Hyperlink"/>
            <w:rFonts w:ascii="Liberation Serif" w:hAnsi="Liberation Serif" w:cs="Liberation Serif"/>
            <w:bCs/>
            <w:noProof/>
          </w:rPr>
          <w:t>2.</w:t>
        </w:r>
        <w:r w:rsidR="00BF1CD1" w:rsidRPr="00370808">
          <w:rPr>
            <w:rStyle w:val="Hyperlink"/>
            <w:rFonts w:ascii="Liberation Serif" w:hAnsi="Liberation Serif" w:cs="Liberation Serif"/>
            <w:noProof/>
            <w:lang w:eastAsia="en-US"/>
          </w:rPr>
          <w:tab/>
        </w:r>
        <w:r w:rsidR="00BF1CD1" w:rsidRPr="00370808">
          <w:rPr>
            <w:rStyle w:val="Hyperlink"/>
            <w:rFonts w:ascii="Liberation Serif" w:hAnsi="Liberation Serif" w:cs="Liberation Serif"/>
            <w:bCs/>
            <w:noProof/>
          </w:rPr>
          <w:t>TEHNIČKA SPECIFIKACIJA PREDMETA JAVNE NABAVKE</w:t>
        </w:r>
        <w:r w:rsidR="00BF1CD1" w:rsidRPr="00370808">
          <w:rPr>
            <w:rStyle w:val="Hyperlink"/>
            <w:rFonts w:ascii="Liberation Serif" w:hAnsi="Liberation Serif" w:cs="Liberation Serif"/>
            <w:noProof/>
            <w:webHidden/>
          </w:rPr>
          <w:tab/>
        </w:r>
        <w:r w:rsidR="00BF1CD1" w:rsidRPr="00370808">
          <w:rPr>
            <w:rStyle w:val="Hyperlink"/>
            <w:rFonts w:ascii="Liberation Serif" w:hAnsi="Liberation Serif" w:cs="Liberation Serif"/>
            <w:noProof/>
            <w:webHidden/>
          </w:rPr>
          <w:fldChar w:fldCharType="begin"/>
        </w:r>
        <w:r w:rsidR="00BF1CD1" w:rsidRPr="00370808">
          <w:rPr>
            <w:rStyle w:val="Hyperlink"/>
            <w:rFonts w:ascii="Liberation Serif" w:hAnsi="Liberation Serif" w:cs="Liberation Serif"/>
            <w:noProof/>
            <w:webHidden/>
          </w:rPr>
          <w:instrText xml:space="preserve"> PAGEREF _Toc44578271 \h </w:instrText>
        </w:r>
        <w:r w:rsidR="00BF1CD1" w:rsidRPr="00370808">
          <w:rPr>
            <w:rStyle w:val="Hyperlink"/>
            <w:rFonts w:ascii="Liberation Serif" w:hAnsi="Liberation Serif" w:cs="Liberation Serif"/>
            <w:noProof/>
            <w:webHidden/>
          </w:rPr>
        </w:r>
        <w:r w:rsidR="00BF1CD1" w:rsidRPr="00370808">
          <w:rPr>
            <w:rStyle w:val="Hyperlink"/>
            <w:rFonts w:ascii="Liberation Serif" w:hAnsi="Liberation Serif" w:cs="Liberation Serif"/>
            <w:noProof/>
            <w:webHidden/>
          </w:rPr>
          <w:fldChar w:fldCharType="separate"/>
        </w:r>
        <w:r w:rsidR="00602727">
          <w:rPr>
            <w:rStyle w:val="Hyperlink"/>
            <w:rFonts w:ascii="Liberation Serif" w:hAnsi="Liberation Serif" w:cs="Liberation Serif"/>
            <w:noProof/>
            <w:webHidden/>
          </w:rPr>
          <w:t>9</w:t>
        </w:r>
        <w:r w:rsidR="00BF1CD1" w:rsidRPr="00370808">
          <w:rPr>
            <w:rStyle w:val="Hyperlink"/>
            <w:rFonts w:ascii="Liberation Serif" w:hAnsi="Liberation Serif" w:cs="Liberation Serif"/>
            <w:noProof/>
            <w:webHidden/>
          </w:rPr>
          <w:fldChar w:fldCharType="end"/>
        </w:r>
      </w:hyperlink>
    </w:p>
    <w:p w14:paraId="796E0966" w14:textId="21BF3C99" w:rsidR="00BF1CD1" w:rsidRPr="00370808" w:rsidRDefault="00FE1EDE" w:rsidP="000C4B1F">
      <w:pPr>
        <w:pStyle w:val="TOC1"/>
        <w:tabs>
          <w:tab w:val="left" w:pos="440"/>
          <w:tab w:val="right" w:leader="dot" w:pos="9498"/>
        </w:tabs>
        <w:rPr>
          <w:rFonts w:ascii="Liberation Serif" w:eastAsia="Times New Roman" w:hAnsi="Liberation Serif" w:cs="Liberation Serif"/>
          <w:noProof/>
          <w:lang w:eastAsia="en-US"/>
        </w:rPr>
      </w:pPr>
      <w:hyperlink r:id="rId11" w:anchor="_Toc44578272" w:history="1">
        <w:r w:rsidR="00BF1CD1" w:rsidRPr="00370808">
          <w:rPr>
            <w:rStyle w:val="Hyperlink"/>
            <w:rFonts w:ascii="Liberation Serif" w:hAnsi="Liberation Serif" w:cs="Liberation Serif"/>
            <w:bCs/>
            <w:noProof/>
          </w:rPr>
          <w:t>4.</w:t>
        </w:r>
        <w:r w:rsidR="00BF1CD1" w:rsidRPr="00370808">
          <w:rPr>
            <w:rStyle w:val="Hyperlink"/>
            <w:rFonts w:ascii="Liberation Serif" w:hAnsi="Liberation Serif" w:cs="Liberation Serif"/>
            <w:noProof/>
            <w:lang w:eastAsia="en-US"/>
          </w:rPr>
          <w:tab/>
        </w:r>
        <w:r w:rsidR="00BF1CD1" w:rsidRPr="00370808">
          <w:rPr>
            <w:rStyle w:val="Hyperlink"/>
            <w:rFonts w:ascii="Liberation Serif" w:hAnsi="Liberation Serif" w:cs="Liberation Serif"/>
            <w:bCs/>
            <w:noProof/>
          </w:rPr>
          <w:t>METODOLOGIJA VREDNOVANJA PONUDA</w:t>
        </w:r>
        <w:r w:rsidR="00BF1CD1" w:rsidRPr="00370808">
          <w:rPr>
            <w:rStyle w:val="Hyperlink"/>
            <w:rFonts w:ascii="Liberation Serif" w:hAnsi="Liberation Serif" w:cs="Liberation Serif"/>
            <w:noProof/>
            <w:webHidden/>
          </w:rPr>
          <w:tab/>
        </w:r>
        <w:r w:rsidR="00BF1CD1" w:rsidRPr="00370808">
          <w:rPr>
            <w:rStyle w:val="Hyperlink"/>
            <w:rFonts w:ascii="Liberation Serif" w:hAnsi="Liberation Serif" w:cs="Liberation Serif"/>
            <w:noProof/>
            <w:webHidden/>
          </w:rPr>
          <w:fldChar w:fldCharType="begin"/>
        </w:r>
        <w:r w:rsidR="00BF1CD1" w:rsidRPr="00370808">
          <w:rPr>
            <w:rStyle w:val="Hyperlink"/>
            <w:rFonts w:ascii="Liberation Serif" w:hAnsi="Liberation Serif" w:cs="Liberation Serif"/>
            <w:noProof/>
            <w:webHidden/>
          </w:rPr>
          <w:instrText xml:space="preserve"> PAGEREF _Toc44578272 \h </w:instrText>
        </w:r>
        <w:r w:rsidR="00BF1CD1" w:rsidRPr="00370808">
          <w:rPr>
            <w:rStyle w:val="Hyperlink"/>
            <w:rFonts w:ascii="Liberation Serif" w:hAnsi="Liberation Serif" w:cs="Liberation Serif"/>
            <w:noProof/>
            <w:webHidden/>
          </w:rPr>
        </w:r>
        <w:r w:rsidR="00BF1CD1" w:rsidRPr="00370808">
          <w:rPr>
            <w:rStyle w:val="Hyperlink"/>
            <w:rFonts w:ascii="Liberation Serif" w:hAnsi="Liberation Serif" w:cs="Liberation Serif"/>
            <w:noProof/>
            <w:webHidden/>
          </w:rPr>
          <w:fldChar w:fldCharType="separate"/>
        </w:r>
        <w:r w:rsidR="00602727">
          <w:rPr>
            <w:rStyle w:val="Hyperlink"/>
            <w:rFonts w:ascii="Liberation Serif" w:hAnsi="Liberation Serif" w:cs="Liberation Serif"/>
            <w:noProof/>
            <w:webHidden/>
          </w:rPr>
          <w:t>14</w:t>
        </w:r>
        <w:r w:rsidR="00BF1CD1" w:rsidRPr="00370808">
          <w:rPr>
            <w:rStyle w:val="Hyperlink"/>
            <w:rFonts w:ascii="Liberation Serif" w:hAnsi="Liberation Serif" w:cs="Liberation Serif"/>
            <w:noProof/>
            <w:webHidden/>
          </w:rPr>
          <w:fldChar w:fldCharType="end"/>
        </w:r>
      </w:hyperlink>
    </w:p>
    <w:p w14:paraId="0D6B8F89" w14:textId="3580914B" w:rsidR="00BF1CD1" w:rsidRPr="00370808" w:rsidRDefault="00FE1EDE" w:rsidP="000C4B1F">
      <w:pPr>
        <w:pStyle w:val="TOC1"/>
        <w:tabs>
          <w:tab w:val="left" w:pos="440"/>
          <w:tab w:val="right" w:leader="dot" w:pos="9498"/>
        </w:tabs>
        <w:rPr>
          <w:rFonts w:ascii="Liberation Serif" w:eastAsia="Times New Roman" w:hAnsi="Liberation Serif" w:cs="Liberation Serif"/>
          <w:noProof/>
          <w:lang w:eastAsia="en-US"/>
        </w:rPr>
      </w:pPr>
      <w:hyperlink r:id="rId12" w:anchor="_Toc44578273" w:history="1">
        <w:r w:rsidR="00BF1CD1" w:rsidRPr="00370808">
          <w:rPr>
            <w:rStyle w:val="Hyperlink"/>
            <w:rFonts w:ascii="Liberation Serif" w:hAnsi="Liberation Serif" w:cs="Liberation Serif"/>
            <w:bCs/>
            <w:noProof/>
          </w:rPr>
          <w:t>5.</w:t>
        </w:r>
        <w:r w:rsidR="00BF1CD1" w:rsidRPr="00370808">
          <w:rPr>
            <w:rStyle w:val="Hyperlink"/>
            <w:rFonts w:ascii="Liberation Serif" w:hAnsi="Liberation Serif" w:cs="Liberation Serif"/>
            <w:noProof/>
            <w:lang w:eastAsia="en-US"/>
          </w:rPr>
          <w:tab/>
        </w:r>
        <w:r w:rsidR="00BF1CD1" w:rsidRPr="00370808">
          <w:rPr>
            <w:rStyle w:val="Hyperlink"/>
            <w:rFonts w:ascii="Liberation Serif" w:hAnsi="Liberation Serif" w:cs="Liberation Serif"/>
            <w:bCs/>
            <w:noProof/>
          </w:rPr>
          <w:t>UPUTSTVO ZA SAČINJAVANJE PONUDE</w:t>
        </w:r>
        <w:r w:rsidR="00BF1CD1" w:rsidRPr="00370808">
          <w:rPr>
            <w:rStyle w:val="Hyperlink"/>
            <w:rFonts w:ascii="Liberation Serif" w:hAnsi="Liberation Serif" w:cs="Liberation Serif"/>
            <w:noProof/>
            <w:webHidden/>
          </w:rPr>
          <w:tab/>
        </w:r>
        <w:r w:rsidR="00BF1CD1" w:rsidRPr="00370808">
          <w:rPr>
            <w:rStyle w:val="Hyperlink"/>
            <w:rFonts w:ascii="Liberation Serif" w:hAnsi="Liberation Serif" w:cs="Liberation Serif"/>
            <w:noProof/>
            <w:webHidden/>
          </w:rPr>
          <w:fldChar w:fldCharType="begin"/>
        </w:r>
        <w:r w:rsidR="00BF1CD1" w:rsidRPr="00370808">
          <w:rPr>
            <w:rStyle w:val="Hyperlink"/>
            <w:rFonts w:ascii="Liberation Serif" w:hAnsi="Liberation Serif" w:cs="Liberation Serif"/>
            <w:noProof/>
            <w:webHidden/>
          </w:rPr>
          <w:instrText xml:space="preserve"> PAGEREF _Toc44578273 \h </w:instrText>
        </w:r>
        <w:r w:rsidR="00BF1CD1" w:rsidRPr="00370808">
          <w:rPr>
            <w:rStyle w:val="Hyperlink"/>
            <w:rFonts w:ascii="Liberation Serif" w:hAnsi="Liberation Serif" w:cs="Liberation Serif"/>
            <w:noProof/>
            <w:webHidden/>
          </w:rPr>
        </w:r>
        <w:r w:rsidR="00BF1CD1" w:rsidRPr="00370808">
          <w:rPr>
            <w:rStyle w:val="Hyperlink"/>
            <w:rFonts w:ascii="Liberation Serif" w:hAnsi="Liberation Serif" w:cs="Liberation Serif"/>
            <w:noProof/>
            <w:webHidden/>
          </w:rPr>
          <w:fldChar w:fldCharType="separate"/>
        </w:r>
        <w:r w:rsidR="00602727">
          <w:rPr>
            <w:rStyle w:val="Hyperlink"/>
            <w:rFonts w:ascii="Liberation Serif" w:hAnsi="Liberation Serif" w:cs="Liberation Serif"/>
            <w:noProof/>
            <w:webHidden/>
          </w:rPr>
          <w:t>14</w:t>
        </w:r>
        <w:r w:rsidR="00BF1CD1" w:rsidRPr="00370808">
          <w:rPr>
            <w:rStyle w:val="Hyperlink"/>
            <w:rFonts w:ascii="Liberation Serif" w:hAnsi="Liberation Serif" w:cs="Liberation Serif"/>
            <w:noProof/>
            <w:webHidden/>
          </w:rPr>
          <w:fldChar w:fldCharType="end"/>
        </w:r>
      </w:hyperlink>
    </w:p>
    <w:p w14:paraId="726E2972" w14:textId="1E903BD4" w:rsidR="00BF1CD1" w:rsidRPr="00370808" w:rsidRDefault="00FE1EDE" w:rsidP="000C4B1F">
      <w:pPr>
        <w:pStyle w:val="TOC1"/>
        <w:tabs>
          <w:tab w:val="left" w:pos="440"/>
          <w:tab w:val="right" w:leader="dot" w:pos="9498"/>
        </w:tabs>
        <w:rPr>
          <w:rFonts w:ascii="Liberation Serif" w:eastAsia="Times New Roman" w:hAnsi="Liberation Serif" w:cs="Liberation Serif"/>
          <w:noProof/>
          <w:lang w:eastAsia="en-US"/>
        </w:rPr>
      </w:pPr>
      <w:hyperlink r:id="rId13" w:anchor="_Toc44578274" w:history="1">
        <w:r w:rsidR="00BF1CD1" w:rsidRPr="00370808">
          <w:rPr>
            <w:rStyle w:val="Hyperlink"/>
            <w:rFonts w:ascii="Liberation Serif" w:hAnsi="Liberation Serif" w:cs="Liberation Serif"/>
            <w:bCs/>
            <w:noProof/>
          </w:rPr>
          <w:t>6.</w:t>
        </w:r>
        <w:r w:rsidR="00BF1CD1" w:rsidRPr="00370808">
          <w:rPr>
            <w:rStyle w:val="Hyperlink"/>
            <w:rFonts w:ascii="Liberation Serif" w:hAnsi="Liberation Serif" w:cs="Liberation Serif"/>
            <w:noProof/>
            <w:lang w:eastAsia="en-US"/>
          </w:rPr>
          <w:tab/>
        </w:r>
        <w:r w:rsidR="00BF1CD1" w:rsidRPr="00370808">
          <w:rPr>
            <w:rStyle w:val="Hyperlink"/>
            <w:rFonts w:ascii="Liberation Serif" w:hAnsi="Liberation Serif" w:cs="Liberation Serif"/>
            <w:bCs/>
            <w:noProof/>
          </w:rPr>
          <w:t>NAČIN ZAKLJUČIVANJA I IZMJENE UGOVORA O JAVNOJ NABACI</w:t>
        </w:r>
        <w:r w:rsidR="00BF1CD1" w:rsidRPr="00370808">
          <w:rPr>
            <w:rStyle w:val="Hyperlink"/>
            <w:rFonts w:ascii="Liberation Serif" w:hAnsi="Liberation Serif" w:cs="Liberation Serif"/>
            <w:noProof/>
            <w:webHidden/>
          </w:rPr>
          <w:tab/>
        </w:r>
        <w:r w:rsidR="00BF1CD1" w:rsidRPr="00370808">
          <w:rPr>
            <w:rStyle w:val="Hyperlink"/>
            <w:rFonts w:ascii="Liberation Serif" w:hAnsi="Liberation Serif" w:cs="Liberation Serif"/>
            <w:noProof/>
            <w:webHidden/>
          </w:rPr>
          <w:fldChar w:fldCharType="begin"/>
        </w:r>
        <w:r w:rsidR="00BF1CD1" w:rsidRPr="00370808">
          <w:rPr>
            <w:rStyle w:val="Hyperlink"/>
            <w:rFonts w:ascii="Liberation Serif" w:hAnsi="Liberation Serif" w:cs="Liberation Serif"/>
            <w:noProof/>
            <w:webHidden/>
          </w:rPr>
          <w:instrText xml:space="preserve"> PAGEREF _Toc44578274 \h </w:instrText>
        </w:r>
        <w:r w:rsidR="00BF1CD1" w:rsidRPr="00370808">
          <w:rPr>
            <w:rStyle w:val="Hyperlink"/>
            <w:rFonts w:ascii="Liberation Serif" w:hAnsi="Liberation Serif" w:cs="Liberation Serif"/>
            <w:noProof/>
            <w:webHidden/>
          </w:rPr>
        </w:r>
        <w:r w:rsidR="00BF1CD1" w:rsidRPr="00370808">
          <w:rPr>
            <w:rStyle w:val="Hyperlink"/>
            <w:rFonts w:ascii="Liberation Serif" w:hAnsi="Liberation Serif" w:cs="Liberation Serif"/>
            <w:noProof/>
            <w:webHidden/>
          </w:rPr>
          <w:fldChar w:fldCharType="separate"/>
        </w:r>
        <w:r w:rsidR="00602727">
          <w:rPr>
            <w:rStyle w:val="Hyperlink"/>
            <w:rFonts w:ascii="Liberation Serif" w:hAnsi="Liberation Serif" w:cs="Liberation Serif"/>
            <w:noProof/>
            <w:webHidden/>
          </w:rPr>
          <w:t>15</w:t>
        </w:r>
        <w:r w:rsidR="00BF1CD1" w:rsidRPr="00370808">
          <w:rPr>
            <w:rStyle w:val="Hyperlink"/>
            <w:rFonts w:ascii="Liberation Serif" w:hAnsi="Liberation Serif" w:cs="Liberation Serif"/>
            <w:noProof/>
            <w:webHidden/>
          </w:rPr>
          <w:fldChar w:fldCharType="end"/>
        </w:r>
      </w:hyperlink>
    </w:p>
    <w:p w14:paraId="073900D7" w14:textId="13F01DEE" w:rsidR="00BF1CD1" w:rsidRPr="00370808" w:rsidRDefault="00FE1EDE" w:rsidP="000C4B1F">
      <w:pPr>
        <w:pStyle w:val="TOC1"/>
        <w:tabs>
          <w:tab w:val="left" w:pos="440"/>
          <w:tab w:val="right" w:leader="dot" w:pos="9498"/>
        </w:tabs>
        <w:rPr>
          <w:rFonts w:ascii="Liberation Serif" w:eastAsia="Times New Roman" w:hAnsi="Liberation Serif" w:cs="Liberation Serif"/>
          <w:noProof/>
          <w:lang w:eastAsia="en-US"/>
        </w:rPr>
      </w:pPr>
      <w:hyperlink r:id="rId14" w:anchor="_Toc44578275" w:history="1">
        <w:r w:rsidR="00BF1CD1" w:rsidRPr="00370808">
          <w:rPr>
            <w:rStyle w:val="Hyperlink"/>
            <w:rFonts w:ascii="Liberation Serif" w:hAnsi="Liberation Serif" w:cs="Liberation Serif"/>
            <w:bCs/>
            <w:noProof/>
          </w:rPr>
          <w:t>7.</w:t>
        </w:r>
        <w:r w:rsidR="00BF1CD1" w:rsidRPr="00370808">
          <w:rPr>
            <w:rStyle w:val="Hyperlink"/>
            <w:rFonts w:ascii="Liberation Serif" w:hAnsi="Liberation Serif" w:cs="Liberation Serif"/>
            <w:noProof/>
            <w:lang w:eastAsia="en-US"/>
          </w:rPr>
          <w:tab/>
        </w:r>
        <w:r w:rsidR="00BF1CD1" w:rsidRPr="00370808">
          <w:rPr>
            <w:rStyle w:val="Hyperlink"/>
            <w:rFonts w:ascii="Liberation Serif" w:hAnsi="Liberation Serif" w:cs="Liberation Serif"/>
            <w:bCs/>
            <w:noProof/>
          </w:rPr>
          <w:t>ZAHTJEV ZA POJAŠNJENJE ILI IZMJENU I DOPUNU TENDERSKE DOKUMENTACIJE</w:t>
        </w:r>
        <w:r w:rsidR="00BF1CD1" w:rsidRPr="00370808">
          <w:rPr>
            <w:rStyle w:val="Hyperlink"/>
            <w:rFonts w:ascii="Liberation Serif" w:hAnsi="Liberation Serif" w:cs="Liberation Serif"/>
            <w:noProof/>
            <w:webHidden/>
          </w:rPr>
          <w:tab/>
        </w:r>
        <w:r w:rsidR="00BF1CD1" w:rsidRPr="00370808">
          <w:rPr>
            <w:rStyle w:val="Hyperlink"/>
            <w:rFonts w:ascii="Liberation Serif" w:hAnsi="Liberation Serif" w:cs="Liberation Serif"/>
            <w:noProof/>
            <w:webHidden/>
          </w:rPr>
          <w:fldChar w:fldCharType="begin"/>
        </w:r>
        <w:r w:rsidR="00BF1CD1" w:rsidRPr="00370808">
          <w:rPr>
            <w:rStyle w:val="Hyperlink"/>
            <w:rFonts w:ascii="Liberation Serif" w:hAnsi="Liberation Serif" w:cs="Liberation Serif"/>
            <w:noProof/>
            <w:webHidden/>
          </w:rPr>
          <w:instrText xml:space="preserve"> PAGEREF _Toc44578275 \h </w:instrText>
        </w:r>
        <w:r w:rsidR="00BF1CD1" w:rsidRPr="00370808">
          <w:rPr>
            <w:rStyle w:val="Hyperlink"/>
            <w:rFonts w:ascii="Liberation Serif" w:hAnsi="Liberation Serif" w:cs="Liberation Serif"/>
            <w:noProof/>
            <w:webHidden/>
          </w:rPr>
        </w:r>
        <w:r w:rsidR="00BF1CD1" w:rsidRPr="00370808">
          <w:rPr>
            <w:rStyle w:val="Hyperlink"/>
            <w:rFonts w:ascii="Liberation Serif" w:hAnsi="Liberation Serif" w:cs="Liberation Serif"/>
            <w:noProof/>
            <w:webHidden/>
          </w:rPr>
          <w:fldChar w:fldCharType="separate"/>
        </w:r>
        <w:r w:rsidR="00602727">
          <w:rPr>
            <w:rStyle w:val="Hyperlink"/>
            <w:rFonts w:ascii="Liberation Serif" w:hAnsi="Liberation Serif" w:cs="Liberation Serif"/>
            <w:noProof/>
            <w:webHidden/>
          </w:rPr>
          <w:t>18</w:t>
        </w:r>
        <w:r w:rsidR="00BF1CD1" w:rsidRPr="00370808">
          <w:rPr>
            <w:rStyle w:val="Hyperlink"/>
            <w:rFonts w:ascii="Liberation Serif" w:hAnsi="Liberation Serif" w:cs="Liberation Serif"/>
            <w:noProof/>
            <w:webHidden/>
          </w:rPr>
          <w:fldChar w:fldCharType="end"/>
        </w:r>
      </w:hyperlink>
    </w:p>
    <w:p w14:paraId="30E1E67D" w14:textId="3CB671DF" w:rsidR="00BF1CD1" w:rsidRPr="00370808" w:rsidRDefault="00FE1EDE" w:rsidP="000C4B1F">
      <w:pPr>
        <w:pStyle w:val="TOC1"/>
        <w:tabs>
          <w:tab w:val="left" w:pos="440"/>
          <w:tab w:val="right" w:leader="dot" w:pos="9498"/>
        </w:tabs>
        <w:rPr>
          <w:rFonts w:ascii="Liberation Serif" w:eastAsia="Times New Roman" w:hAnsi="Liberation Serif" w:cs="Liberation Serif"/>
          <w:noProof/>
          <w:lang w:eastAsia="en-US"/>
        </w:rPr>
      </w:pPr>
      <w:hyperlink r:id="rId15" w:anchor="_Toc44578276" w:history="1">
        <w:r w:rsidR="00BF1CD1" w:rsidRPr="00370808">
          <w:rPr>
            <w:rStyle w:val="Hyperlink"/>
            <w:rFonts w:ascii="Liberation Serif" w:hAnsi="Liberation Serif" w:cs="Liberation Serif"/>
            <w:bCs/>
            <w:noProof/>
          </w:rPr>
          <w:t>8.</w:t>
        </w:r>
        <w:r w:rsidR="00BF1CD1" w:rsidRPr="00370808">
          <w:rPr>
            <w:rStyle w:val="Hyperlink"/>
            <w:rFonts w:ascii="Liberation Serif" w:hAnsi="Liberation Serif" w:cs="Liberation Serif"/>
            <w:noProof/>
            <w:lang w:eastAsia="en-US"/>
          </w:rPr>
          <w:tab/>
        </w:r>
        <w:r w:rsidR="00BF1CD1" w:rsidRPr="00370808">
          <w:rPr>
            <w:rStyle w:val="Hyperlink"/>
            <w:rFonts w:ascii="Liberation Serif" w:hAnsi="Liberation Serif" w:cs="Liberation Serif"/>
            <w:bCs/>
            <w:noProof/>
          </w:rPr>
          <w:t>IZJAVA NARUČIOCA O NEPOSTOJANJU SUKOBA INTERESA</w:t>
        </w:r>
        <w:r w:rsidR="00BF1CD1" w:rsidRPr="00370808">
          <w:rPr>
            <w:rStyle w:val="Hyperlink"/>
            <w:rFonts w:ascii="Liberation Serif" w:hAnsi="Liberation Serif" w:cs="Liberation Serif"/>
            <w:noProof/>
            <w:webHidden/>
          </w:rPr>
          <w:tab/>
        </w:r>
        <w:r w:rsidR="00BF1CD1" w:rsidRPr="00370808">
          <w:rPr>
            <w:rStyle w:val="Hyperlink"/>
            <w:rFonts w:ascii="Liberation Serif" w:hAnsi="Liberation Serif" w:cs="Liberation Serif"/>
            <w:noProof/>
            <w:webHidden/>
          </w:rPr>
          <w:fldChar w:fldCharType="begin"/>
        </w:r>
        <w:r w:rsidR="00BF1CD1" w:rsidRPr="00370808">
          <w:rPr>
            <w:rStyle w:val="Hyperlink"/>
            <w:rFonts w:ascii="Liberation Serif" w:hAnsi="Liberation Serif" w:cs="Liberation Serif"/>
            <w:noProof/>
            <w:webHidden/>
          </w:rPr>
          <w:instrText xml:space="preserve"> PAGEREF _Toc44578276 \h </w:instrText>
        </w:r>
        <w:r w:rsidR="00BF1CD1" w:rsidRPr="00370808">
          <w:rPr>
            <w:rStyle w:val="Hyperlink"/>
            <w:rFonts w:ascii="Liberation Serif" w:hAnsi="Liberation Serif" w:cs="Liberation Serif"/>
            <w:noProof/>
            <w:webHidden/>
          </w:rPr>
        </w:r>
        <w:r w:rsidR="00BF1CD1" w:rsidRPr="00370808">
          <w:rPr>
            <w:rStyle w:val="Hyperlink"/>
            <w:rFonts w:ascii="Liberation Serif" w:hAnsi="Liberation Serif" w:cs="Liberation Serif"/>
            <w:noProof/>
            <w:webHidden/>
          </w:rPr>
          <w:fldChar w:fldCharType="separate"/>
        </w:r>
        <w:r w:rsidR="00602727">
          <w:rPr>
            <w:rStyle w:val="Hyperlink"/>
            <w:rFonts w:ascii="Liberation Serif" w:hAnsi="Liberation Serif" w:cs="Liberation Serif"/>
            <w:noProof/>
            <w:webHidden/>
          </w:rPr>
          <w:t>19</w:t>
        </w:r>
        <w:r w:rsidR="00BF1CD1" w:rsidRPr="00370808">
          <w:rPr>
            <w:rStyle w:val="Hyperlink"/>
            <w:rFonts w:ascii="Liberation Serif" w:hAnsi="Liberation Serif" w:cs="Liberation Serif"/>
            <w:noProof/>
            <w:webHidden/>
          </w:rPr>
          <w:fldChar w:fldCharType="end"/>
        </w:r>
      </w:hyperlink>
    </w:p>
    <w:p w14:paraId="65540D98" w14:textId="0646D848" w:rsidR="00BF1CD1" w:rsidRPr="00370808" w:rsidRDefault="00FE1EDE" w:rsidP="000C4B1F">
      <w:pPr>
        <w:pStyle w:val="TOC1"/>
        <w:tabs>
          <w:tab w:val="left" w:pos="440"/>
          <w:tab w:val="right" w:leader="dot" w:pos="9498"/>
        </w:tabs>
        <w:rPr>
          <w:rFonts w:ascii="Liberation Serif" w:eastAsia="Times New Roman" w:hAnsi="Liberation Serif" w:cs="Liberation Serif"/>
          <w:noProof/>
          <w:lang w:eastAsia="en-US"/>
        </w:rPr>
      </w:pPr>
      <w:hyperlink r:id="rId16" w:anchor="_Toc44578277" w:history="1">
        <w:r w:rsidR="00BF1CD1" w:rsidRPr="00370808">
          <w:rPr>
            <w:rStyle w:val="Hyperlink"/>
            <w:rFonts w:ascii="Liberation Serif" w:hAnsi="Liberation Serif" w:cs="Liberation Serif"/>
            <w:bCs/>
            <w:iCs/>
            <w:noProof/>
          </w:rPr>
          <w:t>9.</w:t>
        </w:r>
        <w:r w:rsidR="00BF1CD1" w:rsidRPr="00370808">
          <w:rPr>
            <w:rStyle w:val="Hyperlink"/>
            <w:rFonts w:ascii="Liberation Serif" w:hAnsi="Liberation Serif" w:cs="Liberation Serif"/>
            <w:noProof/>
            <w:lang w:eastAsia="en-US"/>
          </w:rPr>
          <w:tab/>
        </w:r>
        <w:r w:rsidR="00BF1CD1" w:rsidRPr="00370808">
          <w:rPr>
            <w:rStyle w:val="Hyperlink"/>
            <w:rFonts w:ascii="Liberation Serif" w:hAnsi="Liberation Serif" w:cs="Liberation Serif"/>
            <w:bCs/>
            <w:noProof/>
          </w:rPr>
          <w:t>UPUTSTVO O PRAVNOM SREDSTVU</w:t>
        </w:r>
        <w:r w:rsidR="00BF1CD1" w:rsidRPr="00370808">
          <w:rPr>
            <w:rStyle w:val="Hyperlink"/>
            <w:rFonts w:ascii="Liberation Serif" w:hAnsi="Liberation Serif" w:cs="Liberation Serif"/>
            <w:noProof/>
            <w:webHidden/>
          </w:rPr>
          <w:tab/>
        </w:r>
        <w:r w:rsidR="00BF1CD1" w:rsidRPr="00370808">
          <w:rPr>
            <w:rStyle w:val="Hyperlink"/>
            <w:rFonts w:ascii="Liberation Serif" w:hAnsi="Liberation Serif" w:cs="Liberation Serif"/>
            <w:noProof/>
            <w:webHidden/>
          </w:rPr>
          <w:fldChar w:fldCharType="begin"/>
        </w:r>
        <w:r w:rsidR="00BF1CD1" w:rsidRPr="00370808">
          <w:rPr>
            <w:rStyle w:val="Hyperlink"/>
            <w:rFonts w:ascii="Liberation Serif" w:hAnsi="Liberation Serif" w:cs="Liberation Serif"/>
            <w:noProof/>
            <w:webHidden/>
          </w:rPr>
          <w:instrText xml:space="preserve"> PAGEREF _Toc44578277 \h </w:instrText>
        </w:r>
        <w:r w:rsidR="00BF1CD1" w:rsidRPr="00370808">
          <w:rPr>
            <w:rStyle w:val="Hyperlink"/>
            <w:rFonts w:ascii="Liberation Serif" w:hAnsi="Liberation Serif" w:cs="Liberation Serif"/>
            <w:noProof/>
            <w:webHidden/>
          </w:rPr>
        </w:r>
        <w:r w:rsidR="00BF1CD1" w:rsidRPr="00370808">
          <w:rPr>
            <w:rStyle w:val="Hyperlink"/>
            <w:rFonts w:ascii="Liberation Serif" w:hAnsi="Liberation Serif" w:cs="Liberation Serif"/>
            <w:noProof/>
            <w:webHidden/>
          </w:rPr>
          <w:fldChar w:fldCharType="separate"/>
        </w:r>
        <w:r w:rsidR="00602727">
          <w:rPr>
            <w:rStyle w:val="Hyperlink"/>
            <w:rFonts w:ascii="Liberation Serif" w:hAnsi="Liberation Serif" w:cs="Liberation Serif"/>
            <w:noProof/>
            <w:webHidden/>
          </w:rPr>
          <w:t>20</w:t>
        </w:r>
        <w:r w:rsidR="00BF1CD1" w:rsidRPr="00370808">
          <w:rPr>
            <w:rStyle w:val="Hyperlink"/>
            <w:rFonts w:ascii="Liberation Serif" w:hAnsi="Liberation Serif" w:cs="Liberation Serif"/>
            <w:noProof/>
            <w:webHidden/>
          </w:rPr>
          <w:fldChar w:fldCharType="end"/>
        </w:r>
      </w:hyperlink>
    </w:p>
    <w:p w14:paraId="649A654C" w14:textId="77777777" w:rsidR="00BF1CD1" w:rsidRPr="00370808" w:rsidRDefault="00BF1CD1" w:rsidP="000C4B1F">
      <w:pPr>
        <w:tabs>
          <w:tab w:val="right" w:leader="dot" w:pos="9498"/>
        </w:tabs>
        <w:rPr>
          <w:rFonts w:ascii="Liberation Serif" w:hAnsi="Liberation Serif" w:cs="Liberation Serif"/>
          <w:color w:val="000000"/>
          <w:sz w:val="22"/>
          <w:szCs w:val="22"/>
        </w:rPr>
      </w:pPr>
      <w:r w:rsidRPr="00370808">
        <w:rPr>
          <w:rFonts w:ascii="Liberation Serif" w:hAnsi="Liberation Serif" w:cs="Liberation Serif"/>
          <w:color w:val="000000"/>
          <w:sz w:val="22"/>
          <w:szCs w:val="22"/>
          <w:highlight w:val="yellow"/>
        </w:rPr>
        <w:fldChar w:fldCharType="end"/>
      </w:r>
    </w:p>
    <w:p w14:paraId="122CEFBA" w14:textId="77777777" w:rsidR="00BF1CD1" w:rsidRPr="00370808" w:rsidRDefault="00BF1CD1" w:rsidP="00BF1CD1">
      <w:pPr>
        <w:rPr>
          <w:rFonts w:ascii="Liberation Serif" w:hAnsi="Liberation Serif" w:cs="Liberation Serif"/>
          <w:color w:val="000000"/>
          <w:sz w:val="22"/>
          <w:szCs w:val="22"/>
        </w:rPr>
      </w:pPr>
    </w:p>
    <w:p w14:paraId="60F56140" w14:textId="77777777" w:rsidR="00BF1CD1" w:rsidRPr="00370808" w:rsidRDefault="00BF1CD1" w:rsidP="00BF1CD1">
      <w:pPr>
        <w:rPr>
          <w:rFonts w:ascii="Liberation Serif" w:hAnsi="Liberation Serif" w:cs="Liberation Serif"/>
          <w:color w:val="000000"/>
          <w:sz w:val="22"/>
          <w:szCs w:val="22"/>
        </w:rPr>
      </w:pPr>
    </w:p>
    <w:p w14:paraId="40A0B44F" w14:textId="77777777" w:rsidR="00BF1CD1" w:rsidRPr="00370808" w:rsidRDefault="00BF1CD1" w:rsidP="00BF1CD1">
      <w:pPr>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  </w:t>
      </w:r>
    </w:p>
    <w:p w14:paraId="70320F4A" w14:textId="77777777" w:rsidR="00BF1CD1" w:rsidRPr="00370808" w:rsidRDefault="00BF1CD1" w:rsidP="00BF1CD1">
      <w:pPr>
        <w:rPr>
          <w:rFonts w:ascii="Liberation Serif" w:hAnsi="Liberation Serif" w:cs="Liberation Serif"/>
          <w:color w:val="000000"/>
          <w:sz w:val="22"/>
          <w:szCs w:val="22"/>
        </w:rPr>
      </w:pPr>
    </w:p>
    <w:p w14:paraId="4B818CDB" w14:textId="77777777" w:rsidR="00BF1CD1" w:rsidRPr="00370808" w:rsidRDefault="00BF1CD1" w:rsidP="00BF1CD1">
      <w:pPr>
        <w:rPr>
          <w:rFonts w:ascii="Liberation Serif" w:hAnsi="Liberation Serif" w:cs="Liberation Serif"/>
          <w:color w:val="000000"/>
          <w:sz w:val="22"/>
          <w:szCs w:val="22"/>
        </w:rPr>
      </w:pPr>
    </w:p>
    <w:p w14:paraId="44059AE1" w14:textId="77777777" w:rsidR="00BF1CD1" w:rsidRPr="00370808" w:rsidRDefault="00BF1CD1" w:rsidP="00BF1CD1">
      <w:pPr>
        <w:rPr>
          <w:rFonts w:ascii="Liberation Serif" w:hAnsi="Liberation Serif" w:cs="Liberation Serif"/>
          <w:color w:val="000000"/>
          <w:sz w:val="22"/>
          <w:szCs w:val="22"/>
        </w:rPr>
      </w:pPr>
    </w:p>
    <w:p w14:paraId="2613841B" w14:textId="77777777" w:rsidR="00BF1CD1" w:rsidRPr="00370808" w:rsidRDefault="00BF1CD1" w:rsidP="00BF1CD1">
      <w:pPr>
        <w:rPr>
          <w:rFonts w:ascii="Liberation Serif" w:hAnsi="Liberation Serif" w:cs="Liberation Serif"/>
          <w:color w:val="000000"/>
          <w:sz w:val="22"/>
          <w:szCs w:val="22"/>
        </w:rPr>
      </w:pPr>
    </w:p>
    <w:p w14:paraId="55BFB588" w14:textId="77777777" w:rsidR="00BF1CD1" w:rsidRPr="00370808" w:rsidRDefault="00BF1CD1" w:rsidP="00BF1CD1">
      <w:pPr>
        <w:rPr>
          <w:rFonts w:ascii="Liberation Serif" w:hAnsi="Liberation Serif" w:cs="Liberation Serif"/>
          <w:color w:val="000000"/>
          <w:sz w:val="22"/>
          <w:szCs w:val="22"/>
        </w:rPr>
      </w:pPr>
    </w:p>
    <w:p w14:paraId="36A40550" w14:textId="77777777" w:rsidR="00BF1CD1" w:rsidRPr="00370808" w:rsidRDefault="00BF1CD1" w:rsidP="00BF1CD1">
      <w:pPr>
        <w:rPr>
          <w:rFonts w:ascii="Liberation Serif" w:hAnsi="Liberation Serif" w:cs="Liberation Serif"/>
          <w:color w:val="000000"/>
          <w:sz w:val="22"/>
          <w:szCs w:val="22"/>
        </w:rPr>
      </w:pPr>
    </w:p>
    <w:p w14:paraId="4D6C9EE9" w14:textId="77777777" w:rsidR="00BF1CD1" w:rsidRPr="00370808" w:rsidRDefault="00BF1CD1" w:rsidP="00BF1CD1">
      <w:pPr>
        <w:rPr>
          <w:rFonts w:ascii="Liberation Serif" w:hAnsi="Liberation Serif" w:cs="Liberation Serif"/>
          <w:color w:val="000000"/>
          <w:sz w:val="22"/>
          <w:szCs w:val="22"/>
        </w:rPr>
      </w:pPr>
    </w:p>
    <w:p w14:paraId="5B192A1C" w14:textId="77777777" w:rsidR="00BF1CD1" w:rsidRPr="00370808" w:rsidRDefault="00BF1CD1" w:rsidP="00BF1CD1">
      <w:pPr>
        <w:rPr>
          <w:rFonts w:ascii="Liberation Serif" w:hAnsi="Liberation Serif" w:cs="Liberation Serif"/>
          <w:color w:val="000000"/>
          <w:sz w:val="22"/>
          <w:szCs w:val="22"/>
        </w:rPr>
      </w:pPr>
    </w:p>
    <w:p w14:paraId="6F71495D" w14:textId="77777777" w:rsidR="00BF1CD1" w:rsidRPr="00370808" w:rsidRDefault="00BF1CD1" w:rsidP="00BF1CD1">
      <w:pPr>
        <w:rPr>
          <w:rFonts w:ascii="Liberation Serif" w:hAnsi="Liberation Serif" w:cs="Liberation Serif"/>
          <w:color w:val="000000"/>
          <w:sz w:val="22"/>
          <w:szCs w:val="22"/>
        </w:rPr>
      </w:pPr>
    </w:p>
    <w:p w14:paraId="681862C7" w14:textId="77777777" w:rsidR="00BF1CD1" w:rsidRPr="00370808" w:rsidRDefault="00BF1CD1" w:rsidP="00BF1CD1">
      <w:pPr>
        <w:rPr>
          <w:rFonts w:ascii="Liberation Serif" w:hAnsi="Liberation Serif" w:cs="Liberation Serif"/>
          <w:color w:val="000000"/>
          <w:sz w:val="22"/>
          <w:szCs w:val="22"/>
        </w:rPr>
      </w:pPr>
    </w:p>
    <w:p w14:paraId="0A925F03" w14:textId="77777777" w:rsidR="00BF1CD1" w:rsidRPr="00370808" w:rsidRDefault="00BF1CD1" w:rsidP="00BF1CD1">
      <w:pPr>
        <w:rPr>
          <w:rFonts w:ascii="Liberation Serif" w:hAnsi="Liberation Serif" w:cs="Liberation Serif"/>
          <w:color w:val="000000"/>
          <w:sz w:val="22"/>
          <w:szCs w:val="22"/>
        </w:rPr>
      </w:pPr>
    </w:p>
    <w:p w14:paraId="2C53AD17" w14:textId="77777777" w:rsidR="00BF1CD1" w:rsidRPr="00370808" w:rsidRDefault="00BF1CD1" w:rsidP="00BF1CD1">
      <w:pPr>
        <w:rPr>
          <w:rFonts w:ascii="Liberation Serif" w:hAnsi="Liberation Serif" w:cs="Liberation Serif"/>
          <w:color w:val="000000"/>
          <w:sz w:val="22"/>
          <w:szCs w:val="22"/>
        </w:rPr>
      </w:pPr>
    </w:p>
    <w:p w14:paraId="21240B46" w14:textId="77777777" w:rsidR="00BF1CD1" w:rsidRPr="00370808" w:rsidRDefault="00BF1CD1" w:rsidP="00BF1CD1">
      <w:pPr>
        <w:rPr>
          <w:rFonts w:ascii="Liberation Serif" w:hAnsi="Liberation Serif" w:cs="Liberation Serif"/>
          <w:color w:val="000000"/>
          <w:sz w:val="22"/>
          <w:szCs w:val="22"/>
        </w:rPr>
      </w:pPr>
    </w:p>
    <w:p w14:paraId="7ED12D94" w14:textId="77777777" w:rsidR="00BF1CD1" w:rsidRPr="00370808" w:rsidRDefault="00BF1CD1" w:rsidP="00BF1CD1">
      <w:pPr>
        <w:rPr>
          <w:rFonts w:ascii="Liberation Serif" w:hAnsi="Liberation Serif" w:cs="Liberation Serif"/>
          <w:color w:val="000000"/>
          <w:sz w:val="22"/>
          <w:szCs w:val="22"/>
        </w:rPr>
      </w:pPr>
    </w:p>
    <w:p w14:paraId="39CE8CF7" w14:textId="77777777" w:rsidR="00BF1CD1" w:rsidRPr="00370808" w:rsidRDefault="00BF1CD1" w:rsidP="00BF1CD1">
      <w:pPr>
        <w:rPr>
          <w:rFonts w:ascii="Liberation Serif" w:hAnsi="Liberation Serif" w:cs="Liberation Serif"/>
          <w:color w:val="000000"/>
          <w:sz w:val="22"/>
          <w:szCs w:val="22"/>
        </w:rPr>
      </w:pPr>
    </w:p>
    <w:p w14:paraId="44029F7F" w14:textId="77777777" w:rsidR="00BF1CD1" w:rsidRPr="00370808" w:rsidRDefault="00BF1CD1" w:rsidP="00BF1CD1">
      <w:pPr>
        <w:rPr>
          <w:rFonts w:ascii="Liberation Serif" w:hAnsi="Liberation Serif" w:cs="Liberation Serif"/>
          <w:color w:val="000000"/>
          <w:sz w:val="22"/>
          <w:szCs w:val="22"/>
        </w:rPr>
      </w:pPr>
    </w:p>
    <w:p w14:paraId="33AD94B8" w14:textId="77777777" w:rsidR="00BF1CD1" w:rsidRPr="00370808" w:rsidRDefault="00BF1CD1" w:rsidP="00BF1CD1">
      <w:pPr>
        <w:rPr>
          <w:rFonts w:ascii="Liberation Serif" w:hAnsi="Liberation Serif" w:cs="Liberation Serif"/>
          <w:color w:val="000000"/>
          <w:sz w:val="22"/>
          <w:szCs w:val="22"/>
        </w:rPr>
      </w:pPr>
    </w:p>
    <w:p w14:paraId="252F188F" w14:textId="77777777" w:rsidR="00BF1CD1" w:rsidRPr="00370808" w:rsidRDefault="00BF1CD1" w:rsidP="00BF1CD1">
      <w:pPr>
        <w:rPr>
          <w:rFonts w:ascii="Liberation Serif" w:hAnsi="Liberation Serif" w:cs="Liberation Serif"/>
          <w:color w:val="000000"/>
          <w:sz w:val="22"/>
          <w:szCs w:val="22"/>
        </w:rPr>
      </w:pPr>
    </w:p>
    <w:p w14:paraId="1ACDE4E4" w14:textId="77777777" w:rsidR="00BF1CD1" w:rsidRPr="00370808" w:rsidRDefault="00BF1CD1" w:rsidP="00BF1CD1">
      <w:pPr>
        <w:rPr>
          <w:rFonts w:ascii="Liberation Serif" w:hAnsi="Liberation Serif" w:cs="Liberation Serif"/>
          <w:color w:val="000000"/>
          <w:sz w:val="22"/>
          <w:szCs w:val="22"/>
        </w:rPr>
      </w:pPr>
    </w:p>
    <w:p w14:paraId="67D2C87B" w14:textId="77777777" w:rsidR="00BF1CD1" w:rsidRPr="00370808" w:rsidRDefault="00BF1CD1" w:rsidP="00BF1CD1">
      <w:pPr>
        <w:rPr>
          <w:rFonts w:ascii="Liberation Serif" w:hAnsi="Liberation Serif" w:cs="Liberation Serif"/>
          <w:color w:val="000000"/>
          <w:sz w:val="22"/>
          <w:szCs w:val="22"/>
        </w:rPr>
      </w:pPr>
    </w:p>
    <w:p w14:paraId="1C6205BB" w14:textId="77777777" w:rsidR="00BF1CD1" w:rsidRPr="00370808" w:rsidRDefault="00BF1CD1" w:rsidP="00BF1CD1">
      <w:pPr>
        <w:rPr>
          <w:rFonts w:ascii="Liberation Serif" w:hAnsi="Liberation Serif" w:cs="Liberation Serif"/>
          <w:color w:val="000000"/>
          <w:sz w:val="22"/>
          <w:szCs w:val="22"/>
        </w:rPr>
      </w:pPr>
    </w:p>
    <w:p w14:paraId="67E070C5" w14:textId="48B4F0CC" w:rsidR="00BF1CD1" w:rsidRPr="00370808" w:rsidRDefault="00BF1CD1" w:rsidP="00BF1CD1">
      <w:pPr>
        <w:rPr>
          <w:rFonts w:ascii="Liberation Serif" w:hAnsi="Liberation Serif" w:cs="Liberation Serif"/>
          <w:color w:val="000000"/>
          <w:sz w:val="22"/>
          <w:szCs w:val="22"/>
        </w:rPr>
      </w:pPr>
    </w:p>
    <w:p w14:paraId="60868F35" w14:textId="2530E0F0" w:rsidR="006B3D61" w:rsidRPr="00370808" w:rsidRDefault="006B3D61" w:rsidP="00BF1CD1">
      <w:pPr>
        <w:rPr>
          <w:rFonts w:ascii="Liberation Serif" w:hAnsi="Liberation Serif" w:cs="Liberation Serif"/>
          <w:color w:val="000000"/>
          <w:sz w:val="22"/>
          <w:szCs w:val="22"/>
        </w:rPr>
      </w:pPr>
    </w:p>
    <w:p w14:paraId="28533399" w14:textId="32C25AE0" w:rsidR="006B3D61" w:rsidRPr="00370808" w:rsidRDefault="006B3D61">
      <w:pPr>
        <w:spacing w:after="160" w:line="259" w:lineRule="auto"/>
        <w:rPr>
          <w:rFonts w:ascii="Liberation Serif" w:hAnsi="Liberation Serif" w:cs="Liberation Serif"/>
          <w:color w:val="000000"/>
          <w:sz w:val="22"/>
          <w:szCs w:val="22"/>
        </w:rPr>
      </w:pPr>
      <w:r w:rsidRPr="00370808">
        <w:rPr>
          <w:rFonts w:ascii="Liberation Serif" w:hAnsi="Liberation Serif" w:cs="Liberation Serif"/>
          <w:color w:val="000000"/>
          <w:sz w:val="22"/>
          <w:szCs w:val="22"/>
        </w:rPr>
        <w:br w:type="page"/>
      </w:r>
    </w:p>
    <w:p w14:paraId="652518B7" w14:textId="77777777" w:rsidR="00BF1CD1" w:rsidRPr="00370808" w:rsidRDefault="00BF1CD1" w:rsidP="00BF1CD1">
      <w:pPr>
        <w:rPr>
          <w:rFonts w:ascii="Liberation Serif" w:hAnsi="Liberation Serif" w:cs="Liberation Serif"/>
          <w:color w:val="000000"/>
          <w:sz w:val="22"/>
          <w:szCs w:val="22"/>
        </w:rPr>
      </w:pPr>
    </w:p>
    <w:p w14:paraId="1AEF3BFE" w14:textId="77777777" w:rsidR="00BF1CD1" w:rsidRPr="00370808" w:rsidRDefault="00BF1CD1" w:rsidP="00BF1CD1">
      <w:pPr>
        <w:keepNext/>
        <w:numPr>
          <w:ilvl w:val="0"/>
          <w:numId w:val="1"/>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Liberation Serif" w:hAnsi="Liberation Serif" w:cs="Liberation Serif"/>
          <w:b/>
          <w:bCs/>
          <w:iCs/>
          <w:color w:val="000000"/>
          <w:sz w:val="22"/>
          <w:szCs w:val="22"/>
        </w:rPr>
      </w:pPr>
      <w:bookmarkStart w:id="0" w:name="_Toc44578270"/>
      <w:r w:rsidRPr="00370808">
        <w:rPr>
          <w:rFonts w:ascii="Liberation Serif" w:hAnsi="Liberation Serif" w:cs="Liberation Serif"/>
          <w:b/>
          <w:bCs/>
          <w:color w:val="000000"/>
          <w:sz w:val="22"/>
          <w:szCs w:val="22"/>
        </w:rPr>
        <w:t>POZIV ZA NADMETANJE</w:t>
      </w:r>
      <w:bookmarkEnd w:id="0"/>
      <w:r w:rsidRPr="00370808">
        <w:rPr>
          <w:rFonts w:ascii="Liberation Serif" w:hAnsi="Liberation Serif" w:cs="Liberation Serif"/>
          <w:b/>
          <w:bCs/>
          <w:color w:val="000000"/>
          <w:sz w:val="22"/>
          <w:szCs w:val="22"/>
        </w:rPr>
        <w:t xml:space="preserve"> </w:t>
      </w:r>
    </w:p>
    <w:p w14:paraId="66DD36B8" w14:textId="77777777" w:rsidR="00BF1CD1" w:rsidRPr="00370808" w:rsidRDefault="00BF1CD1" w:rsidP="00BF1CD1">
      <w:pPr>
        <w:ind w:left="360"/>
        <w:jc w:val="center"/>
        <w:rPr>
          <w:rFonts w:ascii="Liberation Serif" w:hAnsi="Liberation Serif" w:cs="Liberation Serif"/>
          <w:b/>
          <w:bCs/>
          <w:color w:val="000000"/>
          <w:sz w:val="22"/>
          <w:szCs w:val="22"/>
        </w:rPr>
      </w:pPr>
      <w:r w:rsidRPr="00370808">
        <w:rPr>
          <w:rFonts w:ascii="Liberation Serif" w:hAnsi="Liberation Serif" w:cs="Liberation Serif"/>
          <w:b/>
          <w:bCs/>
          <w:color w:val="000000"/>
          <w:sz w:val="22"/>
          <w:szCs w:val="22"/>
        </w:rPr>
        <w:tab/>
      </w:r>
    </w:p>
    <w:p w14:paraId="4F891A91" w14:textId="77777777" w:rsidR="00BF1CD1" w:rsidRPr="00370808" w:rsidRDefault="00BF1CD1" w:rsidP="00BF1CD1">
      <w:pPr>
        <w:ind w:left="360"/>
        <w:jc w:val="center"/>
        <w:rPr>
          <w:rFonts w:ascii="Liberation Serif" w:hAnsi="Liberation Serif" w:cs="Liberation Serif"/>
          <w:b/>
          <w:bCs/>
          <w:color w:val="000000"/>
          <w:sz w:val="22"/>
          <w:szCs w:val="22"/>
        </w:rPr>
      </w:pPr>
    </w:p>
    <w:p w14:paraId="59CD11D4"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70808">
        <w:rPr>
          <w:rFonts w:ascii="Liberation Serif" w:hAnsi="Liberation Serif" w:cs="Liberation Serif"/>
          <w:b/>
          <w:bCs/>
          <w:color w:val="000000"/>
          <w:sz w:val="22"/>
          <w:szCs w:val="22"/>
        </w:rPr>
        <w:t>I   Podaci o naručiocu</w:t>
      </w:r>
    </w:p>
    <w:p w14:paraId="2B31D419" w14:textId="77777777" w:rsidR="00BF1CD1" w:rsidRPr="00370808" w:rsidRDefault="00BF1CD1" w:rsidP="00BF1CD1">
      <w:pPr>
        <w:jc w:val="both"/>
        <w:rPr>
          <w:rFonts w:ascii="Liberation Serif" w:hAnsi="Liberation Serif" w:cs="Liberation Serif"/>
          <w:b/>
          <w:bCs/>
          <w:color w:val="000000"/>
          <w:sz w:val="22"/>
          <w:szCs w:val="22"/>
        </w:rPr>
      </w:pPr>
    </w:p>
    <w:tbl>
      <w:tblPr>
        <w:tblW w:w="9805" w:type="dxa"/>
        <w:tblInd w:w="-174" w:type="dxa"/>
        <w:tblBorders>
          <w:top w:val="double" w:sz="2" w:space="0" w:color="000001"/>
          <w:left w:val="double" w:sz="2" w:space="0" w:color="000001"/>
          <w:bottom w:val="single" w:sz="4" w:space="0" w:color="000001"/>
          <w:insideH w:val="single" w:sz="4" w:space="0" w:color="000001"/>
        </w:tblBorders>
        <w:tblCellMar>
          <w:left w:w="52" w:type="dxa"/>
        </w:tblCellMar>
        <w:tblLook w:val="0000" w:firstRow="0" w:lastRow="0" w:firstColumn="0" w:lastColumn="0" w:noHBand="0" w:noVBand="0"/>
      </w:tblPr>
      <w:tblGrid>
        <w:gridCol w:w="4702"/>
        <w:gridCol w:w="5103"/>
      </w:tblGrid>
      <w:tr w:rsidR="004E3A24" w:rsidRPr="00370808" w14:paraId="31F54276" w14:textId="77777777" w:rsidTr="00BE71B2">
        <w:trPr>
          <w:trHeight w:val="612"/>
        </w:trPr>
        <w:tc>
          <w:tcPr>
            <w:tcW w:w="4702" w:type="dxa"/>
            <w:tcBorders>
              <w:top w:val="double" w:sz="2" w:space="0" w:color="000001"/>
              <w:left w:val="double" w:sz="2" w:space="0" w:color="000001"/>
              <w:bottom w:val="single" w:sz="4" w:space="0" w:color="000001"/>
            </w:tcBorders>
            <w:shd w:val="clear" w:color="auto" w:fill="auto"/>
            <w:tcMar>
              <w:left w:w="52" w:type="dxa"/>
            </w:tcMar>
          </w:tcPr>
          <w:p w14:paraId="31A29401" w14:textId="77777777" w:rsidR="004E3A24" w:rsidRPr="00370808" w:rsidRDefault="004E3A24" w:rsidP="00BE71B2">
            <w:pPr>
              <w:jc w:val="both"/>
              <w:rPr>
                <w:rFonts w:ascii="Liberation Serif" w:hAnsi="Liberation Serif" w:cs="Liberation Serif"/>
                <w:sz w:val="22"/>
                <w:szCs w:val="22"/>
                <w:highlight w:val="white"/>
              </w:rPr>
            </w:pPr>
            <w:r w:rsidRPr="00370808">
              <w:rPr>
                <w:rFonts w:ascii="Liberation Serif" w:hAnsi="Liberation Serif" w:cs="Liberation Serif"/>
                <w:sz w:val="22"/>
                <w:szCs w:val="22"/>
                <w:shd w:val="clear" w:color="auto" w:fill="FFFFFF"/>
              </w:rPr>
              <w:t>Naručilac: Javno preduzeće za upravljanje morskim dobrom Crne Gore</w:t>
            </w:r>
          </w:p>
        </w:tc>
        <w:tc>
          <w:tcPr>
            <w:tcW w:w="5103" w:type="dxa"/>
            <w:tcBorders>
              <w:top w:val="double" w:sz="2" w:space="0" w:color="000001"/>
              <w:left w:val="single" w:sz="4" w:space="0" w:color="000001"/>
              <w:bottom w:val="single" w:sz="4" w:space="0" w:color="000001"/>
              <w:right w:val="double" w:sz="2" w:space="0" w:color="000001"/>
            </w:tcBorders>
            <w:shd w:val="clear" w:color="auto" w:fill="auto"/>
            <w:tcMar>
              <w:left w:w="73" w:type="dxa"/>
            </w:tcMar>
          </w:tcPr>
          <w:p w14:paraId="4514CACC" w14:textId="77777777" w:rsidR="004E3A24" w:rsidRPr="00370808" w:rsidRDefault="004E3A24" w:rsidP="00BE71B2">
            <w:pPr>
              <w:jc w:val="both"/>
              <w:rPr>
                <w:rFonts w:ascii="Liberation Serif" w:hAnsi="Liberation Serif" w:cs="Liberation Serif"/>
                <w:sz w:val="22"/>
                <w:szCs w:val="22"/>
                <w:highlight w:val="white"/>
              </w:rPr>
            </w:pPr>
            <w:r w:rsidRPr="00370808">
              <w:rPr>
                <w:rFonts w:ascii="Liberation Serif" w:hAnsi="Liberation Serif" w:cs="Liberation Serif"/>
                <w:sz w:val="22"/>
                <w:szCs w:val="22"/>
                <w:shd w:val="clear" w:color="auto" w:fill="FFFFFF"/>
              </w:rPr>
              <w:t xml:space="preserve">Lica za davanje informacija:  </w:t>
            </w:r>
          </w:p>
          <w:p w14:paraId="49B4C52E" w14:textId="77777777" w:rsidR="004E3A24" w:rsidRPr="00370808" w:rsidRDefault="004E3A24" w:rsidP="00BE71B2">
            <w:pPr>
              <w:jc w:val="both"/>
              <w:rPr>
                <w:rFonts w:ascii="Liberation Serif" w:hAnsi="Liberation Serif" w:cs="Liberation Serif"/>
                <w:sz w:val="22"/>
                <w:szCs w:val="22"/>
                <w:shd w:val="clear" w:color="auto" w:fill="FFFFFF"/>
              </w:rPr>
            </w:pPr>
            <w:r w:rsidRPr="00370808">
              <w:rPr>
                <w:rFonts w:ascii="Liberation Serif" w:hAnsi="Liberation Serif" w:cs="Liberation Serif"/>
                <w:sz w:val="22"/>
                <w:szCs w:val="22"/>
                <w:shd w:val="clear" w:color="auto" w:fill="FFFFFF"/>
              </w:rPr>
              <w:t>-</w:t>
            </w:r>
            <w:r w:rsidR="00FF4CBF" w:rsidRPr="00370808">
              <w:rPr>
                <w:rFonts w:ascii="Liberation Serif" w:hAnsi="Liberation Serif" w:cs="Liberation Serif"/>
                <w:sz w:val="22"/>
                <w:szCs w:val="22"/>
                <w:shd w:val="clear" w:color="auto" w:fill="FFFFFF"/>
              </w:rPr>
              <w:t xml:space="preserve"> </w:t>
            </w:r>
            <w:r w:rsidRPr="00370808">
              <w:rPr>
                <w:rFonts w:ascii="Liberation Serif" w:hAnsi="Liberation Serif" w:cs="Liberation Serif"/>
                <w:sz w:val="22"/>
                <w:szCs w:val="22"/>
                <w:shd w:val="clear" w:color="auto" w:fill="FFFFFF"/>
              </w:rPr>
              <w:t xml:space="preserve">Mirjana Radičević, </w:t>
            </w:r>
            <w:r w:rsidR="00FF4CBF" w:rsidRPr="00370808">
              <w:rPr>
                <w:rFonts w:ascii="Liberation Serif" w:hAnsi="Liberation Serif" w:cs="Liberation Serif"/>
                <w:sz w:val="22"/>
                <w:szCs w:val="22"/>
                <w:shd w:val="clear" w:color="auto" w:fill="FFFFFF"/>
              </w:rPr>
              <w:t>službenica za javne nabavke</w:t>
            </w:r>
            <w:r w:rsidRPr="00370808">
              <w:rPr>
                <w:rFonts w:ascii="Liberation Serif" w:hAnsi="Liberation Serif" w:cs="Liberation Serif"/>
                <w:sz w:val="22"/>
                <w:szCs w:val="22"/>
                <w:shd w:val="clear" w:color="auto" w:fill="FFFFFF"/>
              </w:rPr>
              <w:t xml:space="preserve">, </w:t>
            </w:r>
          </w:p>
          <w:p w14:paraId="58E2D2A4" w14:textId="77777777" w:rsidR="004E3A24" w:rsidRPr="00370808" w:rsidRDefault="004E3A24" w:rsidP="00BE71B2">
            <w:pPr>
              <w:jc w:val="both"/>
              <w:rPr>
                <w:rFonts w:ascii="Liberation Serif" w:hAnsi="Liberation Serif" w:cs="Liberation Serif"/>
                <w:sz w:val="22"/>
                <w:szCs w:val="22"/>
                <w:shd w:val="clear" w:color="auto" w:fill="FFFFFF"/>
              </w:rPr>
            </w:pPr>
            <w:r w:rsidRPr="00370808">
              <w:rPr>
                <w:rFonts w:ascii="Liberation Serif" w:hAnsi="Liberation Serif" w:cs="Liberation Serif"/>
                <w:sz w:val="22"/>
                <w:szCs w:val="22"/>
                <w:highlight w:val="white"/>
              </w:rPr>
              <w:t>-</w:t>
            </w:r>
            <w:r w:rsidRPr="00370808">
              <w:rPr>
                <w:rFonts w:ascii="Liberation Serif" w:hAnsi="Liberation Serif" w:cs="Liberation Serif"/>
                <w:sz w:val="22"/>
                <w:szCs w:val="22"/>
                <w:shd w:val="clear" w:color="auto" w:fill="FFFFFF"/>
              </w:rPr>
              <w:t xml:space="preserve"> </w:t>
            </w:r>
            <w:r w:rsidR="009B6FE3" w:rsidRPr="00370808">
              <w:rPr>
                <w:rFonts w:ascii="Liberation Serif" w:hAnsi="Liberation Serif" w:cs="Liberation Serif"/>
                <w:sz w:val="22"/>
                <w:szCs w:val="22"/>
                <w:shd w:val="clear" w:color="auto" w:fill="FFFFFF"/>
              </w:rPr>
              <w:t>Ivan Vučetić, dipl.ekonomista,</w:t>
            </w:r>
          </w:p>
          <w:p w14:paraId="36FD6415" w14:textId="09F8C2FA" w:rsidR="009B6FE3" w:rsidRPr="00370808" w:rsidRDefault="00124CF6" w:rsidP="00BE71B2">
            <w:pPr>
              <w:jc w:val="both"/>
              <w:rPr>
                <w:rFonts w:ascii="Liberation Serif" w:hAnsi="Liberation Serif" w:cs="Liberation Serif"/>
                <w:sz w:val="22"/>
                <w:szCs w:val="22"/>
              </w:rPr>
            </w:pPr>
            <w:r w:rsidRPr="00370808">
              <w:rPr>
                <w:rFonts w:ascii="Liberation Serif" w:hAnsi="Liberation Serif" w:cs="Liberation Serif"/>
                <w:sz w:val="22"/>
                <w:szCs w:val="22"/>
                <w:shd w:val="clear" w:color="auto" w:fill="FFFFFF"/>
              </w:rPr>
              <w:t xml:space="preserve">- </w:t>
            </w:r>
            <w:r w:rsidR="009B6FE3" w:rsidRPr="00370808">
              <w:rPr>
                <w:rFonts w:ascii="Liberation Serif" w:hAnsi="Liberation Serif" w:cs="Liberation Serif"/>
                <w:sz w:val="22"/>
                <w:szCs w:val="22"/>
                <w:shd w:val="clear" w:color="auto" w:fill="FFFFFF"/>
              </w:rPr>
              <w:t>Sreten Vukićević,d.i.a.</w:t>
            </w:r>
          </w:p>
        </w:tc>
      </w:tr>
      <w:tr w:rsidR="004E3A24" w:rsidRPr="00370808" w14:paraId="786A7EEA" w14:textId="77777777" w:rsidTr="00BE71B2">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290371A0" w14:textId="77777777" w:rsidR="004E3A24" w:rsidRPr="00370808" w:rsidRDefault="004E3A24" w:rsidP="00BE71B2">
            <w:pPr>
              <w:jc w:val="both"/>
              <w:rPr>
                <w:rFonts w:ascii="Liberation Serif" w:hAnsi="Liberation Serif" w:cs="Liberation Serif"/>
                <w:sz w:val="22"/>
                <w:szCs w:val="22"/>
                <w:highlight w:val="white"/>
              </w:rPr>
            </w:pPr>
            <w:r w:rsidRPr="00370808">
              <w:rPr>
                <w:rFonts w:ascii="Liberation Serif" w:hAnsi="Liberation Serif" w:cs="Liberation Serif"/>
                <w:sz w:val="22"/>
                <w:szCs w:val="22"/>
                <w:shd w:val="clear" w:color="auto" w:fill="FFFFFF"/>
              </w:rPr>
              <w:t>Adresa: Popa Jola Zeca bb</w:t>
            </w:r>
          </w:p>
        </w:tc>
        <w:tc>
          <w:tcPr>
            <w:tcW w:w="5103"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042AC8EB" w14:textId="77777777" w:rsidR="004E3A24" w:rsidRPr="00370808" w:rsidRDefault="004E3A24" w:rsidP="00BE71B2">
            <w:pPr>
              <w:jc w:val="both"/>
              <w:rPr>
                <w:rFonts w:ascii="Liberation Serif" w:hAnsi="Liberation Serif" w:cs="Liberation Serif"/>
                <w:sz w:val="22"/>
                <w:szCs w:val="22"/>
              </w:rPr>
            </w:pPr>
            <w:r w:rsidRPr="00370808">
              <w:rPr>
                <w:rFonts w:ascii="Liberation Serif" w:hAnsi="Liberation Serif" w:cs="Liberation Serif"/>
                <w:sz w:val="22"/>
                <w:szCs w:val="22"/>
                <w:shd w:val="clear" w:color="auto" w:fill="FFFFFF"/>
              </w:rPr>
              <w:t>Poštanski broj:85310</w:t>
            </w:r>
          </w:p>
        </w:tc>
      </w:tr>
      <w:tr w:rsidR="004E3A24" w:rsidRPr="00370808" w14:paraId="3A8B4BE7" w14:textId="77777777" w:rsidTr="00BE71B2">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2893C2E8" w14:textId="77777777" w:rsidR="004E3A24" w:rsidRPr="00370808" w:rsidRDefault="004E3A24" w:rsidP="00BE71B2">
            <w:pPr>
              <w:jc w:val="both"/>
              <w:rPr>
                <w:rFonts w:ascii="Liberation Serif" w:hAnsi="Liberation Serif" w:cs="Liberation Serif"/>
                <w:sz w:val="22"/>
                <w:szCs w:val="22"/>
                <w:highlight w:val="white"/>
              </w:rPr>
            </w:pPr>
            <w:r w:rsidRPr="00370808">
              <w:rPr>
                <w:rFonts w:ascii="Liberation Serif" w:hAnsi="Liberation Serif" w:cs="Liberation Serif"/>
                <w:sz w:val="22"/>
                <w:szCs w:val="22"/>
                <w:shd w:val="clear" w:color="auto" w:fill="FFFFFF"/>
              </w:rPr>
              <w:t>Sjedište: Budva</w:t>
            </w:r>
          </w:p>
        </w:tc>
        <w:tc>
          <w:tcPr>
            <w:tcW w:w="5103"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47A90756" w14:textId="77777777" w:rsidR="004E3A24" w:rsidRPr="00370808" w:rsidRDefault="004E3A24" w:rsidP="00BE71B2">
            <w:pPr>
              <w:jc w:val="both"/>
              <w:rPr>
                <w:rFonts w:ascii="Liberation Serif" w:hAnsi="Liberation Serif" w:cs="Liberation Serif"/>
                <w:sz w:val="22"/>
                <w:szCs w:val="22"/>
              </w:rPr>
            </w:pPr>
            <w:r w:rsidRPr="00370808">
              <w:rPr>
                <w:rFonts w:ascii="Liberation Serif" w:hAnsi="Liberation Serif" w:cs="Liberation Serif"/>
                <w:sz w:val="22"/>
                <w:szCs w:val="22"/>
                <w:shd w:val="clear" w:color="auto" w:fill="FFFFFF"/>
              </w:rPr>
              <w:t xml:space="preserve">PIB (Matični broj): 02116146 </w:t>
            </w:r>
          </w:p>
        </w:tc>
      </w:tr>
      <w:tr w:rsidR="004E3A24" w:rsidRPr="00370808" w14:paraId="58B9065A" w14:textId="77777777" w:rsidTr="00BE71B2">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0CEBB8B5" w14:textId="77777777" w:rsidR="004E3A24" w:rsidRPr="00370808" w:rsidRDefault="004E3A24" w:rsidP="00BE71B2">
            <w:pPr>
              <w:jc w:val="both"/>
              <w:rPr>
                <w:rFonts w:ascii="Liberation Serif" w:hAnsi="Liberation Serif" w:cs="Liberation Serif"/>
                <w:sz w:val="22"/>
                <w:szCs w:val="22"/>
                <w:highlight w:val="white"/>
              </w:rPr>
            </w:pPr>
            <w:r w:rsidRPr="00370808">
              <w:rPr>
                <w:rFonts w:ascii="Liberation Serif" w:hAnsi="Liberation Serif" w:cs="Liberation Serif"/>
                <w:sz w:val="22"/>
                <w:szCs w:val="22"/>
                <w:shd w:val="clear" w:color="auto" w:fill="FFFFFF"/>
              </w:rPr>
              <w:t>Telefon: 033 452 709</w:t>
            </w:r>
          </w:p>
        </w:tc>
        <w:tc>
          <w:tcPr>
            <w:tcW w:w="5103"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4A19BEC9" w14:textId="77777777" w:rsidR="004E3A24" w:rsidRPr="00370808" w:rsidRDefault="004E3A24" w:rsidP="00BE71B2">
            <w:pPr>
              <w:jc w:val="both"/>
              <w:rPr>
                <w:rFonts w:ascii="Liberation Serif" w:hAnsi="Liberation Serif" w:cs="Liberation Serif"/>
                <w:sz w:val="22"/>
                <w:szCs w:val="22"/>
              </w:rPr>
            </w:pPr>
            <w:r w:rsidRPr="00370808">
              <w:rPr>
                <w:rFonts w:ascii="Liberation Serif" w:hAnsi="Liberation Serif" w:cs="Liberation Serif"/>
                <w:sz w:val="22"/>
                <w:szCs w:val="22"/>
                <w:shd w:val="clear" w:color="auto" w:fill="FFFFFF"/>
              </w:rPr>
              <w:t>Faks: 033 452 685</w:t>
            </w:r>
          </w:p>
        </w:tc>
      </w:tr>
      <w:tr w:rsidR="004E3A24" w:rsidRPr="00370808" w14:paraId="42096A2D" w14:textId="77777777" w:rsidTr="00BE71B2">
        <w:trPr>
          <w:trHeight w:val="612"/>
        </w:trPr>
        <w:tc>
          <w:tcPr>
            <w:tcW w:w="4702" w:type="dxa"/>
            <w:tcBorders>
              <w:top w:val="single" w:sz="4" w:space="0" w:color="000001"/>
              <w:left w:val="double" w:sz="2" w:space="0" w:color="000001"/>
              <w:bottom w:val="double" w:sz="2" w:space="0" w:color="000001"/>
            </w:tcBorders>
            <w:shd w:val="clear" w:color="auto" w:fill="auto"/>
            <w:tcMar>
              <w:left w:w="52" w:type="dxa"/>
            </w:tcMar>
          </w:tcPr>
          <w:p w14:paraId="4D3582A9" w14:textId="77777777" w:rsidR="004E3A24" w:rsidRPr="00370808" w:rsidRDefault="004E3A24" w:rsidP="00BE71B2">
            <w:pPr>
              <w:rPr>
                <w:rFonts w:ascii="Liberation Serif" w:hAnsi="Liberation Serif" w:cs="Liberation Serif"/>
                <w:sz w:val="22"/>
                <w:szCs w:val="22"/>
                <w:highlight w:val="white"/>
              </w:rPr>
            </w:pPr>
            <w:r w:rsidRPr="00370808">
              <w:rPr>
                <w:rFonts w:ascii="Liberation Serif" w:hAnsi="Liberation Serif" w:cs="Liberation Serif"/>
                <w:sz w:val="22"/>
                <w:szCs w:val="22"/>
                <w:shd w:val="clear" w:color="auto" w:fill="FFFFFF"/>
              </w:rPr>
              <w:t>E-mail adresa: mirjana.radicevic@morskodobro.com</w:t>
            </w:r>
          </w:p>
        </w:tc>
        <w:tc>
          <w:tcPr>
            <w:tcW w:w="5103" w:type="dxa"/>
            <w:tcBorders>
              <w:top w:val="single" w:sz="4" w:space="0" w:color="000001"/>
              <w:left w:val="single" w:sz="4" w:space="0" w:color="000001"/>
              <w:bottom w:val="double" w:sz="2" w:space="0" w:color="000001"/>
              <w:right w:val="double" w:sz="2" w:space="0" w:color="000001"/>
            </w:tcBorders>
            <w:shd w:val="clear" w:color="auto" w:fill="auto"/>
            <w:tcMar>
              <w:left w:w="73" w:type="dxa"/>
            </w:tcMar>
          </w:tcPr>
          <w:p w14:paraId="18E270AD" w14:textId="77777777" w:rsidR="004E3A24" w:rsidRPr="00370808" w:rsidRDefault="004E3A24" w:rsidP="00BE71B2">
            <w:pPr>
              <w:jc w:val="both"/>
              <w:rPr>
                <w:rFonts w:ascii="Liberation Serif" w:hAnsi="Liberation Serif" w:cs="Liberation Serif"/>
                <w:sz w:val="22"/>
                <w:szCs w:val="22"/>
              </w:rPr>
            </w:pPr>
            <w:r w:rsidRPr="00370808">
              <w:rPr>
                <w:rFonts w:ascii="Liberation Serif" w:hAnsi="Liberation Serif" w:cs="Liberation Serif"/>
                <w:sz w:val="22"/>
                <w:szCs w:val="22"/>
                <w:shd w:val="clear" w:color="auto" w:fill="FFFFFF"/>
              </w:rPr>
              <w:t>Internet stranica (web): www.morskodobro.com</w:t>
            </w:r>
          </w:p>
        </w:tc>
      </w:tr>
    </w:tbl>
    <w:p w14:paraId="7E3B0534" w14:textId="77777777" w:rsidR="004E3A24" w:rsidRPr="00370808" w:rsidRDefault="004E3A24" w:rsidP="004E3A24">
      <w:pPr>
        <w:jc w:val="both"/>
        <w:rPr>
          <w:rFonts w:ascii="Liberation Serif" w:hAnsi="Liberation Serif" w:cs="Liberation Serif"/>
          <w:sz w:val="22"/>
          <w:szCs w:val="22"/>
        </w:rPr>
      </w:pPr>
    </w:p>
    <w:p w14:paraId="33E84581"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70808">
        <w:rPr>
          <w:rFonts w:ascii="Liberation Serif" w:hAnsi="Liberation Serif" w:cs="Liberation Serif"/>
          <w:b/>
          <w:bCs/>
          <w:color w:val="000000"/>
          <w:sz w:val="22"/>
          <w:szCs w:val="22"/>
        </w:rPr>
        <w:t>II Vrsta postupka</w:t>
      </w:r>
    </w:p>
    <w:p w14:paraId="70BF447F" w14:textId="77777777" w:rsidR="00BF1CD1" w:rsidRPr="00370808" w:rsidRDefault="00BF1CD1" w:rsidP="00BF1CD1">
      <w:pPr>
        <w:jc w:val="both"/>
        <w:rPr>
          <w:rFonts w:ascii="Liberation Serif" w:hAnsi="Liberation Serif" w:cs="Liberation Serif"/>
          <w:b/>
          <w:bCs/>
          <w:color w:val="000000"/>
          <w:sz w:val="22"/>
          <w:szCs w:val="22"/>
        </w:rPr>
      </w:pPr>
    </w:p>
    <w:p w14:paraId="74B3A5C8" w14:textId="77777777" w:rsidR="00BF1CD1" w:rsidRPr="00370808" w:rsidRDefault="00BF1CD1" w:rsidP="00BF1CD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otvoreni postupak</w:t>
      </w:r>
    </w:p>
    <w:p w14:paraId="2AEBEE5B" w14:textId="77777777" w:rsidR="00BF1CD1" w:rsidRPr="00370808" w:rsidRDefault="00BF1CD1" w:rsidP="00BF1CD1">
      <w:pPr>
        <w:jc w:val="both"/>
        <w:rPr>
          <w:rFonts w:ascii="Liberation Serif" w:hAnsi="Liberation Serif" w:cs="Liberation Serif"/>
          <w:color w:val="000000"/>
          <w:sz w:val="22"/>
          <w:szCs w:val="22"/>
        </w:rPr>
      </w:pPr>
    </w:p>
    <w:p w14:paraId="3823E6E9"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70808">
        <w:rPr>
          <w:rFonts w:ascii="Liberation Serif" w:hAnsi="Liberation Serif" w:cs="Liberation Serif"/>
          <w:b/>
          <w:bCs/>
          <w:color w:val="000000"/>
          <w:sz w:val="22"/>
          <w:szCs w:val="22"/>
        </w:rPr>
        <w:t>III Predmet javne nabavke</w:t>
      </w:r>
    </w:p>
    <w:p w14:paraId="545E47EB" w14:textId="77777777" w:rsidR="00BF1CD1" w:rsidRPr="00370808" w:rsidRDefault="00BF1CD1" w:rsidP="00BF1CD1">
      <w:pPr>
        <w:jc w:val="both"/>
        <w:rPr>
          <w:rFonts w:ascii="Liberation Serif" w:hAnsi="Liberation Serif" w:cs="Liberation Serif"/>
          <w:b/>
          <w:bCs/>
          <w:color w:val="000000"/>
          <w:sz w:val="22"/>
          <w:szCs w:val="22"/>
        </w:rPr>
      </w:pPr>
    </w:p>
    <w:p w14:paraId="7B6EEAFA" w14:textId="01C26980" w:rsidR="00BF1CD1" w:rsidRPr="00370808" w:rsidRDefault="00BF1CD1" w:rsidP="00D02F99">
      <w:pPr>
        <w:numPr>
          <w:ilvl w:val="0"/>
          <w:numId w:val="2"/>
        </w:numPr>
        <w:ind w:left="709"/>
        <w:jc w:val="both"/>
        <w:rPr>
          <w:rFonts w:ascii="Liberation Serif" w:hAnsi="Liberation Serif" w:cs="Liberation Serif"/>
          <w:color w:val="000000"/>
          <w:sz w:val="22"/>
          <w:szCs w:val="22"/>
        </w:rPr>
      </w:pPr>
      <w:r w:rsidRPr="00370808">
        <w:rPr>
          <w:rFonts w:ascii="Liberation Serif" w:eastAsia="Calibri" w:hAnsi="Liberation Serif" w:cs="Liberation Serif"/>
          <w:b/>
          <w:bCs/>
          <w:color w:val="000000"/>
          <w:sz w:val="22"/>
          <w:szCs w:val="22"/>
        </w:rPr>
        <w:t>Vrsta predmeta javne nabavke</w:t>
      </w:r>
      <w:r w:rsidR="009B6FE3" w:rsidRPr="00370808">
        <w:rPr>
          <w:rFonts w:ascii="Liberation Serif" w:eastAsia="Calibri" w:hAnsi="Liberation Serif" w:cs="Liberation Serif"/>
          <w:b/>
          <w:bCs/>
          <w:color w:val="000000"/>
          <w:sz w:val="22"/>
          <w:szCs w:val="22"/>
        </w:rPr>
        <w:t xml:space="preserve"> </w:t>
      </w:r>
      <w:r w:rsidRPr="00370808">
        <w:rPr>
          <w:rFonts w:ascii="Liberation Serif" w:hAnsi="Liberation Serif" w:cs="Liberation Serif"/>
          <w:color w:val="000000"/>
          <w:sz w:val="22"/>
          <w:szCs w:val="22"/>
        </w:rPr>
        <w:t xml:space="preserve">Usluge </w:t>
      </w:r>
    </w:p>
    <w:p w14:paraId="5A526A9E" w14:textId="77777777" w:rsidR="00BF1CD1" w:rsidRPr="00370808" w:rsidRDefault="00BF1CD1" w:rsidP="00BF1CD1">
      <w:pPr>
        <w:jc w:val="both"/>
        <w:rPr>
          <w:rFonts w:ascii="Liberation Serif" w:hAnsi="Liberation Serif" w:cs="Liberation Serif"/>
          <w:color w:val="000000"/>
          <w:sz w:val="22"/>
          <w:szCs w:val="22"/>
        </w:rPr>
      </w:pPr>
    </w:p>
    <w:p w14:paraId="26D1075E" w14:textId="77777777" w:rsidR="00BF1CD1" w:rsidRPr="00370808" w:rsidRDefault="00BF1CD1" w:rsidP="00BF1CD1">
      <w:pPr>
        <w:numPr>
          <w:ilvl w:val="0"/>
          <w:numId w:val="2"/>
        </w:numPr>
        <w:jc w:val="both"/>
        <w:rPr>
          <w:rFonts w:ascii="Liberation Serif" w:eastAsia="Calibri" w:hAnsi="Liberation Serif" w:cs="Liberation Serif"/>
          <w:b/>
          <w:bCs/>
          <w:color w:val="000000"/>
          <w:sz w:val="22"/>
          <w:szCs w:val="22"/>
        </w:rPr>
      </w:pPr>
      <w:r w:rsidRPr="00370808">
        <w:rPr>
          <w:rFonts w:ascii="Liberation Serif" w:eastAsia="Calibri" w:hAnsi="Liberation Serif" w:cs="Liberation Serif"/>
          <w:b/>
          <w:bCs/>
          <w:color w:val="000000"/>
          <w:sz w:val="22"/>
          <w:szCs w:val="22"/>
        </w:rPr>
        <w:t>Naziv i opis predmeta javne nabavke</w:t>
      </w:r>
    </w:p>
    <w:p w14:paraId="3C145E11" w14:textId="77777777" w:rsidR="00BF1CD1" w:rsidRPr="00370808" w:rsidRDefault="00BF1CD1" w:rsidP="00BF1CD1">
      <w:pPr>
        <w:ind w:left="720"/>
        <w:jc w:val="both"/>
        <w:rPr>
          <w:rFonts w:ascii="Liberation Serif" w:eastAsia="Calibri" w:hAnsi="Liberation Serif" w:cs="Liberation Serif"/>
          <w:b/>
          <w:bCs/>
          <w:color w:val="000000"/>
          <w:sz w:val="22"/>
          <w:szCs w:val="22"/>
        </w:rPr>
      </w:pPr>
    </w:p>
    <w:p w14:paraId="425C1FB1" w14:textId="77777777" w:rsidR="00870B33" w:rsidRPr="00370808" w:rsidRDefault="00FF4CBF" w:rsidP="00FF4CBF">
      <w:pPr>
        <w:rPr>
          <w:rFonts w:ascii="Liberation Serif" w:hAnsi="Liberation Serif" w:cs="Liberation Serif"/>
          <w:b/>
          <w:bCs/>
          <w:sz w:val="22"/>
          <w:szCs w:val="22"/>
        </w:rPr>
      </w:pPr>
      <w:r w:rsidRPr="00370808">
        <w:rPr>
          <w:rFonts w:ascii="Liberation Serif" w:hAnsi="Liberation Serif" w:cs="Liberation Serif"/>
          <w:b/>
          <w:bCs/>
          <w:sz w:val="22"/>
          <w:szCs w:val="22"/>
        </w:rPr>
        <w:t xml:space="preserve">Eksterni nadzor nad izgradnjom investicionih kupališta po </w:t>
      </w:r>
      <w:r w:rsidR="00870B33" w:rsidRPr="00370808">
        <w:rPr>
          <w:rFonts w:ascii="Liberation Serif" w:hAnsi="Liberation Serif" w:cs="Liberation Serif"/>
          <w:b/>
          <w:bCs/>
          <w:sz w:val="22"/>
          <w:szCs w:val="22"/>
        </w:rPr>
        <w:t>p</w:t>
      </w:r>
      <w:r w:rsidRPr="00370808">
        <w:rPr>
          <w:rFonts w:ascii="Liberation Serif" w:hAnsi="Liberation Serif" w:cs="Liberation Serif"/>
          <w:b/>
          <w:bCs/>
          <w:sz w:val="22"/>
          <w:szCs w:val="22"/>
        </w:rPr>
        <w:t xml:space="preserve">artijama:  </w:t>
      </w:r>
    </w:p>
    <w:p w14:paraId="71FF918D" w14:textId="22DCC2EB" w:rsidR="00870B33" w:rsidRPr="00370808" w:rsidRDefault="00FF4CBF" w:rsidP="00FF4CBF">
      <w:pPr>
        <w:rPr>
          <w:rFonts w:ascii="Liberation Serif" w:hAnsi="Liberation Serif" w:cs="Liberation Serif"/>
          <w:b/>
          <w:bCs/>
          <w:sz w:val="22"/>
          <w:szCs w:val="22"/>
        </w:rPr>
      </w:pPr>
      <w:r w:rsidRPr="00370808">
        <w:rPr>
          <w:rFonts w:ascii="Liberation Serif" w:hAnsi="Liberation Serif" w:cs="Liberation Serif"/>
          <w:b/>
          <w:bCs/>
          <w:sz w:val="22"/>
          <w:szCs w:val="22"/>
        </w:rPr>
        <w:t>Partija 1</w:t>
      </w:r>
      <w:r w:rsidR="009B6FE3" w:rsidRPr="00370808">
        <w:rPr>
          <w:rFonts w:ascii="Liberation Serif" w:hAnsi="Liberation Serif" w:cs="Liberation Serif"/>
          <w:b/>
          <w:bCs/>
          <w:sz w:val="22"/>
          <w:szCs w:val="22"/>
        </w:rPr>
        <w:t>:</w:t>
      </w:r>
      <w:r w:rsidRPr="00370808">
        <w:rPr>
          <w:rFonts w:ascii="Liberation Serif" w:hAnsi="Liberation Serif" w:cs="Liberation Serif"/>
          <w:b/>
          <w:bCs/>
          <w:sz w:val="22"/>
          <w:szCs w:val="22"/>
        </w:rPr>
        <w:t xml:space="preserve"> </w:t>
      </w:r>
      <w:r w:rsidR="00870B33" w:rsidRPr="00370808">
        <w:rPr>
          <w:rFonts w:ascii="Liberation Serif" w:hAnsi="Liberation Serif" w:cs="Liberation Serif"/>
          <w:b/>
          <w:bCs/>
          <w:sz w:val="22"/>
          <w:szCs w:val="22"/>
        </w:rPr>
        <w:t>E</w:t>
      </w:r>
      <w:r w:rsidRPr="00370808">
        <w:rPr>
          <w:rFonts w:ascii="Liberation Serif" w:hAnsi="Liberation Serif" w:cs="Liberation Serif"/>
          <w:b/>
          <w:bCs/>
          <w:sz w:val="22"/>
          <w:szCs w:val="22"/>
        </w:rPr>
        <w:t>ksterni nadzor nad izvođenjem radova na rekonstrukciji plaže u Baošićima na kat.parcel</w:t>
      </w:r>
      <w:r w:rsidR="00253B37" w:rsidRPr="00370808">
        <w:rPr>
          <w:rFonts w:ascii="Liberation Serif" w:hAnsi="Liberation Serif" w:cs="Liberation Serif"/>
          <w:b/>
          <w:bCs/>
          <w:sz w:val="22"/>
          <w:szCs w:val="22"/>
        </w:rPr>
        <w:t>ama broj</w:t>
      </w:r>
      <w:r w:rsidRPr="00370808">
        <w:rPr>
          <w:rFonts w:ascii="Liberation Serif" w:hAnsi="Liberation Serif" w:cs="Liberation Serif"/>
          <w:b/>
          <w:bCs/>
          <w:sz w:val="22"/>
          <w:szCs w:val="22"/>
        </w:rPr>
        <w:t xml:space="preserve"> 768/1 i 767 K.O. Baošići, opština Herceg Novi</w:t>
      </w:r>
      <w:r w:rsidR="00A00AE8" w:rsidRPr="00370808">
        <w:rPr>
          <w:rFonts w:ascii="Liberation Serif" w:hAnsi="Liberation Serif" w:cs="Liberation Serif"/>
          <w:b/>
          <w:bCs/>
          <w:sz w:val="22"/>
          <w:szCs w:val="22"/>
        </w:rPr>
        <w:t xml:space="preserve"> i </w:t>
      </w:r>
      <w:r w:rsidRPr="00370808">
        <w:rPr>
          <w:rFonts w:ascii="Liberation Serif" w:hAnsi="Liberation Serif" w:cs="Liberation Serif"/>
          <w:b/>
          <w:bCs/>
          <w:sz w:val="22"/>
          <w:szCs w:val="22"/>
        </w:rPr>
        <w:t xml:space="preserve">nad izvođenjem radova na proširenju i uređenju plaže Belane-Tivat kat.parceli </w:t>
      </w:r>
      <w:r w:rsidR="00253B37" w:rsidRPr="00370808">
        <w:rPr>
          <w:rFonts w:ascii="Liberation Serif" w:hAnsi="Liberation Serif" w:cs="Liberation Serif"/>
          <w:b/>
          <w:bCs/>
          <w:sz w:val="22"/>
          <w:szCs w:val="22"/>
        </w:rPr>
        <w:t xml:space="preserve">broj </w:t>
      </w:r>
      <w:r w:rsidRPr="00370808">
        <w:rPr>
          <w:rFonts w:ascii="Liberation Serif" w:hAnsi="Liberation Serif" w:cs="Liberation Serif"/>
          <w:b/>
          <w:bCs/>
          <w:sz w:val="22"/>
          <w:szCs w:val="22"/>
        </w:rPr>
        <w:t>4889 K.O.Tivat</w:t>
      </w:r>
      <w:r w:rsidR="009B3539" w:rsidRPr="00370808">
        <w:rPr>
          <w:rFonts w:ascii="Liberation Serif" w:hAnsi="Liberation Serif" w:cs="Liberation Serif"/>
          <w:b/>
          <w:bCs/>
          <w:sz w:val="22"/>
          <w:szCs w:val="22"/>
        </w:rPr>
        <w:t>, opština</w:t>
      </w:r>
      <w:r w:rsidR="00253B37" w:rsidRPr="00370808">
        <w:rPr>
          <w:rFonts w:ascii="Liberation Serif" w:hAnsi="Liberation Serif" w:cs="Liberation Serif"/>
          <w:b/>
          <w:bCs/>
          <w:sz w:val="22"/>
          <w:szCs w:val="22"/>
        </w:rPr>
        <w:t xml:space="preserve"> </w:t>
      </w:r>
      <w:r w:rsidRPr="00370808">
        <w:rPr>
          <w:rFonts w:ascii="Liberation Serif" w:hAnsi="Liberation Serif" w:cs="Liberation Serif"/>
          <w:b/>
          <w:bCs/>
          <w:sz w:val="22"/>
          <w:szCs w:val="22"/>
        </w:rPr>
        <w:t>Tivat</w:t>
      </w:r>
      <w:r w:rsidR="009C3947" w:rsidRPr="00370808">
        <w:rPr>
          <w:rFonts w:ascii="Liberation Serif" w:hAnsi="Liberation Serif" w:cs="Liberation Serif"/>
          <w:b/>
          <w:bCs/>
          <w:sz w:val="22"/>
          <w:szCs w:val="22"/>
        </w:rPr>
        <w:t>,</w:t>
      </w:r>
      <w:r w:rsidRPr="00370808">
        <w:rPr>
          <w:rFonts w:ascii="Liberation Serif" w:hAnsi="Liberation Serif" w:cs="Liberation Serif"/>
          <w:b/>
          <w:bCs/>
          <w:sz w:val="22"/>
          <w:szCs w:val="22"/>
        </w:rPr>
        <w:t xml:space="preserve"> </w:t>
      </w:r>
    </w:p>
    <w:p w14:paraId="64C32D11" w14:textId="77777777" w:rsidR="00870B33" w:rsidRPr="00370808" w:rsidRDefault="00870B33" w:rsidP="00FF4CBF">
      <w:pPr>
        <w:rPr>
          <w:rFonts w:ascii="Liberation Serif" w:hAnsi="Liberation Serif" w:cs="Liberation Serif"/>
          <w:b/>
          <w:bCs/>
          <w:sz w:val="22"/>
          <w:szCs w:val="22"/>
        </w:rPr>
      </w:pPr>
    </w:p>
    <w:p w14:paraId="034636DA" w14:textId="4312E494" w:rsidR="00870B33" w:rsidRPr="00370808" w:rsidRDefault="00FF4CBF" w:rsidP="00FF4CBF">
      <w:pPr>
        <w:rPr>
          <w:rFonts w:ascii="Liberation Serif" w:hAnsi="Liberation Serif" w:cs="Liberation Serif"/>
          <w:b/>
          <w:bCs/>
          <w:sz w:val="22"/>
          <w:szCs w:val="22"/>
        </w:rPr>
      </w:pPr>
      <w:r w:rsidRPr="00370808">
        <w:rPr>
          <w:rFonts w:ascii="Liberation Serif" w:hAnsi="Liberation Serif" w:cs="Liberation Serif"/>
          <w:b/>
          <w:bCs/>
          <w:sz w:val="22"/>
          <w:szCs w:val="22"/>
        </w:rPr>
        <w:t xml:space="preserve">Partija </w:t>
      </w:r>
      <w:r w:rsidR="00A00AE8" w:rsidRPr="00370808">
        <w:rPr>
          <w:rFonts w:ascii="Liberation Serif" w:hAnsi="Liberation Serif" w:cs="Liberation Serif"/>
          <w:b/>
          <w:bCs/>
          <w:sz w:val="22"/>
          <w:szCs w:val="22"/>
        </w:rPr>
        <w:t>2</w:t>
      </w:r>
      <w:r w:rsidR="009B6FE3" w:rsidRPr="00370808">
        <w:rPr>
          <w:rFonts w:ascii="Liberation Serif" w:hAnsi="Liberation Serif" w:cs="Liberation Serif"/>
          <w:b/>
          <w:bCs/>
          <w:sz w:val="22"/>
          <w:szCs w:val="22"/>
        </w:rPr>
        <w:t>:</w:t>
      </w:r>
      <w:r w:rsidRPr="00370808">
        <w:rPr>
          <w:rFonts w:ascii="Liberation Serif" w:hAnsi="Liberation Serif" w:cs="Liberation Serif"/>
          <w:b/>
          <w:bCs/>
          <w:sz w:val="22"/>
          <w:szCs w:val="22"/>
        </w:rPr>
        <w:t xml:space="preserve"> </w:t>
      </w:r>
      <w:r w:rsidR="009B6FE3" w:rsidRPr="00370808">
        <w:rPr>
          <w:rFonts w:ascii="Liberation Serif" w:hAnsi="Liberation Serif" w:cs="Liberation Serif"/>
          <w:b/>
          <w:bCs/>
          <w:sz w:val="22"/>
          <w:szCs w:val="22"/>
        </w:rPr>
        <w:t>E</w:t>
      </w:r>
      <w:r w:rsidRPr="00370808">
        <w:rPr>
          <w:rFonts w:ascii="Liberation Serif" w:hAnsi="Liberation Serif" w:cs="Liberation Serif"/>
          <w:b/>
          <w:bCs/>
          <w:sz w:val="22"/>
          <w:szCs w:val="22"/>
        </w:rPr>
        <w:t xml:space="preserve">ksterni nadzor nad izvođenjem radova na proširenju i uređenju plaže Mali pijesak, Dobre Vode  - Bar na kat.parceli </w:t>
      </w:r>
      <w:r w:rsidR="00253B37" w:rsidRPr="00370808">
        <w:rPr>
          <w:rFonts w:ascii="Liberation Serif" w:hAnsi="Liberation Serif" w:cs="Liberation Serif"/>
          <w:b/>
          <w:bCs/>
          <w:sz w:val="22"/>
          <w:szCs w:val="22"/>
        </w:rPr>
        <w:t xml:space="preserve">broj </w:t>
      </w:r>
      <w:r w:rsidRPr="00370808">
        <w:rPr>
          <w:rFonts w:ascii="Liberation Serif" w:hAnsi="Liberation Serif" w:cs="Liberation Serif"/>
          <w:b/>
          <w:bCs/>
          <w:sz w:val="22"/>
          <w:szCs w:val="22"/>
        </w:rPr>
        <w:t xml:space="preserve">3192 K.O. Dobre Vode, opština Bar i  </w:t>
      </w:r>
    </w:p>
    <w:p w14:paraId="66947B2D" w14:textId="77777777" w:rsidR="00870B33" w:rsidRPr="00370808" w:rsidRDefault="00870B33" w:rsidP="00FF4CBF">
      <w:pPr>
        <w:rPr>
          <w:rFonts w:ascii="Liberation Serif" w:hAnsi="Liberation Serif" w:cs="Liberation Serif"/>
          <w:b/>
          <w:bCs/>
          <w:sz w:val="22"/>
          <w:szCs w:val="22"/>
        </w:rPr>
      </w:pPr>
    </w:p>
    <w:p w14:paraId="74697F80" w14:textId="233DFE35" w:rsidR="00FF4CBF" w:rsidRPr="00370808" w:rsidRDefault="00FF4CBF" w:rsidP="00FF4CBF">
      <w:pPr>
        <w:rPr>
          <w:rFonts w:ascii="Liberation Serif" w:hAnsi="Liberation Serif" w:cs="Liberation Serif"/>
          <w:b/>
          <w:bCs/>
          <w:sz w:val="22"/>
          <w:szCs w:val="22"/>
        </w:rPr>
      </w:pPr>
      <w:r w:rsidRPr="00370808">
        <w:rPr>
          <w:rFonts w:ascii="Liberation Serif" w:hAnsi="Liberation Serif" w:cs="Liberation Serif"/>
          <w:b/>
          <w:bCs/>
          <w:sz w:val="22"/>
          <w:szCs w:val="22"/>
        </w:rPr>
        <w:t xml:space="preserve">Partija </w:t>
      </w:r>
      <w:r w:rsidR="00A00AE8" w:rsidRPr="00370808">
        <w:rPr>
          <w:rFonts w:ascii="Liberation Serif" w:hAnsi="Liberation Serif" w:cs="Liberation Serif"/>
          <w:b/>
          <w:bCs/>
          <w:sz w:val="22"/>
          <w:szCs w:val="22"/>
        </w:rPr>
        <w:t>3</w:t>
      </w:r>
      <w:r w:rsidR="009B6FE3" w:rsidRPr="00370808">
        <w:rPr>
          <w:rFonts w:ascii="Liberation Serif" w:hAnsi="Liberation Serif" w:cs="Liberation Serif"/>
          <w:b/>
          <w:bCs/>
          <w:sz w:val="22"/>
          <w:szCs w:val="22"/>
        </w:rPr>
        <w:t>:</w:t>
      </w:r>
      <w:r w:rsidRPr="00370808">
        <w:rPr>
          <w:rFonts w:ascii="Liberation Serif" w:hAnsi="Liberation Serif" w:cs="Liberation Serif"/>
          <w:b/>
          <w:bCs/>
          <w:sz w:val="22"/>
          <w:szCs w:val="22"/>
        </w:rPr>
        <w:t xml:space="preserve">  </w:t>
      </w:r>
      <w:r w:rsidR="009B6FE3" w:rsidRPr="00370808">
        <w:rPr>
          <w:rFonts w:ascii="Liberation Serif" w:hAnsi="Liberation Serif" w:cs="Liberation Serif"/>
          <w:b/>
          <w:bCs/>
          <w:sz w:val="22"/>
          <w:szCs w:val="22"/>
        </w:rPr>
        <w:t>E</w:t>
      </w:r>
      <w:r w:rsidRPr="00370808">
        <w:rPr>
          <w:rFonts w:ascii="Liberation Serif" w:hAnsi="Liberation Serif" w:cs="Liberation Serif"/>
          <w:b/>
          <w:bCs/>
          <w:sz w:val="22"/>
          <w:szCs w:val="22"/>
        </w:rPr>
        <w:t xml:space="preserve">ksterni nadzor nad izvođenjem radova nad izgradnji nove plaže na lokaciji Dobre Vode na kat.parceli </w:t>
      </w:r>
      <w:r w:rsidR="00253B37" w:rsidRPr="00370808">
        <w:rPr>
          <w:rFonts w:ascii="Liberation Serif" w:hAnsi="Liberation Serif" w:cs="Liberation Serif"/>
          <w:b/>
          <w:bCs/>
          <w:sz w:val="22"/>
          <w:szCs w:val="22"/>
        </w:rPr>
        <w:t xml:space="preserve">broj </w:t>
      </w:r>
      <w:r w:rsidRPr="00370808">
        <w:rPr>
          <w:rFonts w:ascii="Liberation Serif" w:hAnsi="Liberation Serif" w:cs="Liberation Serif"/>
          <w:b/>
          <w:bCs/>
          <w:sz w:val="22"/>
          <w:szCs w:val="22"/>
        </w:rPr>
        <w:t>3192 K.O. Dobre Vode, opština Bar.</w:t>
      </w:r>
    </w:p>
    <w:p w14:paraId="0E4D3CBA" w14:textId="77777777" w:rsidR="00BF1CD1" w:rsidRPr="00370808" w:rsidRDefault="00BF1CD1" w:rsidP="00BF1CD1">
      <w:pPr>
        <w:jc w:val="center"/>
        <w:rPr>
          <w:rFonts w:ascii="Liberation Serif" w:hAnsi="Liberation Serif" w:cs="Liberation Serif"/>
          <w:color w:val="000000"/>
          <w:sz w:val="22"/>
          <w:szCs w:val="22"/>
        </w:rPr>
      </w:pPr>
    </w:p>
    <w:p w14:paraId="441F5C59" w14:textId="77777777" w:rsidR="00BF1CD1" w:rsidRPr="00370808" w:rsidRDefault="00BF1CD1" w:rsidP="00BF1CD1">
      <w:pPr>
        <w:numPr>
          <w:ilvl w:val="0"/>
          <w:numId w:val="2"/>
        </w:numPr>
        <w:jc w:val="both"/>
        <w:rPr>
          <w:rFonts w:ascii="Liberation Serif" w:eastAsia="Calibri" w:hAnsi="Liberation Serif" w:cs="Liberation Serif"/>
          <w:b/>
          <w:bCs/>
          <w:color w:val="000000"/>
          <w:sz w:val="22"/>
          <w:szCs w:val="22"/>
        </w:rPr>
      </w:pPr>
      <w:r w:rsidRPr="00370808">
        <w:rPr>
          <w:rFonts w:ascii="Liberation Serif" w:eastAsia="Calibri" w:hAnsi="Liberation Serif" w:cs="Liberation Serif"/>
          <w:b/>
          <w:bCs/>
          <w:color w:val="000000"/>
          <w:sz w:val="22"/>
          <w:szCs w:val="22"/>
        </w:rPr>
        <w:t>CPV – Jedinstveni rječnik javnih nabavki</w:t>
      </w:r>
    </w:p>
    <w:p w14:paraId="0226A5B1" w14:textId="77777777" w:rsidR="00BF1CD1" w:rsidRPr="00370808" w:rsidRDefault="00BF1CD1" w:rsidP="00BF1CD1">
      <w:pPr>
        <w:ind w:left="360"/>
        <w:jc w:val="both"/>
        <w:rPr>
          <w:rFonts w:ascii="Liberation Serif" w:eastAsia="Calibri" w:hAnsi="Liberation Serif" w:cs="Liberation Serif"/>
          <w:b/>
          <w:bCs/>
          <w:color w:val="000000"/>
          <w:sz w:val="22"/>
          <w:szCs w:val="22"/>
        </w:rPr>
      </w:pPr>
    </w:p>
    <w:p w14:paraId="1FAF253C" w14:textId="77777777" w:rsidR="00FF4CBF" w:rsidRPr="00370808" w:rsidRDefault="00FF4CBF" w:rsidP="00FF4CBF">
      <w:pPr>
        <w:jc w:val="both"/>
        <w:rPr>
          <w:rFonts w:ascii="Liberation Serif" w:hAnsi="Liberation Serif" w:cs="Liberation Serif"/>
          <w:sz w:val="22"/>
          <w:szCs w:val="22"/>
        </w:rPr>
      </w:pPr>
      <w:r w:rsidRPr="00370808">
        <w:rPr>
          <w:rFonts w:ascii="Liberation Serif" w:hAnsi="Liberation Serif" w:cs="Liberation Serif"/>
          <w:sz w:val="22"/>
          <w:szCs w:val="22"/>
        </w:rPr>
        <w:t>71521000-6 Usluge nadzora gradilišta</w:t>
      </w:r>
    </w:p>
    <w:p w14:paraId="1D342F8A" w14:textId="77777777" w:rsidR="00BF1CD1" w:rsidRPr="00370808" w:rsidRDefault="00BF1CD1" w:rsidP="00BF1CD1">
      <w:pPr>
        <w:jc w:val="both"/>
        <w:rPr>
          <w:rFonts w:ascii="Liberation Serif" w:hAnsi="Liberation Serif" w:cs="Liberation Serif"/>
          <w:color w:val="000000"/>
          <w:sz w:val="22"/>
          <w:szCs w:val="22"/>
        </w:rPr>
      </w:pPr>
    </w:p>
    <w:p w14:paraId="76108936"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70808">
        <w:rPr>
          <w:rFonts w:ascii="Liberation Serif" w:hAnsi="Liberation Serif" w:cs="Liberation Serif"/>
          <w:b/>
          <w:bCs/>
          <w:color w:val="000000"/>
          <w:sz w:val="22"/>
          <w:szCs w:val="22"/>
        </w:rPr>
        <w:t>IV Način nabavke:</w:t>
      </w:r>
    </w:p>
    <w:p w14:paraId="736CD2C7" w14:textId="77777777" w:rsidR="00BF1CD1" w:rsidRPr="00370808" w:rsidRDefault="00BF1CD1" w:rsidP="00BF1CD1">
      <w:pPr>
        <w:jc w:val="both"/>
        <w:rPr>
          <w:rFonts w:ascii="Liberation Serif" w:hAnsi="Liberation Serif" w:cs="Liberation Serif"/>
          <w:color w:val="000000"/>
          <w:sz w:val="22"/>
          <w:szCs w:val="22"/>
        </w:rPr>
      </w:pPr>
    </w:p>
    <w:p w14:paraId="55AF12CA" w14:textId="4FE37400" w:rsidR="00BF1CD1" w:rsidRPr="00370808" w:rsidRDefault="00BF1CD1" w:rsidP="00BF1CD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Nabavka se vrši:po partijama</w:t>
      </w:r>
    </w:p>
    <w:p w14:paraId="6E4997FF" w14:textId="77777777" w:rsidR="00BF1CD1" w:rsidRPr="00370808" w:rsidRDefault="00BF1CD1" w:rsidP="00BF1CD1">
      <w:pPr>
        <w:jc w:val="both"/>
        <w:rPr>
          <w:rFonts w:ascii="Liberation Serif" w:hAnsi="Liberation Serif" w:cs="Liberation Serif"/>
          <w:color w:val="000000"/>
          <w:sz w:val="22"/>
          <w:szCs w:val="22"/>
        </w:rPr>
      </w:pPr>
    </w:p>
    <w:p w14:paraId="1858F8AA" w14:textId="0CB5BB9C"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370808">
        <w:rPr>
          <w:rFonts w:ascii="Liberation Serif" w:hAnsi="Liberation Serif" w:cs="Liberation Serif"/>
          <w:b/>
          <w:sz w:val="22"/>
          <w:szCs w:val="22"/>
        </w:rPr>
        <w:t>V Zaključivanje okvirnog sporazuma</w:t>
      </w:r>
    </w:p>
    <w:p w14:paraId="2848624F" w14:textId="77777777" w:rsidR="00BF1CD1" w:rsidRPr="00370808" w:rsidRDefault="00BF1CD1" w:rsidP="00BF1CD1">
      <w:pPr>
        <w:jc w:val="both"/>
        <w:rPr>
          <w:rFonts w:ascii="Liberation Serif" w:hAnsi="Liberation Serif" w:cs="Liberation Serif"/>
          <w:color w:val="000000"/>
          <w:sz w:val="22"/>
          <w:szCs w:val="22"/>
        </w:rPr>
      </w:pPr>
    </w:p>
    <w:p w14:paraId="7BF02E49"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F2F2F2"/>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Zaključiće se okvirni sporazum:</w:t>
      </w:r>
    </w:p>
    <w:p w14:paraId="482CB28F" w14:textId="77777777" w:rsidR="00BF1CD1" w:rsidRPr="00370808" w:rsidRDefault="00BF1CD1" w:rsidP="00BF1CD1">
      <w:pPr>
        <w:jc w:val="both"/>
        <w:rPr>
          <w:rFonts w:ascii="Liberation Serif" w:hAnsi="Liberation Serif" w:cs="Liberation Serif"/>
          <w:color w:val="000000"/>
          <w:sz w:val="22"/>
          <w:szCs w:val="22"/>
        </w:rPr>
      </w:pPr>
    </w:p>
    <w:p w14:paraId="087943BA" w14:textId="32EB180E" w:rsidR="00BF1CD1" w:rsidRPr="00370808" w:rsidRDefault="00BF1CD1" w:rsidP="00BF1CD1">
      <w:pPr>
        <w:jc w:val="both"/>
        <w:rPr>
          <w:rFonts w:ascii="Liberation Serif" w:hAnsi="Liberation Serif" w:cs="Liberation Serif"/>
          <w:b/>
          <w:bCs/>
          <w:color w:val="000000"/>
          <w:sz w:val="22"/>
          <w:szCs w:val="22"/>
        </w:rPr>
      </w:pPr>
      <w:r w:rsidRPr="00370808">
        <w:rPr>
          <w:rFonts w:ascii="Liberation Serif" w:hAnsi="Liberation Serif" w:cs="Liberation Serif"/>
          <w:b/>
          <w:bCs/>
          <w:color w:val="000000"/>
          <w:sz w:val="22"/>
          <w:szCs w:val="22"/>
        </w:rPr>
        <w:t xml:space="preserve">da </w:t>
      </w:r>
    </w:p>
    <w:p w14:paraId="2F27EF24" w14:textId="77777777" w:rsidR="00BF1CD1" w:rsidRPr="00370808" w:rsidRDefault="00BF1CD1" w:rsidP="00BF1CD1">
      <w:pPr>
        <w:jc w:val="both"/>
        <w:rPr>
          <w:rFonts w:ascii="Liberation Serif" w:hAnsi="Liberation Serif" w:cs="Liberation Serif"/>
          <w:color w:val="000000"/>
          <w:sz w:val="22"/>
          <w:szCs w:val="22"/>
        </w:rPr>
      </w:pPr>
    </w:p>
    <w:p w14:paraId="2A0E173D"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F2F2F2"/>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Okvirni sporazum se odnosi na :</w:t>
      </w:r>
    </w:p>
    <w:p w14:paraId="799E4CDC" w14:textId="77777777" w:rsidR="00BF1CD1" w:rsidRPr="00370808" w:rsidRDefault="00BF1CD1" w:rsidP="00BF1CD1">
      <w:pPr>
        <w:jc w:val="both"/>
        <w:rPr>
          <w:rFonts w:ascii="Liberation Serif" w:hAnsi="Liberation Serif" w:cs="Liberation Serif"/>
          <w:color w:val="000000"/>
          <w:sz w:val="22"/>
          <w:szCs w:val="22"/>
        </w:rPr>
      </w:pPr>
    </w:p>
    <w:p w14:paraId="308237C1" w14:textId="4DA57C03" w:rsidR="00BF1CD1" w:rsidRPr="00370808" w:rsidRDefault="00BF1CD1" w:rsidP="00870B33">
      <w:pPr>
        <w:jc w:val="both"/>
        <w:rPr>
          <w:rFonts w:ascii="Liberation Serif" w:hAnsi="Liberation Serif" w:cs="Liberation Serif"/>
          <w:b/>
          <w:bCs/>
          <w:color w:val="000000"/>
          <w:sz w:val="22"/>
          <w:szCs w:val="22"/>
        </w:rPr>
      </w:pPr>
      <w:r w:rsidRPr="00370808">
        <w:rPr>
          <w:rFonts w:ascii="Liberation Serif" w:hAnsi="Liberation Serif" w:cs="Liberation Serif"/>
          <w:b/>
          <w:bCs/>
          <w:color w:val="000000"/>
          <w:sz w:val="22"/>
          <w:szCs w:val="22"/>
        </w:rPr>
        <w:t xml:space="preserve">partije </w:t>
      </w:r>
    </w:p>
    <w:p w14:paraId="389D7618" w14:textId="420C0301" w:rsidR="00870B33" w:rsidRPr="00370808" w:rsidRDefault="00870B33" w:rsidP="00870B33">
      <w:pPr>
        <w:rPr>
          <w:rFonts w:ascii="Liberation Serif" w:hAnsi="Liberation Serif" w:cs="Liberation Serif"/>
          <w:sz w:val="22"/>
          <w:szCs w:val="22"/>
        </w:rPr>
      </w:pPr>
      <w:r w:rsidRPr="00370808">
        <w:rPr>
          <w:rFonts w:ascii="Liberation Serif" w:hAnsi="Liberation Serif" w:cs="Liberation Serif"/>
          <w:sz w:val="22"/>
          <w:szCs w:val="22"/>
        </w:rPr>
        <w:t>Partija 1</w:t>
      </w:r>
      <w:r w:rsidR="00AB7801" w:rsidRPr="00370808">
        <w:rPr>
          <w:rFonts w:ascii="Liberation Serif" w:hAnsi="Liberation Serif" w:cs="Liberation Serif"/>
          <w:sz w:val="22"/>
          <w:szCs w:val="22"/>
        </w:rPr>
        <w:t>:</w:t>
      </w:r>
      <w:r w:rsidRPr="00370808">
        <w:rPr>
          <w:rFonts w:ascii="Liberation Serif" w:hAnsi="Liberation Serif" w:cs="Liberation Serif"/>
          <w:sz w:val="22"/>
          <w:szCs w:val="22"/>
        </w:rPr>
        <w:t xml:space="preserve"> </w:t>
      </w:r>
      <w:r w:rsidR="00661231" w:rsidRPr="00370808">
        <w:rPr>
          <w:rFonts w:ascii="Liberation Serif" w:hAnsi="Liberation Serif" w:cs="Liberation Serif"/>
          <w:sz w:val="22"/>
          <w:szCs w:val="22"/>
        </w:rPr>
        <w:t xml:space="preserve">Eksterni nadzor nad izvođenjem radova na rekonstrukciji plaže u Baošićima na kat.parcelama </w:t>
      </w:r>
      <w:r w:rsidR="00116338" w:rsidRPr="00370808">
        <w:rPr>
          <w:rFonts w:ascii="Liberation Serif" w:hAnsi="Liberation Serif" w:cs="Liberation Serif"/>
          <w:sz w:val="22"/>
          <w:szCs w:val="22"/>
        </w:rPr>
        <w:t>brojevima</w:t>
      </w:r>
      <w:r w:rsidR="00661231" w:rsidRPr="00370808">
        <w:rPr>
          <w:rFonts w:ascii="Liberation Serif" w:hAnsi="Liberation Serif" w:cs="Liberation Serif"/>
          <w:sz w:val="22"/>
          <w:szCs w:val="22"/>
        </w:rPr>
        <w:t xml:space="preserve"> 768/1 i 767 K.O. Baošići, opština Herceg Novi i nad izvođenjem radova na proširenju i uređenju plaže Belane-Tivat kat.parceli broj 4889 K.O.Tivat, opština Tivat</w:t>
      </w:r>
      <w:r w:rsidRPr="00370808">
        <w:rPr>
          <w:rFonts w:ascii="Liberation Serif" w:hAnsi="Liberation Serif" w:cs="Liberation Serif"/>
          <w:sz w:val="22"/>
          <w:szCs w:val="22"/>
        </w:rPr>
        <w:t xml:space="preserve">; </w:t>
      </w:r>
    </w:p>
    <w:p w14:paraId="0BC8428D" w14:textId="77777777" w:rsidR="00870B33" w:rsidRPr="00370808" w:rsidRDefault="00870B33" w:rsidP="00870B33">
      <w:pPr>
        <w:rPr>
          <w:rFonts w:ascii="Liberation Serif" w:hAnsi="Liberation Serif" w:cs="Liberation Serif"/>
          <w:sz w:val="22"/>
          <w:szCs w:val="22"/>
        </w:rPr>
      </w:pPr>
    </w:p>
    <w:p w14:paraId="1CADC7CF" w14:textId="1DB28F07" w:rsidR="00870B33" w:rsidRPr="00370808" w:rsidRDefault="00870B33" w:rsidP="00870B33">
      <w:pPr>
        <w:rPr>
          <w:rFonts w:ascii="Liberation Serif" w:hAnsi="Liberation Serif" w:cs="Liberation Serif"/>
          <w:sz w:val="22"/>
          <w:szCs w:val="22"/>
        </w:rPr>
      </w:pPr>
      <w:r w:rsidRPr="00370808">
        <w:rPr>
          <w:rFonts w:ascii="Liberation Serif" w:hAnsi="Liberation Serif" w:cs="Liberation Serif"/>
          <w:sz w:val="22"/>
          <w:szCs w:val="22"/>
        </w:rPr>
        <w:t>Partija 3</w:t>
      </w:r>
      <w:r w:rsidR="00AB7801" w:rsidRPr="00370808">
        <w:rPr>
          <w:rFonts w:ascii="Liberation Serif" w:hAnsi="Liberation Serif" w:cs="Liberation Serif"/>
          <w:sz w:val="22"/>
          <w:szCs w:val="22"/>
        </w:rPr>
        <w:t>:</w:t>
      </w:r>
      <w:r w:rsidRPr="00370808">
        <w:rPr>
          <w:rFonts w:ascii="Liberation Serif" w:hAnsi="Liberation Serif" w:cs="Liberation Serif"/>
          <w:sz w:val="22"/>
          <w:szCs w:val="22"/>
        </w:rPr>
        <w:t xml:space="preserve">  </w:t>
      </w:r>
      <w:r w:rsidR="008B4246" w:rsidRPr="00370808">
        <w:rPr>
          <w:rFonts w:ascii="Liberation Serif" w:hAnsi="Liberation Serif" w:cs="Liberation Serif"/>
          <w:sz w:val="22"/>
          <w:szCs w:val="22"/>
        </w:rPr>
        <w:t>E</w:t>
      </w:r>
      <w:r w:rsidRPr="00370808">
        <w:rPr>
          <w:rFonts w:ascii="Liberation Serif" w:hAnsi="Liberation Serif" w:cs="Liberation Serif"/>
          <w:sz w:val="22"/>
          <w:szCs w:val="22"/>
        </w:rPr>
        <w:t xml:space="preserve">ksterni nadzor nad izvođenjem radova na proširenju i uređenju plaže Mali pijesak, Dobre Vode  - Bar na kat.parceli 3192 K.O. Dobre Vode, opština Bar i  </w:t>
      </w:r>
    </w:p>
    <w:p w14:paraId="51D70699" w14:textId="77777777" w:rsidR="00870B33" w:rsidRPr="00370808" w:rsidRDefault="00870B33" w:rsidP="00870B33">
      <w:pPr>
        <w:rPr>
          <w:rFonts w:ascii="Liberation Serif" w:hAnsi="Liberation Serif" w:cs="Liberation Serif"/>
          <w:sz w:val="22"/>
          <w:szCs w:val="22"/>
        </w:rPr>
      </w:pPr>
    </w:p>
    <w:p w14:paraId="4124F07A" w14:textId="6625C201" w:rsidR="00870B33" w:rsidRPr="00370808" w:rsidRDefault="00870B33" w:rsidP="00870B33">
      <w:pPr>
        <w:rPr>
          <w:rFonts w:ascii="Liberation Serif" w:hAnsi="Liberation Serif" w:cs="Liberation Serif"/>
          <w:sz w:val="22"/>
          <w:szCs w:val="22"/>
        </w:rPr>
      </w:pPr>
      <w:r w:rsidRPr="00370808">
        <w:rPr>
          <w:rFonts w:ascii="Liberation Serif" w:hAnsi="Liberation Serif" w:cs="Liberation Serif"/>
          <w:sz w:val="22"/>
          <w:szCs w:val="22"/>
        </w:rPr>
        <w:t>Partija 4</w:t>
      </w:r>
      <w:r w:rsidR="00AB7801" w:rsidRPr="00370808">
        <w:rPr>
          <w:rFonts w:ascii="Liberation Serif" w:hAnsi="Liberation Serif" w:cs="Liberation Serif"/>
          <w:sz w:val="22"/>
          <w:szCs w:val="22"/>
        </w:rPr>
        <w:t>:</w:t>
      </w:r>
      <w:r w:rsidRPr="00370808">
        <w:rPr>
          <w:rFonts w:ascii="Liberation Serif" w:hAnsi="Liberation Serif" w:cs="Liberation Serif"/>
          <w:sz w:val="22"/>
          <w:szCs w:val="22"/>
        </w:rPr>
        <w:t xml:space="preserve">  </w:t>
      </w:r>
      <w:r w:rsidR="008B4246" w:rsidRPr="00370808">
        <w:rPr>
          <w:rFonts w:ascii="Liberation Serif" w:hAnsi="Liberation Serif" w:cs="Liberation Serif"/>
          <w:sz w:val="22"/>
          <w:szCs w:val="22"/>
        </w:rPr>
        <w:t>E</w:t>
      </w:r>
      <w:r w:rsidRPr="00370808">
        <w:rPr>
          <w:rFonts w:ascii="Liberation Serif" w:hAnsi="Liberation Serif" w:cs="Liberation Serif"/>
          <w:sz w:val="22"/>
          <w:szCs w:val="22"/>
        </w:rPr>
        <w:t>ksterni nadzor nad izvođenjem radova nad izgradnji nove plaže na lokaciji Dobre Vode na kat.parceli 3192 K.O. Dobre Vode, opština Bar.</w:t>
      </w:r>
    </w:p>
    <w:p w14:paraId="60936FC8" w14:textId="77777777" w:rsidR="00870B33" w:rsidRPr="00370808" w:rsidRDefault="00870B33" w:rsidP="00870B33">
      <w:pPr>
        <w:jc w:val="both"/>
        <w:rPr>
          <w:rFonts w:ascii="Liberation Serif" w:hAnsi="Liberation Serif" w:cs="Liberation Serif"/>
          <w:color w:val="000000"/>
          <w:sz w:val="22"/>
          <w:szCs w:val="22"/>
        </w:rPr>
      </w:pPr>
    </w:p>
    <w:p w14:paraId="0EA1ADED"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F2F2F2"/>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Okvirni sporazum zaključuje se </w:t>
      </w:r>
    </w:p>
    <w:p w14:paraId="6B9A0329" w14:textId="77777777" w:rsidR="00BF1CD1" w:rsidRPr="00370808" w:rsidRDefault="00BF1CD1" w:rsidP="00BF1CD1">
      <w:pPr>
        <w:jc w:val="both"/>
        <w:rPr>
          <w:rFonts w:ascii="Liberation Serif" w:hAnsi="Liberation Serif" w:cs="Liberation Serif"/>
          <w:color w:val="000000"/>
          <w:sz w:val="22"/>
          <w:szCs w:val="22"/>
        </w:rPr>
      </w:pPr>
    </w:p>
    <w:p w14:paraId="0E78203A" w14:textId="7C479983" w:rsidR="00BF1CD1" w:rsidRPr="00370808" w:rsidRDefault="00BF1CD1" w:rsidP="00BF1CD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na period od</w:t>
      </w:r>
      <w:r w:rsidR="00870B33" w:rsidRPr="00370808">
        <w:rPr>
          <w:rFonts w:ascii="Liberation Serif" w:hAnsi="Liberation Serif" w:cs="Liberation Serif"/>
          <w:color w:val="000000"/>
          <w:sz w:val="22"/>
          <w:szCs w:val="22"/>
        </w:rPr>
        <w:t>:</w:t>
      </w:r>
    </w:p>
    <w:p w14:paraId="659C158B" w14:textId="7820E3E1" w:rsidR="00870B33" w:rsidRPr="00370808" w:rsidRDefault="00870B33" w:rsidP="00870B33">
      <w:pPr>
        <w:rPr>
          <w:rFonts w:ascii="Liberation Serif" w:hAnsi="Liberation Serif" w:cs="Liberation Serif"/>
          <w:sz w:val="22"/>
          <w:szCs w:val="22"/>
        </w:rPr>
      </w:pPr>
      <w:r w:rsidRPr="00370808">
        <w:rPr>
          <w:rFonts w:ascii="Liberation Serif" w:hAnsi="Liberation Serif" w:cs="Liberation Serif"/>
          <w:sz w:val="22"/>
          <w:szCs w:val="22"/>
        </w:rPr>
        <w:t>Partija 1</w:t>
      </w:r>
      <w:r w:rsidR="008B4246" w:rsidRPr="00370808">
        <w:rPr>
          <w:rFonts w:ascii="Liberation Serif" w:hAnsi="Liberation Serif" w:cs="Liberation Serif"/>
          <w:sz w:val="22"/>
          <w:szCs w:val="22"/>
        </w:rPr>
        <w:t>:</w:t>
      </w:r>
      <w:r w:rsidRPr="00370808">
        <w:rPr>
          <w:rFonts w:ascii="Liberation Serif" w:hAnsi="Liberation Serif" w:cs="Liberation Serif"/>
          <w:sz w:val="22"/>
          <w:szCs w:val="22"/>
        </w:rPr>
        <w:t xml:space="preserve">  dvije godine</w:t>
      </w:r>
      <w:r w:rsidR="008B4246" w:rsidRPr="00370808">
        <w:rPr>
          <w:rFonts w:ascii="Liberation Serif" w:hAnsi="Liberation Serif" w:cs="Liberation Serif"/>
          <w:sz w:val="22"/>
          <w:szCs w:val="22"/>
        </w:rPr>
        <w:t>;</w:t>
      </w:r>
    </w:p>
    <w:p w14:paraId="2FF3581A" w14:textId="77777777" w:rsidR="00870B33" w:rsidRPr="00370808" w:rsidRDefault="00870B33" w:rsidP="00870B33">
      <w:pPr>
        <w:rPr>
          <w:rFonts w:ascii="Liberation Serif" w:hAnsi="Liberation Serif" w:cs="Liberation Serif"/>
          <w:sz w:val="22"/>
          <w:szCs w:val="22"/>
        </w:rPr>
      </w:pPr>
    </w:p>
    <w:p w14:paraId="49ABA001" w14:textId="3E1452E9" w:rsidR="00870B33" w:rsidRPr="00370808" w:rsidRDefault="00870B33" w:rsidP="00870B33">
      <w:pPr>
        <w:rPr>
          <w:rFonts w:ascii="Liberation Serif" w:hAnsi="Liberation Serif" w:cs="Liberation Serif"/>
          <w:sz w:val="22"/>
          <w:szCs w:val="22"/>
        </w:rPr>
      </w:pPr>
      <w:r w:rsidRPr="00370808">
        <w:rPr>
          <w:rFonts w:ascii="Liberation Serif" w:hAnsi="Liberation Serif" w:cs="Liberation Serif"/>
          <w:sz w:val="22"/>
          <w:szCs w:val="22"/>
        </w:rPr>
        <w:t xml:space="preserve">Partija </w:t>
      </w:r>
      <w:r w:rsidR="00962166" w:rsidRPr="00370808">
        <w:rPr>
          <w:rFonts w:ascii="Liberation Serif" w:hAnsi="Liberation Serif" w:cs="Liberation Serif"/>
          <w:sz w:val="22"/>
          <w:szCs w:val="22"/>
        </w:rPr>
        <w:t>2</w:t>
      </w:r>
      <w:r w:rsidR="008B4246" w:rsidRPr="00370808">
        <w:rPr>
          <w:rFonts w:ascii="Liberation Serif" w:hAnsi="Liberation Serif" w:cs="Liberation Serif"/>
          <w:sz w:val="22"/>
          <w:szCs w:val="22"/>
        </w:rPr>
        <w:t>:</w:t>
      </w:r>
      <w:r w:rsidRPr="00370808">
        <w:rPr>
          <w:rFonts w:ascii="Liberation Serif" w:hAnsi="Liberation Serif" w:cs="Liberation Serif"/>
          <w:sz w:val="22"/>
          <w:szCs w:val="22"/>
        </w:rPr>
        <w:t xml:space="preserve">  četiri godine</w:t>
      </w:r>
      <w:r w:rsidR="008B4246" w:rsidRPr="00370808">
        <w:rPr>
          <w:rFonts w:ascii="Liberation Serif" w:hAnsi="Liberation Serif" w:cs="Liberation Serif"/>
          <w:sz w:val="22"/>
          <w:szCs w:val="22"/>
        </w:rPr>
        <w:t>;</w:t>
      </w:r>
      <w:r w:rsidRPr="00370808">
        <w:rPr>
          <w:rFonts w:ascii="Liberation Serif" w:hAnsi="Liberation Serif" w:cs="Liberation Serif"/>
          <w:sz w:val="22"/>
          <w:szCs w:val="22"/>
        </w:rPr>
        <w:t xml:space="preserve">  </w:t>
      </w:r>
    </w:p>
    <w:p w14:paraId="58261C15" w14:textId="77777777" w:rsidR="00870B33" w:rsidRPr="00370808" w:rsidRDefault="00870B33" w:rsidP="00870B33">
      <w:pPr>
        <w:rPr>
          <w:rFonts w:ascii="Liberation Serif" w:hAnsi="Liberation Serif" w:cs="Liberation Serif"/>
          <w:sz w:val="22"/>
          <w:szCs w:val="22"/>
        </w:rPr>
      </w:pPr>
    </w:p>
    <w:p w14:paraId="491023AD" w14:textId="001E3091" w:rsidR="00870B33" w:rsidRPr="00370808" w:rsidRDefault="00870B33" w:rsidP="00870B33">
      <w:pPr>
        <w:rPr>
          <w:rFonts w:ascii="Liberation Serif" w:hAnsi="Liberation Serif" w:cs="Liberation Serif"/>
          <w:sz w:val="22"/>
          <w:szCs w:val="22"/>
        </w:rPr>
      </w:pPr>
      <w:r w:rsidRPr="00370808">
        <w:rPr>
          <w:rFonts w:ascii="Liberation Serif" w:hAnsi="Liberation Serif" w:cs="Liberation Serif"/>
          <w:sz w:val="22"/>
          <w:szCs w:val="22"/>
        </w:rPr>
        <w:t xml:space="preserve">Partija </w:t>
      </w:r>
      <w:r w:rsidR="00962166" w:rsidRPr="00370808">
        <w:rPr>
          <w:rFonts w:ascii="Liberation Serif" w:hAnsi="Liberation Serif" w:cs="Liberation Serif"/>
          <w:sz w:val="22"/>
          <w:szCs w:val="22"/>
        </w:rPr>
        <w:t>3</w:t>
      </w:r>
      <w:r w:rsidR="008B4246" w:rsidRPr="00370808">
        <w:rPr>
          <w:rFonts w:ascii="Liberation Serif" w:hAnsi="Liberation Serif" w:cs="Liberation Serif"/>
          <w:sz w:val="22"/>
          <w:szCs w:val="22"/>
        </w:rPr>
        <w:t>:</w:t>
      </w:r>
      <w:r w:rsidRPr="00370808">
        <w:rPr>
          <w:rFonts w:ascii="Liberation Serif" w:hAnsi="Liberation Serif" w:cs="Liberation Serif"/>
          <w:sz w:val="22"/>
          <w:szCs w:val="22"/>
        </w:rPr>
        <w:t xml:space="preserve">  tri godine.</w:t>
      </w:r>
    </w:p>
    <w:p w14:paraId="31790CF0" w14:textId="77777777" w:rsidR="00BF1CD1" w:rsidRPr="00370808" w:rsidRDefault="00BF1CD1" w:rsidP="00BF1CD1">
      <w:pPr>
        <w:ind w:firstLine="567"/>
        <w:jc w:val="both"/>
        <w:rPr>
          <w:rFonts w:ascii="Liberation Serif" w:hAnsi="Liberation Serif" w:cs="Liberation Serif"/>
          <w:color w:val="000000"/>
          <w:sz w:val="22"/>
          <w:szCs w:val="22"/>
        </w:rPr>
      </w:pPr>
    </w:p>
    <w:p w14:paraId="0BF2320D"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F2F2F2"/>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Okvirni sporazum će se zaključiti sa:</w:t>
      </w:r>
    </w:p>
    <w:p w14:paraId="6576CE8C" w14:textId="77777777" w:rsidR="00BF1CD1" w:rsidRPr="00370808" w:rsidRDefault="00BF1CD1" w:rsidP="00BF1CD1">
      <w:pPr>
        <w:jc w:val="both"/>
        <w:rPr>
          <w:rFonts w:ascii="Liberation Serif" w:hAnsi="Liberation Serif" w:cs="Liberation Serif"/>
          <w:color w:val="000000"/>
          <w:sz w:val="22"/>
          <w:szCs w:val="22"/>
        </w:rPr>
      </w:pPr>
    </w:p>
    <w:p w14:paraId="19DEC90C" w14:textId="2A9CF553" w:rsidR="00BF1CD1" w:rsidRPr="00370808" w:rsidRDefault="00BF1CD1" w:rsidP="00BF1CD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prvorangiranim ponuđačem,</w:t>
      </w:r>
    </w:p>
    <w:p w14:paraId="12D39253" w14:textId="77777777" w:rsidR="00BF1CD1" w:rsidRPr="00370808" w:rsidRDefault="00BF1CD1" w:rsidP="00BF1CD1">
      <w:pPr>
        <w:jc w:val="both"/>
        <w:rPr>
          <w:rFonts w:ascii="Liberation Serif" w:hAnsi="Liberation Serif" w:cs="Liberation Serif"/>
          <w:color w:val="000000"/>
          <w:sz w:val="22"/>
          <w:szCs w:val="22"/>
        </w:rPr>
      </w:pPr>
    </w:p>
    <w:p w14:paraId="28162248" w14:textId="77777777" w:rsidR="00BF1CD1" w:rsidRPr="00370808" w:rsidRDefault="00BF1CD1" w:rsidP="00BF1CD1">
      <w:pPr>
        <w:pBdr>
          <w:top w:val="single" w:sz="4" w:space="0" w:color="auto"/>
          <w:left w:val="single" w:sz="4" w:space="1" w:color="auto"/>
          <w:bottom w:val="single" w:sz="4" w:space="1" w:color="auto"/>
          <w:right w:val="single" w:sz="4" w:space="4" w:color="auto"/>
        </w:pBdr>
        <w:shd w:val="clear" w:color="auto" w:fill="D9D9D9"/>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Potpisnici okvirnog sporazuma su dužni da </w:t>
      </w:r>
      <w:r w:rsidRPr="00370808">
        <w:rPr>
          <w:rFonts w:ascii="Liberation Serif" w:hAnsi="Liberation Serif" w:cs="Liberation Serif"/>
          <w:color w:val="000000"/>
          <w:sz w:val="22"/>
          <w:szCs w:val="22"/>
          <w:shd w:val="clear" w:color="auto" w:fill="D9D9D9"/>
        </w:rPr>
        <w:t>izvršavaju okvirni sporazum:</w:t>
      </w:r>
    </w:p>
    <w:p w14:paraId="742DFCF2" w14:textId="77777777" w:rsidR="00BF1CD1" w:rsidRPr="00370808" w:rsidRDefault="00BF1CD1" w:rsidP="00BF1CD1">
      <w:pPr>
        <w:jc w:val="both"/>
        <w:rPr>
          <w:rFonts w:ascii="Liberation Serif" w:hAnsi="Liberation Serif" w:cs="Liberation Serif"/>
          <w:color w:val="FF0000"/>
          <w:sz w:val="22"/>
          <w:szCs w:val="22"/>
        </w:rPr>
      </w:pPr>
    </w:p>
    <w:p w14:paraId="234DB31F" w14:textId="1C3281E0" w:rsidR="00BF1CD1" w:rsidRPr="00370808" w:rsidRDefault="00BF1CD1" w:rsidP="00BF1CD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 da</w:t>
      </w:r>
    </w:p>
    <w:p w14:paraId="288306BE" w14:textId="77777777" w:rsidR="00BF1CD1" w:rsidRPr="00370808" w:rsidRDefault="00BF1CD1" w:rsidP="00BF1CD1">
      <w:pPr>
        <w:jc w:val="both"/>
        <w:rPr>
          <w:rFonts w:ascii="Liberation Serif" w:hAnsi="Liberation Serif" w:cs="Liberation Serif"/>
          <w:color w:val="FF0000"/>
          <w:sz w:val="22"/>
          <w:szCs w:val="22"/>
        </w:rPr>
      </w:pPr>
    </w:p>
    <w:p w14:paraId="341AC75D"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F2F2F2"/>
        <w:jc w:val="both"/>
        <w:rPr>
          <w:rFonts w:ascii="Liberation Serif" w:hAnsi="Liberation Serif" w:cs="Liberation Serif"/>
          <w:bCs/>
          <w:color w:val="000000"/>
          <w:sz w:val="22"/>
          <w:szCs w:val="22"/>
        </w:rPr>
      </w:pPr>
      <w:r w:rsidRPr="00370808">
        <w:rPr>
          <w:rFonts w:ascii="Liberation Serif" w:hAnsi="Liberation Serif" w:cs="Liberation Serif"/>
          <w:bCs/>
          <w:color w:val="000000"/>
          <w:sz w:val="22"/>
          <w:szCs w:val="22"/>
        </w:rPr>
        <w:t>Uslovi okvirnog sporazuma</w:t>
      </w:r>
    </w:p>
    <w:p w14:paraId="025F1959" w14:textId="77777777" w:rsidR="00BF1CD1" w:rsidRPr="00370808" w:rsidRDefault="00BF1CD1" w:rsidP="00BF1CD1">
      <w:pPr>
        <w:jc w:val="both"/>
        <w:rPr>
          <w:rFonts w:ascii="Liberation Serif" w:hAnsi="Liberation Serif" w:cs="Liberation Serif"/>
          <w:color w:val="000000"/>
          <w:sz w:val="22"/>
          <w:szCs w:val="22"/>
        </w:rPr>
      </w:pPr>
    </w:p>
    <w:p w14:paraId="0AD25451" w14:textId="77777777" w:rsidR="001E0092" w:rsidRPr="00370808" w:rsidRDefault="001E0092" w:rsidP="001E0092">
      <w:pPr>
        <w:jc w:val="both"/>
        <w:rPr>
          <w:rFonts w:ascii="Liberation Serif" w:hAnsi="Liberation Serif" w:cs="Liberation Serif"/>
          <w:sz w:val="22"/>
          <w:szCs w:val="22"/>
        </w:rPr>
      </w:pPr>
      <w:r w:rsidRPr="00370808">
        <w:rPr>
          <w:rFonts w:ascii="Liberation Serif" w:hAnsi="Liberation Serif" w:cs="Liberation Serif"/>
          <w:sz w:val="22"/>
          <w:szCs w:val="22"/>
        </w:rPr>
        <w:t xml:space="preserve">Nepromjenljivi elementi okvirnog sporazuma: </w:t>
      </w:r>
    </w:p>
    <w:p w14:paraId="41F963D1" w14:textId="77777777" w:rsidR="001E0092" w:rsidRPr="00370808" w:rsidRDefault="001E0092" w:rsidP="001E0092">
      <w:pPr>
        <w:jc w:val="both"/>
        <w:rPr>
          <w:rFonts w:ascii="Liberation Serif" w:hAnsi="Liberation Serif" w:cs="Liberation Serif"/>
          <w:sz w:val="22"/>
          <w:szCs w:val="22"/>
        </w:rPr>
      </w:pPr>
      <w:r w:rsidRPr="00370808">
        <w:rPr>
          <w:rFonts w:ascii="Liberation Serif" w:hAnsi="Liberation Serif" w:cs="Liberation Serif"/>
          <w:sz w:val="22"/>
          <w:szCs w:val="22"/>
        </w:rPr>
        <w:t>1) predmet nabavke;</w:t>
      </w:r>
    </w:p>
    <w:p w14:paraId="17773234" w14:textId="77777777" w:rsidR="001E0092" w:rsidRPr="00370808" w:rsidRDefault="001E0092" w:rsidP="001E0092">
      <w:pPr>
        <w:jc w:val="both"/>
        <w:rPr>
          <w:rFonts w:ascii="Liberation Serif" w:hAnsi="Liberation Serif" w:cs="Liberation Serif"/>
          <w:sz w:val="22"/>
          <w:szCs w:val="22"/>
        </w:rPr>
      </w:pPr>
      <w:r w:rsidRPr="00370808">
        <w:rPr>
          <w:rFonts w:ascii="Liberation Serif" w:hAnsi="Liberation Serif" w:cs="Liberation Serif"/>
          <w:sz w:val="22"/>
          <w:szCs w:val="22"/>
        </w:rPr>
        <w:t>2) uslovi za učešće u postupku javne nabavke;</w:t>
      </w:r>
    </w:p>
    <w:p w14:paraId="52CDB03C" w14:textId="77777777" w:rsidR="001E0092" w:rsidRPr="00370808" w:rsidRDefault="001E0092" w:rsidP="001E0092">
      <w:pPr>
        <w:jc w:val="both"/>
        <w:rPr>
          <w:rFonts w:ascii="Liberation Serif" w:hAnsi="Liberation Serif" w:cs="Liberation Serif"/>
          <w:sz w:val="22"/>
          <w:szCs w:val="22"/>
        </w:rPr>
      </w:pPr>
      <w:r w:rsidRPr="00370808">
        <w:rPr>
          <w:rFonts w:ascii="Liberation Serif" w:hAnsi="Liberation Serif" w:cs="Liberation Serif"/>
          <w:sz w:val="22"/>
          <w:szCs w:val="22"/>
        </w:rPr>
        <w:t xml:space="preserve">3) ukupna procijenjena vrijednost javne nabavke; </w:t>
      </w:r>
    </w:p>
    <w:p w14:paraId="5D9E9332" w14:textId="516473C5" w:rsidR="001E0092" w:rsidRPr="00370808" w:rsidRDefault="001F10A2" w:rsidP="001E0092">
      <w:pPr>
        <w:jc w:val="both"/>
        <w:rPr>
          <w:rFonts w:ascii="Liberation Serif" w:hAnsi="Liberation Serif" w:cs="Liberation Serif"/>
          <w:sz w:val="22"/>
          <w:szCs w:val="22"/>
        </w:rPr>
      </w:pPr>
      <w:r w:rsidRPr="00370808">
        <w:rPr>
          <w:rFonts w:ascii="Liberation Serif" w:hAnsi="Liberation Serif" w:cs="Liberation Serif"/>
          <w:sz w:val="22"/>
          <w:szCs w:val="22"/>
        </w:rPr>
        <w:t>4</w:t>
      </w:r>
      <w:r w:rsidR="001E0092" w:rsidRPr="00370808">
        <w:rPr>
          <w:rFonts w:ascii="Liberation Serif" w:hAnsi="Liberation Serif" w:cs="Liberation Serif"/>
          <w:sz w:val="22"/>
          <w:szCs w:val="22"/>
        </w:rPr>
        <w:t xml:space="preserve">) ukupna ponuđena cijena i ponuđene pojedinačne cijene za </w:t>
      </w:r>
      <w:r w:rsidR="00B17960" w:rsidRPr="00370808">
        <w:rPr>
          <w:rFonts w:ascii="Liberation Serif" w:hAnsi="Liberation Serif" w:cs="Liberation Serif"/>
          <w:sz w:val="22"/>
          <w:szCs w:val="22"/>
        </w:rPr>
        <w:t>sve</w:t>
      </w:r>
      <w:r w:rsidR="001E0092" w:rsidRPr="00370808">
        <w:rPr>
          <w:rFonts w:ascii="Liberation Serif" w:hAnsi="Liberation Serif" w:cs="Liberation Serif"/>
          <w:sz w:val="22"/>
          <w:szCs w:val="22"/>
        </w:rPr>
        <w:t xml:space="preserve"> godinu primjene okvirnog sporazuma</w:t>
      </w:r>
      <w:r w:rsidR="00967A5F" w:rsidRPr="00370808">
        <w:rPr>
          <w:rFonts w:ascii="Liberation Serif" w:hAnsi="Liberation Serif" w:cs="Liberation Serif"/>
          <w:sz w:val="22"/>
          <w:szCs w:val="22"/>
        </w:rPr>
        <w:t>.</w:t>
      </w:r>
    </w:p>
    <w:p w14:paraId="0B69ED9E" w14:textId="5DF55682" w:rsidR="00BF1CD1" w:rsidRPr="00370808" w:rsidRDefault="00967A5F" w:rsidP="00BF1CD1">
      <w:pPr>
        <w:jc w:val="both"/>
        <w:rPr>
          <w:rFonts w:ascii="Liberation Serif" w:hAnsi="Liberation Serif" w:cs="Liberation Serif"/>
          <w:color w:val="000000"/>
          <w:sz w:val="22"/>
          <w:szCs w:val="22"/>
        </w:rPr>
      </w:pPr>
      <w:r w:rsidRPr="00370808">
        <w:rPr>
          <w:rFonts w:ascii="Liberation Serif" w:hAnsi="Liberation Serif" w:cs="Liberation Serif"/>
          <w:sz w:val="22"/>
          <w:szCs w:val="22"/>
        </w:rPr>
        <w:t xml:space="preserve"> </w:t>
      </w:r>
    </w:p>
    <w:p w14:paraId="79CD7680"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F2F2F2"/>
        <w:jc w:val="both"/>
        <w:rPr>
          <w:rFonts w:ascii="Liberation Serif" w:hAnsi="Liberation Serif" w:cs="Liberation Serif"/>
          <w:bCs/>
          <w:color w:val="000000"/>
          <w:sz w:val="22"/>
          <w:szCs w:val="22"/>
        </w:rPr>
      </w:pPr>
      <w:r w:rsidRPr="00370808">
        <w:rPr>
          <w:rFonts w:ascii="Liberation Serif" w:hAnsi="Liberation Serif" w:cs="Liberation Serif"/>
          <w:bCs/>
          <w:color w:val="000000"/>
          <w:sz w:val="22"/>
          <w:szCs w:val="22"/>
        </w:rPr>
        <w:t>Način zaključivanja ugovora o javnoj nabavci na osnovu okvirnog sporazuma:</w:t>
      </w:r>
    </w:p>
    <w:p w14:paraId="5A47FDDD" w14:textId="77777777" w:rsidR="00BF1CD1" w:rsidRPr="00370808" w:rsidRDefault="00BF1CD1" w:rsidP="00BF1CD1">
      <w:pPr>
        <w:tabs>
          <w:tab w:val="left" w:pos="284"/>
        </w:tabs>
        <w:jc w:val="both"/>
        <w:rPr>
          <w:rFonts w:ascii="Liberation Serif" w:hAnsi="Liberation Serif" w:cs="Liberation Serif"/>
          <w:color w:val="FF0000"/>
          <w:sz w:val="22"/>
          <w:szCs w:val="22"/>
        </w:rPr>
      </w:pPr>
    </w:p>
    <w:p w14:paraId="16E300BF" w14:textId="10D305EE" w:rsidR="00BF1CD1" w:rsidRPr="00370808" w:rsidRDefault="00870B33" w:rsidP="00BF1CD1">
      <w:pPr>
        <w:tabs>
          <w:tab w:val="left" w:pos="284"/>
        </w:tabs>
        <w:jc w:val="both"/>
        <w:rPr>
          <w:rFonts w:ascii="Liberation Serif" w:hAnsi="Liberation Serif" w:cs="Liberation Serif"/>
          <w:sz w:val="22"/>
          <w:szCs w:val="22"/>
        </w:rPr>
      </w:pPr>
      <w:r w:rsidRPr="00370808">
        <w:rPr>
          <w:rFonts w:ascii="Liberation Serif" w:hAnsi="Liberation Serif" w:cs="Liberation Serif"/>
          <w:sz w:val="22"/>
          <w:szCs w:val="22"/>
        </w:rPr>
        <w:t>P</w:t>
      </w:r>
      <w:r w:rsidR="00BF1CD1" w:rsidRPr="00370808">
        <w:rPr>
          <w:rFonts w:ascii="Liberation Serif" w:hAnsi="Liberation Serif" w:cs="Liberation Serif"/>
          <w:sz w:val="22"/>
          <w:szCs w:val="22"/>
        </w:rPr>
        <w:t xml:space="preserve">rema uslovima okvirnog sporazuma, bez ponovnog nadmetanja, ako su tim sporazumom utvrđeni svi potrebni uslovi za izvođenje radova, pružanje usluga ili isporuku robe i uslovi sposobnosti utvrđenih tenderskom dokumentacijom; </w:t>
      </w:r>
    </w:p>
    <w:p w14:paraId="05A8D6CC" w14:textId="77777777" w:rsidR="00BF1CD1" w:rsidRPr="00370808" w:rsidRDefault="00BF1CD1" w:rsidP="00BF1CD1">
      <w:pPr>
        <w:jc w:val="both"/>
        <w:rPr>
          <w:rFonts w:ascii="Liberation Serif" w:hAnsi="Liberation Serif" w:cs="Liberation Serif"/>
          <w:color w:val="000000"/>
          <w:sz w:val="22"/>
          <w:szCs w:val="22"/>
        </w:rPr>
      </w:pPr>
    </w:p>
    <w:p w14:paraId="270C2A26"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color w:val="000000"/>
          <w:sz w:val="22"/>
          <w:szCs w:val="22"/>
        </w:rPr>
      </w:pPr>
      <w:r w:rsidRPr="00370808">
        <w:rPr>
          <w:rFonts w:ascii="Liberation Serif" w:hAnsi="Liberation Serif" w:cs="Liberation Serif"/>
          <w:b/>
          <w:bCs/>
          <w:color w:val="000000"/>
          <w:sz w:val="22"/>
          <w:szCs w:val="22"/>
        </w:rPr>
        <w:t>VI Procijenjena vrijednost predmenta nabavke:</w:t>
      </w:r>
      <w:r w:rsidRPr="00370808">
        <w:rPr>
          <w:rFonts w:ascii="Liberation Serif" w:hAnsi="Liberation Serif" w:cs="Liberation Serif"/>
          <w:b/>
          <w:bCs/>
          <w:color w:val="000000"/>
          <w:sz w:val="22"/>
          <w:szCs w:val="22"/>
          <w:vertAlign w:val="superscript"/>
        </w:rPr>
        <w:footnoteReference w:id="1"/>
      </w:r>
    </w:p>
    <w:p w14:paraId="18B9C58E" w14:textId="77777777" w:rsidR="00BF1CD1" w:rsidRPr="00370808" w:rsidRDefault="00BF1CD1" w:rsidP="00BF1CD1">
      <w:pPr>
        <w:jc w:val="both"/>
        <w:rPr>
          <w:rFonts w:ascii="Liberation Serif" w:hAnsi="Liberation Serif" w:cs="Liberation Serif"/>
          <w:color w:val="000000"/>
          <w:sz w:val="22"/>
          <w:szCs w:val="22"/>
        </w:rPr>
      </w:pPr>
    </w:p>
    <w:p w14:paraId="29DC9295" w14:textId="11AFA0C0" w:rsidR="00BF1CD1" w:rsidRPr="00370808" w:rsidRDefault="00BF1CD1" w:rsidP="00BF1CD1">
      <w:pPr>
        <w:jc w:val="both"/>
        <w:rPr>
          <w:rFonts w:ascii="Liberation Serif" w:hAnsi="Liberation Serif" w:cs="Liberation Serif"/>
          <w:b/>
          <w:bCs/>
          <w:color w:val="000000"/>
          <w:sz w:val="22"/>
          <w:szCs w:val="22"/>
        </w:rPr>
      </w:pPr>
      <w:r w:rsidRPr="00370808">
        <w:rPr>
          <w:rFonts w:ascii="Liberation Serif" w:hAnsi="Liberation Serif" w:cs="Liberation Serif"/>
          <w:b/>
          <w:bCs/>
          <w:color w:val="000000"/>
          <w:sz w:val="22"/>
          <w:szCs w:val="22"/>
        </w:rPr>
        <w:t>Procijenjena vrijednost predmeta nabavke</w:t>
      </w:r>
      <w:r w:rsidRPr="00370808">
        <w:rPr>
          <w:rFonts w:ascii="Liberation Serif" w:hAnsi="Liberation Serif" w:cs="Liberation Serif"/>
          <w:color w:val="000000"/>
          <w:sz w:val="22"/>
          <w:szCs w:val="22"/>
        </w:rPr>
        <w:t>:</w:t>
      </w:r>
    </w:p>
    <w:p w14:paraId="4507B98E" w14:textId="2BD05FC2" w:rsidR="00BF1CD1" w:rsidRPr="00370808" w:rsidRDefault="00BF1CD1" w:rsidP="00BF1CD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po partijama je:</w:t>
      </w:r>
    </w:p>
    <w:p w14:paraId="546648DD" w14:textId="06EDA4A4" w:rsidR="00BF1CD1" w:rsidRPr="00370808" w:rsidRDefault="00BF1CD1" w:rsidP="00BF1CD1">
      <w:pPr>
        <w:jc w:val="both"/>
        <w:rPr>
          <w:rFonts w:ascii="Liberation Serif" w:hAnsi="Liberation Serif" w:cs="Liberation Serif"/>
          <w:color w:val="000000"/>
          <w:sz w:val="22"/>
          <w:szCs w:val="22"/>
        </w:rPr>
      </w:pPr>
    </w:p>
    <w:p w14:paraId="30F8E5EF" w14:textId="5E373D94" w:rsidR="00870B33" w:rsidRPr="00370808" w:rsidRDefault="00870B33" w:rsidP="00DF0BDE">
      <w:pPr>
        <w:jc w:val="both"/>
        <w:rPr>
          <w:rFonts w:ascii="Liberation Serif" w:hAnsi="Liberation Serif" w:cs="Liberation Serif"/>
          <w:sz w:val="22"/>
          <w:szCs w:val="22"/>
        </w:rPr>
      </w:pPr>
      <w:r w:rsidRPr="00370808">
        <w:rPr>
          <w:rFonts w:ascii="Liberation Serif" w:hAnsi="Liberation Serif" w:cs="Liberation Serif"/>
          <w:sz w:val="22"/>
          <w:szCs w:val="22"/>
        </w:rPr>
        <w:t>Partija 1</w:t>
      </w:r>
      <w:r w:rsidR="005E6B92" w:rsidRPr="00370808">
        <w:rPr>
          <w:rFonts w:ascii="Liberation Serif" w:hAnsi="Liberation Serif" w:cs="Liberation Serif"/>
          <w:sz w:val="22"/>
          <w:szCs w:val="22"/>
        </w:rPr>
        <w:t>:</w:t>
      </w:r>
      <w:r w:rsidRPr="00370808">
        <w:rPr>
          <w:rFonts w:ascii="Liberation Serif" w:hAnsi="Liberation Serif" w:cs="Liberation Serif"/>
          <w:sz w:val="22"/>
          <w:szCs w:val="22"/>
        </w:rPr>
        <w:t xml:space="preserve"> </w:t>
      </w:r>
      <w:r w:rsidR="00661231" w:rsidRPr="00370808">
        <w:rPr>
          <w:rFonts w:ascii="Liberation Serif" w:hAnsi="Liberation Serif" w:cs="Liberation Serif"/>
          <w:sz w:val="22"/>
          <w:szCs w:val="22"/>
        </w:rPr>
        <w:t>Eksterni nadzor nad izvođenjem radova na rekonstrukciji plaže u Baošićima na kat.parcelama broj</w:t>
      </w:r>
      <w:r w:rsidR="00116338" w:rsidRPr="00370808">
        <w:rPr>
          <w:rFonts w:ascii="Liberation Serif" w:hAnsi="Liberation Serif" w:cs="Liberation Serif"/>
          <w:sz w:val="22"/>
          <w:szCs w:val="22"/>
        </w:rPr>
        <w:t>evima</w:t>
      </w:r>
      <w:r w:rsidR="00661231" w:rsidRPr="00370808">
        <w:rPr>
          <w:rFonts w:ascii="Liberation Serif" w:hAnsi="Liberation Serif" w:cs="Liberation Serif"/>
          <w:sz w:val="22"/>
          <w:szCs w:val="22"/>
        </w:rPr>
        <w:t xml:space="preserve"> 768/1 i 767 K.O. Baošići, opština Herceg Novi i nad izvođenjem radova na proširenju i uređenju plaže Belane-Tivat kat.parceli broj 4889 K.O.Tivat, opština Tivat</w:t>
      </w:r>
      <w:r w:rsidR="00661231" w:rsidRPr="00370808">
        <w:rPr>
          <w:rFonts w:ascii="Liberation Serif" w:hAnsi="Liberation Serif" w:cs="Liberation Serif"/>
          <w:color w:val="000000"/>
          <w:sz w:val="22"/>
          <w:szCs w:val="22"/>
        </w:rPr>
        <w:t xml:space="preserve"> </w:t>
      </w:r>
      <w:r w:rsidRPr="00370808">
        <w:rPr>
          <w:rFonts w:ascii="Liberation Serif" w:hAnsi="Liberation Serif" w:cs="Liberation Serif"/>
          <w:color w:val="000000"/>
          <w:sz w:val="22"/>
          <w:szCs w:val="22"/>
        </w:rPr>
        <w:t xml:space="preserve">procijenjene vrijednosti </w:t>
      </w:r>
      <w:r w:rsidR="00962166" w:rsidRPr="00370808">
        <w:rPr>
          <w:rFonts w:ascii="Liberation Serif" w:hAnsi="Liberation Serif" w:cs="Liberation Serif"/>
          <w:color w:val="000000"/>
          <w:sz w:val="22"/>
          <w:szCs w:val="22"/>
        </w:rPr>
        <w:t xml:space="preserve">procijenjene vrijednosti </w:t>
      </w:r>
      <w:r w:rsidR="00DD2210" w:rsidRPr="00370808">
        <w:rPr>
          <w:rFonts w:ascii="Liberation Serif" w:hAnsi="Liberation Serif" w:cs="Liberation Serif"/>
          <w:color w:val="000000"/>
          <w:sz w:val="22"/>
          <w:szCs w:val="22"/>
        </w:rPr>
        <w:t>4.958,70</w:t>
      </w:r>
      <w:r w:rsidRPr="00370808">
        <w:rPr>
          <w:rFonts w:ascii="Liberation Serif" w:hAnsi="Liberation Serif" w:cs="Liberation Serif"/>
          <w:color w:val="000000"/>
          <w:sz w:val="22"/>
          <w:szCs w:val="22"/>
        </w:rPr>
        <w:t xml:space="preserve"> €</w:t>
      </w:r>
      <w:r w:rsidRPr="00370808">
        <w:rPr>
          <w:rFonts w:ascii="Liberation Serif" w:hAnsi="Liberation Serif" w:cs="Liberation Serif"/>
          <w:sz w:val="22"/>
          <w:szCs w:val="22"/>
        </w:rPr>
        <w:t xml:space="preserve">; </w:t>
      </w:r>
    </w:p>
    <w:p w14:paraId="5799DBD0" w14:textId="77777777" w:rsidR="00870B33" w:rsidRPr="00370808" w:rsidRDefault="00870B33" w:rsidP="00870B33">
      <w:pPr>
        <w:rPr>
          <w:rFonts w:ascii="Liberation Serif" w:hAnsi="Liberation Serif" w:cs="Liberation Serif"/>
          <w:sz w:val="22"/>
          <w:szCs w:val="22"/>
        </w:rPr>
      </w:pPr>
    </w:p>
    <w:p w14:paraId="44929A2C" w14:textId="55EE21B1" w:rsidR="00870B33" w:rsidRPr="00370808" w:rsidRDefault="00870B33" w:rsidP="00870B33">
      <w:pPr>
        <w:rPr>
          <w:rFonts w:ascii="Liberation Serif" w:hAnsi="Liberation Serif" w:cs="Liberation Serif"/>
          <w:sz w:val="22"/>
          <w:szCs w:val="22"/>
        </w:rPr>
      </w:pPr>
      <w:r w:rsidRPr="00370808">
        <w:rPr>
          <w:rFonts w:ascii="Liberation Serif" w:hAnsi="Liberation Serif" w:cs="Liberation Serif"/>
          <w:sz w:val="22"/>
          <w:szCs w:val="22"/>
        </w:rPr>
        <w:t xml:space="preserve">Partija </w:t>
      </w:r>
      <w:r w:rsidR="00962166" w:rsidRPr="00370808">
        <w:rPr>
          <w:rFonts w:ascii="Liberation Serif" w:hAnsi="Liberation Serif" w:cs="Liberation Serif"/>
          <w:sz w:val="22"/>
          <w:szCs w:val="22"/>
        </w:rPr>
        <w:t>2</w:t>
      </w:r>
      <w:r w:rsidR="005E6B92" w:rsidRPr="00370808">
        <w:rPr>
          <w:rFonts w:ascii="Liberation Serif" w:hAnsi="Liberation Serif" w:cs="Liberation Serif"/>
          <w:sz w:val="22"/>
          <w:szCs w:val="22"/>
        </w:rPr>
        <w:t>:</w:t>
      </w:r>
      <w:r w:rsidRPr="00370808">
        <w:rPr>
          <w:rFonts w:ascii="Liberation Serif" w:hAnsi="Liberation Serif" w:cs="Liberation Serif"/>
          <w:sz w:val="22"/>
          <w:szCs w:val="22"/>
        </w:rPr>
        <w:t xml:space="preserve">  </w:t>
      </w:r>
      <w:r w:rsidR="005E6B92" w:rsidRPr="00370808">
        <w:rPr>
          <w:rFonts w:ascii="Liberation Serif" w:hAnsi="Liberation Serif" w:cs="Liberation Serif"/>
          <w:sz w:val="22"/>
          <w:szCs w:val="22"/>
        </w:rPr>
        <w:t>E</w:t>
      </w:r>
      <w:r w:rsidRPr="00370808">
        <w:rPr>
          <w:rFonts w:ascii="Liberation Serif" w:hAnsi="Liberation Serif" w:cs="Liberation Serif"/>
          <w:sz w:val="22"/>
          <w:szCs w:val="22"/>
        </w:rPr>
        <w:t xml:space="preserve">ksterni nadzor nad izvođenjem radova na proširenju i uređenju plaže Mali pijesak, Dobre Vode  - Bar na kat.parceli 3192 K.O. Dobre Vode, opština Bar </w:t>
      </w:r>
      <w:r w:rsidRPr="00370808">
        <w:rPr>
          <w:rFonts w:ascii="Liberation Serif" w:hAnsi="Liberation Serif" w:cs="Liberation Serif"/>
          <w:color w:val="000000"/>
          <w:sz w:val="22"/>
          <w:szCs w:val="22"/>
        </w:rPr>
        <w:t>procijenjene vrijednosti 2</w:t>
      </w:r>
      <w:r w:rsidR="00826DA7" w:rsidRPr="00370808">
        <w:rPr>
          <w:rFonts w:ascii="Liberation Serif" w:hAnsi="Liberation Serif" w:cs="Liberation Serif"/>
          <w:color w:val="000000"/>
          <w:sz w:val="22"/>
          <w:szCs w:val="22"/>
        </w:rPr>
        <w:t>.</w:t>
      </w:r>
      <w:r w:rsidR="00BB7B3C" w:rsidRPr="00370808">
        <w:rPr>
          <w:rFonts w:ascii="Liberation Serif" w:hAnsi="Liberation Serif" w:cs="Liberation Serif"/>
          <w:color w:val="000000"/>
          <w:sz w:val="22"/>
          <w:szCs w:val="22"/>
        </w:rPr>
        <w:t>892,57</w:t>
      </w:r>
      <w:r w:rsidRPr="00370808">
        <w:rPr>
          <w:rFonts w:ascii="Liberation Serif" w:hAnsi="Liberation Serif" w:cs="Liberation Serif"/>
          <w:color w:val="000000"/>
          <w:sz w:val="22"/>
          <w:szCs w:val="22"/>
        </w:rPr>
        <w:t xml:space="preserve"> €</w:t>
      </w:r>
      <w:r w:rsidRPr="00370808">
        <w:rPr>
          <w:rFonts w:ascii="Liberation Serif" w:hAnsi="Liberation Serif" w:cs="Liberation Serif"/>
          <w:sz w:val="22"/>
          <w:szCs w:val="22"/>
        </w:rPr>
        <w:t xml:space="preserve">  </w:t>
      </w:r>
    </w:p>
    <w:p w14:paraId="47315B22" w14:textId="77777777" w:rsidR="00870B33" w:rsidRPr="00370808" w:rsidRDefault="00870B33" w:rsidP="00870B33">
      <w:pPr>
        <w:rPr>
          <w:rFonts w:ascii="Liberation Serif" w:hAnsi="Liberation Serif" w:cs="Liberation Serif"/>
          <w:sz w:val="22"/>
          <w:szCs w:val="22"/>
        </w:rPr>
      </w:pPr>
    </w:p>
    <w:p w14:paraId="4B81F653" w14:textId="576824FA" w:rsidR="00870B33" w:rsidRPr="00370808" w:rsidRDefault="00870B33" w:rsidP="00870B33">
      <w:pPr>
        <w:rPr>
          <w:rFonts w:ascii="Liberation Serif" w:hAnsi="Liberation Serif" w:cs="Liberation Serif"/>
          <w:sz w:val="22"/>
          <w:szCs w:val="22"/>
        </w:rPr>
      </w:pPr>
      <w:r w:rsidRPr="00370808">
        <w:rPr>
          <w:rFonts w:ascii="Liberation Serif" w:hAnsi="Liberation Serif" w:cs="Liberation Serif"/>
          <w:sz w:val="22"/>
          <w:szCs w:val="22"/>
        </w:rPr>
        <w:t xml:space="preserve">Partija </w:t>
      </w:r>
      <w:r w:rsidR="00962166" w:rsidRPr="00370808">
        <w:rPr>
          <w:rFonts w:ascii="Liberation Serif" w:hAnsi="Liberation Serif" w:cs="Liberation Serif"/>
          <w:sz w:val="22"/>
          <w:szCs w:val="22"/>
        </w:rPr>
        <w:t>3</w:t>
      </w:r>
      <w:r w:rsidR="005E6B92" w:rsidRPr="00370808">
        <w:rPr>
          <w:rFonts w:ascii="Liberation Serif" w:hAnsi="Liberation Serif" w:cs="Liberation Serif"/>
          <w:sz w:val="22"/>
          <w:szCs w:val="22"/>
        </w:rPr>
        <w:t>:</w:t>
      </w:r>
      <w:r w:rsidRPr="00370808">
        <w:rPr>
          <w:rFonts w:ascii="Liberation Serif" w:hAnsi="Liberation Serif" w:cs="Liberation Serif"/>
          <w:sz w:val="22"/>
          <w:szCs w:val="22"/>
        </w:rPr>
        <w:t xml:space="preserve">  </w:t>
      </w:r>
      <w:r w:rsidR="005E6B92" w:rsidRPr="00370808">
        <w:rPr>
          <w:rFonts w:ascii="Liberation Serif" w:hAnsi="Liberation Serif" w:cs="Liberation Serif"/>
          <w:sz w:val="22"/>
          <w:szCs w:val="22"/>
        </w:rPr>
        <w:t>E</w:t>
      </w:r>
      <w:r w:rsidRPr="00370808">
        <w:rPr>
          <w:rFonts w:ascii="Liberation Serif" w:hAnsi="Liberation Serif" w:cs="Liberation Serif"/>
          <w:sz w:val="22"/>
          <w:szCs w:val="22"/>
        </w:rPr>
        <w:t xml:space="preserve">ksterni nadzor nad izvođenjem radova nad izgradnji nove plaže na lokaciji Dobre Vode na kat.parceli 3192 K.O. Dobre Vode, opština Bar </w:t>
      </w:r>
      <w:r w:rsidRPr="00370808">
        <w:rPr>
          <w:rFonts w:ascii="Liberation Serif" w:hAnsi="Liberation Serif" w:cs="Liberation Serif"/>
          <w:color w:val="000000"/>
          <w:sz w:val="22"/>
          <w:szCs w:val="22"/>
        </w:rPr>
        <w:t xml:space="preserve">procijenjene vrijednosti </w:t>
      </w:r>
      <w:r w:rsidR="00BB7B3C" w:rsidRPr="00370808">
        <w:rPr>
          <w:rFonts w:ascii="Liberation Serif" w:hAnsi="Liberation Serif" w:cs="Liberation Serif"/>
          <w:color w:val="000000"/>
          <w:sz w:val="22"/>
          <w:szCs w:val="22"/>
        </w:rPr>
        <w:t xml:space="preserve">2.892,57 </w:t>
      </w:r>
      <w:r w:rsidRPr="00370808">
        <w:rPr>
          <w:rFonts w:ascii="Liberation Serif" w:hAnsi="Liberation Serif" w:cs="Liberation Serif"/>
          <w:color w:val="000000"/>
          <w:sz w:val="22"/>
          <w:szCs w:val="22"/>
        </w:rPr>
        <w:t>€</w:t>
      </w:r>
      <w:r w:rsidRPr="00370808">
        <w:rPr>
          <w:rFonts w:ascii="Liberation Serif" w:hAnsi="Liberation Serif" w:cs="Liberation Serif"/>
          <w:sz w:val="22"/>
          <w:szCs w:val="22"/>
        </w:rPr>
        <w:t>.</w:t>
      </w:r>
    </w:p>
    <w:p w14:paraId="65D1E218" w14:textId="77777777" w:rsidR="00870B33" w:rsidRPr="00370808" w:rsidRDefault="00870B33" w:rsidP="00BF1CD1">
      <w:pPr>
        <w:jc w:val="both"/>
        <w:rPr>
          <w:rFonts w:ascii="Liberation Serif" w:hAnsi="Liberation Serif" w:cs="Liberation Serif"/>
          <w:color w:val="000000"/>
          <w:sz w:val="22"/>
          <w:szCs w:val="22"/>
        </w:rPr>
      </w:pPr>
    </w:p>
    <w:p w14:paraId="625AB5FF" w14:textId="573D4D38" w:rsidR="00BF1CD1" w:rsidRPr="00370808" w:rsidRDefault="00870B33" w:rsidP="00BF1CD1">
      <w:pPr>
        <w:jc w:val="both"/>
        <w:rPr>
          <w:rFonts w:ascii="Liberation Serif" w:hAnsi="Liberation Serif" w:cs="Liberation Serif"/>
          <w:b/>
          <w:bCs/>
          <w:color w:val="000000"/>
          <w:sz w:val="22"/>
          <w:szCs w:val="22"/>
        </w:rPr>
      </w:pPr>
      <w:r w:rsidRPr="00370808">
        <w:rPr>
          <w:rFonts w:ascii="Liberation Serif" w:hAnsi="Liberation Serif" w:cs="Liberation Serif"/>
          <w:b/>
          <w:bCs/>
          <w:color w:val="000000"/>
          <w:sz w:val="22"/>
          <w:szCs w:val="22"/>
        </w:rPr>
        <w:t xml:space="preserve"> </w:t>
      </w:r>
      <w:r w:rsidR="00BF1CD1" w:rsidRPr="00370808">
        <w:rPr>
          <w:rFonts w:ascii="Liberation Serif" w:hAnsi="Liberation Serif" w:cs="Liberation Serif"/>
          <w:b/>
          <w:bCs/>
          <w:color w:val="000000"/>
          <w:sz w:val="22"/>
          <w:szCs w:val="22"/>
        </w:rPr>
        <w:t xml:space="preserve">                                     </w:t>
      </w:r>
      <w:r w:rsidR="005C7563" w:rsidRPr="00370808">
        <w:rPr>
          <w:rFonts w:ascii="Liberation Serif" w:hAnsi="Liberation Serif" w:cs="Liberation Serif"/>
          <w:b/>
          <w:bCs/>
          <w:color w:val="000000"/>
          <w:sz w:val="22"/>
          <w:szCs w:val="22"/>
        </w:rPr>
        <w:t xml:space="preserve">                                                </w:t>
      </w:r>
      <w:r w:rsidR="00BF1CD1" w:rsidRPr="00370808">
        <w:rPr>
          <w:rFonts w:ascii="Liberation Serif" w:hAnsi="Liberation Serif" w:cs="Liberation Serif"/>
          <w:b/>
          <w:bCs/>
          <w:color w:val="000000"/>
          <w:sz w:val="22"/>
          <w:szCs w:val="22"/>
        </w:rPr>
        <w:t xml:space="preserve"> </w:t>
      </w:r>
      <w:r w:rsidR="001214D3" w:rsidRPr="00370808">
        <w:rPr>
          <w:rFonts w:ascii="Liberation Serif" w:hAnsi="Liberation Serif" w:cs="Liberation Serif"/>
          <w:b/>
          <w:bCs/>
          <w:color w:val="000000"/>
          <w:sz w:val="22"/>
          <w:szCs w:val="22"/>
        </w:rPr>
        <w:t xml:space="preserve">            </w:t>
      </w:r>
      <w:r w:rsidR="00DA797A" w:rsidRPr="00370808">
        <w:rPr>
          <w:rFonts w:ascii="Liberation Serif" w:hAnsi="Liberation Serif" w:cs="Liberation Serif"/>
          <w:b/>
          <w:bCs/>
          <w:color w:val="000000"/>
          <w:sz w:val="22"/>
          <w:szCs w:val="22"/>
        </w:rPr>
        <w:t xml:space="preserve">                        </w:t>
      </w:r>
      <w:r w:rsidR="001214D3" w:rsidRPr="00370808">
        <w:rPr>
          <w:rFonts w:ascii="Liberation Serif" w:hAnsi="Liberation Serif" w:cs="Liberation Serif"/>
          <w:b/>
          <w:bCs/>
          <w:color w:val="000000"/>
          <w:sz w:val="22"/>
          <w:szCs w:val="22"/>
        </w:rPr>
        <w:t xml:space="preserve">  </w:t>
      </w:r>
      <w:r w:rsidR="00BF1CD1" w:rsidRPr="00370808">
        <w:rPr>
          <w:rFonts w:ascii="Liberation Serif" w:hAnsi="Liberation Serif" w:cs="Liberation Serif"/>
          <w:b/>
          <w:bCs/>
          <w:color w:val="000000"/>
          <w:sz w:val="22"/>
          <w:szCs w:val="22"/>
        </w:rPr>
        <w:t xml:space="preserve">UKUPNO:      </w:t>
      </w:r>
      <w:r w:rsidR="00692711" w:rsidRPr="00370808">
        <w:rPr>
          <w:rFonts w:ascii="Liberation Serif" w:hAnsi="Liberation Serif" w:cs="Liberation Serif"/>
          <w:b/>
          <w:bCs/>
          <w:color w:val="000000"/>
          <w:sz w:val="22"/>
          <w:szCs w:val="22"/>
        </w:rPr>
        <w:t>10.743,84</w:t>
      </w:r>
      <w:r w:rsidR="00BF1CD1" w:rsidRPr="00370808">
        <w:rPr>
          <w:rFonts w:ascii="Liberation Serif" w:hAnsi="Liberation Serif" w:cs="Liberation Serif"/>
          <w:b/>
          <w:bCs/>
          <w:color w:val="000000"/>
          <w:sz w:val="22"/>
          <w:szCs w:val="22"/>
        </w:rPr>
        <w:t xml:space="preserve"> €</w:t>
      </w:r>
    </w:p>
    <w:p w14:paraId="4D04ECAD" w14:textId="77777777" w:rsidR="00EC0CA0" w:rsidRPr="00370808" w:rsidRDefault="00EC0CA0" w:rsidP="00BF1CD1">
      <w:pPr>
        <w:jc w:val="both"/>
        <w:rPr>
          <w:rFonts w:ascii="Liberation Serif" w:hAnsi="Liberation Serif" w:cs="Liberation Serif"/>
          <w:color w:val="000000"/>
          <w:sz w:val="22"/>
          <w:szCs w:val="22"/>
        </w:rPr>
      </w:pPr>
    </w:p>
    <w:p w14:paraId="389459FD" w14:textId="3A3D15B0" w:rsidR="00EC0CA0" w:rsidRPr="00370808" w:rsidRDefault="00870B33" w:rsidP="00EC0CA0">
      <w:pPr>
        <w:jc w:val="both"/>
        <w:rPr>
          <w:rFonts w:ascii="Liberation Serif" w:hAnsi="Liberation Serif" w:cs="Liberation Serif"/>
          <w:sz w:val="22"/>
          <w:szCs w:val="22"/>
          <w:highlight w:val="yellow"/>
        </w:rPr>
      </w:pPr>
      <w:r w:rsidRPr="00370808">
        <w:rPr>
          <w:rFonts w:ascii="Liberation Serif" w:hAnsi="Liberation Serif" w:cs="Liberation Serif"/>
          <w:sz w:val="22"/>
          <w:szCs w:val="22"/>
          <w:highlight w:val="yellow"/>
        </w:rPr>
        <w:t xml:space="preserve"> </w:t>
      </w:r>
    </w:p>
    <w:p w14:paraId="20A29627" w14:textId="37235B85" w:rsidR="00BF1CD1" w:rsidRPr="00370808" w:rsidRDefault="00BF1CD1" w:rsidP="00BF1CD1">
      <w:pPr>
        <w:jc w:val="both"/>
        <w:rPr>
          <w:rFonts w:ascii="Liberation Serif" w:hAnsi="Liberation Serif" w:cs="Liberation Serif"/>
          <w:b/>
          <w:bCs/>
          <w:sz w:val="22"/>
          <w:szCs w:val="22"/>
        </w:rPr>
      </w:pPr>
      <w:r w:rsidRPr="00370808">
        <w:rPr>
          <w:rFonts w:ascii="Liberation Serif" w:hAnsi="Liberation Serif" w:cs="Liberation Serif"/>
          <w:b/>
          <w:bCs/>
          <w:sz w:val="22"/>
          <w:szCs w:val="22"/>
        </w:rPr>
        <w:t>Procijenjena vrijednost predmeta nabavke sa zaključivanjem okvirnog sporazuma</w:t>
      </w:r>
    </w:p>
    <w:p w14:paraId="18672BBD" w14:textId="77777777" w:rsidR="00BF1CD1" w:rsidRPr="00370808" w:rsidRDefault="00BF1CD1" w:rsidP="00BF1CD1">
      <w:pPr>
        <w:jc w:val="both"/>
        <w:rPr>
          <w:rFonts w:ascii="Liberation Serif" w:hAnsi="Liberation Serif" w:cs="Liberation Serif"/>
          <w:sz w:val="22"/>
          <w:szCs w:val="22"/>
        </w:rPr>
      </w:pPr>
    </w:p>
    <w:p w14:paraId="5B5AE015" w14:textId="77777777"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Procijenjena vrijednost prvog ugovora o javnoj nabavci:</w:t>
      </w:r>
    </w:p>
    <w:p w14:paraId="48535A5F" w14:textId="77777777" w:rsidR="00BF1CD1" w:rsidRPr="00370808" w:rsidRDefault="00BF1CD1" w:rsidP="00BF1CD1">
      <w:pPr>
        <w:jc w:val="both"/>
        <w:rPr>
          <w:rFonts w:ascii="Liberation Serif" w:hAnsi="Liberation Serif" w:cs="Liberation Serif"/>
          <w:sz w:val="22"/>
          <w:szCs w:val="22"/>
        </w:rPr>
      </w:pPr>
    </w:p>
    <w:p w14:paraId="7499F986" w14:textId="69095759"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po partijama:</w:t>
      </w:r>
    </w:p>
    <w:p w14:paraId="52068B28" w14:textId="77777777" w:rsidR="00BF1CD1" w:rsidRPr="00370808" w:rsidRDefault="00BF1CD1" w:rsidP="00BF1CD1">
      <w:pPr>
        <w:jc w:val="both"/>
        <w:rPr>
          <w:rFonts w:ascii="Liberation Serif" w:hAnsi="Liberation Serif" w:cs="Liberation Serif"/>
          <w:sz w:val="22"/>
          <w:szCs w:val="22"/>
        </w:rPr>
      </w:pPr>
    </w:p>
    <w:p w14:paraId="2D0DB176" w14:textId="35741D7F"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 xml:space="preserve">Partija 1: </w:t>
      </w:r>
      <w:r w:rsidR="00661231" w:rsidRPr="00370808">
        <w:rPr>
          <w:rFonts w:ascii="Liberation Serif" w:hAnsi="Liberation Serif" w:cs="Liberation Serif"/>
          <w:sz w:val="22"/>
          <w:szCs w:val="22"/>
        </w:rPr>
        <w:t>Eksterni nadzor nad izvođenjem radova na rekonstrukciji plaže u Baošićima na kat.parcelama broj</w:t>
      </w:r>
      <w:r w:rsidR="00116338" w:rsidRPr="00370808">
        <w:rPr>
          <w:rFonts w:ascii="Liberation Serif" w:hAnsi="Liberation Serif" w:cs="Liberation Serif"/>
          <w:sz w:val="22"/>
          <w:szCs w:val="22"/>
        </w:rPr>
        <w:t>evima</w:t>
      </w:r>
      <w:r w:rsidR="00661231" w:rsidRPr="00370808">
        <w:rPr>
          <w:rFonts w:ascii="Liberation Serif" w:hAnsi="Liberation Serif" w:cs="Liberation Serif"/>
          <w:sz w:val="22"/>
          <w:szCs w:val="22"/>
        </w:rPr>
        <w:t xml:space="preserve"> 768/1 i 767 K.O. Baošići, opština Herceg Novi i nad izvođenjem radova na proširenju i uređenju plaže Belane-Tivat kat.parceli broj 4889 K.O.Tivat, opština Tivat</w:t>
      </w:r>
      <w:r w:rsidR="00661231" w:rsidRPr="00370808">
        <w:rPr>
          <w:rFonts w:ascii="Liberation Serif" w:hAnsi="Liberation Serif" w:cs="Liberation Serif"/>
          <w:b/>
          <w:bCs/>
          <w:sz w:val="22"/>
          <w:szCs w:val="22"/>
        </w:rPr>
        <w:t xml:space="preserve"> </w:t>
      </w:r>
      <w:r w:rsidR="004750A4" w:rsidRPr="00370808">
        <w:rPr>
          <w:rFonts w:ascii="Liberation Serif" w:hAnsi="Liberation Serif" w:cs="Liberation Serif"/>
          <w:sz w:val="22"/>
          <w:szCs w:val="22"/>
        </w:rPr>
        <w:t xml:space="preserve">procijenjene vrijednosti </w:t>
      </w:r>
      <w:r w:rsidRPr="00370808">
        <w:rPr>
          <w:rFonts w:ascii="Liberation Serif" w:hAnsi="Liberation Serif" w:cs="Liberation Serif"/>
          <w:sz w:val="22"/>
          <w:szCs w:val="22"/>
        </w:rPr>
        <w:t xml:space="preserve">procijenjene vrijednosti </w:t>
      </w:r>
      <w:r w:rsidR="00DD2210" w:rsidRPr="00370808">
        <w:rPr>
          <w:rFonts w:ascii="Liberation Serif" w:hAnsi="Liberation Serif" w:cs="Liberation Serif"/>
          <w:sz w:val="22"/>
          <w:szCs w:val="22"/>
        </w:rPr>
        <w:t>2.479,35</w:t>
      </w:r>
      <w:r w:rsidRPr="00370808">
        <w:rPr>
          <w:rFonts w:ascii="Liberation Serif" w:hAnsi="Liberation Serif" w:cs="Liberation Serif"/>
          <w:sz w:val="22"/>
          <w:szCs w:val="22"/>
        </w:rPr>
        <w:t xml:space="preserve"> €</w:t>
      </w:r>
    </w:p>
    <w:p w14:paraId="46BE8841" w14:textId="77777777" w:rsidR="002C2068" w:rsidRPr="00370808" w:rsidRDefault="002C2068" w:rsidP="00BF1CD1">
      <w:pPr>
        <w:jc w:val="both"/>
        <w:rPr>
          <w:rFonts w:ascii="Liberation Serif" w:hAnsi="Liberation Serif" w:cs="Liberation Serif"/>
          <w:sz w:val="22"/>
          <w:szCs w:val="22"/>
        </w:rPr>
      </w:pPr>
    </w:p>
    <w:p w14:paraId="015DD077" w14:textId="701AE42D"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 xml:space="preserve">Partija </w:t>
      </w:r>
      <w:r w:rsidR="004750A4" w:rsidRPr="00370808">
        <w:rPr>
          <w:rFonts w:ascii="Liberation Serif" w:hAnsi="Liberation Serif" w:cs="Liberation Serif"/>
          <w:sz w:val="22"/>
          <w:szCs w:val="22"/>
        </w:rPr>
        <w:t>2</w:t>
      </w:r>
      <w:r w:rsidRPr="00370808">
        <w:rPr>
          <w:rFonts w:ascii="Liberation Serif" w:hAnsi="Liberation Serif" w:cs="Liberation Serif"/>
          <w:sz w:val="22"/>
          <w:szCs w:val="22"/>
        </w:rPr>
        <w:t xml:space="preserve">: </w:t>
      </w:r>
      <w:r w:rsidR="005E6B92" w:rsidRPr="00370808">
        <w:rPr>
          <w:rFonts w:ascii="Liberation Serif" w:hAnsi="Liberation Serif" w:cs="Liberation Serif"/>
          <w:sz w:val="22"/>
          <w:szCs w:val="22"/>
        </w:rPr>
        <w:t xml:space="preserve">Eksterni nadzor nad izvođenjem radova na proširenju i uređenju plaže Mali pijesak, Dobre Vode  - Bar na kat.parceli 3192 K.O. Dobre Vode, opština Bar </w:t>
      </w:r>
      <w:r w:rsidRPr="00370808">
        <w:rPr>
          <w:rFonts w:ascii="Liberation Serif" w:hAnsi="Liberation Serif" w:cs="Liberation Serif"/>
          <w:sz w:val="22"/>
          <w:szCs w:val="22"/>
        </w:rPr>
        <w:t xml:space="preserve">procijenjene vrijednosti </w:t>
      </w:r>
      <w:r w:rsidR="00AB205B" w:rsidRPr="00370808">
        <w:rPr>
          <w:rFonts w:ascii="Liberation Serif" w:hAnsi="Liberation Serif" w:cs="Liberation Serif"/>
          <w:sz w:val="22"/>
          <w:szCs w:val="22"/>
        </w:rPr>
        <w:t>723,14</w:t>
      </w:r>
      <w:r w:rsidRPr="00370808">
        <w:rPr>
          <w:rFonts w:ascii="Liberation Serif" w:hAnsi="Liberation Serif" w:cs="Liberation Serif"/>
          <w:sz w:val="22"/>
          <w:szCs w:val="22"/>
        </w:rPr>
        <w:t>€</w:t>
      </w:r>
    </w:p>
    <w:p w14:paraId="7C13E76B" w14:textId="77777777" w:rsidR="002C2068" w:rsidRPr="00370808" w:rsidRDefault="002C2068" w:rsidP="005E6B92">
      <w:pPr>
        <w:jc w:val="both"/>
        <w:rPr>
          <w:rFonts w:ascii="Liberation Serif" w:hAnsi="Liberation Serif" w:cs="Liberation Serif"/>
          <w:sz w:val="22"/>
          <w:szCs w:val="22"/>
        </w:rPr>
      </w:pPr>
    </w:p>
    <w:p w14:paraId="61F07CC4" w14:textId="5D3DD0D5" w:rsidR="005E6B92" w:rsidRPr="00370808" w:rsidRDefault="005E6B92" w:rsidP="005E6B92">
      <w:pPr>
        <w:jc w:val="both"/>
        <w:rPr>
          <w:rFonts w:ascii="Liberation Serif" w:hAnsi="Liberation Serif" w:cs="Liberation Serif"/>
          <w:sz w:val="22"/>
          <w:szCs w:val="22"/>
        </w:rPr>
      </w:pPr>
      <w:r w:rsidRPr="00370808">
        <w:rPr>
          <w:rFonts w:ascii="Liberation Serif" w:hAnsi="Liberation Serif" w:cs="Liberation Serif"/>
          <w:sz w:val="22"/>
          <w:szCs w:val="22"/>
        </w:rPr>
        <w:t xml:space="preserve">Partija </w:t>
      </w:r>
      <w:r w:rsidR="004750A4" w:rsidRPr="00370808">
        <w:rPr>
          <w:rFonts w:ascii="Liberation Serif" w:hAnsi="Liberation Serif" w:cs="Liberation Serif"/>
          <w:sz w:val="22"/>
          <w:szCs w:val="22"/>
        </w:rPr>
        <w:t>3</w:t>
      </w:r>
      <w:r w:rsidRPr="00370808">
        <w:rPr>
          <w:rFonts w:ascii="Liberation Serif" w:hAnsi="Liberation Serif" w:cs="Liberation Serif"/>
          <w:sz w:val="22"/>
          <w:szCs w:val="22"/>
        </w:rPr>
        <w:t>: Eksterni nadzor nad izvođenjem radova na proširenju i uređenju plaže Mali pijesak, Dobre Vode  - Bar na kat.parceli 3192 K.O. Dobre Vode, opština Bar procijenjene vrijednosti 964,19 €</w:t>
      </w:r>
    </w:p>
    <w:p w14:paraId="5A59F874" w14:textId="31469D6B" w:rsidR="005E6B92" w:rsidRPr="00370808" w:rsidRDefault="003D15BA" w:rsidP="00BF1CD1">
      <w:pPr>
        <w:jc w:val="both"/>
        <w:rPr>
          <w:rFonts w:ascii="Liberation Serif" w:hAnsi="Liberation Serif" w:cs="Liberation Serif"/>
          <w:sz w:val="22"/>
          <w:szCs w:val="22"/>
        </w:rPr>
      </w:pPr>
      <w:r w:rsidRPr="00370808">
        <w:rPr>
          <w:rFonts w:ascii="Liberation Serif" w:hAnsi="Liberation Serif" w:cs="Liberation Serif"/>
          <w:sz w:val="22"/>
          <w:szCs w:val="22"/>
        </w:rPr>
        <w:t xml:space="preserve">    </w:t>
      </w:r>
    </w:p>
    <w:p w14:paraId="031204A5" w14:textId="0E1BB00B" w:rsidR="00BF1CD1" w:rsidRPr="00370808" w:rsidRDefault="005E6B92" w:rsidP="00BF1CD1">
      <w:pPr>
        <w:jc w:val="both"/>
        <w:rPr>
          <w:rFonts w:ascii="Liberation Serif" w:hAnsi="Liberation Serif" w:cs="Liberation Serif"/>
          <w:b/>
          <w:bCs/>
          <w:sz w:val="22"/>
          <w:szCs w:val="22"/>
        </w:rPr>
      </w:pPr>
      <w:r w:rsidRPr="00370808">
        <w:rPr>
          <w:rFonts w:ascii="Liberation Serif" w:hAnsi="Liberation Serif" w:cs="Liberation Serif"/>
          <w:b/>
          <w:bCs/>
          <w:sz w:val="22"/>
          <w:szCs w:val="22"/>
        </w:rPr>
        <w:t xml:space="preserve"> </w:t>
      </w:r>
      <w:r w:rsidR="00BF1CD1" w:rsidRPr="00370808">
        <w:rPr>
          <w:rFonts w:ascii="Liberation Serif" w:hAnsi="Liberation Serif" w:cs="Liberation Serif"/>
          <w:b/>
          <w:bCs/>
          <w:sz w:val="22"/>
          <w:szCs w:val="22"/>
        </w:rPr>
        <w:t xml:space="preserve">                                      </w:t>
      </w:r>
      <w:r w:rsidR="002C2068" w:rsidRPr="00370808">
        <w:rPr>
          <w:rFonts w:ascii="Liberation Serif" w:hAnsi="Liberation Serif" w:cs="Liberation Serif"/>
          <w:b/>
          <w:bCs/>
          <w:sz w:val="22"/>
          <w:szCs w:val="22"/>
        </w:rPr>
        <w:t xml:space="preserve">                                       </w:t>
      </w:r>
      <w:r w:rsidR="007D3F2B" w:rsidRPr="00370808">
        <w:rPr>
          <w:rFonts w:ascii="Liberation Serif" w:hAnsi="Liberation Serif" w:cs="Liberation Serif"/>
          <w:b/>
          <w:bCs/>
          <w:sz w:val="22"/>
          <w:szCs w:val="22"/>
        </w:rPr>
        <w:t xml:space="preserve">                          </w:t>
      </w:r>
      <w:r w:rsidR="002C2068" w:rsidRPr="00370808">
        <w:rPr>
          <w:rFonts w:ascii="Liberation Serif" w:hAnsi="Liberation Serif" w:cs="Liberation Serif"/>
          <w:b/>
          <w:bCs/>
          <w:sz w:val="22"/>
          <w:szCs w:val="22"/>
        </w:rPr>
        <w:t xml:space="preserve"> </w:t>
      </w:r>
      <w:r w:rsidR="003D15BA" w:rsidRPr="00370808">
        <w:rPr>
          <w:rFonts w:ascii="Liberation Serif" w:hAnsi="Liberation Serif" w:cs="Liberation Serif"/>
          <w:b/>
          <w:bCs/>
          <w:sz w:val="22"/>
          <w:szCs w:val="22"/>
        </w:rPr>
        <w:t xml:space="preserve">                       </w:t>
      </w:r>
      <w:r w:rsidR="00BF1CD1" w:rsidRPr="00370808">
        <w:rPr>
          <w:rFonts w:ascii="Liberation Serif" w:hAnsi="Liberation Serif" w:cs="Liberation Serif"/>
          <w:b/>
          <w:bCs/>
          <w:sz w:val="22"/>
          <w:szCs w:val="22"/>
        </w:rPr>
        <w:t xml:space="preserve">UKUPNO:      </w:t>
      </w:r>
      <w:r w:rsidR="007D3F2B" w:rsidRPr="00370808">
        <w:rPr>
          <w:rFonts w:ascii="Liberation Serif" w:hAnsi="Liberation Serif" w:cs="Liberation Serif"/>
          <w:b/>
          <w:bCs/>
          <w:sz w:val="22"/>
          <w:szCs w:val="22"/>
        </w:rPr>
        <w:t xml:space="preserve"> </w:t>
      </w:r>
      <w:r w:rsidR="00BF1CD1" w:rsidRPr="00370808">
        <w:rPr>
          <w:rFonts w:ascii="Liberation Serif" w:hAnsi="Liberation Serif" w:cs="Liberation Serif"/>
          <w:b/>
          <w:bCs/>
          <w:sz w:val="22"/>
          <w:szCs w:val="22"/>
        </w:rPr>
        <w:t xml:space="preserve">     </w:t>
      </w:r>
      <w:r w:rsidR="008A22D7" w:rsidRPr="00370808">
        <w:rPr>
          <w:rFonts w:ascii="Liberation Serif" w:hAnsi="Liberation Serif" w:cs="Liberation Serif"/>
          <w:b/>
          <w:bCs/>
          <w:sz w:val="22"/>
          <w:szCs w:val="22"/>
        </w:rPr>
        <w:t>4.166,68</w:t>
      </w:r>
      <w:r w:rsidR="00BF1CD1" w:rsidRPr="00370808">
        <w:rPr>
          <w:rFonts w:ascii="Liberation Serif" w:hAnsi="Liberation Serif" w:cs="Liberation Serif"/>
          <w:b/>
          <w:bCs/>
          <w:sz w:val="22"/>
          <w:szCs w:val="22"/>
        </w:rPr>
        <w:t xml:space="preserve"> €</w:t>
      </w:r>
    </w:p>
    <w:p w14:paraId="6548ED71" w14:textId="77777777" w:rsidR="00BF1CD1" w:rsidRPr="00370808" w:rsidRDefault="00BF1CD1" w:rsidP="00BF1CD1">
      <w:pPr>
        <w:jc w:val="both"/>
        <w:rPr>
          <w:rFonts w:ascii="Liberation Serif" w:hAnsi="Liberation Serif" w:cs="Liberation Serif"/>
          <w:color w:val="000000"/>
          <w:sz w:val="22"/>
          <w:szCs w:val="22"/>
        </w:rPr>
      </w:pPr>
    </w:p>
    <w:p w14:paraId="39C9F2CA"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sz w:val="22"/>
          <w:szCs w:val="22"/>
        </w:rPr>
      </w:pPr>
      <w:r w:rsidRPr="00370808">
        <w:rPr>
          <w:rFonts w:ascii="Liberation Serif" w:hAnsi="Liberation Serif" w:cs="Liberation Serif"/>
          <w:b/>
          <w:color w:val="000000"/>
          <w:sz w:val="22"/>
          <w:szCs w:val="22"/>
        </w:rPr>
        <w:t>VII Zajednička nabavka</w:t>
      </w:r>
    </w:p>
    <w:p w14:paraId="1374034E" w14:textId="77777777" w:rsidR="00BF1CD1" w:rsidRPr="00370808" w:rsidRDefault="00BF1CD1" w:rsidP="00BF1CD1">
      <w:pPr>
        <w:jc w:val="both"/>
        <w:rPr>
          <w:rFonts w:ascii="Liberation Serif" w:hAnsi="Liberation Serif" w:cs="Liberation Serif"/>
          <w:sz w:val="22"/>
          <w:szCs w:val="22"/>
        </w:rPr>
      </w:pPr>
    </w:p>
    <w:p w14:paraId="201431B2" w14:textId="53635B44" w:rsidR="00BF1CD1" w:rsidRPr="00370808" w:rsidRDefault="00BF1CD1" w:rsidP="00BF1CD1">
      <w:pPr>
        <w:jc w:val="both"/>
        <w:rPr>
          <w:rFonts w:ascii="Liberation Serif" w:hAnsi="Liberation Serif" w:cs="Liberation Serif"/>
          <w:color w:val="000000"/>
          <w:sz w:val="22"/>
          <w:szCs w:val="22"/>
        </w:rPr>
      </w:pPr>
      <w:r w:rsidRPr="00370808">
        <w:rPr>
          <w:rFonts w:ascii="Liberation Serif" w:hAnsi="Liberation Serif" w:cs="Liberation Serif"/>
          <w:sz w:val="22"/>
          <w:szCs w:val="22"/>
        </w:rPr>
        <w:t>Nabavka se sprovodi kao zajednička nabavka:</w:t>
      </w:r>
      <w:r w:rsidR="002C2068" w:rsidRPr="00370808">
        <w:rPr>
          <w:rFonts w:ascii="Liberation Serif" w:hAnsi="Liberation Serif" w:cs="Liberation Serif"/>
          <w:sz w:val="22"/>
          <w:szCs w:val="22"/>
        </w:rPr>
        <w:t xml:space="preserve"> </w:t>
      </w:r>
      <w:r w:rsidRPr="00370808">
        <w:rPr>
          <w:rFonts w:ascii="Liberation Serif" w:hAnsi="Liberation Serif" w:cs="Liberation Serif"/>
          <w:color w:val="000000"/>
          <w:sz w:val="22"/>
          <w:szCs w:val="22"/>
        </w:rPr>
        <w:t>Ne</w:t>
      </w:r>
    </w:p>
    <w:p w14:paraId="41C34F15" w14:textId="77777777" w:rsidR="00BF1CD1" w:rsidRPr="00370808" w:rsidRDefault="00BF1CD1" w:rsidP="00BF1CD1">
      <w:pPr>
        <w:jc w:val="both"/>
        <w:rPr>
          <w:rFonts w:ascii="Liberation Serif" w:hAnsi="Liberation Serif" w:cs="Liberation Serif"/>
          <w:sz w:val="22"/>
          <w:szCs w:val="22"/>
        </w:rPr>
      </w:pPr>
    </w:p>
    <w:p w14:paraId="54F7294E" w14:textId="77777777" w:rsidR="00BF1CD1" w:rsidRPr="00370808" w:rsidRDefault="00BF1CD1" w:rsidP="00BF1CD1">
      <w:pPr>
        <w:pBdr>
          <w:top w:val="single" w:sz="4" w:space="1" w:color="auto"/>
          <w:left w:val="single" w:sz="4" w:space="0" w:color="auto"/>
          <w:bottom w:val="single" w:sz="4" w:space="1" w:color="auto"/>
          <w:right w:val="single" w:sz="4" w:space="4" w:color="auto"/>
        </w:pBdr>
        <w:shd w:val="clear" w:color="auto" w:fill="BFBFBF"/>
        <w:jc w:val="both"/>
        <w:rPr>
          <w:rFonts w:ascii="Liberation Serif" w:hAnsi="Liberation Serif" w:cs="Liberation Serif"/>
          <w:sz w:val="22"/>
          <w:szCs w:val="22"/>
        </w:rPr>
      </w:pPr>
      <w:r w:rsidRPr="00370808">
        <w:rPr>
          <w:rFonts w:ascii="Liberation Serif" w:hAnsi="Liberation Serif" w:cs="Liberation Serif"/>
          <w:b/>
          <w:sz w:val="22"/>
          <w:szCs w:val="22"/>
        </w:rPr>
        <w:t>VIII Centralizovana nabavka</w:t>
      </w:r>
    </w:p>
    <w:p w14:paraId="28F87EFD" w14:textId="77777777" w:rsidR="00BF1CD1" w:rsidRPr="00370808" w:rsidRDefault="00BF1CD1" w:rsidP="00BF1CD1">
      <w:pPr>
        <w:jc w:val="both"/>
        <w:rPr>
          <w:rFonts w:ascii="Liberation Serif" w:hAnsi="Liberation Serif" w:cs="Liberation Serif"/>
          <w:sz w:val="22"/>
          <w:szCs w:val="22"/>
        </w:rPr>
      </w:pPr>
    </w:p>
    <w:p w14:paraId="3293B04C" w14:textId="758A619A"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Nabavka je centralizovana:</w:t>
      </w:r>
      <w:r w:rsidR="002C2068" w:rsidRPr="00370808">
        <w:rPr>
          <w:rFonts w:ascii="Liberation Serif" w:hAnsi="Liberation Serif" w:cs="Liberation Serif"/>
          <w:sz w:val="22"/>
          <w:szCs w:val="22"/>
        </w:rPr>
        <w:t xml:space="preserve"> </w:t>
      </w:r>
      <w:r w:rsidRPr="00370808">
        <w:rPr>
          <w:rFonts w:ascii="Liberation Serif" w:hAnsi="Liberation Serif" w:cs="Liberation Serif"/>
          <w:color w:val="000000"/>
          <w:sz w:val="22"/>
          <w:szCs w:val="22"/>
        </w:rPr>
        <w:t>Ne</w:t>
      </w:r>
    </w:p>
    <w:p w14:paraId="16E5D43C" w14:textId="77777777" w:rsidR="00BF1CD1" w:rsidRPr="00370808" w:rsidRDefault="00BF1CD1" w:rsidP="00BF1CD1">
      <w:pPr>
        <w:jc w:val="both"/>
        <w:rPr>
          <w:rFonts w:ascii="Liberation Serif" w:hAnsi="Liberation Serif" w:cs="Liberation Serif"/>
          <w:color w:val="000000"/>
          <w:sz w:val="22"/>
          <w:szCs w:val="22"/>
        </w:rPr>
      </w:pPr>
    </w:p>
    <w:p w14:paraId="7E4D0F10"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370808">
        <w:rPr>
          <w:rFonts w:ascii="Liberation Serif" w:hAnsi="Liberation Serif" w:cs="Liberation Serif"/>
          <w:b/>
          <w:sz w:val="22"/>
          <w:szCs w:val="22"/>
        </w:rPr>
        <w:t>IX Jezik ponude</w:t>
      </w:r>
    </w:p>
    <w:p w14:paraId="6D47DDF5" w14:textId="77777777" w:rsidR="00BF1CD1" w:rsidRPr="00370808" w:rsidRDefault="00BF1CD1" w:rsidP="00BF1CD1">
      <w:pPr>
        <w:jc w:val="both"/>
        <w:rPr>
          <w:rFonts w:ascii="Liberation Serif" w:hAnsi="Liberation Serif" w:cs="Liberation Serif"/>
          <w:b/>
          <w:bCs/>
          <w:color w:val="000000"/>
          <w:sz w:val="22"/>
          <w:szCs w:val="22"/>
        </w:rPr>
      </w:pPr>
    </w:p>
    <w:p w14:paraId="791AF7A9" w14:textId="77777777" w:rsidR="00BF1CD1" w:rsidRPr="00370808" w:rsidRDefault="00BF1CD1" w:rsidP="00BF1CD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Ponuda se sačinjava na:</w:t>
      </w:r>
    </w:p>
    <w:p w14:paraId="70618FE5" w14:textId="34D04319" w:rsidR="00BF1CD1" w:rsidRPr="00370808" w:rsidRDefault="00BF1CD1" w:rsidP="00BF1CD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crnogorski jezik i drugi jezik koji je u službenoj upotrebi u Crnoj Gori, u skladu sa Ustavom i zakonom</w:t>
      </w:r>
    </w:p>
    <w:p w14:paraId="453D5161" w14:textId="77777777"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 xml:space="preserve">    </w:t>
      </w:r>
    </w:p>
    <w:p w14:paraId="5C67D41F"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370808">
        <w:rPr>
          <w:rFonts w:ascii="Liberation Serif" w:hAnsi="Liberation Serif" w:cs="Liberation Serif"/>
          <w:b/>
          <w:sz w:val="22"/>
          <w:szCs w:val="22"/>
        </w:rPr>
        <w:t>X Rok za donošenje odluke o izboru najpovoljnije ponude, odnosno odluke o poništenju postupka javne nabavke</w:t>
      </w:r>
    </w:p>
    <w:p w14:paraId="164199F5" w14:textId="77777777" w:rsidR="00BF1CD1" w:rsidRPr="00370808" w:rsidRDefault="00BF1CD1" w:rsidP="00BF1CD1">
      <w:pPr>
        <w:jc w:val="both"/>
        <w:rPr>
          <w:rFonts w:ascii="Liberation Serif" w:hAnsi="Liberation Serif" w:cs="Liberation Serif"/>
          <w:b/>
          <w:bCs/>
          <w:color w:val="000000"/>
          <w:sz w:val="22"/>
          <w:szCs w:val="22"/>
        </w:rPr>
      </w:pPr>
    </w:p>
    <w:p w14:paraId="6DBC06AC" w14:textId="04A240B3" w:rsidR="00BF1CD1" w:rsidRPr="00370808" w:rsidRDefault="00BF1CD1" w:rsidP="00BF1CD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Odluka o izboru najpovoljnije ponude, </w:t>
      </w:r>
      <w:r w:rsidRPr="00370808">
        <w:rPr>
          <w:rFonts w:ascii="Liberation Serif" w:hAnsi="Liberation Serif" w:cs="Liberation Serif"/>
          <w:sz w:val="22"/>
          <w:szCs w:val="22"/>
        </w:rPr>
        <w:t>odnosno odluka o poništenju postupka javne nabavke</w:t>
      </w:r>
      <w:r w:rsidRPr="00370808">
        <w:rPr>
          <w:rFonts w:ascii="Liberation Serif" w:hAnsi="Liberation Serif" w:cs="Liberation Serif"/>
          <w:color w:val="000000"/>
          <w:sz w:val="22"/>
          <w:szCs w:val="22"/>
        </w:rPr>
        <w:t xml:space="preserve"> donijeće se u roku od </w:t>
      </w:r>
      <w:r w:rsidR="00A27A19" w:rsidRPr="00370808">
        <w:rPr>
          <w:rFonts w:ascii="Liberation Serif" w:hAnsi="Liberation Serif" w:cs="Liberation Serif"/>
          <w:sz w:val="22"/>
          <w:szCs w:val="22"/>
        </w:rPr>
        <w:t>60</w:t>
      </w:r>
      <w:r w:rsidRPr="00370808">
        <w:rPr>
          <w:rFonts w:ascii="Liberation Serif" w:hAnsi="Liberation Serif" w:cs="Liberation Serif"/>
          <w:color w:val="000000"/>
          <w:sz w:val="22"/>
          <w:szCs w:val="22"/>
        </w:rPr>
        <w:t xml:space="preserve"> dana od dana otvaranja ponuda.</w:t>
      </w:r>
    </w:p>
    <w:p w14:paraId="283AA91A" w14:textId="77777777" w:rsidR="00BF1CD1" w:rsidRPr="00370808" w:rsidRDefault="00BF1CD1" w:rsidP="00BF1CD1">
      <w:pPr>
        <w:jc w:val="both"/>
        <w:rPr>
          <w:rFonts w:ascii="Liberation Serif" w:hAnsi="Liberation Serif" w:cs="Liberation Serif"/>
          <w:sz w:val="22"/>
          <w:szCs w:val="22"/>
        </w:rPr>
      </w:pPr>
    </w:p>
    <w:p w14:paraId="6D762435"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D9D9D9"/>
        <w:spacing w:before="96"/>
        <w:jc w:val="both"/>
        <w:rPr>
          <w:rFonts w:ascii="Liberation Serif" w:hAnsi="Liberation Serif" w:cs="Liberation Serif"/>
          <w:b/>
          <w:sz w:val="22"/>
          <w:szCs w:val="22"/>
        </w:rPr>
      </w:pPr>
      <w:r w:rsidRPr="00370808">
        <w:rPr>
          <w:rFonts w:ascii="Liberation Serif" w:hAnsi="Liberation Serif" w:cs="Liberation Serif"/>
          <w:b/>
          <w:sz w:val="22"/>
          <w:szCs w:val="22"/>
        </w:rPr>
        <w:t>XI Posebni oblik nabavke</w:t>
      </w:r>
    </w:p>
    <w:p w14:paraId="6857F652" w14:textId="77777777" w:rsidR="00BF1CD1" w:rsidRPr="00370808" w:rsidRDefault="00BF1CD1" w:rsidP="00BF1CD1">
      <w:pPr>
        <w:jc w:val="both"/>
        <w:rPr>
          <w:rFonts w:ascii="Liberation Serif" w:hAnsi="Liberation Serif" w:cs="Liberation Serif"/>
          <w:sz w:val="22"/>
          <w:szCs w:val="22"/>
        </w:rPr>
      </w:pPr>
    </w:p>
    <w:p w14:paraId="7D938BA5"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370808">
        <w:rPr>
          <w:rFonts w:ascii="Liberation Serif" w:hAnsi="Liberation Serif" w:cs="Liberation Serif"/>
          <w:b/>
          <w:sz w:val="22"/>
          <w:szCs w:val="22"/>
        </w:rPr>
        <w:t>PONUDA SA VARIJANTAMA</w:t>
      </w:r>
    </w:p>
    <w:p w14:paraId="20613DF1" w14:textId="77777777" w:rsidR="00BF1CD1" w:rsidRPr="00370808" w:rsidRDefault="00BF1CD1" w:rsidP="00BF1CD1">
      <w:pPr>
        <w:jc w:val="both"/>
        <w:rPr>
          <w:rFonts w:ascii="Liberation Serif" w:hAnsi="Liberation Serif" w:cs="Liberation Serif"/>
          <w:b/>
          <w:bCs/>
          <w:color w:val="000000"/>
          <w:sz w:val="22"/>
          <w:szCs w:val="22"/>
        </w:rPr>
      </w:pPr>
    </w:p>
    <w:p w14:paraId="4D9209E9" w14:textId="77777777"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Mogućnost podnošenja ponude sa varijantama</w:t>
      </w:r>
    </w:p>
    <w:p w14:paraId="0391B832" w14:textId="5C49630D" w:rsidR="00BF1CD1" w:rsidRPr="00370808" w:rsidRDefault="00BF1CD1" w:rsidP="00BF1CD1">
      <w:pPr>
        <w:jc w:val="both"/>
        <w:rPr>
          <w:rFonts w:ascii="Liberation Serif" w:hAnsi="Liberation Serif" w:cs="Liberation Serif"/>
          <w:color w:val="000000"/>
          <w:sz w:val="22"/>
          <w:szCs w:val="22"/>
        </w:rPr>
      </w:pPr>
      <w:r w:rsidRPr="00370808">
        <w:rPr>
          <w:rFonts w:ascii="Liberation Serif" w:hAnsi="Liberation Serif" w:cs="Liberation Serif"/>
          <w:sz w:val="22"/>
          <w:szCs w:val="22"/>
        </w:rPr>
        <w:t>Varijante ponude nijesu dozvoljene i neće biti razmatrane.</w:t>
      </w:r>
    </w:p>
    <w:p w14:paraId="19AF7983" w14:textId="77777777" w:rsidR="00BF1CD1" w:rsidRPr="00370808" w:rsidRDefault="00BF1CD1" w:rsidP="00BF1CD1">
      <w:pPr>
        <w:jc w:val="both"/>
        <w:rPr>
          <w:rFonts w:ascii="Liberation Serif" w:hAnsi="Liberation Serif" w:cs="Liberation Serif"/>
          <w:b/>
          <w:bCs/>
          <w:color w:val="FF0000"/>
          <w:sz w:val="22"/>
          <w:szCs w:val="22"/>
        </w:rPr>
      </w:pPr>
    </w:p>
    <w:p w14:paraId="7BD5638A"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FF0000"/>
          <w:sz w:val="22"/>
          <w:szCs w:val="22"/>
        </w:rPr>
      </w:pPr>
      <w:r w:rsidRPr="00370808">
        <w:rPr>
          <w:rFonts w:ascii="Liberation Serif" w:hAnsi="Liberation Serif" w:cs="Liberation Serif"/>
          <w:b/>
          <w:sz w:val="22"/>
          <w:szCs w:val="22"/>
        </w:rPr>
        <w:t>REZERVISANA NABAVKA</w:t>
      </w:r>
    </w:p>
    <w:p w14:paraId="3A10F7FE" w14:textId="77777777" w:rsidR="00930268" w:rsidRPr="00370808" w:rsidRDefault="00930268" w:rsidP="00BF1CD1">
      <w:pPr>
        <w:jc w:val="both"/>
        <w:rPr>
          <w:rFonts w:ascii="Liberation Serif" w:hAnsi="Liberation Serif" w:cs="Liberation Serif"/>
          <w:b/>
          <w:bCs/>
          <w:color w:val="FF0000"/>
          <w:sz w:val="22"/>
          <w:szCs w:val="22"/>
        </w:rPr>
      </w:pPr>
    </w:p>
    <w:p w14:paraId="1C983A9E" w14:textId="6E26E492" w:rsidR="00BF1CD1" w:rsidRPr="00370808" w:rsidRDefault="00941CDD" w:rsidP="00BF1CD1">
      <w:pPr>
        <w:jc w:val="both"/>
        <w:rPr>
          <w:rFonts w:ascii="Liberation Serif" w:hAnsi="Liberation Serif" w:cs="Liberation Serif"/>
          <w:color w:val="000000"/>
          <w:sz w:val="22"/>
          <w:szCs w:val="22"/>
        </w:rPr>
      </w:pPr>
      <w:r w:rsidRPr="00370808">
        <w:rPr>
          <w:rFonts w:ascii="Liberation Serif" w:hAnsi="Liberation Serif" w:cs="Liberation Serif"/>
          <w:b/>
          <w:bCs/>
          <w:color w:val="FF0000"/>
          <w:sz w:val="22"/>
          <w:szCs w:val="22"/>
        </w:rPr>
        <w:t xml:space="preserve"> </w:t>
      </w:r>
      <w:r w:rsidR="00FF1781" w:rsidRPr="00370808">
        <w:rPr>
          <w:rFonts w:ascii="Liberation Serif" w:hAnsi="Liberation Serif" w:cs="Liberation Serif"/>
          <w:b/>
          <w:bCs/>
          <w:color w:val="FF0000"/>
          <w:sz w:val="22"/>
          <w:szCs w:val="22"/>
        </w:rPr>
        <w:t xml:space="preserve"> </w:t>
      </w:r>
      <w:r w:rsidR="00BF1CD1" w:rsidRPr="00370808">
        <w:rPr>
          <w:rFonts w:ascii="Liberation Serif" w:hAnsi="Liberation Serif" w:cs="Liberation Serif"/>
          <w:color w:val="000000"/>
          <w:sz w:val="22"/>
          <w:szCs w:val="22"/>
        </w:rPr>
        <w:t>Ne</w:t>
      </w:r>
    </w:p>
    <w:p w14:paraId="5768AF8B" w14:textId="77777777" w:rsidR="00BF1CD1" w:rsidRPr="00370808" w:rsidRDefault="00BF1CD1" w:rsidP="00BF1CD1">
      <w:pPr>
        <w:jc w:val="both"/>
        <w:rPr>
          <w:rFonts w:ascii="Liberation Serif" w:hAnsi="Liberation Serif" w:cs="Liberation Serif"/>
          <w:color w:val="000000"/>
          <w:sz w:val="22"/>
          <w:szCs w:val="22"/>
        </w:rPr>
      </w:pPr>
    </w:p>
    <w:p w14:paraId="6623448E"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sz w:val="22"/>
          <w:szCs w:val="22"/>
        </w:rPr>
      </w:pPr>
      <w:r w:rsidRPr="00370808">
        <w:rPr>
          <w:rFonts w:ascii="Liberation Serif" w:hAnsi="Liberation Serif" w:cs="Liberation Serif"/>
          <w:b/>
          <w:sz w:val="22"/>
          <w:szCs w:val="22"/>
        </w:rPr>
        <w:t>XII Uslovi za učešće u postupku javne nabavke i osnovi za isključenje</w:t>
      </w:r>
    </w:p>
    <w:p w14:paraId="7209EC5A" w14:textId="77777777" w:rsidR="00BF1CD1" w:rsidRPr="00370808" w:rsidRDefault="00BF1CD1" w:rsidP="00BF1CD1">
      <w:pPr>
        <w:jc w:val="both"/>
        <w:rPr>
          <w:rFonts w:ascii="Liberation Serif" w:hAnsi="Liberation Serif" w:cs="Liberation Serif"/>
          <w:b/>
          <w:bCs/>
          <w:color w:val="000000"/>
          <w:sz w:val="22"/>
          <w:szCs w:val="22"/>
        </w:rPr>
      </w:pPr>
    </w:p>
    <w:p w14:paraId="01BD20B3" w14:textId="77777777" w:rsidR="00BF1CD1" w:rsidRPr="00370808" w:rsidRDefault="00BF1CD1" w:rsidP="00BF1CD1">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color w:val="000000"/>
          <w:sz w:val="22"/>
          <w:szCs w:val="22"/>
          <w:u w:val="single"/>
        </w:rPr>
      </w:pPr>
      <w:r w:rsidRPr="00370808">
        <w:rPr>
          <w:rFonts w:ascii="Liberation Serif" w:hAnsi="Liberation Serif" w:cs="Liberation Serif"/>
          <w:b/>
          <w:bCs/>
          <w:color w:val="000000"/>
          <w:sz w:val="22"/>
          <w:szCs w:val="22"/>
        </w:rPr>
        <w:t>Obavezni uslovi</w:t>
      </w:r>
    </w:p>
    <w:p w14:paraId="4F9C2B00" w14:textId="77777777" w:rsidR="00BF1CD1" w:rsidRPr="00370808" w:rsidRDefault="00BF1CD1" w:rsidP="00BF1CD1">
      <w:pPr>
        <w:jc w:val="both"/>
        <w:rPr>
          <w:rFonts w:ascii="Liberation Serif" w:hAnsi="Liberation Serif" w:cs="Liberation Serif"/>
          <w:b/>
          <w:bCs/>
          <w:i/>
          <w:iCs/>
          <w:color w:val="000000"/>
          <w:sz w:val="22"/>
          <w:szCs w:val="22"/>
          <w:u w:val="single"/>
        </w:rPr>
      </w:pPr>
    </w:p>
    <w:p w14:paraId="352A6CC7" w14:textId="77777777" w:rsidR="00BF1CD1" w:rsidRPr="00370808" w:rsidRDefault="00BF1CD1" w:rsidP="00BF1CD1">
      <w:pPr>
        <w:autoSpaceDE w:val="0"/>
        <w:autoSpaceDN w:val="0"/>
        <w:adjustRightInd w:val="0"/>
        <w:jc w:val="both"/>
        <w:rPr>
          <w:rFonts w:ascii="Liberation Serif" w:hAnsi="Liberation Serif" w:cs="Liberation Serif"/>
          <w:sz w:val="22"/>
          <w:szCs w:val="22"/>
        </w:rPr>
      </w:pPr>
      <w:r w:rsidRPr="00370808">
        <w:rPr>
          <w:rFonts w:ascii="Liberation Serif" w:hAnsi="Liberation Serif" w:cs="Liberation Serif"/>
          <w:sz w:val="22"/>
          <w:szCs w:val="22"/>
        </w:rPr>
        <w:t xml:space="preserve">U postupku javne nabavke može da učestvuje samo privredni subjekat koji: </w:t>
      </w:r>
    </w:p>
    <w:p w14:paraId="379BED9A" w14:textId="77777777" w:rsidR="00271F0A" w:rsidRPr="00370808" w:rsidRDefault="00271F0A" w:rsidP="00BF1CD1">
      <w:pPr>
        <w:autoSpaceDE w:val="0"/>
        <w:autoSpaceDN w:val="0"/>
        <w:adjustRightInd w:val="0"/>
        <w:jc w:val="both"/>
        <w:rPr>
          <w:rFonts w:ascii="Liberation Serif" w:hAnsi="Liberation Serif" w:cs="Liberation Serif"/>
          <w:sz w:val="22"/>
          <w:szCs w:val="22"/>
        </w:rPr>
      </w:pPr>
    </w:p>
    <w:p w14:paraId="73F70894" w14:textId="77777777" w:rsidR="00BF1CD1" w:rsidRPr="00370808" w:rsidRDefault="00BF1CD1" w:rsidP="00BF1CD1">
      <w:pPr>
        <w:autoSpaceDE w:val="0"/>
        <w:autoSpaceDN w:val="0"/>
        <w:adjustRightInd w:val="0"/>
        <w:jc w:val="both"/>
        <w:rPr>
          <w:rFonts w:ascii="Liberation Serif" w:hAnsi="Liberation Serif" w:cs="Liberation Serif"/>
          <w:sz w:val="22"/>
          <w:szCs w:val="22"/>
        </w:rPr>
      </w:pPr>
      <w:r w:rsidRPr="00370808">
        <w:rPr>
          <w:rFonts w:ascii="Liberation Serif" w:hAnsi="Liberation Serif" w:cs="Liberation Serif"/>
          <w:sz w:val="22"/>
          <w:szCs w:val="22"/>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14:paraId="67111B96" w14:textId="77777777" w:rsidR="00271F0A" w:rsidRPr="00370808" w:rsidRDefault="00271F0A" w:rsidP="00BF1CD1">
      <w:pPr>
        <w:autoSpaceDE w:val="0"/>
        <w:autoSpaceDN w:val="0"/>
        <w:adjustRightInd w:val="0"/>
        <w:jc w:val="both"/>
        <w:rPr>
          <w:rFonts w:ascii="Liberation Serif" w:hAnsi="Liberation Serif" w:cs="Liberation Serif"/>
          <w:sz w:val="22"/>
          <w:szCs w:val="22"/>
        </w:rPr>
      </w:pPr>
    </w:p>
    <w:p w14:paraId="165C3338" w14:textId="77777777" w:rsidR="00BF1CD1" w:rsidRPr="00370808" w:rsidRDefault="00BF1CD1" w:rsidP="00BF1CD1">
      <w:pPr>
        <w:autoSpaceDE w:val="0"/>
        <w:autoSpaceDN w:val="0"/>
        <w:adjustRightInd w:val="0"/>
        <w:jc w:val="both"/>
        <w:rPr>
          <w:rFonts w:ascii="Liberation Serif" w:hAnsi="Liberation Serif" w:cs="Liberation Serif"/>
          <w:sz w:val="22"/>
          <w:szCs w:val="22"/>
        </w:rPr>
      </w:pPr>
      <w:r w:rsidRPr="00370808">
        <w:rPr>
          <w:rFonts w:ascii="Liberation Serif" w:hAnsi="Liberation Serif" w:cs="Liberation Serif"/>
          <w:sz w:val="22"/>
          <w:szCs w:val="22"/>
        </w:rPr>
        <w:t>2) je izmirio sve dospjele obaveze po osnovu poreza i doprinosa za penzijsko i zdravstveno osiguranje.</w:t>
      </w:r>
    </w:p>
    <w:p w14:paraId="6A25AA22" w14:textId="77777777" w:rsidR="00BF1CD1" w:rsidRPr="00370808" w:rsidRDefault="00BF1CD1" w:rsidP="00BF1CD1">
      <w:pPr>
        <w:autoSpaceDE w:val="0"/>
        <w:autoSpaceDN w:val="0"/>
        <w:adjustRightInd w:val="0"/>
        <w:jc w:val="both"/>
        <w:rPr>
          <w:rFonts w:ascii="Liberation Serif" w:hAnsi="Liberation Serif" w:cs="Liberation Serif"/>
          <w:sz w:val="22"/>
          <w:szCs w:val="22"/>
        </w:rPr>
      </w:pPr>
    </w:p>
    <w:p w14:paraId="41FCBC6F" w14:textId="77777777" w:rsidR="00BF1CD1" w:rsidRPr="00370808" w:rsidRDefault="00BF1CD1" w:rsidP="00BF1CD1">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color w:val="000000"/>
          <w:sz w:val="22"/>
          <w:szCs w:val="22"/>
        </w:rPr>
      </w:pPr>
      <w:r w:rsidRPr="00370808">
        <w:rPr>
          <w:rFonts w:ascii="Liberation Serif" w:hAnsi="Liberation Serif" w:cs="Liberation Serif"/>
          <w:b/>
          <w:bCs/>
          <w:color w:val="000000"/>
          <w:sz w:val="22"/>
          <w:szCs w:val="22"/>
        </w:rPr>
        <w:t>Dokazivanje ispunjenosti obaveznih uslova</w:t>
      </w:r>
    </w:p>
    <w:p w14:paraId="17D5BF40" w14:textId="77777777" w:rsidR="00BF1CD1" w:rsidRPr="00370808" w:rsidRDefault="00BF1CD1" w:rsidP="00BF1CD1">
      <w:pPr>
        <w:jc w:val="both"/>
        <w:rPr>
          <w:rFonts w:ascii="Liberation Serif" w:hAnsi="Liberation Serif" w:cs="Liberation Serif"/>
          <w:color w:val="000000"/>
          <w:sz w:val="22"/>
          <w:szCs w:val="22"/>
        </w:rPr>
      </w:pPr>
    </w:p>
    <w:p w14:paraId="7E16B451" w14:textId="77777777"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Ispunjenost obaveznih uslova dokazuje se na osnovu uvjerenja ili potvrde:</w:t>
      </w:r>
    </w:p>
    <w:p w14:paraId="48107EDC" w14:textId="77777777"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 xml:space="preserve">1) nadležnog organa izdatog na osnovu kaznene evidencije, u skladu sa propisima države u kojoj privredni subjekat ima sjedište, odnosno u kojoj </w:t>
      </w:r>
      <w:r w:rsidRPr="00370808">
        <w:rPr>
          <w:rFonts w:ascii="Liberation Serif" w:hAnsi="Liberation Serif" w:cs="Liberation Serif"/>
          <w:color w:val="000000"/>
          <w:sz w:val="22"/>
          <w:szCs w:val="22"/>
        </w:rPr>
        <w:t xml:space="preserve">izvršni direktor </w:t>
      </w:r>
      <w:r w:rsidRPr="00370808">
        <w:rPr>
          <w:rFonts w:ascii="Liberation Serif" w:hAnsi="Liberation Serif" w:cs="Liberation Serif"/>
          <w:sz w:val="22"/>
          <w:szCs w:val="22"/>
        </w:rPr>
        <w:t>tog privrednog subjekta ima prebivalište,</w:t>
      </w:r>
    </w:p>
    <w:p w14:paraId="3BDFAC71" w14:textId="77777777" w:rsidR="00271F0A" w:rsidRPr="00370808" w:rsidRDefault="00271F0A" w:rsidP="00BF1CD1">
      <w:pPr>
        <w:jc w:val="both"/>
        <w:rPr>
          <w:rFonts w:ascii="Liberation Serif" w:hAnsi="Liberation Serif" w:cs="Liberation Serif"/>
          <w:sz w:val="22"/>
          <w:szCs w:val="22"/>
        </w:rPr>
      </w:pPr>
    </w:p>
    <w:p w14:paraId="0EE741D2" w14:textId="77777777"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 xml:space="preserve"> 2) organa uprave nadležnog za poslove naplate poreza, odnosno nadležnog organa države u kojoj privredni subjekat ima sjedište. </w:t>
      </w:r>
    </w:p>
    <w:p w14:paraId="58D4D5CD" w14:textId="77777777" w:rsidR="00BF1CD1" w:rsidRPr="00370808" w:rsidRDefault="00BF1CD1" w:rsidP="00BF1CD1">
      <w:pPr>
        <w:jc w:val="both"/>
        <w:rPr>
          <w:rFonts w:ascii="Liberation Serif" w:hAnsi="Liberation Serif" w:cs="Liberation Serif"/>
          <w:color w:val="000000"/>
          <w:sz w:val="22"/>
          <w:szCs w:val="22"/>
        </w:rPr>
      </w:pPr>
    </w:p>
    <w:p w14:paraId="781B025F" w14:textId="77777777" w:rsidR="00BF1CD1" w:rsidRPr="00370808" w:rsidRDefault="00BF1CD1" w:rsidP="00BF1CD1">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sz w:val="22"/>
          <w:szCs w:val="22"/>
        </w:rPr>
      </w:pPr>
      <w:r w:rsidRPr="00370808">
        <w:rPr>
          <w:rFonts w:ascii="Liberation Serif" w:hAnsi="Liberation Serif" w:cs="Liberation Serif"/>
          <w:b/>
          <w:sz w:val="22"/>
          <w:szCs w:val="22"/>
        </w:rPr>
        <w:t>Uslovi sposobnosti privrednog subjekta</w:t>
      </w:r>
      <w:r w:rsidRPr="00370808">
        <w:rPr>
          <w:rFonts w:ascii="Liberation Serif" w:hAnsi="Liberation Serif" w:cs="Liberation Serif"/>
          <w:b/>
          <w:sz w:val="22"/>
          <w:szCs w:val="22"/>
          <w:vertAlign w:val="superscript"/>
        </w:rPr>
        <w:footnoteReference w:id="2"/>
      </w:r>
    </w:p>
    <w:p w14:paraId="3F36DBBD" w14:textId="77777777" w:rsidR="00BF1CD1" w:rsidRPr="00370808" w:rsidRDefault="00BF1CD1" w:rsidP="00BF1CD1">
      <w:pPr>
        <w:jc w:val="both"/>
        <w:rPr>
          <w:rFonts w:ascii="Liberation Serif" w:hAnsi="Liberation Serif" w:cs="Liberation Serif"/>
          <w:b/>
          <w:bCs/>
          <w:color w:val="000000"/>
          <w:sz w:val="22"/>
          <w:szCs w:val="22"/>
          <w:u w:val="single"/>
        </w:rPr>
      </w:pPr>
    </w:p>
    <w:p w14:paraId="3698CAC9" w14:textId="7372185A"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 xml:space="preserve">Privredni subjekat mora da ispunjava uslove sposobnosti: </w:t>
      </w:r>
    </w:p>
    <w:p w14:paraId="1EA854CB" w14:textId="4A3E2494" w:rsidR="00BF1CD1" w:rsidRPr="00370808" w:rsidRDefault="00045A53" w:rsidP="00BF1CD1">
      <w:pPr>
        <w:jc w:val="both"/>
        <w:rPr>
          <w:rFonts w:ascii="Liberation Serif" w:hAnsi="Liberation Serif" w:cs="Liberation Serif"/>
          <w:sz w:val="22"/>
          <w:szCs w:val="22"/>
        </w:rPr>
      </w:pPr>
      <w:r w:rsidRPr="00370808">
        <w:rPr>
          <w:rFonts w:ascii="Liberation Serif" w:hAnsi="Liberation Serif" w:cs="Liberation Serif"/>
          <w:color w:val="000000"/>
          <w:sz w:val="22"/>
          <w:szCs w:val="22"/>
        </w:rPr>
        <w:t>-</w:t>
      </w:r>
      <w:r w:rsidR="00BF1CD1" w:rsidRPr="00370808">
        <w:rPr>
          <w:rFonts w:ascii="Liberation Serif" w:hAnsi="Liberation Serif" w:cs="Liberation Serif"/>
          <w:color w:val="000000"/>
          <w:sz w:val="22"/>
          <w:szCs w:val="22"/>
        </w:rPr>
        <w:t xml:space="preserve"> </w:t>
      </w:r>
      <w:r w:rsidR="00BF1CD1" w:rsidRPr="00370808">
        <w:rPr>
          <w:rFonts w:ascii="Liberation Serif" w:hAnsi="Liberation Serif" w:cs="Liberation Serif"/>
          <w:sz w:val="22"/>
          <w:szCs w:val="22"/>
        </w:rPr>
        <w:t xml:space="preserve"> za obavljanje djelatnosti, </w:t>
      </w:r>
    </w:p>
    <w:p w14:paraId="3AC9A612" w14:textId="651BB816" w:rsidR="00BF1CD1" w:rsidRPr="00370808" w:rsidRDefault="00045A53" w:rsidP="00BF1CD1">
      <w:pPr>
        <w:jc w:val="both"/>
        <w:rPr>
          <w:rFonts w:ascii="Liberation Serif" w:hAnsi="Liberation Serif" w:cs="Liberation Serif"/>
          <w:sz w:val="22"/>
          <w:szCs w:val="22"/>
        </w:rPr>
      </w:pPr>
      <w:r w:rsidRPr="00370808">
        <w:rPr>
          <w:rFonts w:ascii="Liberation Serif" w:hAnsi="Liberation Serif" w:cs="Liberation Serif"/>
          <w:color w:val="000000"/>
          <w:sz w:val="22"/>
          <w:szCs w:val="22"/>
        </w:rPr>
        <w:t>-</w:t>
      </w:r>
      <w:r w:rsidR="00BF1CD1" w:rsidRPr="00370808">
        <w:rPr>
          <w:rFonts w:ascii="Liberation Serif" w:hAnsi="Liberation Serif" w:cs="Liberation Serif"/>
          <w:color w:val="000000"/>
          <w:sz w:val="22"/>
          <w:szCs w:val="22"/>
        </w:rPr>
        <w:t xml:space="preserve"> </w:t>
      </w:r>
      <w:r w:rsidR="00BF1CD1" w:rsidRPr="00370808">
        <w:rPr>
          <w:rFonts w:ascii="Liberation Serif" w:hAnsi="Liberation Serif" w:cs="Liberation Serif"/>
          <w:sz w:val="22"/>
          <w:szCs w:val="22"/>
        </w:rPr>
        <w:t xml:space="preserve"> ekonomske i finansijske sposobnosti, </w:t>
      </w:r>
    </w:p>
    <w:p w14:paraId="64F4CE76" w14:textId="0220C7C0" w:rsidR="00BF1CD1" w:rsidRPr="00370808" w:rsidRDefault="00045A53" w:rsidP="00BF1CD1">
      <w:pPr>
        <w:jc w:val="both"/>
        <w:rPr>
          <w:rFonts w:ascii="Liberation Serif" w:hAnsi="Liberation Serif" w:cs="Liberation Serif"/>
          <w:b/>
          <w:bCs/>
          <w:i/>
          <w:iCs/>
          <w:color w:val="000000"/>
          <w:sz w:val="22"/>
          <w:szCs w:val="22"/>
        </w:rPr>
      </w:pPr>
      <w:r w:rsidRPr="00370808">
        <w:rPr>
          <w:rFonts w:ascii="Liberation Serif" w:hAnsi="Liberation Serif" w:cs="Liberation Serif"/>
          <w:color w:val="000000"/>
          <w:sz w:val="22"/>
          <w:szCs w:val="22"/>
        </w:rPr>
        <w:t>-</w:t>
      </w:r>
      <w:r w:rsidR="00BF1CD1" w:rsidRPr="00370808">
        <w:rPr>
          <w:rFonts w:ascii="Liberation Serif" w:hAnsi="Liberation Serif" w:cs="Liberation Serif"/>
          <w:color w:val="000000"/>
          <w:sz w:val="22"/>
          <w:szCs w:val="22"/>
        </w:rPr>
        <w:t xml:space="preserve"> </w:t>
      </w:r>
      <w:r w:rsidR="00BF1CD1" w:rsidRPr="00370808">
        <w:rPr>
          <w:rFonts w:ascii="Liberation Serif" w:hAnsi="Liberation Serif" w:cs="Liberation Serif"/>
          <w:sz w:val="22"/>
          <w:szCs w:val="22"/>
        </w:rPr>
        <w:t xml:space="preserve"> stručne i tehničke osposobljenosti.</w:t>
      </w:r>
    </w:p>
    <w:p w14:paraId="1EA1817A" w14:textId="77777777" w:rsidR="00BF1CD1" w:rsidRPr="00370808" w:rsidRDefault="00BF1CD1" w:rsidP="00BF1CD1">
      <w:pPr>
        <w:jc w:val="both"/>
        <w:rPr>
          <w:rFonts w:ascii="Liberation Serif" w:hAnsi="Liberation Serif" w:cs="Liberation Serif"/>
          <w:b/>
          <w:bCs/>
          <w:i/>
          <w:iCs/>
          <w:color w:val="000000"/>
          <w:sz w:val="22"/>
          <w:szCs w:val="22"/>
        </w:rPr>
      </w:pPr>
    </w:p>
    <w:p w14:paraId="34F0DB6B"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sz w:val="22"/>
          <w:szCs w:val="22"/>
        </w:rPr>
      </w:pPr>
      <w:r w:rsidRPr="00370808">
        <w:rPr>
          <w:rFonts w:ascii="Liberation Serif" w:hAnsi="Liberation Serif" w:cs="Liberation Serif"/>
          <w:b/>
          <w:bCs/>
          <w:color w:val="000000"/>
          <w:sz w:val="22"/>
          <w:szCs w:val="22"/>
        </w:rPr>
        <w:t xml:space="preserve">B1. </w:t>
      </w:r>
      <w:r w:rsidRPr="00370808">
        <w:rPr>
          <w:rFonts w:ascii="Liberation Serif" w:hAnsi="Liberation Serif" w:cs="Liberation Serif"/>
          <w:b/>
          <w:sz w:val="22"/>
          <w:szCs w:val="22"/>
        </w:rPr>
        <w:t>Uslovi za obavljanje djelatnosti</w:t>
      </w:r>
    </w:p>
    <w:p w14:paraId="171E7742" w14:textId="77777777" w:rsidR="00BF1CD1" w:rsidRPr="00370808" w:rsidRDefault="00BF1CD1" w:rsidP="00BF1CD1">
      <w:pPr>
        <w:jc w:val="both"/>
        <w:rPr>
          <w:rFonts w:ascii="Liberation Serif" w:hAnsi="Liberation Serif" w:cs="Liberation Serif"/>
          <w:b/>
          <w:bCs/>
          <w:i/>
          <w:iCs/>
          <w:color w:val="000000"/>
          <w:sz w:val="22"/>
          <w:szCs w:val="22"/>
        </w:rPr>
      </w:pPr>
    </w:p>
    <w:p w14:paraId="06D1DB39" w14:textId="77777777"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 xml:space="preserve">Privredni subjekat treba da: </w:t>
      </w:r>
    </w:p>
    <w:p w14:paraId="3BD3CEAF" w14:textId="7A75C337" w:rsidR="00BF1CD1" w:rsidRPr="00370808" w:rsidRDefault="00045A53" w:rsidP="00BF1CD1">
      <w:pPr>
        <w:jc w:val="both"/>
        <w:rPr>
          <w:rFonts w:ascii="Liberation Serif" w:hAnsi="Liberation Serif" w:cs="Liberation Serif"/>
          <w:sz w:val="22"/>
          <w:szCs w:val="22"/>
        </w:rPr>
      </w:pPr>
      <w:r w:rsidRPr="00370808">
        <w:rPr>
          <w:rFonts w:ascii="Liberation Serif" w:hAnsi="Liberation Serif" w:cs="Liberation Serif"/>
          <w:color w:val="000000"/>
          <w:sz w:val="22"/>
          <w:szCs w:val="22"/>
        </w:rPr>
        <w:t>-</w:t>
      </w:r>
      <w:r w:rsidR="00BF1CD1" w:rsidRPr="00370808">
        <w:rPr>
          <w:rFonts w:ascii="Liberation Serif" w:hAnsi="Liberation Serif" w:cs="Liberation Serif"/>
          <w:color w:val="000000"/>
          <w:sz w:val="22"/>
          <w:szCs w:val="22"/>
        </w:rPr>
        <w:t xml:space="preserve"> je </w:t>
      </w:r>
      <w:r w:rsidR="00BF1CD1" w:rsidRPr="00370808">
        <w:rPr>
          <w:rFonts w:ascii="Liberation Serif" w:hAnsi="Liberation Serif" w:cs="Liberation Serif"/>
          <w:sz w:val="22"/>
          <w:szCs w:val="22"/>
        </w:rPr>
        <w:t xml:space="preserve">upisan u Centralni registar privrednih subjekata ili drugi odgovarajući registar u državi u kojoj privredni subjekat ima sjedište, i/ili </w:t>
      </w:r>
    </w:p>
    <w:p w14:paraId="47ACD329" w14:textId="29C927B9" w:rsidR="00BF1CD1" w:rsidRPr="00370808" w:rsidRDefault="00045A53" w:rsidP="00BF1CD1">
      <w:pPr>
        <w:jc w:val="both"/>
        <w:rPr>
          <w:rFonts w:ascii="Liberation Serif" w:hAnsi="Liberation Serif" w:cs="Liberation Serif"/>
          <w:b/>
          <w:bCs/>
          <w:i/>
          <w:iCs/>
          <w:color w:val="000000"/>
          <w:sz w:val="22"/>
          <w:szCs w:val="22"/>
        </w:rPr>
      </w:pPr>
      <w:r w:rsidRPr="00370808">
        <w:rPr>
          <w:rFonts w:ascii="Liberation Serif" w:hAnsi="Liberation Serif" w:cs="Liberation Serif"/>
          <w:sz w:val="22"/>
          <w:szCs w:val="22"/>
        </w:rPr>
        <w:t>-</w:t>
      </w:r>
      <w:r w:rsidR="00BF1CD1" w:rsidRPr="00370808">
        <w:rPr>
          <w:rFonts w:ascii="Liberation Serif" w:hAnsi="Liberation Serif" w:cs="Liberation Serif"/>
          <w:sz w:val="22"/>
          <w:szCs w:val="22"/>
        </w:rPr>
        <w:t xml:space="preserve"> posjeduje ovlašćenje za obavljanje djelatnosti (dozvola, licenca, odobrenje ili drugi akt) u skladu sa zakonom.</w:t>
      </w:r>
    </w:p>
    <w:p w14:paraId="4C2D9F97" w14:textId="77777777" w:rsidR="00BF1CD1" w:rsidRPr="00370808" w:rsidRDefault="00BF1CD1" w:rsidP="00BF1CD1">
      <w:pPr>
        <w:jc w:val="both"/>
        <w:rPr>
          <w:rFonts w:ascii="Liberation Serif" w:hAnsi="Liberation Serif" w:cs="Liberation Serif"/>
          <w:b/>
          <w:bCs/>
          <w:i/>
          <w:iCs/>
          <w:color w:val="000000"/>
          <w:sz w:val="22"/>
          <w:szCs w:val="22"/>
        </w:rPr>
      </w:pPr>
    </w:p>
    <w:p w14:paraId="0D503994" w14:textId="77777777" w:rsidR="00BF1CD1" w:rsidRPr="00370808" w:rsidRDefault="00BF1CD1" w:rsidP="00BF1CD1">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color w:val="000000"/>
          <w:sz w:val="22"/>
          <w:szCs w:val="22"/>
        </w:rPr>
      </w:pPr>
      <w:r w:rsidRPr="00370808">
        <w:rPr>
          <w:rFonts w:ascii="Liberation Serif" w:hAnsi="Liberation Serif" w:cs="Liberation Serif"/>
          <w:b/>
          <w:bCs/>
          <w:color w:val="000000"/>
          <w:sz w:val="22"/>
          <w:szCs w:val="22"/>
        </w:rPr>
        <w:t xml:space="preserve">Dokazivanje </w:t>
      </w:r>
      <w:r w:rsidRPr="00370808">
        <w:rPr>
          <w:rFonts w:ascii="Liberation Serif" w:hAnsi="Liberation Serif" w:cs="Liberation Serif"/>
          <w:b/>
          <w:sz w:val="22"/>
          <w:szCs w:val="22"/>
        </w:rPr>
        <w:t>uslova za obavljanje djelatnosti</w:t>
      </w:r>
    </w:p>
    <w:p w14:paraId="59BD8E73" w14:textId="77777777" w:rsidR="00BF1CD1" w:rsidRPr="00370808" w:rsidRDefault="00BF1CD1" w:rsidP="00BF1CD1">
      <w:pPr>
        <w:jc w:val="both"/>
        <w:rPr>
          <w:rFonts w:ascii="Liberation Serif" w:hAnsi="Liberation Serif" w:cs="Liberation Serif"/>
          <w:b/>
          <w:bCs/>
          <w:i/>
          <w:iCs/>
          <w:color w:val="000000"/>
          <w:sz w:val="22"/>
          <w:szCs w:val="22"/>
        </w:rPr>
      </w:pPr>
    </w:p>
    <w:p w14:paraId="580EA7A5" w14:textId="77777777"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 xml:space="preserve">Ispunjenost uslova za obavljanje djelatnosti dokazuje se dostavljanjem: </w:t>
      </w:r>
    </w:p>
    <w:p w14:paraId="454244ED" w14:textId="4E023788" w:rsidR="00BF1CD1" w:rsidRPr="00370808" w:rsidRDefault="008D3C49" w:rsidP="00BF1CD1">
      <w:pPr>
        <w:jc w:val="both"/>
        <w:rPr>
          <w:rFonts w:ascii="Liberation Serif" w:hAnsi="Liberation Serif" w:cs="Liberation Serif"/>
          <w:sz w:val="22"/>
          <w:szCs w:val="22"/>
        </w:rPr>
      </w:pPr>
      <w:r w:rsidRPr="00370808">
        <w:rPr>
          <w:rFonts w:ascii="Liberation Serif" w:hAnsi="Liberation Serif" w:cs="Liberation Serif"/>
          <w:sz w:val="22"/>
          <w:szCs w:val="22"/>
        </w:rPr>
        <w:t>1.</w:t>
      </w:r>
      <w:r w:rsidR="00BF1CD1" w:rsidRPr="00370808">
        <w:rPr>
          <w:rFonts w:ascii="Liberation Serif" w:hAnsi="Liberation Serif" w:cs="Liberation Serif"/>
          <w:sz w:val="22"/>
          <w:szCs w:val="22"/>
        </w:rPr>
        <w:t xml:space="preserve"> dokaza o registraciji u Centralnom registru privrednih subjekata ili drugom odgovarajućem registru, sa podacima o ovlašćenom licu privrednog subjekta; </w:t>
      </w:r>
    </w:p>
    <w:p w14:paraId="1A5B05BA" w14:textId="7F4EAD23" w:rsidR="00BF1CD1" w:rsidRPr="00370808" w:rsidRDefault="008D3C49" w:rsidP="00BF1CD1">
      <w:pPr>
        <w:jc w:val="both"/>
        <w:rPr>
          <w:rFonts w:ascii="Liberation Serif" w:hAnsi="Liberation Serif" w:cs="Liberation Serif"/>
          <w:sz w:val="22"/>
          <w:szCs w:val="22"/>
        </w:rPr>
      </w:pPr>
      <w:r w:rsidRPr="00370808">
        <w:rPr>
          <w:rFonts w:ascii="Liberation Serif" w:hAnsi="Liberation Serif" w:cs="Liberation Serif"/>
          <w:color w:val="000000"/>
          <w:sz w:val="22"/>
          <w:szCs w:val="22"/>
        </w:rPr>
        <w:t>2.</w:t>
      </w:r>
      <w:r w:rsidR="00BF1CD1" w:rsidRPr="00370808">
        <w:rPr>
          <w:rFonts w:ascii="Liberation Serif" w:hAnsi="Liberation Serif" w:cs="Liberation Serif"/>
          <w:color w:val="000000"/>
          <w:sz w:val="22"/>
          <w:szCs w:val="22"/>
        </w:rPr>
        <w:t xml:space="preserve"> </w:t>
      </w:r>
      <w:r w:rsidR="00BF1CD1" w:rsidRPr="00370808">
        <w:rPr>
          <w:rFonts w:ascii="Liberation Serif" w:hAnsi="Liberation Serif" w:cs="Liberation Serif"/>
          <w:sz w:val="22"/>
          <w:szCs w:val="22"/>
        </w:rPr>
        <w:t xml:space="preserve"> ovlašćenja za obavljanje djelatnosti koja je predmet nabavke (dozvola, licenca, odobrenje ili drugi akt nadležnog organa za obavljanje djelatnosti koja je predmet nabavke)</w:t>
      </w:r>
      <w:r w:rsidR="00FF1781" w:rsidRPr="00370808">
        <w:rPr>
          <w:rFonts w:ascii="Liberation Serif" w:hAnsi="Liberation Serif" w:cs="Liberation Serif"/>
          <w:sz w:val="22"/>
          <w:szCs w:val="22"/>
        </w:rPr>
        <w:t xml:space="preserve"> i to:</w:t>
      </w:r>
    </w:p>
    <w:p w14:paraId="0676BFFB" w14:textId="34BAA341" w:rsidR="00FF1781" w:rsidRPr="00370808" w:rsidRDefault="00FF1781" w:rsidP="00FF1781">
      <w:pPr>
        <w:ind w:left="284" w:right="709"/>
        <w:jc w:val="both"/>
        <w:rPr>
          <w:rFonts w:ascii="Liberation Serif" w:hAnsi="Liberation Serif" w:cs="Liberation Serif"/>
          <w:sz w:val="22"/>
          <w:szCs w:val="22"/>
        </w:rPr>
      </w:pPr>
      <w:r w:rsidRPr="00370808">
        <w:rPr>
          <w:rFonts w:ascii="Liberation Serif" w:hAnsi="Liberation Serif" w:cs="Liberation Serif"/>
          <w:sz w:val="22"/>
          <w:szCs w:val="22"/>
        </w:rPr>
        <w:t>2.1. Licenca revidenta i stručnog nadzora</w:t>
      </w:r>
      <w:r w:rsidRPr="00370808">
        <w:rPr>
          <w:rFonts w:ascii="Liberation Serif" w:hAnsi="Liberation Serif" w:cs="Liberation Serif"/>
          <w:b/>
          <w:bCs/>
          <w:sz w:val="22"/>
          <w:szCs w:val="22"/>
        </w:rPr>
        <w:t xml:space="preserve"> </w:t>
      </w:r>
      <w:r w:rsidRPr="00370808">
        <w:rPr>
          <w:rFonts w:ascii="Liberation Serif" w:hAnsi="Liberation Serif" w:cs="Liberation Serif"/>
          <w:sz w:val="22"/>
          <w:szCs w:val="22"/>
        </w:rPr>
        <w:t xml:space="preserve">("Službeni list Crne Gore", br. 064/17, 044/18, 063/18, 011/19, 082/20);  </w:t>
      </w:r>
    </w:p>
    <w:p w14:paraId="14AFC319" w14:textId="77777777" w:rsidR="00FF1781" w:rsidRPr="00370808" w:rsidRDefault="00FF1781" w:rsidP="00FF1781">
      <w:pPr>
        <w:ind w:left="284" w:right="709"/>
        <w:jc w:val="both"/>
        <w:rPr>
          <w:rFonts w:ascii="Liberation Serif" w:hAnsi="Liberation Serif" w:cs="Liberation Serif"/>
          <w:sz w:val="22"/>
          <w:szCs w:val="22"/>
        </w:rPr>
      </w:pPr>
    </w:p>
    <w:p w14:paraId="35DC516D" w14:textId="77777777" w:rsidR="00FF1781" w:rsidRPr="00370808" w:rsidRDefault="00FF1781" w:rsidP="00FF1781">
      <w:pPr>
        <w:ind w:left="284"/>
        <w:contextualSpacing/>
        <w:jc w:val="both"/>
        <w:rPr>
          <w:rFonts w:ascii="Liberation Serif" w:hAnsi="Liberation Serif" w:cs="Liberation Serif"/>
          <w:sz w:val="22"/>
          <w:szCs w:val="22"/>
        </w:rPr>
      </w:pPr>
      <w:r w:rsidRPr="00370808">
        <w:rPr>
          <w:rFonts w:ascii="Liberation Serif" w:hAnsi="Liberation Serif" w:cs="Liberation Serif"/>
          <w:sz w:val="22"/>
          <w:szCs w:val="22"/>
        </w:rPr>
        <w:t>2.2 Licenca za izvođenje geodetskih radova, u oblasti: osnovni geodetski radovi,  državni premjer i katastar nepokretnosti i vodova izdatu od strane Uprave za nekretnine Crne Gore;</w:t>
      </w:r>
    </w:p>
    <w:p w14:paraId="30F76AF1" w14:textId="602C970A" w:rsidR="00A27A19" w:rsidRPr="00370808" w:rsidRDefault="00A27A19" w:rsidP="00A27A19">
      <w:pPr>
        <w:rPr>
          <w:rFonts w:ascii="Liberation Serif" w:hAnsi="Liberation Serif" w:cs="Liberation Serif"/>
          <w:sz w:val="22"/>
          <w:szCs w:val="22"/>
        </w:rPr>
      </w:pPr>
    </w:p>
    <w:p w14:paraId="467C627D"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sz w:val="22"/>
          <w:szCs w:val="22"/>
        </w:rPr>
      </w:pPr>
      <w:r w:rsidRPr="00370808">
        <w:rPr>
          <w:rFonts w:ascii="Liberation Serif" w:hAnsi="Liberation Serif" w:cs="Liberation Serif"/>
          <w:b/>
          <w:bCs/>
          <w:color w:val="000000"/>
          <w:sz w:val="22"/>
          <w:szCs w:val="22"/>
        </w:rPr>
        <w:t xml:space="preserve">B2. </w:t>
      </w:r>
      <w:r w:rsidRPr="00370808">
        <w:rPr>
          <w:rFonts w:ascii="Liberation Serif" w:hAnsi="Liberation Serif" w:cs="Liberation Serif"/>
          <w:b/>
          <w:sz w:val="22"/>
          <w:szCs w:val="22"/>
        </w:rPr>
        <w:t>Ekonomska i finansijska sposobnost</w:t>
      </w:r>
    </w:p>
    <w:p w14:paraId="2CDB3672" w14:textId="77777777" w:rsidR="00BF1CD1" w:rsidRPr="00370808" w:rsidRDefault="00BF1CD1" w:rsidP="00BF1CD1">
      <w:pPr>
        <w:jc w:val="both"/>
        <w:rPr>
          <w:rFonts w:ascii="Liberation Serif" w:hAnsi="Liberation Serif" w:cs="Liberation Serif"/>
          <w:b/>
          <w:bCs/>
          <w:i/>
          <w:iCs/>
          <w:color w:val="000000"/>
          <w:sz w:val="22"/>
          <w:szCs w:val="22"/>
        </w:rPr>
      </w:pPr>
    </w:p>
    <w:p w14:paraId="38045D84" w14:textId="1E45394E" w:rsidR="00BF1CD1" w:rsidRPr="00370808" w:rsidRDefault="00FF1781" w:rsidP="00BF1CD1">
      <w:pPr>
        <w:jc w:val="both"/>
        <w:rPr>
          <w:rFonts w:ascii="Liberation Serif" w:hAnsi="Liberation Serif" w:cs="Liberation Serif"/>
          <w:bCs/>
          <w:i/>
          <w:iCs/>
          <w:color w:val="000000"/>
          <w:sz w:val="22"/>
          <w:szCs w:val="22"/>
        </w:rPr>
      </w:pPr>
      <w:r w:rsidRPr="00370808">
        <w:rPr>
          <w:rFonts w:ascii="Liberation Serif" w:hAnsi="Liberation Serif" w:cs="Liberation Serif"/>
          <w:color w:val="000000"/>
          <w:sz w:val="22"/>
          <w:szCs w:val="22"/>
        </w:rPr>
        <w:t xml:space="preserve">Ne dokazuje se </w:t>
      </w:r>
    </w:p>
    <w:p w14:paraId="1A845511" w14:textId="77777777" w:rsidR="00BF1CD1" w:rsidRPr="00370808" w:rsidRDefault="00BF1CD1" w:rsidP="00BF1CD1">
      <w:pPr>
        <w:jc w:val="both"/>
        <w:rPr>
          <w:rFonts w:ascii="Liberation Serif" w:hAnsi="Liberation Serif" w:cs="Liberation Serif"/>
          <w:b/>
          <w:bCs/>
          <w:i/>
          <w:iCs/>
          <w:color w:val="000000"/>
          <w:sz w:val="22"/>
          <w:szCs w:val="22"/>
        </w:rPr>
      </w:pPr>
    </w:p>
    <w:p w14:paraId="61C024EC"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i/>
          <w:iCs/>
          <w:sz w:val="22"/>
          <w:szCs w:val="22"/>
        </w:rPr>
      </w:pPr>
      <w:r w:rsidRPr="00370808">
        <w:rPr>
          <w:rFonts w:ascii="Liberation Serif" w:hAnsi="Liberation Serif" w:cs="Liberation Serif"/>
          <w:b/>
          <w:sz w:val="22"/>
          <w:szCs w:val="22"/>
        </w:rPr>
        <w:t>B3. Stručna i tehnička sposobnost</w:t>
      </w:r>
    </w:p>
    <w:p w14:paraId="235550F8" w14:textId="77777777" w:rsidR="00BF1CD1" w:rsidRPr="00370808" w:rsidRDefault="00BF1CD1" w:rsidP="00BF1CD1">
      <w:pPr>
        <w:jc w:val="both"/>
        <w:rPr>
          <w:rFonts w:ascii="Liberation Serif" w:hAnsi="Liberation Serif" w:cs="Liberation Serif"/>
          <w:sz w:val="22"/>
          <w:szCs w:val="22"/>
        </w:rPr>
      </w:pPr>
    </w:p>
    <w:p w14:paraId="60B41D15" w14:textId="42E781B5" w:rsidR="00FF1781" w:rsidRPr="00370808" w:rsidRDefault="00FF1781" w:rsidP="00FF1781">
      <w:pPr>
        <w:pStyle w:val="ListParagraph"/>
        <w:numPr>
          <w:ilvl w:val="0"/>
          <w:numId w:val="9"/>
        </w:numPr>
        <w:spacing w:before="0" w:after="0" w:line="240" w:lineRule="auto"/>
        <w:ind w:left="284" w:hanging="284"/>
        <w:jc w:val="both"/>
        <w:rPr>
          <w:rStyle w:val="IntenseEmphasis"/>
          <w:rFonts w:ascii="Liberation Serif" w:hAnsi="Liberation Serif" w:cs="Liberation Serif"/>
          <w:lang w:val="sr-Latn-RS"/>
        </w:rPr>
      </w:pPr>
      <w:r w:rsidRPr="00370808">
        <w:rPr>
          <w:rStyle w:val="IntenseEmphasis"/>
          <w:rFonts w:ascii="Liberation Serif" w:hAnsi="Liberation Serif" w:cs="Liberation Serif"/>
          <w:lang w:val="sr-Latn-RS"/>
        </w:rPr>
        <w:t xml:space="preserve">minimum iskustva na kvalitetnom i uspješnom izvršavanju poslova iz oblasti predmeta nabavke: </w:t>
      </w:r>
    </w:p>
    <w:p w14:paraId="78CC8DDC" w14:textId="7E464B89" w:rsidR="00FF1781" w:rsidRPr="00370808" w:rsidRDefault="00FF1781" w:rsidP="00FF1781">
      <w:pPr>
        <w:ind w:left="284"/>
        <w:jc w:val="both"/>
        <w:rPr>
          <w:rStyle w:val="IntenseEmphasis"/>
          <w:rFonts w:ascii="Liberation Serif" w:hAnsi="Liberation Serif" w:cs="Liberation Serif"/>
          <w:b w:val="0"/>
          <w:bCs w:val="0"/>
          <w:sz w:val="22"/>
          <w:szCs w:val="22"/>
          <w:lang w:val="pl-PL"/>
        </w:rPr>
      </w:pPr>
      <w:r w:rsidRPr="00370808">
        <w:rPr>
          <w:rStyle w:val="IntenseEmphasis"/>
          <w:rFonts w:ascii="Liberation Serif" w:hAnsi="Liberation Serif" w:cs="Liberation Serif"/>
          <w:sz w:val="22"/>
          <w:szCs w:val="22"/>
        </w:rPr>
        <w:t>1. Minimum 3 (tri) potvrde o kvalitetnom i uspješnom izvršavanju poslova iz oblasti predmeta nabavke.</w:t>
      </w:r>
      <w:r w:rsidRPr="00370808">
        <w:rPr>
          <w:rStyle w:val="IntenseEmphasis"/>
          <w:rFonts w:ascii="Liberation Serif" w:hAnsi="Liberation Serif" w:cs="Liberation Serif"/>
          <w:sz w:val="22"/>
          <w:szCs w:val="22"/>
          <w:lang w:val="pl-PL"/>
        </w:rPr>
        <w:t xml:space="preserve"> </w:t>
      </w:r>
    </w:p>
    <w:p w14:paraId="5A6B2BF4" w14:textId="67B1487F" w:rsidR="00FF1781" w:rsidRPr="00370808" w:rsidRDefault="00FF1781" w:rsidP="00FF1781">
      <w:pPr>
        <w:pStyle w:val="ListParagraph"/>
        <w:spacing w:after="0" w:line="240" w:lineRule="auto"/>
        <w:ind w:left="426" w:hanging="142"/>
        <w:jc w:val="both"/>
        <w:rPr>
          <w:rFonts w:ascii="Liberation Serif" w:hAnsi="Liberation Serif" w:cs="Liberation Serif"/>
          <w:b/>
          <w:bCs/>
          <w:color w:val="auto"/>
        </w:rPr>
      </w:pPr>
      <w:r w:rsidRPr="00370808">
        <w:rPr>
          <w:rStyle w:val="IntenseEmphasis"/>
          <w:rFonts w:ascii="Liberation Serif" w:hAnsi="Liberation Serif" w:cs="Liberation Serif"/>
          <w:b w:val="0"/>
          <w:bCs w:val="0"/>
          <w:color w:val="auto"/>
          <w:lang w:val="pl-PL"/>
        </w:rPr>
        <w:t xml:space="preserve">- Pod poslovima iz oblasti predmeta nabavke, podrazumijeva se vršenje stručnog nadzora nad radovima na </w:t>
      </w:r>
      <w:r w:rsidR="008D3C49" w:rsidRPr="00370808">
        <w:rPr>
          <w:rStyle w:val="IntenseEmphasis"/>
          <w:rFonts w:ascii="Liberation Serif" w:hAnsi="Liberation Serif" w:cs="Liberation Serif"/>
          <w:b w:val="0"/>
          <w:bCs w:val="0"/>
          <w:color w:val="auto"/>
          <w:lang w:val="pl-PL"/>
        </w:rPr>
        <w:t xml:space="preserve"> </w:t>
      </w:r>
      <w:r w:rsidR="00D02F99" w:rsidRPr="00370808">
        <w:rPr>
          <w:rStyle w:val="IntenseEmphasis"/>
          <w:rFonts w:ascii="Liberation Serif" w:hAnsi="Liberation Serif" w:cs="Liberation Serif"/>
          <w:b w:val="0"/>
          <w:bCs w:val="0"/>
          <w:color w:val="auto"/>
          <w:lang w:val="pl-PL"/>
        </w:rPr>
        <w:t>izgradnji objekata</w:t>
      </w:r>
      <w:r w:rsidRPr="00370808">
        <w:rPr>
          <w:rFonts w:ascii="Liberation Serif" w:hAnsi="Liberation Serif" w:cs="Liberation Serif"/>
          <w:b/>
          <w:bCs/>
          <w:color w:val="auto"/>
        </w:rPr>
        <w:t xml:space="preserve">. </w:t>
      </w:r>
    </w:p>
    <w:p w14:paraId="052DF44A" w14:textId="77777777" w:rsidR="00FF1781" w:rsidRPr="00370808" w:rsidRDefault="00FF1781" w:rsidP="00FF1781">
      <w:pPr>
        <w:pStyle w:val="ListParagraph"/>
        <w:spacing w:after="0" w:line="240" w:lineRule="auto"/>
        <w:jc w:val="both"/>
        <w:rPr>
          <w:rFonts w:ascii="Liberation Serif" w:hAnsi="Liberation Serif" w:cs="Liberation Serif"/>
          <w:color w:val="auto"/>
        </w:rPr>
      </w:pPr>
    </w:p>
    <w:p w14:paraId="4F016704" w14:textId="77777777" w:rsidR="00FF1781" w:rsidRPr="00370808" w:rsidRDefault="00FF1781" w:rsidP="00FF1781">
      <w:pPr>
        <w:pStyle w:val="ListParagraph"/>
        <w:numPr>
          <w:ilvl w:val="0"/>
          <w:numId w:val="9"/>
        </w:numPr>
        <w:spacing w:before="0" w:after="0" w:line="240" w:lineRule="auto"/>
        <w:ind w:left="284" w:hanging="284"/>
        <w:jc w:val="both"/>
        <w:rPr>
          <w:rStyle w:val="IntenseEmphasis"/>
          <w:rFonts w:ascii="Liberation Serif" w:hAnsi="Liberation Serif" w:cs="Liberation Serif"/>
        </w:rPr>
      </w:pPr>
      <w:r w:rsidRPr="00370808">
        <w:rPr>
          <w:rStyle w:val="IntenseEmphasis"/>
          <w:rFonts w:ascii="Liberation Serif" w:hAnsi="Liberation Serif" w:cs="Liberation Serif"/>
          <w:lang w:val="sr-Latn-RS"/>
        </w:rPr>
        <w:t>minimum stručnih i kadrovskih kapaciteta koji su potrebni za izvršenje ugovora:</w:t>
      </w:r>
    </w:p>
    <w:p w14:paraId="03D9DDC6" w14:textId="006FA7FF" w:rsidR="00FF1781" w:rsidRPr="00370808" w:rsidRDefault="00FF1781" w:rsidP="00FF1781">
      <w:pPr>
        <w:ind w:left="567"/>
        <w:jc w:val="both"/>
        <w:rPr>
          <w:rFonts w:ascii="Liberation Serif" w:hAnsi="Liberation Serif" w:cs="Liberation Serif"/>
          <w:sz w:val="22"/>
          <w:szCs w:val="22"/>
        </w:rPr>
      </w:pPr>
      <w:r w:rsidRPr="00370808">
        <w:rPr>
          <w:rFonts w:ascii="Liberation Serif" w:hAnsi="Liberation Serif" w:cs="Liberation Serif"/>
          <w:sz w:val="22"/>
          <w:szCs w:val="22"/>
        </w:rPr>
        <w:t xml:space="preserve">2.1. revizori koji obavlja poslove </w:t>
      </w:r>
      <w:r w:rsidRPr="00370808">
        <w:rPr>
          <w:rFonts w:ascii="Liberation Serif" w:eastAsiaTheme="minorHAnsi" w:hAnsi="Liberation Serif" w:cs="Liberation Serif"/>
          <w:sz w:val="22"/>
          <w:szCs w:val="22"/>
          <w:lang w:val="en-GB"/>
        </w:rPr>
        <w:t>stručnog nadzora</w:t>
      </w:r>
      <w:r w:rsidRPr="00370808">
        <w:rPr>
          <w:rFonts w:ascii="Liberation Serif" w:hAnsi="Liberation Serif" w:cs="Liberation Serif"/>
          <w:sz w:val="22"/>
          <w:szCs w:val="22"/>
        </w:rPr>
        <w:t xml:space="preserve"> za građevinske radove</w:t>
      </w:r>
      <w:r w:rsidR="008B4246" w:rsidRPr="00370808">
        <w:rPr>
          <w:rFonts w:ascii="Liberation Serif" w:hAnsi="Liberation Serif" w:cs="Liberation Serif"/>
          <w:sz w:val="22"/>
          <w:szCs w:val="22"/>
        </w:rPr>
        <w:t>,</w:t>
      </w:r>
      <w:r w:rsidRPr="00370808">
        <w:rPr>
          <w:rFonts w:ascii="Liberation Serif" w:hAnsi="Liberation Serif" w:cs="Liberation Serif"/>
          <w:sz w:val="22"/>
          <w:szCs w:val="22"/>
        </w:rPr>
        <w:t xml:space="preserve"> </w:t>
      </w:r>
      <w:r w:rsidR="008B4246" w:rsidRPr="00370808">
        <w:rPr>
          <w:rFonts w:ascii="Liberation Serif" w:hAnsi="Liberation Serif" w:cs="Liberation Serif"/>
          <w:sz w:val="22"/>
          <w:szCs w:val="22"/>
        </w:rPr>
        <w:t xml:space="preserve"> </w:t>
      </w:r>
    </w:p>
    <w:p w14:paraId="581D95D2" w14:textId="77777777" w:rsidR="00FF1781" w:rsidRPr="00370808" w:rsidRDefault="00FF1781" w:rsidP="00FF1781">
      <w:pPr>
        <w:ind w:left="567"/>
        <w:jc w:val="both"/>
        <w:rPr>
          <w:rFonts w:ascii="Liberation Serif" w:hAnsi="Liberation Serif" w:cs="Liberation Serif"/>
          <w:sz w:val="22"/>
          <w:szCs w:val="22"/>
        </w:rPr>
      </w:pPr>
    </w:p>
    <w:p w14:paraId="02098F88" w14:textId="6C547DEC" w:rsidR="00FF1781" w:rsidRPr="00370808" w:rsidRDefault="00FF1781" w:rsidP="00FF1781">
      <w:pPr>
        <w:ind w:left="567"/>
        <w:jc w:val="both"/>
        <w:rPr>
          <w:rFonts w:ascii="Liberation Serif" w:hAnsi="Liberation Serif" w:cs="Liberation Serif"/>
          <w:sz w:val="22"/>
          <w:szCs w:val="22"/>
        </w:rPr>
      </w:pPr>
      <w:r w:rsidRPr="00370808">
        <w:rPr>
          <w:rFonts w:ascii="Liberation Serif" w:hAnsi="Liberation Serif" w:cs="Liberation Serif"/>
          <w:sz w:val="22"/>
          <w:szCs w:val="22"/>
        </w:rPr>
        <w:t xml:space="preserve">2.2. revizor koji obavlja poslove </w:t>
      </w:r>
      <w:r w:rsidRPr="00370808">
        <w:rPr>
          <w:rFonts w:ascii="Liberation Serif" w:eastAsiaTheme="minorHAnsi" w:hAnsi="Liberation Serif" w:cs="Liberation Serif"/>
          <w:sz w:val="22"/>
          <w:szCs w:val="22"/>
          <w:lang w:val="en-GB"/>
        </w:rPr>
        <w:t>stručnog nadzora</w:t>
      </w:r>
      <w:r w:rsidRPr="00370808">
        <w:rPr>
          <w:rFonts w:ascii="Liberation Serif" w:hAnsi="Liberation Serif" w:cs="Liberation Serif"/>
          <w:sz w:val="22"/>
          <w:szCs w:val="22"/>
        </w:rPr>
        <w:t xml:space="preserve"> za arhitektonske radove, </w:t>
      </w:r>
      <w:r w:rsidR="008B4246" w:rsidRPr="00370808">
        <w:rPr>
          <w:rFonts w:ascii="Liberation Serif" w:hAnsi="Liberation Serif" w:cs="Liberation Serif"/>
          <w:sz w:val="22"/>
          <w:szCs w:val="22"/>
        </w:rPr>
        <w:t xml:space="preserve"> </w:t>
      </w:r>
    </w:p>
    <w:p w14:paraId="43D3F9A5" w14:textId="77777777" w:rsidR="00FF1781" w:rsidRPr="00370808" w:rsidRDefault="00FF1781" w:rsidP="00FF1781">
      <w:pPr>
        <w:ind w:left="567"/>
        <w:jc w:val="both"/>
        <w:rPr>
          <w:rFonts w:ascii="Liberation Serif" w:hAnsi="Liberation Serif" w:cs="Liberation Serif"/>
          <w:sz w:val="22"/>
          <w:szCs w:val="22"/>
        </w:rPr>
      </w:pPr>
    </w:p>
    <w:p w14:paraId="361D1359" w14:textId="77777777" w:rsidR="00FF1781" w:rsidRPr="00370808" w:rsidRDefault="00FF1781" w:rsidP="00FF1781">
      <w:pPr>
        <w:tabs>
          <w:tab w:val="left" w:pos="7797"/>
          <w:tab w:val="left" w:pos="8505"/>
        </w:tabs>
        <w:ind w:left="567"/>
        <w:jc w:val="both"/>
        <w:rPr>
          <w:rFonts w:ascii="Liberation Serif" w:hAnsi="Liberation Serif" w:cs="Liberation Serif"/>
          <w:sz w:val="22"/>
          <w:szCs w:val="22"/>
        </w:rPr>
      </w:pPr>
      <w:r w:rsidRPr="00370808">
        <w:rPr>
          <w:rFonts w:ascii="Liberation Serif" w:hAnsi="Liberation Serif" w:cs="Liberation Serif"/>
          <w:sz w:val="22"/>
          <w:szCs w:val="22"/>
        </w:rPr>
        <w:t xml:space="preserve">2.3. revizori koji obavlja poslove </w:t>
      </w:r>
      <w:r w:rsidRPr="00370808">
        <w:rPr>
          <w:rFonts w:ascii="Liberation Serif" w:eastAsiaTheme="minorHAnsi" w:hAnsi="Liberation Serif" w:cs="Liberation Serif"/>
          <w:sz w:val="22"/>
          <w:szCs w:val="22"/>
          <w:lang w:val="en-GB"/>
        </w:rPr>
        <w:t>stručnog nadzora</w:t>
      </w:r>
      <w:r w:rsidRPr="00370808">
        <w:rPr>
          <w:rFonts w:ascii="Liberation Serif" w:hAnsi="Liberation Serif" w:cs="Liberation Serif"/>
          <w:sz w:val="22"/>
          <w:szCs w:val="22"/>
        </w:rPr>
        <w:t xml:space="preserve"> za elektrotehničke radove (djelatnost: elektroinstalacije jake i slabe struje),  </w:t>
      </w:r>
    </w:p>
    <w:p w14:paraId="147C1719" w14:textId="77777777" w:rsidR="00FF1781" w:rsidRPr="00370808" w:rsidRDefault="00FF1781" w:rsidP="00FF1781">
      <w:pPr>
        <w:tabs>
          <w:tab w:val="left" w:pos="7797"/>
          <w:tab w:val="left" w:pos="8505"/>
        </w:tabs>
        <w:ind w:left="567"/>
        <w:jc w:val="both"/>
        <w:rPr>
          <w:rFonts w:ascii="Liberation Serif" w:hAnsi="Liberation Serif" w:cs="Liberation Serif"/>
          <w:sz w:val="22"/>
          <w:szCs w:val="22"/>
        </w:rPr>
      </w:pPr>
    </w:p>
    <w:p w14:paraId="778EE4C8" w14:textId="51C6DAF9" w:rsidR="00FF1781" w:rsidRPr="00370808" w:rsidRDefault="00FF1781" w:rsidP="00FF1781">
      <w:pPr>
        <w:tabs>
          <w:tab w:val="left" w:pos="7797"/>
          <w:tab w:val="left" w:pos="8505"/>
        </w:tabs>
        <w:ind w:left="567"/>
        <w:jc w:val="both"/>
        <w:rPr>
          <w:rFonts w:ascii="Liberation Serif" w:hAnsi="Liberation Serif" w:cs="Liberation Serif"/>
          <w:sz w:val="22"/>
          <w:szCs w:val="22"/>
        </w:rPr>
      </w:pPr>
      <w:r w:rsidRPr="00370808">
        <w:rPr>
          <w:rFonts w:ascii="Liberation Serif" w:hAnsi="Liberation Serif" w:cs="Liberation Serif"/>
          <w:sz w:val="22"/>
          <w:szCs w:val="22"/>
        </w:rPr>
        <w:t xml:space="preserve">2.4. inženjer sa ovlašćenjem za rukovođenje i stručni nadzor </w:t>
      </w:r>
      <w:r w:rsidR="00D7593C" w:rsidRPr="00370808">
        <w:rPr>
          <w:rFonts w:ascii="Liberation Serif" w:hAnsi="Liberation Serif" w:cs="Liberation Serif"/>
          <w:sz w:val="22"/>
          <w:szCs w:val="22"/>
        </w:rPr>
        <w:t xml:space="preserve">geodetskih </w:t>
      </w:r>
      <w:r w:rsidR="008A39B0" w:rsidRPr="00370808">
        <w:rPr>
          <w:rFonts w:ascii="Liberation Serif" w:hAnsi="Liberation Serif" w:cs="Liberation Serif"/>
          <w:sz w:val="22"/>
          <w:szCs w:val="22"/>
        </w:rPr>
        <w:t xml:space="preserve">radova </w:t>
      </w:r>
      <w:r w:rsidRPr="00370808">
        <w:rPr>
          <w:rFonts w:ascii="Liberation Serif" w:hAnsi="Liberation Serif" w:cs="Liberation Serif"/>
          <w:sz w:val="22"/>
          <w:szCs w:val="22"/>
        </w:rPr>
        <w:t>u oblasti: osnovni geodetski radovi,  državni premjer i katastar nepokretnosti i vodova.</w:t>
      </w:r>
    </w:p>
    <w:p w14:paraId="68F3DA35" w14:textId="77777777" w:rsidR="008B4246" w:rsidRPr="00370808" w:rsidRDefault="008B4246" w:rsidP="00FF1781">
      <w:pPr>
        <w:ind w:right="709"/>
        <w:jc w:val="both"/>
        <w:rPr>
          <w:rFonts w:ascii="Liberation Serif" w:hAnsi="Liberation Serif" w:cs="Liberation Serif"/>
          <w:sz w:val="22"/>
          <w:szCs w:val="22"/>
        </w:rPr>
      </w:pPr>
    </w:p>
    <w:p w14:paraId="3FEBD088" w14:textId="568C8C6B" w:rsidR="00FF1781" w:rsidRPr="00370808" w:rsidRDefault="00FF1781" w:rsidP="00FF1781">
      <w:pPr>
        <w:ind w:right="709"/>
        <w:jc w:val="both"/>
        <w:rPr>
          <w:rFonts w:ascii="Liberation Serif" w:hAnsi="Liberation Serif" w:cs="Liberation Serif"/>
          <w:sz w:val="22"/>
          <w:szCs w:val="22"/>
        </w:rPr>
      </w:pPr>
      <w:r w:rsidRPr="00370808">
        <w:rPr>
          <w:rFonts w:ascii="Liberation Serif" w:hAnsi="Liberation Serif" w:cs="Liberation Serif"/>
          <w:sz w:val="22"/>
          <w:szCs w:val="22"/>
        </w:rPr>
        <w:t xml:space="preserve"> </w:t>
      </w:r>
      <w:r w:rsidRPr="00370808">
        <w:rPr>
          <w:rFonts w:ascii="Liberation Serif" w:hAnsi="Liberation Serif" w:cs="Liberation Serif"/>
          <w:b/>
          <w:bCs/>
          <w:sz w:val="22"/>
          <w:szCs w:val="22"/>
        </w:rPr>
        <w:t>Napomena:</w:t>
      </w:r>
      <w:r w:rsidRPr="00370808">
        <w:rPr>
          <w:rFonts w:ascii="Liberation Serif" w:hAnsi="Liberation Serif" w:cs="Liberation Serif"/>
          <w:sz w:val="22"/>
          <w:szCs w:val="22"/>
        </w:rPr>
        <w:t xml:space="preserve"> </w:t>
      </w:r>
    </w:p>
    <w:p w14:paraId="5BD51640" w14:textId="77777777" w:rsidR="00FF1781" w:rsidRPr="00370808" w:rsidRDefault="00FF1781" w:rsidP="00FF1781">
      <w:pPr>
        <w:pStyle w:val="ListParagraph"/>
        <w:numPr>
          <w:ilvl w:val="0"/>
          <w:numId w:val="7"/>
        </w:numPr>
        <w:spacing w:after="0" w:line="240" w:lineRule="auto"/>
        <w:ind w:right="709"/>
        <w:jc w:val="both"/>
        <w:rPr>
          <w:rFonts w:ascii="Liberation Serif" w:hAnsi="Liberation Serif" w:cs="Liberation Serif"/>
          <w:color w:val="auto"/>
        </w:rPr>
      </w:pPr>
      <w:r w:rsidRPr="00370808">
        <w:rPr>
          <w:rFonts w:ascii="Liberation Serif" w:hAnsi="Liberation Serif" w:cs="Liberation Serif"/>
          <w:color w:val="auto"/>
        </w:rPr>
        <w:t xml:space="preserve">Revizor (navedeno u tačkama: 2.1, 2.2, 2.3) treba da ispunjavaju uslove u skladu sa  članom 125 stav 1 Zakonom o planiranju prostra i izgradnje objekata ("Službeni list Crne Gore", br. 064/17, 044/18, 063/18, 011/19, </w:t>
      </w:r>
      <w:r w:rsidRPr="00370808">
        <w:rPr>
          <w:rFonts w:ascii="Liberation Serif" w:eastAsiaTheme="minorHAnsi" w:hAnsi="Liberation Serif" w:cs="Liberation Serif"/>
          <w:color w:val="auto"/>
          <w:lang w:val="en-GB"/>
        </w:rPr>
        <w:t>082/20</w:t>
      </w:r>
      <w:r w:rsidRPr="00370808">
        <w:rPr>
          <w:rFonts w:ascii="Liberation Serif" w:hAnsi="Liberation Serif" w:cs="Liberation Serif"/>
          <w:color w:val="auto"/>
        </w:rPr>
        <w:t>).</w:t>
      </w:r>
    </w:p>
    <w:p w14:paraId="0BAEF552" w14:textId="77777777" w:rsidR="00BF1CD1" w:rsidRPr="00370808" w:rsidRDefault="00BF1CD1" w:rsidP="00BF1CD1">
      <w:pPr>
        <w:jc w:val="both"/>
        <w:rPr>
          <w:rFonts w:ascii="Liberation Serif" w:hAnsi="Liberation Serif" w:cs="Liberation Serif"/>
          <w:b/>
          <w:bCs/>
          <w:i/>
          <w:iCs/>
          <w:color w:val="000000"/>
          <w:sz w:val="22"/>
          <w:szCs w:val="22"/>
        </w:rPr>
      </w:pPr>
    </w:p>
    <w:p w14:paraId="520605AF" w14:textId="77777777" w:rsidR="00BF1CD1" w:rsidRPr="00370808" w:rsidRDefault="00BF1CD1" w:rsidP="00BF1CD1">
      <w:pPr>
        <w:pBdr>
          <w:top w:val="single" w:sz="4" w:space="1" w:color="auto"/>
          <w:left w:val="single" w:sz="4" w:space="4" w:color="auto"/>
          <w:bottom w:val="single" w:sz="4" w:space="1" w:color="auto"/>
          <w:right w:val="single" w:sz="4" w:space="4" w:color="auto"/>
        </w:pBdr>
        <w:jc w:val="both"/>
        <w:rPr>
          <w:rFonts w:ascii="Liberation Serif" w:hAnsi="Liberation Serif" w:cs="Liberation Serif"/>
          <w:b/>
          <w:bCs/>
          <w:i/>
          <w:iCs/>
          <w:color w:val="000000"/>
          <w:sz w:val="22"/>
          <w:szCs w:val="22"/>
        </w:rPr>
      </w:pPr>
      <w:r w:rsidRPr="00370808">
        <w:rPr>
          <w:rFonts w:ascii="Liberation Serif" w:hAnsi="Liberation Serif" w:cs="Liberation Serif"/>
          <w:b/>
          <w:sz w:val="22"/>
          <w:szCs w:val="22"/>
        </w:rPr>
        <w:t>Dokazivanje stručne i tehničke sposobnosti</w:t>
      </w:r>
    </w:p>
    <w:p w14:paraId="4C14F291" w14:textId="77777777" w:rsidR="00BF1CD1" w:rsidRPr="00370808" w:rsidRDefault="00BF1CD1" w:rsidP="00BF1CD1">
      <w:pPr>
        <w:jc w:val="both"/>
        <w:rPr>
          <w:rFonts w:ascii="Liberation Serif" w:hAnsi="Liberation Serif" w:cs="Liberation Serif"/>
          <w:b/>
          <w:bCs/>
          <w:i/>
          <w:iCs/>
          <w:color w:val="000000"/>
          <w:sz w:val="22"/>
          <w:szCs w:val="22"/>
        </w:rPr>
      </w:pPr>
    </w:p>
    <w:p w14:paraId="5AAA73B9" w14:textId="77777777" w:rsidR="00BF1CD1" w:rsidRPr="00370808" w:rsidRDefault="00BF1CD1" w:rsidP="00BF1CD1">
      <w:pPr>
        <w:jc w:val="both"/>
        <w:rPr>
          <w:rFonts w:ascii="Liberation Serif" w:hAnsi="Liberation Serif" w:cs="Liberation Serif"/>
          <w:bCs/>
          <w:i/>
          <w:iCs/>
          <w:color w:val="000000"/>
          <w:sz w:val="22"/>
          <w:szCs w:val="22"/>
        </w:rPr>
      </w:pPr>
      <w:r w:rsidRPr="00370808">
        <w:rPr>
          <w:rFonts w:ascii="Liberation Serif" w:hAnsi="Liberation Serif" w:cs="Liberation Serif"/>
          <w:bCs/>
          <w:iCs/>
          <w:color w:val="000000"/>
          <w:sz w:val="22"/>
          <w:szCs w:val="22"/>
        </w:rPr>
        <w:t>S</w:t>
      </w:r>
      <w:r w:rsidRPr="00370808">
        <w:rPr>
          <w:rFonts w:ascii="Liberation Serif" w:hAnsi="Liberation Serif" w:cs="Liberation Serif"/>
          <w:sz w:val="22"/>
          <w:szCs w:val="22"/>
        </w:rPr>
        <w:t>tručna i tehnička sposobnost</w:t>
      </w:r>
      <w:r w:rsidRPr="00370808">
        <w:rPr>
          <w:rFonts w:ascii="Liberation Serif" w:hAnsi="Liberation Serif" w:cs="Liberation Serif"/>
          <w:bCs/>
          <w:i/>
          <w:iCs/>
          <w:color w:val="000000"/>
          <w:sz w:val="22"/>
          <w:szCs w:val="22"/>
        </w:rPr>
        <w:t xml:space="preserve"> </w:t>
      </w:r>
      <w:r w:rsidRPr="00370808">
        <w:rPr>
          <w:rFonts w:ascii="Liberation Serif" w:hAnsi="Liberation Serif" w:cs="Liberation Serif"/>
          <w:sz w:val="22"/>
          <w:szCs w:val="22"/>
        </w:rPr>
        <w:t xml:space="preserve">dokazuje se: </w:t>
      </w:r>
    </w:p>
    <w:p w14:paraId="5826723F" w14:textId="7AFE179D" w:rsidR="00BF1CD1" w:rsidRPr="00370808" w:rsidRDefault="00045A53" w:rsidP="00BF1CD1">
      <w:pPr>
        <w:jc w:val="both"/>
        <w:rPr>
          <w:rFonts w:ascii="Liberation Serif" w:hAnsi="Liberation Serif" w:cs="Liberation Serif"/>
          <w:sz w:val="22"/>
          <w:szCs w:val="22"/>
        </w:rPr>
      </w:pPr>
      <w:r w:rsidRPr="00370808">
        <w:rPr>
          <w:rFonts w:ascii="Liberation Serif" w:hAnsi="Liberation Serif" w:cs="Liberation Serif"/>
          <w:color w:val="000000"/>
          <w:sz w:val="22"/>
          <w:szCs w:val="22"/>
        </w:rPr>
        <w:t>-</w:t>
      </w:r>
      <w:r w:rsidR="00BF1CD1" w:rsidRPr="00370808">
        <w:rPr>
          <w:rFonts w:ascii="Liberation Serif" w:hAnsi="Liberation Serif" w:cs="Liberation Serif"/>
          <w:color w:val="000000"/>
          <w:sz w:val="22"/>
          <w:szCs w:val="22"/>
        </w:rPr>
        <w:t xml:space="preserve"> </w:t>
      </w:r>
      <w:r w:rsidR="00BF1CD1" w:rsidRPr="00370808">
        <w:rPr>
          <w:rFonts w:ascii="Liberation Serif" w:hAnsi="Liberation Serif" w:cs="Liberation Serif"/>
          <w:sz w:val="22"/>
          <w:szCs w:val="22"/>
        </w:rPr>
        <w:t xml:space="preserve">potvrdama izdatih od strane investitora, odnosno korisnika o izvršenim isporukama robe, pruženim uslugama ili izvedenim radovima, tokom prethodnih godina ali ne duže od pet godina, računajući i godinu u kojoj je započet postupak javne nabavke, koje sadrže opis i vrijednost predmeta nabavke, vrijeme realizacije ugovora i konstataciju da je ugovor blagovremeno i kvalitetno izvršen; </w:t>
      </w:r>
    </w:p>
    <w:p w14:paraId="2CCF6FE7" w14:textId="77777777" w:rsidR="00A57EAB" w:rsidRPr="00370808" w:rsidRDefault="00045A53" w:rsidP="00A57EAB">
      <w:pPr>
        <w:jc w:val="both"/>
        <w:rPr>
          <w:rFonts w:ascii="Liberation Serif" w:hAnsi="Liberation Serif" w:cs="Liberation Serif"/>
          <w:sz w:val="22"/>
          <w:szCs w:val="22"/>
        </w:rPr>
      </w:pPr>
      <w:r w:rsidRPr="00370808">
        <w:rPr>
          <w:rFonts w:ascii="Liberation Serif" w:hAnsi="Liberation Serif" w:cs="Liberation Serif"/>
          <w:color w:val="000000"/>
          <w:sz w:val="22"/>
          <w:szCs w:val="22"/>
        </w:rPr>
        <w:t>-</w:t>
      </w:r>
      <w:r w:rsidR="00BF1CD1" w:rsidRPr="00370808">
        <w:rPr>
          <w:rFonts w:ascii="Liberation Serif" w:hAnsi="Liberation Serif" w:cs="Liberation Serif"/>
          <w:sz w:val="22"/>
          <w:szCs w:val="22"/>
        </w:rPr>
        <w:t xml:space="preserve"> </w:t>
      </w:r>
      <w:r w:rsidR="00A57EAB" w:rsidRPr="00370808">
        <w:rPr>
          <w:rFonts w:ascii="Liberation Serif" w:hAnsi="Liberation Serif" w:cs="Liberation Serif"/>
          <w:sz w:val="22"/>
          <w:szCs w:val="22"/>
        </w:rPr>
        <w:t xml:space="preserve">dokazom o angažovanju radne snage (kopija radne knjižice, prijava za osiguranje ili ugovor o radu) sa odgovarajućim referencama koje su potrebne za izvršenje predmeta nabavke u skladu sa zakonom i to: </w:t>
      </w:r>
    </w:p>
    <w:p w14:paraId="2D04A97E" w14:textId="77777777" w:rsidR="00A57EAB" w:rsidRPr="00370808" w:rsidRDefault="00A57EAB" w:rsidP="00A57EAB">
      <w:pPr>
        <w:pStyle w:val="ListParagraph"/>
        <w:spacing w:before="0" w:after="0" w:line="240" w:lineRule="auto"/>
        <w:ind w:left="426"/>
        <w:jc w:val="both"/>
        <w:rPr>
          <w:rFonts w:ascii="Liberation Serif" w:hAnsi="Liberation Serif" w:cs="Liberation Serif"/>
          <w:color w:val="auto"/>
        </w:rPr>
      </w:pPr>
      <w:r w:rsidRPr="00370808">
        <w:rPr>
          <w:rFonts w:ascii="Liberation Serif" w:hAnsi="Liberation Serif" w:cs="Liberation Serif"/>
          <w:color w:val="auto"/>
        </w:rPr>
        <w:t xml:space="preserve">2.1 </w:t>
      </w:r>
      <w:r w:rsidRPr="00370808">
        <w:rPr>
          <w:rFonts w:ascii="Liberation Serif" w:hAnsi="Liberation Serif" w:cs="Liberation Serif"/>
        </w:rPr>
        <w:t>dokazom o angažovanju radne snage (kopija radne knjižice, prijava za osiguranje ili ugovor o radu);</w:t>
      </w:r>
    </w:p>
    <w:p w14:paraId="26E6FF92" w14:textId="77777777" w:rsidR="00A57EAB" w:rsidRPr="00370808" w:rsidRDefault="00A57EAB" w:rsidP="00A57EAB">
      <w:pPr>
        <w:pStyle w:val="ListParagraph"/>
        <w:spacing w:before="0" w:after="0" w:line="240" w:lineRule="auto"/>
        <w:ind w:left="426"/>
        <w:jc w:val="both"/>
        <w:rPr>
          <w:rFonts w:ascii="Liberation Serif" w:hAnsi="Liberation Serif" w:cs="Liberation Serif"/>
          <w:color w:val="auto"/>
        </w:rPr>
      </w:pPr>
    </w:p>
    <w:p w14:paraId="1C01CA9A" w14:textId="77777777" w:rsidR="008B4246" w:rsidRPr="00370808" w:rsidRDefault="008B4246" w:rsidP="008B4246">
      <w:pPr>
        <w:pStyle w:val="ListParagraph"/>
        <w:spacing w:before="0" w:after="0" w:line="240" w:lineRule="auto"/>
        <w:ind w:left="426"/>
        <w:jc w:val="both"/>
        <w:rPr>
          <w:rStyle w:val="IntenseEmphasis"/>
          <w:rFonts w:ascii="Liberation Serif" w:hAnsi="Liberation Serif" w:cs="Liberation Serif"/>
          <w:b w:val="0"/>
          <w:bCs w:val="0"/>
          <w:lang w:eastAsia="en-GB"/>
        </w:rPr>
      </w:pPr>
      <w:r w:rsidRPr="00370808">
        <w:rPr>
          <w:rFonts w:ascii="Liberation Serif" w:hAnsi="Liberation Serif" w:cs="Liberation Serif"/>
          <w:color w:val="auto"/>
          <w:lang w:val="sr-Latn-RS"/>
        </w:rPr>
        <w:t xml:space="preserve">2.1 </w:t>
      </w:r>
      <w:r w:rsidRPr="00370808">
        <w:rPr>
          <w:rFonts w:ascii="Liberation Serif" w:hAnsi="Liberation Serif" w:cs="Liberation Serif"/>
          <w:color w:val="auto"/>
        </w:rPr>
        <w:t xml:space="preserve">licenca </w:t>
      </w:r>
      <w:r w:rsidRPr="00370808">
        <w:rPr>
          <w:rFonts w:ascii="Liberation Serif" w:eastAsiaTheme="minorHAnsi" w:hAnsi="Liberation Serif" w:cs="Liberation Serif"/>
          <w:color w:val="auto"/>
          <w:lang w:val="en-GB"/>
        </w:rPr>
        <w:t>revizora za obavljanje djelatnosti revizije tehničke dokumentacije i stručnog nadzora nad građenjem objekata</w:t>
      </w:r>
      <w:r w:rsidRPr="00370808">
        <w:rPr>
          <w:rFonts w:ascii="Liberation Serif" w:hAnsi="Liberation Serif" w:cs="Liberation Serif"/>
          <w:color w:val="auto"/>
        </w:rPr>
        <w:t xml:space="preserve"> </w:t>
      </w:r>
      <w:r w:rsidRPr="00370808">
        <w:rPr>
          <w:rFonts w:ascii="Liberation Serif" w:hAnsi="Liberation Serif" w:cs="Liberation Serif"/>
          <w:color w:val="auto"/>
          <w:lang w:val="sr-Latn-RS"/>
        </w:rPr>
        <w:t xml:space="preserve"> ("Službeni list Crne Gore", br. 064/17, 044/18, 063/18, 011/19, </w:t>
      </w:r>
      <w:r w:rsidRPr="00370808">
        <w:rPr>
          <w:rFonts w:ascii="Liberation Serif" w:eastAsiaTheme="minorHAnsi" w:hAnsi="Liberation Serif" w:cs="Liberation Serif"/>
          <w:color w:val="auto"/>
          <w:lang w:val="en-GB"/>
        </w:rPr>
        <w:t>082/20</w:t>
      </w:r>
      <w:r w:rsidRPr="00370808">
        <w:rPr>
          <w:rFonts w:ascii="Liberation Serif" w:hAnsi="Liberation Serif" w:cs="Liberation Serif"/>
          <w:color w:val="auto"/>
          <w:lang w:val="sr-Latn-RS"/>
        </w:rPr>
        <w:t>), za inženjere  navedene u tačkama: 2.1, 2.2, 2.3;</w:t>
      </w:r>
    </w:p>
    <w:p w14:paraId="0BC63783" w14:textId="77777777" w:rsidR="008B4246" w:rsidRPr="00370808" w:rsidRDefault="008B4246" w:rsidP="008B4246">
      <w:pPr>
        <w:ind w:left="426"/>
        <w:jc w:val="both"/>
        <w:rPr>
          <w:rFonts w:ascii="Liberation Serif" w:hAnsi="Liberation Serif" w:cs="Liberation Serif"/>
          <w:sz w:val="22"/>
          <w:szCs w:val="22"/>
        </w:rPr>
      </w:pPr>
    </w:p>
    <w:p w14:paraId="4E4C4D98" w14:textId="77777777" w:rsidR="008B4246" w:rsidRPr="00370808" w:rsidRDefault="008B4246" w:rsidP="008B4246">
      <w:pPr>
        <w:ind w:left="426"/>
        <w:jc w:val="both"/>
        <w:rPr>
          <w:rFonts w:ascii="Liberation Serif" w:hAnsi="Liberation Serif" w:cs="Liberation Serif"/>
          <w:sz w:val="22"/>
          <w:szCs w:val="22"/>
        </w:rPr>
      </w:pPr>
      <w:r w:rsidRPr="00370808">
        <w:rPr>
          <w:rFonts w:ascii="Liberation Serif" w:hAnsi="Liberation Serif" w:cs="Liberation Serif"/>
          <w:sz w:val="22"/>
          <w:szCs w:val="22"/>
        </w:rPr>
        <w:t>2.2 Ovlašćenje za rukovođenje i stručni nadzor: osnovni geodetski radovi, državni premjer i katastar nepokretnosti i vodova izdato od strane Uprave za nekretnine Crne Gore;</w:t>
      </w:r>
    </w:p>
    <w:p w14:paraId="1032183A" w14:textId="77777777" w:rsidR="00A57EAB" w:rsidRPr="00370808" w:rsidRDefault="00A57EAB" w:rsidP="00A57EAB">
      <w:pPr>
        <w:ind w:left="426"/>
        <w:jc w:val="both"/>
        <w:rPr>
          <w:rFonts w:ascii="Liberation Serif" w:eastAsiaTheme="minorHAnsi" w:hAnsi="Liberation Serif" w:cs="Liberation Serif"/>
          <w:sz w:val="22"/>
          <w:szCs w:val="22"/>
        </w:rPr>
      </w:pPr>
    </w:p>
    <w:p w14:paraId="40D8A448" w14:textId="0DC327AB" w:rsidR="005E6B92" w:rsidRPr="00370808" w:rsidRDefault="00A57EAB" w:rsidP="00AB7801">
      <w:pPr>
        <w:ind w:left="426"/>
        <w:jc w:val="both"/>
        <w:rPr>
          <w:rFonts w:ascii="Liberation Serif" w:hAnsi="Liberation Serif" w:cs="Liberation Serif"/>
          <w:noProof/>
          <w:sz w:val="22"/>
          <w:szCs w:val="22"/>
        </w:rPr>
      </w:pPr>
      <w:r w:rsidRPr="00370808">
        <w:rPr>
          <w:rFonts w:ascii="Liberation Serif" w:eastAsiaTheme="minorHAnsi" w:hAnsi="Liberation Serif" w:cs="Liberation Serif"/>
          <w:sz w:val="22"/>
          <w:szCs w:val="22"/>
        </w:rPr>
        <w:t xml:space="preserve">2.3 </w:t>
      </w:r>
      <w:r w:rsidR="00AB7801" w:rsidRPr="00370808">
        <w:rPr>
          <w:rFonts w:ascii="Liberation Serif" w:hAnsi="Liberation Serif" w:cs="Liberation Serif"/>
          <w:sz w:val="22"/>
          <w:szCs w:val="22"/>
        </w:rPr>
        <w:t xml:space="preserve">minimum 1 (jedan) </w:t>
      </w:r>
      <w:r w:rsidR="00AB7801" w:rsidRPr="00370808">
        <w:rPr>
          <w:rStyle w:val="IntenseEmphasis"/>
          <w:rFonts w:ascii="Liberation Serif" w:hAnsi="Liberation Serif" w:cs="Liberation Serif"/>
          <w:b w:val="0"/>
          <w:bCs w:val="0"/>
          <w:sz w:val="22"/>
          <w:szCs w:val="22"/>
        </w:rPr>
        <w:t>dokaz</w:t>
      </w:r>
      <w:r w:rsidR="00744B0D" w:rsidRPr="00370808">
        <w:rPr>
          <w:rStyle w:val="IntenseEmphasis"/>
          <w:rFonts w:ascii="Liberation Serif" w:hAnsi="Liberation Serif" w:cs="Liberation Serif"/>
          <w:b w:val="0"/>
          <w:bCs w:val="0"/>
          <w:sz w:val="22"/>
          <w:szCs w:val="22"/>
        </w:rPr>
        <w:t xml:space="preserve"> </w:t>
      </w:r>
      <w:r w:rsidR="00AB7801" w:rsidRPr="00370808">
        <w:rPr>
          <w:rStyle w:val="IntenseEmphasis"/>
          <w:rFonts w:ascii="Liberation Serif" w:hAnsi="Liberation Serif" w:cs="Liberation Serif"/>
          <w:b w:val="0"/>
          <w:bCs w:val="0"/>
          <w:sz w:val="22"/>
          <w:szCs w:val="22"/>
        </w:rPr>
        <w:t xml:space="preserve">nadležnog organa i/ili ovlašćene organizacije, odnosno pravnog lica da </w:t>
      </w:r>
      <w:r w:rsidR="00AB7801" w:rsidRPr="00370808">
        <w:rPr>
          <w:rFonts w:ascii="Liberation Serif" w:eastAsiaTheme="minorHAnsi" w:hAnsi="Liberation Serif" w:cs="Liberation Serif"/>
          <w:sz w:val="22"/>
          <w:szCs w:val="22"/>
          <w:lang w:val="en-GB"/>
        </w:rPr>
        <w:t xml:space="preserve">revizor koji rukovodi stručnim nadzorom nad građenjem objekta u cjelini, </w:t>
      </w:r>
      <w:r w:rsidR="00AB7801" w:rsidRPr="00370808">
        <w:rPr>
          <w:rFonts w:ascii="Liberation Serif" w:hAnsi="Liberation Serif" w:cs="Liberation Serif"/>
          <w:sz w:val="22"/>
          <w:szCs w:val="22"/>
        </w:rPr>
        <w:t xml:space="preserve">ima predviđene kvalifikacije i iskustvo na istim ili sličnim poslovoma, opisanim u Tenderskoj dokumentaciji, </w:t>
      </w:r>
      <w:r w:rsidR="00AB7801" w:rsidRPr="00370808">
        <w:rPr>
          <w:rStyle w:val="IntenseEmphasis"/>
          <w:rFonts w:ascii="Liberation Serif" w:hAnsi="Liberation Serif" w:cs="Liberation Serif"/>
          <w:b w:val="0"/>
          <w:bCs w:val="0"/>
          <w:sz w:val="22"/>
          <w:szCs w:val="22"/>
        </w:rPr>
        <w:t>tokom prethodnih godina ali ne duže od pet godina, računajući i godinu u kojoj je započet postupak javne nabavke, koje sadrže opis i vrijednost predmeta nabavke, vrijeme realizacije ugovora i</w:t>
      </w:r>
      <w:r w:rsidR="00AB7801" w:rsidRPr="00370808">
        <w:rPr>
          <w:rStyle w:val="IntenseEmphasis"/>
          <w:rFonts w:ascii="Liberation Serif" w:hAnsi="Liberation Serif" w:cs="Liberation Serif"/>
          <w:sz w:val="22"/>
          <w:szCs w:val="22"/>
        </w:rPr>
        <w:t xml:space="preserve"> </w:t>
      </w:r>
      <w:r w:rsidR="00AB7801" w:rsidRPr="00370808">
        <w:rPr>
          <w:rFonts w:ascii="Liberation Serif" w:hAnsi="Liberation Serif" w:cs="Liberation Serif"/>
          <w:sz w:val="22"/>
          <w:szCs w:val="22"/>
        </w:rPr>
        <w:t xml:space="preserve">konstataciju da je </w:t>
      </w:r>
      <w:r w:rsidR="00AB7801" w:rsidRPr="00370808">
        <w:rPr>
          <w:rFonts w:ascii="Liberation Serif" w:eastAsiaTheme="minorHAnsi" w:hAnsi="Liberation Serif" w:cs="Liberation Serif"/>
          <w:sz w:val="22"/>
          <w:szCs w:val="22"/>
          <w:lang w:val="en-GB"/>
        </w:rPr>
        <w:t xml:space="preserve">revizor koji rukovodi stručnim nadzorom nad građenjem objekta u cjelini, vršio nadzor </w:t>
      </w:r>
      <w:r w:rsidR="00AB7801" w:rsidRPr="00370808">
        <w:rPr>
          <w:rFonts w:ascii="Liberation Serif" w:hAnsi="Liberation Serif" w:cs="Liberation Serif"/>
          <w:sz w:val="22"/>
          <w:szCs w:val="22"/>
        </w:rPr>
        <w:t>kvalitetno, u skladu sa važećim propisima.</w:t>
      </w:r>
    </w:p>
    <w:p w14:paraId="37D5D8FE" w14:textId="77777777" w:rsidR="00AB7801" w:rsidRPr="00370808" w:rsidRDefault="00AB7801" w:rsidP="005E6B92">
      <w:pPr>
        <w:jc w:val="both"/>
        <w:rPr>
          <w:rFonts w:ascii="Liberation Serif" w:hAnsi="Liberation Serif" w:cs="Liberation Serif"/>
          <w:noProof/>
          <w:sz w:val="22"/>
          <w:szCs w:val="22"/>
        </w:rPr>
      </w:pPr>
    </w:p>
    <w:p w14:paraId="7EF5D843" w14:textId="7DC6346B" w:rsidR="005E6B92" w:rsidRPr="00370808" w:rsidRDefault="005E6B92" w:rsidP="005E6B92">
      <w:pPr>
        <w:jc w:val="both"/>
        <w:rPr>
          <w:rFonts w:ascii="Liberation Serif" w:hAnsi="Liberation Serif" w:cs="Liberation Serif"/>
          <w:noProof/>
          <w:sz w:val="22"/>
          <w:szCs w:val="22"/>
        </w:rPr>
      </w:pPr>
      <w:r w:rsidRPr="00370808">
        <w:rPr>
          <w:rFonts w:ascii="Liberation Serif" w:hAnsi="Liberation Serif" w:cs="Liberation Serif"/>
          <w:noProof/>
          <w:sz w:val="22"/>
          <w:szCs w:val="22"/>
        </w:rPr>
        <w:t xml:space="preserve">Napomena: </w:t>
      </w:r>
    </w:p>
    <w:p w14:paraId="7300AE05" w14:textId="28574818" w:rsidR="005E6B92" w:rsidRPr="00370808" w:rsidRDefault="005E6B92" w:rsidP="005E6B92">
      <w:pPr>
        <w:pStyle w:val="ListParagraph"/>
        <w:numPr>
          <w:ilvl w:val="0"/>
          <w:numId w:val="10"/>
        </w:numPr>
        <w:jc w:val="both"/>
        <w:rPr>
          <w:rFonts w:ascii="Liberation Serif" w:hAnsi="Liberation Serif" w:cs="Liberation Serif"/>
        </w:rPr>
      </w:pPr>
      <w:r w:rsidRPr="00370808">
        <w:rPr>
          <w:rFonts w:ascii="Liberation Serif" w:hAnsi="Liberation Serif" w:cs="Liberation Serif"/>
        </w:rPr>
        <w:t xml:space="preserve">Za </w:t>
      </w:r>
      <w:r w:rsidRPr="00370808">
        <w:rPr>
          <w:rFonts w:ascii="Liberation Serif" w:eastAsiaTheme="minorHAnsi" w:hAnsi="Liberation Serif" w:cs="Liberation Serif"/>
          <w:lang w:val="en-GB"/>
        </w:rPr>
        <w:t xml:space="preserve">revizora koji rukovodi stručnim nadzorom nad građenjem  objekta u cjelini  </w:t>
      </w:r>
      <w:r w:rsidRPr="00370808">
        <w:rPr>
          <w:rFonts w:ascii="Liberation Serif" w:hAnsi="Liberation Serif" w:cs="Liberation Serif"/>
        </w:rPr>
        <w:t>vrednovanje će se vršiti za ponuđeni parametar iznad predviđenih minimalnih zahtjeva stručne i tehničke sposobnost,</w:t>
      </w:r>
    </w:p>
    <w:p w14:paraId="18120990" w14:textId="77777777" w:rsidR="005E6B92" w:rsidRPr="00370808" w:rsidRDefault="005E6B92" w:rsidP="005E6B92">
      <w:pPr>
        <w:pStyle w:val="ListParagraph"/>
        <w:numPr>
          <w:ilvl w:val="0"/>
          <w:numId w:val="10"/>
        </w:numPr>
        <w:spacing w:before="0" w:after="0" w:line="240" w:lineRule="auto"/>
        <w:jc w:val="both"/>
        <w:rPr>
          <w:rFonts w:ascii="Liberation Serif" w:hAnsi="Liberation Serif" w:cs="Liberation Serif"/>
          <w:color w:val="auto"/>
          <w:lang w:val="sr-Latn-ME"/>
        </w:rPr>
      </w:pPr>
      <w:r w:rsidRPr="00370808">
        <w:rPr>
          <w:rFonts w:ascii="Liberation Serif" w:hAnsi="Liberation Serif" w:cs="Liberation Serif"/>
          <w:color w:val="auto"/>
          <w:lang w:val="sr-Latn-ME"/>
        </w:rPr>
        <w:t xml:space="preserve">Broj referenci se ograničava na maksimano 15. </w:t>
      </w:r>
    </w:p>
    <w:p w14:paraId="2A67977C" w14:textId="0705987B" w:rsidR="005E6B92" w:rsidRPr="00370808" w:rsidRDefault="005E6B92" w:rsidP="00A57EAB">
      <w:pPr>
        <w:ind w:left="426"/>
        <w:jc w:val="both"/>
        <w:rPr>
          <w:rFonts w:ascii="Liberation Serif" w:hAnsi="Liberation Serif" w:cs="Liberation Serif"/>
          <w:noProof/>
          <w:sz w:val="22"/>
          <w:szCs w:val="22"/>
        </w:rPr>
      </w:pPr>
    </w:p>
    <w:p w14:paraId="58B8E246" w14:textId="59F30D00" w:rsidR="007D4320" w:rsidRPr="00370808" w:rsidRDefault="007D4320" w:rsidP="00A57EAB">
      <w:pPr>
        <w:jc w:val="both"/>
        <w:rPr>
          <w:rFonts w:ascii="Liberation Serif" w:hAnsi="Liberation Serif" w:cs="Liberation Serif"/>
          <w:sz w:val="22"/>
          <w:szCs w:val="22"/>
        </w:rPr>
      </w:pPr>
    </w:p>
    <w:p w14:paraId="7D8D708D"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sz w:val="22"/>
          <w:szCs w:val="22"/>
        </w:rPr>
      </w:pPr>
      <w:r w:rsidRPr="00370808">
        <w:rPr>
          <w:rFonts w:ascii="Liberation Serif" w:hAnsi="Liberation Serif" w:cs="Liberation Serif"/>
          <w:b/>
          <w:sz w:val="22"/>
          <w:szCs w:val="22"/>
        </w:rPr>
        <w:t>C. Osnovi za obavezno isključenje iz postupka javne nabavke</w:t>
      </w:r>
    </w:p>
    <w:p w14:paraId="3623D4DF" w14:textId="77777777" w:rsidR="00BF1CD1" w:rsidRPr="00370808" w:rsidRDefault="00BF1CD1" w:rsidP="00BF1CD1">
      <w:pPr>
        <w:jc w:val="both"/>
        <w:rPr>
          <w:rFonts w:ascii="Liberation Serif" w:hAnsi="Liberation Serif" w:cs="Liberation Serif"/>
          <w:sz w:val="22"/>
          <w:szCs w:val="22"/>
        </w:rPr>
      </w:pPr>
    </w:p>
    <w:p w14:paraId="17AA4E66" w14:textId="77777777"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 xml:space="preserve">Privredni subjekat će se isključiti iz postupka javne nabavke, ako: </w:t>
      </w:r>
    </w:p>
    <w:p w14:paraId="7B8E5B4B" w14:textId="77777777"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 xml:space="preserve">1) postoji sukob interesa iz člana 41 stav 1 tačka 2 alineja 1 i 2 ili člana 42 Zakona o javnim nabavkama, </w:t>
      </w:r>
    </w:p>
    <w:p w14:paraId="1F514DF3" w14:textId="77777777"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 xml:space="preserve">2) ne ispunjava obavezne uslove i uslove sposobnosti privrednog subjekta predviđene tenderskom dokumentacijom, </w:t>
      </w:r>
    </w:p>
    <w:p w14:paraId="0D2826F1" w14:textId="77777777"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3) postoji drugi razlog predviđen ovim zakonom.</w:t>
      </w:r>
    </w:p>
    <w:p w14:paraId="586A9FD9" w14:textId="77777777" w:rsidR="00BF1CD1" w:rsidRPr="00370808" w:rsidRDefault="00BF1CD1" w:rsidP="00BF1CD1">
      <w:pPr>
        <w:jc w:val="both"/>
        <w:rPr>
          <w:rFonts w:ascii="Liberation Serif" w:hAnsi="Liberation Serif" w:cs="Liberation Serif"/>
          <w:b/>
          <w:bCs/>
          <w:i/>
          <w:iCs/>
          <w:color w:val="000000"/>
          <w:sz w:val="22"/>
          <w:szCs w:val="22"/>
        </w:rPr>
      </w:pPr>
    </w:p>
    <w:p w14:paraId="0D833FCC"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sz w:val="22"/>
          <w:szCs w:val="22"/>
        </w:rPr>
      </w:pPr>
      <w:r w:rsidRPr="00370808">
        <w:rPr>
          <w:rFonts w:ascii="Liberation Serif" w:hAnsi="Liberation Serif" w:cs="Liberation Serif"/>
          <w:b/>
          <w:sz w:val="22"/>
          <w:szCs w:val="22"/>
        </w:rPr>
        <w:t>D. Posebni osnovi za isključenje iz postupka javne nabavke</w:t>
      </w:r>
      <w:r w:rsidRPr="00370808">
        <w:rPr>
          <w:rFonts w:ascii="Liberation Serif" w:hAnsi="Liberation Serif" w:cs="Liberation Serif"/>
          <w:b/>
          <w:sz w:val="22"/>
          <w:szCs w:val="22"/>
          <w:vertAlign w:val="superscript"/>
        </w:rPr>
        <w:footnoteReference w:id="3"/>
      </w:r>
      <w:r w:rsidRPr="00370808">
        <w:rPr>
          <w:rFonts w:ascii="Liberation Serif" w:hAnsi="Liberation Serif" w:cs="Liberation Serif"/>
          <w:b/>
          <w:sz w:val="22"/>
          <w:szCs w:val="22"/>
        </w:rPr>
        <w:t xml:space="preserve"> </w:t>
      </w:r>
    </w:p>
    <w:p w14:paraId="7F33212A" w14:textId="77777777" w:rsidR="00BF1CD1" w:rsidRPr="00370808" w:rsidRDefault="00BF1CD1" w:rsidP="00BF1CD1">
      <w:pPr>
        <w:jc w:val="both"/>
        <w:rPr>
          <w:rFonts w:ascii="Liberation Serif" w:hAnsi="Liberation Serif" w:cs="Liberation Serif"/>
          <w:sz w:val="22"/>
          <w:szCs w:val="22"/>
        </w:rPr>
      </w:pPr>
    </w:p>
    <w:p w14:paraId="678C40F7" w14:textId="77777777"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 xml:space="preserve">Iz postupka javne nabavke isključiće se privredni subjekta koji: </w:t>
      </w:r>
    </w:p>
    <w:p w14:paraId="0AA5358D" w14:textId="3D580B50" w:rsidR="00BF1CD1" w:rsidRPr="00370808" w:rsidRDefault="00045A53" w:rsidP="00BF1CD1">
      <w:pPr>
        <w:jc w:val="both"/>
        <w:rPr>
          <w:rFonts w:ascii="Liberation Serif" w:hAnsi="Liberation Serif" w:cs="Liberation Serif"/>
          <w:sz w:val="22"/>
          <w:szCs w:val="22"/>
        </w:rPr>
      </w:pPr>
      <w:r w:rsidRPr="00370808">
        <w:rPr>
          <w:rFonts w:ascii="Liberation Serif" w:hAnsi="Liberation Serif" w:cs="Liberation Serif"/>
          <w:sz w:val="22"/>
          <w:szCs w:val="22"/>
        </w:rPr>
        <w:t>-</w:t>
      </w:r>
      <w:r w:rsidR="00BF1CD1" w:rsidRPr="00370808">
        <w:rPr>
          <w:rFonts w:ascii="Liberation Serif" w:hAnsi="Liberation Serif" w:cs="Liberation Serif"/>
          <w:sz w:val="22"/>
          <w:szCs w:val="22"/>
        </w:rPr>
        <w:t xml:space="preserve">  je u postupku stečaja ili likvidacije; </w:t>
      </w:r>
    </w:p>
    <w:p w14:paraId="7F041253" w14:textId="039A60B0" w:rsidR="00BF1CD1" w:rsidRPr="00370808" w:rsidRDefault="00045A53" w:rsidP="00BF1CD1">
      <w:pPr>
        <w:jc w:val="both"/>
        <w:rPr>
          <w:rFonts w:ascii="Liberation Serif" w:hAnsi="Liberation Serif" w:cs="Liberation Serif"/>
          <w:sz w:val="22"/>
          <w:szCs w:val="22"/>
        </w:rPr>
      </w:pPr>
      <w:r w:rsidRPr="00370808">
        <w:rPr>
          <w:rFonts w:ascii="Liberation Serif" w:hAnsi="Liberation Serif" w:cs="Liberation Serif"/>
          <w:sz w:val="22"/>
          <w:szCs w:val="22"/>
        </w:rPr>
        <w:t>-</w:t>
      </w:r>
      <w:r w:rsidR="00BF1CD1" w:rsidRPr="00370808">
        <w:rPr>
          <w:rFonts w:ascii="Liberation Serif" w:hAnsi="Liberation Serif" w:cs="Liberation Serif"/>
          <w:sz w:val="22"/>
          <w:szCs w:val="22"/>
        </w:rPr>
        <w:t xml:space="preserve"> je zaključio ugovor ili sporazum sa drugim privrednim subjektom sa ciljem narušavanja tržišne konkurencije; </w:t>
      </w:r>
    </w:p>
    <w:p w14:paraId="5A3FEB85" w14:textId="30EE49ED" w:rsidR="00BF1CD1" w:rsidRPr="00370808" w:rsidRDefault="00045A53" w:rsidP="00BF1CD1">
      <w:pPr>
        <w:jc w:val="both"/>
        <w:rPr>
          <w:rFonts w:ascii="Liberation Serif" w:hAnsi="Liberation Serif" w:cs="Liberation Serif"/>
          <w:sz w:val="22"/>
          <w:szCs w:val="22"/>
        </w:rPr>
      </w:pPr>
      <w:r w:rsidRPr="00370808">
        <w:rPr>
          <w:rFonts w:ascii="Liberation Serif" w:hAnsi="Liberation Serif" w:cs="Liberation Serif"/>
          <w:sz w:val="22"/>
          <w:szCs w:val="22"/>
        </w:rPr>
        <w:t>-</w:t>
      </w:r>
      <w:r w:rsidR="00BF1CD1" w:rsidRPr="00370808">
        <w:rPr>
          <w:rFonts w:ascii="Liberation Serif" w:hAnsi="Liberation Serif" w:cs="Liberation Serif"/>
          <w:sz w:val="22"/>
          <w:szCs w:val="22"/>
        </w:rPr>
        <w:t xml:space="preserve"> 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14:paraId="613B2069" w14:textId="7326158D" w:rsidR="00BF1CD1" w:rsidRPr="00370808" w:rsidRDefault="00045A53" w:rsidP="00BF1CD1">
      <w:pPr>
        <w:jc w:val="both"/>
        <w:rPr>
          <w:rFonts w:ascii="Liberation Serif" w:hAnsi="Liberation Serif" w:cs="Liberation Serif"/>
          <w:sz w:val="22"/>
          <w:szCs w:val="22"/>
        </w:rPr>
      </w:pPr>
      <w:r w:rsidRPr="00370808">
        <w:rPr>
          <w:rFonts w:ascii="Liberation Serif" w:hAnsi="Liberation Serif" w:cs="Liberation Serif"/>
          <w:sz w:val="22"/>
          <w:szCs w:val="22"/>
        </w:rPr>
        <w:t>-</w:t>
      </w:r>
      <w:r w:rsidR="00BF1CD1" w:rsidRPr="00370808">
        <w:rPr>
          <w:rFonts w:ascii="Liberation Serif" w:hAnsi="Liberation Serif" w:cs="Liberation Serif"/>
          <w:sz w:val="22"/>
          <w:szCs w:val="22"/>
        </w:rPr>
        <w:t xml:space="preserve"> je netačno prikazivao činjenice u vezi ispunjenosti uslova u postupku javne nabavke; </w:t>
      </w:r>
    </w:p>
    <w:p w14:paraId="345746D8" w14:textId="39605AE1" w:rsidR="00BF1CD1" w:rsidRPr="00370808" w:rsidRDefault="00045A53" w:rsidP="00BF1CD1">
      <w:pPr>
        <w:jc w:val="both"/>
        <w:rPr>
          <w:rFonts w:ascii="Liberation Serif" w:hAnsi="Liberation Serif" w:cs="Liberation Serif"/>
          <w:sz w:val="22"/>
          <w:szCs w:val="22"/>
        </w:rPr>
      </w:pPr>
      <w:r w:rsidRPr="00370808">
        <w:rPr>
          <w:rFonts w:ascii="Liberation Serif" w:hAnsi="Liberation Serif" w:cs="Liberation Serif"/>
          <w:sz w:val="22"/>
          <w:szCs w:val="22"/>
        </w:rPr>
        <w:t>-</w:t>
      </w:r>
      <w:r w:rsidR="00BF1CD1" w:rsidRPr="00370808">
        <w:rPr>
          <w:rFonts w:ascii="Liberation Serif" w:hAnsi="Liberation Serif" w:cs="Liberation Serif"/>
          <w:sz w:val="22"/>
          <w:szCs w:val="22"/>
        </w:rPr>
        <w:t xml:space="preserve"> je učinio teški profesionalni propust koji dovodi u pitanje njegov integritet. </w:t>
      </w:r>
    </w:p>
    <w:p w14:paraId="13459920" w14:textId="77777777" w:rsidR="00BF1CD1" w:rsidRPr="00370808" w:rsidRDefault="00BF1CD1" w:rsidP="00BF1CD1">
      <w:pPr>
        <w:rPr>
          <w:rFonts w:ascii="Liberation Serif" w:hAnsi="Liberation Serif" w:cs="Liberation Serif"/>
          <w:i/>
          <w:iCs/>
          <w:sz w:val="22"/>
          <w:szCs w:val="22"/>
        </w:rPr>
      </w:pPr>
    </w:p>
    <w:p w14:paraId="32D4A725"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000000"/>
          <w:sz w:val="22"/>
          <w:szCs w:val="22"/>
        </w:rPr>
      </w:pPr>
      <w:r w:rsidRPr="00370808">
        <w:rPr>
          <w:rFonts w:ascii="Liberation Serif" w:hAnsi="Liberation Serif" w:cs="Liberation Serif"/>
          <w:b/>
          <w:bCs/>
          <w:color w:val="000000"/>
          <w:sz w:val="22"/>
          <w:szCs w:val="22"/>
        </w:rPr>
        <w:t>XIII Kriterijum za izbor najpovoljnije ponude:</w:t>
      </w:r>
    </w:p>
    <w:p w14:paraId="231D0F89" w14:textId="77777777" w:rsidR="00BF1CD1" w:rsidRPr="00370808" w:rsidRDefault="00BF1CD1" w:rsidP="00BF1CD1">
      <w:pPr>
        <w:rPr>
          <w:rFonts w:ascii="Liberation Serif" w:hAnsi="Liberation Serif" w:cs="Liberation Serif"/>
          <w:color w:val="000000"/>
          <w:sz w:val="22"/>
          <w:szCs w:val="22"/>
        </w:rPr>
      </w:pPr>
    </w:p>
    <w:p w14:paraId="1BA35A80" w14:textId="34F8E89B" w:rsidR="00BF1CD1" w:rsidRPr="00370808" w:rsidRDefault="00045A53" w:rsidP="00BF1CD1">
      <w:pPr>
        <w:rPr>
          <w:rFonts w:ascii="Liberation Serif" w:hAnsi="Liberation Serif" w:cs="Liberation Serif"/>
          <w:sz w:val="22"/>
          <w:szCs w:val="22"/>
        </w:rPr>
      </w:pPr>
      <w:r w:rsidRPr="00370808">
        <w:rPr>
          <w:rFonts w:ascii="Liberation Serif" w:hAnsi="Liberation Serif" w:cs="Liberation Serif"/>
          <w:color w:val="000000"/>
          <w:sz w:val="22"/>
          <w:szCs w:val="22"/>
        </w:rPr>
        <w:t>-</w:t>
      </w:r>
      <w:r w:rsidR="00BF1CD1" w:rsidRPr="00370808">
        <w:rPr>
          <w:rFonts w:ascii="Liberation Serif" w:hAnsi="Liberation Serif" w:cs="Liberation Serif"/>
          <w:color w:val="000000"/>
          <w:sz w:val="22"/>
          <w:szCs w:val="22"/>
        </w:rPr>
        <w:t xml:space="preserve"> </w:t>
      </w:r>
      <w:r w:rsidR="00BF1CD1" w:rsidRPr="00370808">
        <w:rPr>
          <w:rFonts w:ascii="Liberation Serif" w:hAnsi="Liberation Serif" w:cs="Liberation Serif"/>
          <w:sz w:val="22"/>
          <w:szCs w:val="22"/>
        </w:rPr>
        <w:t>odnos cijene i kvaliteta</w:t>
      </w:r>
    </w:p>
    <w:p w14:paraId="275327CA" w14:textId="77777777" w:rsidR="00BF1CD1" w:rsidRPr="00370808" w:rsidRDefault="00BF1CD1" w:rsidP="00BF1CD1">
      <w:pPr>
        <w:jc w:val="both"/>
        <w:rPr>
          <w:rFonts w:ascii="Liberation Serif" w:hAnsi="Liberation Serif" w:cs="Liberation Serif"/>
          <w:sz w:val="22"/>
          <w:szCs w:val="22"/>
        </w:rPr>
      </w:pPr>
    </w:p>
    <w:p w14:paraId="3C2A4A99"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70808">
        <w:rPr>
          <w:rFonts w:ascii="Liberation Serif" w:hAnsi="Liberation Serif" w:cs="Liberation Serif"/>
          <w:b/>
          <w:bCs/>
          <w:color w:val="000000"/>
          <w:sz w:val="22"/>
          <w:szCs w:val="22"/>
        </w:rPr>
        <w:t>XIV Način, mjesto i vrijeme podnošenja ponuda i otvaranja ponuda</w:t>
      </w:r>
    </w:p>
    <w:p w14:paraId="3D7C9DBC" w14:textId="77777777" w:rsidR="00BF1CD1" w:rsidRPr="00370808" w:rsidRDefault="00BF1CD1" w:rsidP="00BF1CD1">
      <w:pPr>
        <w:jc w:val="both"/>
        <w:rPr>
          <w:rFonts w:ascii="Liberation Serif" w:hAnsi="Liberation Serif" w:cs="Liberation Serif"/>
          <w:b/>
          <w:bCs/>
          <w:color w:val="000000"/>
          <w:sz w:val="22"/>
          <w:szCs w:val="22"/>
        </w:rPr>
      </w:pPr>
    </w:p>
    <w:p w14:paraId="70BBFA14" w14:textId="69E8D177" w:rsidR="00BF1CD1" w:rsidRPr="00370808" w:rsidRDefault="00BF1CD1" w:rsidP="00BF1CD1">
      <w:pPr>
        <w:jc w:val="both"/>
        <w:rPr>
          <w:rFonts w:ascii="Liberation Serif" w:hAnsi="Liberation Serif" w:cs="Liberation Serif"/>
          <w:b/>
          <w:bCs/>
          <w:color w:val="000000"/>
          <w:sz w:val="22"/>
          <w:szCs w:val="22"/>
        </w:rPr>
      </w:pPr>
      <w:r w:rsidRPr="00370808">
        <w:rPr>
          <w:rFonts w:ascii="Liberation Serif" w:hAnsi="Liberation Serif" w:cs="Liberation Serif"/>
          <w:b/>
          <w:bCs/>
          <w:color w:val="000000"/>
          <w:sz w:val="22"/>
          <w:szCs w:val="22"/>
        </w:rPr>
        <w:t xml:space="preserve">Podnošenje ponuda u pisanoj formi: </w:t>
      </w:r>
    </w:p>
    <w:p w14:paraId="7675C7B9" w14:textId="77777777" w:rsidR="00BF1CD1" w:rsidRPr="00370808" w:rsidRDefault="00BF1CD1" w:rsidP="00BF1CD1">
      <w:pPr>
        <w:jc w:val="both"/>
        <w:rPr>
          <w:rFonts w:ascii="Liberation Serif" w:hAnsi="Liberation Serif" w:cs="Liberation Serif"/>
          <w:b/>
          <w:bCs/>
          <w:color w:val="000000"/>
          <w:sz w:val="22"/>
          <w:szCs w:val="22"/>
        </w:rPr>
      </w:pPr>
    </w:p>
    <w:p w14:paraId="1F7C0B28" w14:textId="5A97D2D7" w:rsidR="00BF1CD1" w:rsidRPr="00370808" w:rsidRDefault="00BF1CD1" w:rsidP="00BF1CD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Ponude se mogu podnijeti:</w:t>
      </w:r>
    </w:p>
    <w:p w14:paraId="74C4B640" w14:textId="77777777" w:rsidR="00BF1CD1" w:rsidRPr="00370808" w:rsidRDefault="00BF1CD1" w:rsidP="00BF1CD1">
      <w:pPr>
        <w:numPr>
          <w:ilvl w:val="0"/>
          <w:numId w:val="4"/>
        </w:numPr>
        <w:spacing w:before="96"/>
        <w:jc w:val="both"/>
        <w:rPr>
          <w:rFonts w:ascii="Liberation Serif" w:eastAsia="Calibri" w:hAnsi="Liberation Serif" w:cs="Liberation Serif"/>
          <w:color w:val="000000"/>
          <w:sz w:val="22"/>
          <w:szCs w:val="22"/>
        </w:rPr>
      </w:pPr>
      <w:r w:rsidRPr="00370808">
        <w:rPr>
          <w:rFonts w:ascii="Liberation Serif" w:eastAsia="Calibri" w:hAnsi="Liberation Serif" w:cs="Liberation Serif"/>
          <w:color w:val="000000"/>
          <w:sz w:val="22"/>
          <w:szCs w:val="22"/>
        </w:rPr>
        <w:t xml:space="preserve">neposrednom podnošenjem na arhivi naručioca na adresi </w:t>
      </w:r>
      <w:r w:rsidR="009A32D3" w:rsidRPr="00370808">
        <w:rPr>
          <w:rFonts w:ascii="Liberation Serif" w:eastAsia="Calibri" w:hAnsi="Liberation Serif" w:cs="Liberation Serif"/>
          <w:color w:val="000000"/>
          <w:sz w:val="22"/>
          <w:szCs w:val="22"/>
        </w:rPr>
        <w:t>ul. Popa Jola Zeca bb, Budva</w:t>
      </w:r>
    </w:p>
    <w:p w14:paraId="3990A259" w14:textId="77777777" w:rsidR="00BF1CD1" w:rsidRPr="00370808" w:rsidRDefault="00BF1CD1" w:rsidP="00BE71B2">
      <w:pPr>
        <w:numPr>
          <w:ilvl w:val="0"/>
          <w:numId w:val="4"/>
        </w:numPr>
        <w:spacing w:before="96"/>
        <w:jc w:val="both"/>
        <w:rPr>
          <w:rFonts w:ascii="Liberation Serif" w:eastAsia="Calibri" w:hAnsi="Liberation Serif" w:cs="Liberation Serif"/>
          <w:color w:val="000000"/>
          <w:sz w:val="22"/>
          <w:szCs w:val="22"/>
        </w:rPr>
      </w:pPr>
      <w:r w:rsidRPr="00370808">
        <w:rPr>
          <w:rFonts w:ascii="Liberation Serif" w:eastAsia="Calibri" w:hAnsi="Liberation Serif" w:cs="Liberation Serif"/>
          <w:color w:val="000000"/>
          <w:sz w:val="22"/>
          <w:szCs w:val="22"/>
        </w:rPr>
        <w:t xml:space="preserve">preporučenom pošiljkom sa povratnicom na adresi </w:t>
      </w:r>
      <w:r w:rsidR="009A32D3" w:rsidRPr="00370808">
        <w:rPr>
          <w:rFonts w:ascii="Liberation Serif" w:eastAsia="Calibri" w:hAnsi="Liberation Serif" w:cs="Liberation Serif"/>
          <w:color w:val="000000"/>
          <w:sz w:val="22"/>
          <w:szCs w:val="22"/>
        </w:rPr>
        <w:t xml:space="preserve">ul. Popa Jola Zeca bb, </w:t>
      </w:r>
      <w:r w:rsidR="003D1026" w:rsidRPr="00370808">
        <w:rPr>
          <w:rFonts w:ascii="Liberation Serif" w:eastAsia="Calibri" w:hAnsi="Liberation Serif" w:cs="Liberation Serif"/>
          <w:color w:val="000000"/>
          <w:sz w:val="22"/>
          <w:szCs w:val="22"/>
        </w:rPr>
        <w:t xml:space="preserve">85310 </w:t>
      </w:r>
      <w:r w:rsidR="009A32D3" w:rsidRPr="00370808">
        <w:rPr>
          <w:rFonts w:ascii="Liberation Serif" w:eastAsia="Calibri" w:hAnsi="Liberation Serif" w:cs="Liberation Serif"/>
          <w:color w:val="000000"/>
          <w:sz w:val="22"/>
          <w:szCs w:val="22"/>
        </w:rPr>
        <w:t>Budva</w:t>
      </w:r>
      <w:r w:rsidRPr="00370808">
        <w:rPr>
          <w:rFonts w:ascii="Liberation Serif" w:eastAsia="Calibri" w:hAnsi="Liberation Serif" w:cs="Liberation Serif"/>
          <w:color w:val="000000"/>
          <w:sz w:val="22"/>
          <w:szCs w:val="22"/>
        </w:rPr>
        <w:t xml:space="preserve">, s tim što ponuda mora biti uručena od strane poštanskog operatora najkasnije do roka određenog za podnošenje ponude, </w:t>
      </w:r>
    </w:p>
    <w:p w14:paraId="2BD22ED6" w14:textId="66CA6453" w:rsidR="00BF1CD1" w:rsidRPr="00370808" w:rsidRDefault="00BF1CD1" w:rsidP="00BF1CD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radnim danima od </w:t>
      </w:r>
      <w:r w:rsidR="003D1026" w:rsidRPr="00370808">
        <w:rPr>
          <w:rFonts w:ascii="Liberation Serif" w:hAnsi="Liberation Serif" w:cs="Liberation Serif"/>
          <w:color w:val="000000"/>
          <w:sz w:val="22"/>
          <w:szCs w:val="22"/>
        </w:rPr>
        <w:t>08:30</w:t>
      </w:r>
      <w:r w:rsidRPr="00370808">
        <w:rPr>
          <w:rFonts w:ascii="Liberation Serif" w:hAnsi="Liberation Serif" w:cs="Liberation Serif"/>
          <w:color w:val="000000"/>
          <w:sz w:val="22"/>
          <w:szCs w:val="22"/>
        </w:rPr>
        <w:t xml:space="preserve"> do </w:t>
      </w:r>
      <w:r w:rsidR="003D1026" w:rsidRPr="00370808">
        <w:rPr>
          <w:rFonts w:ascii="Liberation Serif" w:hAnsi="Liberation Serif" w:cs="Liberation Serif"/>
          <w:color w:val="000000"/>
          <w:sz w:val="22"/>
          <w:szCs w:val="22"/>
        </w:rPr>
        <w:t>13:00</w:t>
      </w:r>
      <w:r w:rsidRPr="00370808">
        <w:rPr>
          <w:rFonts w:ascii="Liberation Serif" w:hAnsi="Liberation Serif" w:cs="Liberation Serif"/>
          <w:color w:val="000000"/>
          <w:sz w:val="22"/>
          <w:szCs w:val="22"/>
        </w:rPr>
        <w:t xml:space="preserve"> sati, </w:t>
      </w:r>
      <w:r w:rsidR="00266569" w:rsidRPr="00370808">
        <w:rPr>
          <w:rFonts w:ascii="Liberation Serif" w:hAnsi="Liberation Serif" w:cs="Liberation Serif"/>
          <w:color w:val="000000"/>
          <w:sz w:val="22"/>
          <w:szCs w:val="22"/>
        </w:rPr>
        <w:t xml:space="preserve">izuzev u periodu od 11:30 do 12:00 sati, </w:t>
      </w:r>
      <w:r w:rsidRPr="00370808">
        <w:rPr>
          <w:rFonts w:ascii="Liberation Serif" w:hAnsi="Liberation Serif" w:cs="Liberation Serif"/>
          <w:color w:val="000000"/>
          <w:sz w:val="22"/>
          <w:szCs w:val="22"/>
        </w:rPr>
        <w:t xml:space="preserve">zaključno sa danom </w:t>
      </w:r>
      <w:r w:rsidR="00E92300" w:rsidRPr="00370808">
        <w:rPr>
          <w:rFonts w:ascii="Liberation Serif" w:hAnsi="Liberation Serif" w:cs="Liberation Serif"/>
          <w:color w:val="000000"/>
          <w:sz w:val="22"/>
          <w:szCs w:val="22"/>
        </w:rPr>
        <w:t>01</w:t>
      </w:r>
      <w:r w:rsidR="00422BB4" w:rsidRPr="00370808">
        <w:rPr>
          <w:rFonts w:ascii="Liberation Serif" w:hAnsi="Liberation Serif" w:cs="Liberation Serif"/>
          <w:color w:val="000000"/>
          <w:sz w:val="22"/>
          <w:szCs w:val="22"/>
        </w:rPr>
        <w:t>.0</w:t>
      </w:r>
      <w:r w:rsidR="00E92300" w:rsidRPr="00370808">
        <w:rPr>
          <w:rFonts w:ascii="Liberation Serif" w:hAnsi="Liberation Serif" w:cs="Liberation Serif"/>
          <w:color w:val="000000"/>
          <w:sz w:val="22"/>
          <w:szCs w:val="22"/>
        </w:rPr>
        <w:t>2</w:t>
      </w:r>
      <w:r w:rsidR="00422BB4" w:rsidRPr="00370808">
        <w:rPr>
          <w:rFonts w:ascii="Liberation Serif" w:hAnsi="Liberation Serif" w:cs="Liberation Serif"/>
          <w:color w:val="000000"/>
          <w:sz w:val="22"/>
          <w:szCs w:val="22"/>
        </w:rPr>
        <w:t>.2021.</w:t>
      </w:r>
      <w:r w:rsidRPr="00370808">
        <w:rPr>
          <w:rFonts w:ascii="Liberation Serif" w:hAnsi="Liberation Serif" w:cs="Liberation Serif"/>
          <w:color w:val="000000"/>
          <w:sz w:val="22"/>
          <w:szCs w:val="22"/>
        </w:rPr>
        <w:t xml:space="preserve"> godine do </w:t>
      </w:r>
      <w:r w:rsidR="005E06C5" w:rsidRPr="00370808">
        <w:rPr>
          <w:rFonts w:ascii="Liberation Serif" w:hAnsi="Liberation Serif" w:cs="Liberation Serif"/>
          <w:color w:val="000000"/>
          <w:sz w:val="22"/>
          <w:szCs w:val="22"/>
        </w:rPr>
        <w:t>10:00</w:t>
      </w:r>
      <w:r w:rsidRPr="00370808">
        <w:rPr>
          <w:rFonts w:ascii="Liberation Serif" w:hAnsi="Liberation Serif" w:cs="Liberation Serif"/>
          <w:color w:val="000000"/>
          <w:sz w:val="22"/>
          <w:szCs w:val="22"/>
        </w:rPr>
        <w:t xml:space="preserve"> sati.</w:t>
      </w:r>
    </w:p>
    <w:p w14:paraId="2B3236B6" w14:textId="2B3FF532" w:rsidR="00A14B6C" w:rsidRPr="00370808" w:rsidRDefault="00A14B6C" w:rsidP="00A14B6C">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Otvaranje ponuda, kome mogu prisustvovati ovlašćeni predstavnici ponuđača sa priloženim punomoćjem potpisanim od strane ovlašćenog lica, održaće se dana  </w:t>
      </w:r>
      <w:r w:rsidR="00E92300" w:rsidRPr="00370808">
        <w:rPr>
          <w:rFonts w:ascii="Liberation Serif" w:hAnsi="Liberation Serif" w:cs="Liberation Serif"/>
          <w:color w:val="000000"/>
          <w:sz w:val="22"/>
          <w:szCs w:val="22"/>
        </w:rPr>
        <w:t>01.02.2021.</w:t>
      </w:r>
      <w:r w:rsidRPr="00370808">
        <w:rPr>
          <w:rFonts w:ascii="Liberation Serif" w:hAnsi="Liberation Serif" w:cs="Liberation Serif"/>
          <w:color w:val="000000"/>
          <w:sz w:val="22"/>
          <w:szCs w:val="22"/>
        </w:rPr>
        <w:t xml:space="preserve"> godine u 10:</w:t>
      </w:r>
      <w:r w:rsidR="003E2FBD" w:rsidRPr="00370808">
        <w:rPr>
          <w:rFonts w:ascii="Liberation Serif" w:hAnsi="Liberation Serif" w:cs="Liberation Serif"/>
          <w:color w:val="000000"/>
          <w:sz w:val="22"/>
          <w:szCs w:val="22"/>
        </w:rPr>
        <w:t>3</w:t>
      </w:r>
      <w:r w:rsidRPr="00370808">
        <w:rPr>
          <w:rFonts w:ascii="Liberation Serif" w:hAnsi="Liberation Serif" w:cs="Liberation Serif"/>
          <w:color w:val="000000"/>
          <w:sz w:val="22"/>
          <w:szCs w:val="22"/>
        </w:rPr>
        <w:t xml:space="preserve">0 sati, u prostorijama Naručioca na adresi </w:t>
      </w:r>
      <w:r w:rsidRPr="00370808">
        <w:rPr>
          <w:rFonts w:ascii="Liberation Serif" w:eastAsia="Calibri" w:hAnsi="Liberation Serif" w:cs="Liberation Serif"/>
          <w:color w:val="000000"/>
          <w:sz w:val="22"/>
          <w:szCs w:val="22"/>
        </w:rPr>
        <w:t>ul. Popa Jola Zeca bb, Budva</w:t>
      </w:r>
      <w:r w:rsidRPr="00370808">
        <w:rPr>
          <w:rFonts w:ascii="Liberation Serif" w:hAnsi="Liberation Serif" w:cs="Liberation Serif"/>
          <w:color w:val="000000"/>
          <w:sz w:val="22"/>
          <w:szCs w:val="22"/>
        </w:rPr>
        <w:t>.</w:t>
      </w:r>
    </w:p>
    <w:p w14:paraId="1AF7B046" w14:textId="77777777" w:rsidR="00A14B6C" w:rsidRPr="00370808" w:rsidRDefault="00A14B6C" w:rsidP="00BF1CD1">
      <w:pPr>
        <w:jc w:val="both"/>
        <w:rPr>
          <w:rFonts w:ascii="Liberation Serif" w:hAnsi="Liberation Serif" w:cs="Liberation Serif"/>
          <w:color w:val="000000"/>
          <w:sz w:val="22"/>
          <w:szCs w:val="22"/>
        </w:rPr>
      </w:pPr>
    </w:p>
    <w:p w14:paraId="3A3CF6D6"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000000"/>
          <w:sz w:val="22"/>
          <w:szCs w:val="22"/>
        </w:rPr>
      </w:pPr>
      <w:r w:rsidRPr="00370808">
        <w:rPr>
          <w:rFonts w:ascii="Liberation Serif" w:hAnsi="Liberation Serif" w:cs="Liberation Serif"/>
          <w:b/>
          <w:bCs/>
          <w:color w:val="000000"/>
          <w:sz w:val="22"/>
          <w:szCs w:val="22"/>
        </w:rPr>
        <w:t>XV Rok važenja ponude</w:t>
      </w:r>
    </w:p>
    <w:p w14:paraId="4FD640AA" w14:textId="77777777" w:rsidR="00BF1CD1" w:rsidRPr="00370808" w:rsidRDefault="00BF1CD1" w:rsidP="00BF1CD1">
      <w:pPr>
        <w:jc w:val="both"/>
        <w:rPr>
          <w:rFonts w:ascii="Liberation Serif" w:hAnsi="Liberation Serif" w:cs="Liberation Serif"/>
          <w:color w:val="000000"/>
          <w:sz w:val="22"/>
          <w:szCs w:val="22"/>
        </w:rPr>
      </w:pPr>
    </w:p>
    <w:p w14:paraId="697B9A30" w14:textId="77777777" w:rsidR="00BF1CD1" w:rsidRPr="00370808" w:rsidRDefault="00BF1CD1" w:rsidP="00BF1CD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Rok važenja ponude je </w:t>
      </w:r>
      <w:r w:rsidR="00BD6848" w:rsidRPr="00370808">
        <w:rPr>
          <w:rFonts w:ascii="Liberation Serif" w:hAnsi="Liberation Serif" w:cs="Liberation Serif"/>
          <w:sz w:val="22"/>
          <w:szCs w:val="22"/>
        </w:rPr>
        <w:t>60</w:t>
      </w:r>
      <w:r w:rsidRPr="00370808">
        <w:rPr>
          <w:rFonts w:ascii="Liberation Serif" w:hAnsi="Liberation Serif" w:cs="Liberation Serif"/>
          <w:color w:val="000000"/>
          <w:sz w:val="22"/>
          <w:szCs w:val="22"/>
        </w:rPr>
        <w:t xml:space="preserve"> dana od dana otvaranja ponuda.</w:t>
      </w:r>
    </w:p>
    <w:p w14:paraId="45D71AE0" w14:textId="77777777" w:rsidR="00BF1CD1" w:rsidRPr="00370808" w:rsidRDefault="00BF1CD1" w:rsidP="00BF1CD1">
      <w:pPr>
        <w:jc w:val="both"/>
        <w:rPr>
          <w:rFonts w:ascii="Liberation Serif" w:hAnsi="Liberation Serif" w:cs="Liberation Serif"/>
          <w:sz w:val="22"/>
          <w:szCs w:val="22"/>
        </w:rPr>
      </w:pPr>
    </w:p>
    <w:p w14:paraId="682ECB61"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70808">
        <w:rPr>
          <w:rFonts w:ascii="Liberation Serif" w:hAnsi="Liberation Serif" w:cs="Liberation Serif"/>
          <w:b/>
          <w:bCs/>
          <w:color w:val="000000"/>
          <w:sz w:val="22"/>
          <w:szCs w:val="22"/>
        </w:rPr>
        <w:t>XVI Garancija ponude</w:t>
      </w:r>
    </w:p>
    <w:p w14:paraId="663D376E" w14:textId="77777777" w:rsidR="00BF1CD1" w:rsidRPr="00370808" w:rsidRDefault="00BF1CD1" w:rsidP="00BF1CD1">
      <w:pPr>
        <w:jc w:val="both"/>
        <w:rPr>
          <w:rFonts w:ascii="Liberation Serif" w:hAnsi="Liberation Serif" w:cs="Liberation Serif"/>
          <w:b/>
          <w:bCs/>
          <w:color w:val="000000"/>
          <w:sz w:val="22"/>
          <w:szCs w:val="22"/>
        </w:rPr>
      </w:pPr>
    </w:p>
    <w:p w14:paraId="55846614" w14:textId="23B8AF54" w:rsidR="00BF1CD1" w:rsidRPr="00370808" w:rsidRDefault="00BF1CD1" w:rsidP="00BF1CD1">
      <w:pPr>
        <w:jc w:val="both"/>
        <w:rPr>
          <w:rFonts w:ascii="Liberation Serif" w:hAnsi="Liberation Serif" w:cs="Liberation Serif"/>
          <w:b/>
          <w:bCs/>
          <w:color w:val="000000"/>
          <w:sz w:val="22"/>
          <w:szCs w:val="22"/>
        </w:rPr>
      </w:pPr>
      <w:r w:rsidRPr="00370808">
        <w:rPr>
          <w:rFonts w:ascii="Liberation Serif" w:hAnsi="Liberation Serif" w:cs="Liberation Serif"/>
          <w:b/>
          <w:bCs/>
          <w:color w:val="000000"/>
          <w:sz w:val="22"/>
          <w:szCs w:val="22"/>
        </w:rPr>
        <w:t xml:space="preserve"> ne</w:t>
      </w:r>
    </w:p>
    <w:p w14:paraId="43467433" w14:textId="77777777" w:rsidR="00BF1CD1" w:rsidRPr="00370808" w:rsidRDefault="00BF1CD1" w:rsidP="00BF1CD1">
      <w:pPr>
        <w:jc w:val="both"/>
        <w:rPr>
          <w:rFonts w:ascii="Liberation Serif" w:hAnsi="Liberation Serif" w:cs="Liberation Serif"/>
          <w:sz w:val="22"/>
          <w:szCs w:val="22"/>
        </w:rPr>
      </w:pPr>
    </w:p>
    <w:p w14:paraId="7716D773"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color w:val="000000"/>
          <w:sz w:val="22"/>
          <w:szCs w:val="22"/>
        </w:rPr>
      </w:pPr>
      <w:r w:rsidRPr="00370808">
        <w:rPr>
          <w:rFonts w:ascii="Liberation Serif" w:hAnsi="Liberation Serif" w:cs="Liberation Serif"/>
          <w:b/>
          <w:bCs/>
          <w:color w:val="000000"/>
          <w:sz w:val="22"/>
          <w:szCs w:val="22"/>
        </w:rPr>
        <w:t>XVII Tajnost podataka</w:t>
      </w:r>
    </w:p>
    <w:p w14:paraId="42545C60" w14:textId="77777777" w:rsidR="00BF1CD1" w:rsidRPr="00370808" w:rsidRDefault="00BF1CD1" w:rsidP="00BF1CD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 </w:t>
      </w:r>
    </w:p>
    <w:p w14:paraId="3968A39F" w14:textId="77777777" w:rsidR="00BF1CD1" w:rsidRPr="00370808" w:rsidRDefault="00BF1CD1" w:rsidP="00BF1CD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Tenderska dokumentacija sadrži tajne podatke</w:t>
      </w:r>
    </w:p>
    <w:p w14:paraId="7E59CEF1" w14:textId="77777777" w:rsidR="00BF1CD1" w:rsidRPr="00370808" w:rsidRDefault="00BF1CD1" w:rsidP="00BF1CD1">
      <w:pPr>
        <w:jc w:val="both"/>
        <w:rPr>
          <w:rFonts w:ascii="Liberation Serif" w:hAnsi="Liberation Serif" w:cs="Liberation Serif"/>
          <w:color w:val="000000"/>
          <w:sz w:val="22"/>
          <w:szCs w:val="22"/>
        </w:rPr>
      </w:pPr>
    </w:p>
    <w:p w14:paraId="5664FEFE" w14:textId="0C6EDAA1" w:rsidR="00BF1CD1" w:rsidRPr="00370808" w:rsidRDefault="00D864B7" w:rsidP="00BF1CD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w:t>
      </w:r>
      <w:r w:rsidR="00BF1CD1" w:rsidRPr="00370808">
        <w:rPr>
          <w:rFonts w:ascii="Liberation Serif" w:hAnsi="Liberation Serif" w:cs="Liberation Serif"/>
          <w:color w:val="000000"/>
          <w:sz w:val="22"/>
          <w:szCs w:val="22"/>
        </w:rPr>
        <w:t>ne</w:t>
      </w:r>
    </w:p>
    <w:p w14:paraId="1CFC77E5" w14:textId="77777777" w:rsidR="00BF1CD1" w:rsidRPr="00370808" w:rsidRDefault="00BF1CD1" w:rsidP="00BF1CD1">
      <w:pPr>
        <w:jc w:val="both"/>
        <w:rPr>
          <w:rFonts w:ascii="Liberation Serif" w:hAnsi="Liberation Serif" w:cs="Liberation Serif"/>
          <w:sz w:val="22"/>
          <w:szCs w:val="22"/>
        </w:rPr>
      </w:pPr>
    </w:p>
    <w:p w14:paraId="1C9045E4" w14:textId="77777777" w:rsidR="00BF1CD1" w:rsidRPr="00370808" w:rsidRDefault="00BF1CD1" w:rsidP="00BF1CD1">
      <w:pPr>
        <w:jc w:val="both"/>
        <w:rPr>
          <w:rFonts w:ascii="Liberation Serif" w:hAnsi="Liberation Serif" w:cs="Liberation Serif"/>
          <w:sz w:val="22"/>
          <w:szCs w:val="22"/>
        </w:rPr>
      </w:pPr>
    </w:p>
    <w:p w14:paraId="65D5EA0F" w14:textId="77777777" w:rsidR="00BF1CD1" w:rsidRPr="00370808" w:rsidRDefault="00BF1CD1" w:rsidP="00BF1CD1">
      <w:pPr>
        <w:jc w:val="both"/>
        <w:rPr>
          <w:rFonts w:ascii="Liberation Serif" w:hAnsi="Liberation Serif" w:cs="Liberation Serif"/>
          <w:sz w:val="22"/>
          <w:szCs w:val="22"/>
        </w:rPr>
      </w:pPr>
    </w:p>
    <w:p w14:paraId="5A811E0F" w14:textId="77777777" w:rsidR="00BF1CD1" w:rsidRPr="00370808" w:rsidRDefault="00BF1CD1" w:rsidP="00BF1CD1">
      <w:pPr>
        <w:jc w:val="both"/>
        <w:rPr>
          <w:rFonts w:ascii="Liberation Serif" w:hAnsi="Liberation Serif" w:cs="Liberation Serif"/>
          <w:sz w:val="22"/>
          <w:szCs w:val="22"/>
        </w:rPr>
      </w:pPr>
    </w:p>
    <w:p w14:paraId="266B12C5" w14:textId="77777777" w:rsidR="00BF1CD1" w:rsidRPr="00370808" w:rsidRDefault="00BF1CD1" w:rsidP="00BF1CD1">
      <w:pPr>
        <w:jc w:val="both"/>
        <w:rPr>
          <w:rFonts w:ascii="Liberation Serif" w:hAnsi="Liberation Serif" w:cs="Liberation Serif"/>
          <w:sz w:val="22"/>
          <w:szCs w:val="22"/>
        </w:rPr>
      </w:pPr>
    </w:p>
    <w:p w14:paraId="74BBE9ED" w14:textId="77777777" w:rsidR="00BF1CD1" w:rsidRPr="00370808" w:rsidRDefault="00BF1CD1" w:rsidP="00BF1CD1">
      <w:pPr>
        <w:jc w:val="both"/>
        <w:rPr>
          <w:rFonts w:ascii="Liberation Serif" w:hAnsi="Liberation Serif" w:cs="Liberation Serif"/>
          <w:sz w:val="22"/>
          <w:szCs w:val="22"/>
        </w:rPr>
      </w:pPr>
    </w:p>
    <w:p w14:paraId="680A2B8C" w14:textId="77777777" w:rsidR="00BF1CD1" w:rsidRPr="00370808" w:rsidRDefault="00BF1CD1" w:rsidP="00BF1CD1">
      <w:pPr>
        <w:jc w:val="both"/>
        <w:rPr>
          <w:rFonts w:ascii="Liberation Serif" w:hAnsi="Liberation Serif" w:cs="Liberation Serif"/>
          <w:sz w:val="22"/>
          <w:szCs w:val="22"/>
        </w:rPr>
      </w:pPr>
    </w:p>
    <w:p w14:paraId="69357CD6" w14:textId="77777777" w:rsidR="00BF1CD1" w:rsidRPr="00370808" w:rsidRDefault="00BF1CD1" w:rsidP="00BF1CD1">
      <w:pPr>
        <w:jc w:val="both"/>
        <w:rPr>
          <w:rFonts w:ascii="Liberation Serif" w:hAnsi="Liberation Serif" w:cs="Liberation Serif"/>
          <w:sz w:val="22"/>
          <w:szCs w:val="22"/>
        </w:rPr>
      </w:pPr>
    </w:p>
    <w:p w14:paraId="44031BEC" w14:textId="77777777" w:rsidR="00BF1CD1" w:rsidRPr="00370808" w:rsidRDefault="00BF1CD1" w:rsidP="00BF1CD1">
      <w:pPr>
        <w:jc w:val="both"/>
        <w:rPr>
          <w:rFonts w:ascii="Liberation Serif" w:hAnsi="Liberation Serif" w:cs="Liberation Serif"/>
          <w:sz w:val="22"/>
          <w:szCs w:val="22"/>
        </w:rPr>
      </w:pPr>
    </w:p>
    <w:p w14:paraId="46530214" w14:textId="77777777" w:rsidR="00BF1CD1" w:rsidRPr="00370808" w:rsidRDefault="00BF1CD1" w:rsidP="00BF1CD1">
      <w:pPr>
        <w:jc w:val="both"/>
        <w:rPr>
          <w:rFonts w:ascii="Liberation Serif" w:hAnsi="Liberation Serif" w:cs="Liberation Serif"/>
          <w:sz w:val="22"/>
          <w:szCs w:val="22"/>
        </w:rPr>
      </w:pPr>
    </w:p>
    <w:p w14:paraId="79838ED5" w14:textId="77777777" w:rsidR="00BF1CD1" w:rsidRPr="00370808" w:rsidRDefault="00BF1CD1" w:rsidP="00BF1CD1">
      <w:pPr>
        <w:jc w:val="both"/>
        <w:rPr>
          <w:rFonts w:ascii="Liberation Serif" w:hAnsi="Liberation Serif" w:cs="Liberation Serif"/>
          <w:sz w:val="22"/>
          <w:szCs w:val="22"/>
        </w:rPr>
      </w:pPr>
    </w:p>
    <w:p w14:paraId="470B6BDA" w14:textId="5608E357" w:rsidR="00DF0BDE" w:rsidRPr="00370808" w:rsidRDefault="00DF0BDE">
      <w:pPr>
        <w:spacing w:after="160" w:line="259" w:lineRule="auto"/>
        <w:rPr>
          <w:rFonts w:ascii="Liberation Serif" w:hAnsi="Liberation Serif" w:cs="Liberation Serif"/>
          <w:sz w:val="22"/>
          <w:szCs w:val="22"/>
        </w:rPr>
      </w:pPr>
      <w:r w:rsidRPr="00370808">
        <w:rPr>
          <w:rFonts w:ascii="Liberation Serif" w:hAnsi="Liberation Serif" w:cs="Liberation Serif"/>
          <w:sz w:val="22"/>
          <w:szCs w:val="22"/>
        </w:rPr>
        <w:br w:type="page"/>
      </w:r>
    </w:p>
    <w:p w14:paraId="2E066D07" w14:textId="77777777" w:rsidR="00BF1CD1" w:rsidRPr="00370808" w:rsidRDefault="00BF1CD1" w:rsidP="00BF1CD1">
      <w:pPr>
        <w:jc w:val="both"/>
        <w:rPr>
          <w:rFonts w:ascii="Liberation Serif" w:hAnsi="Liberation Serif" w:cs="Liberation Serif"/>
          <w:sz w:val="22"/>
          <w:szCs w:val="22"/>
        </w:rPr>
      </w:pPr>
    </w:p>
    <w:p w14:paraId="3245BA9A" w14:textId="77777777" w:rsidR="00BF1CD1" w:rsidRPr="00370808" w:rsidRDefault="00BF1CD1" w:rsidP="00BF1CD1">
      <w:pPr>
        <w:jc w:val="both"/>
        <w:rPr>
          <w:rFonts w:ascii="Liberation Serif" w:hAnsi="Liberation Serif" w:cs="Liberation Serif"/>
          <w:sz w:val="22"/>
          <w:szCs w:val="22"/>
        </w:rPr>
      </w:pPr>
    </w:p>
    <w:p w14:paraId="093E17EF" w14:textId="77777777" w:rsidR="00BF1CD1" w:rsidRPr="00370808" w:rsidRDefault="00BF1CD1" w:rsidP="00BF1CD1">
      <w:pPr>
        <w:keepNext/>
        <w:numPr>
          <w:ilvl w:val="0"/>
          <w:numId w:val="1"/>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Liberation Serif" w:hAnsi="Liberation Serif" w:cs="Liberation Serif"/>
          <w:b/>
          <w:bCs/>
          <w:color w:val="000000"/>
          <w:sz w:val="22"/>
          <w:szCs w:val="22"/>
        </w:rPr>
      </w:pPr>
      <w:bookmarkStart w:id="1" w:name="_Toc44578271"/>
      <w:r w:rsidRPr="00370808">
        <w:rPr>
          <w:rFonts w:ascii="Liberation Serif" w:hAnsi="Liberation Serif" w:cs="Liberation Serif"/>
          <w:b/>
          <w:bCs/>
          <w:color w:val="000000"/>
          <w:sz w:val="22"/>
          <w:szCs w:val="22"/>
        </w:rPr>
        <w:t>TEHNIČKA SPECIFIKACIJA PREDMETA JAVNE NABAVKE</w:t>
      </w:r>
      <w:bookmarkEnd w:id="1"/>
    </w:p>
    <w:p w14:paraId="2E28D689" w14:textId="55951F25" w:rsidR="00BF1CD1" w:rsidRPr="00370808" w:rsidRDefault="00BF1CD1" w:rsidP="00BF1CD1">
      <w:pPr>
        <w:rPr>
          <w:rFonts w:ascii="Liberation Serif" w:hAnsi="Liberation Serif" w:cs="Liberation Serif"/>
          <w:color w:val="000000"/>
          <w:sz w:val="22"/>
          <w:szCs w:val="22"/>
        </w:rPr>
      </w:pPr>
    </w:p>
    <w:p w14:paraId="54D8B312" w14:textId="30B777CB" w:rsidR="00AB7801" w:rsidRPr="00370808" w:rsidRDefault="00AB7801" w:rsidP="00BF1CD1">
      <w:pPr>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PARTIJA 1: </w:t>
      </w:r>
    </w:p>
    <w:p w14:paraId="097B6A56" w14:textId="77777777" w:rsidR="006F36F3" w:rsidRPr="00370808" w:rsidRDefault="006F36F3" w:rsidP="00BF1CD1">
      <w:pPr>
        <w:rPr>
          <w:rFonts w:ascii="Liberation Serif" w:hAnsi="Liberation Serif" w:cs="Liberation Serif"/>
          <w:color w:val="000000"/>
          <w:sz w:val="22"/>
          <w:szCs w:val="22"/>
        </w:rPr>
      </w:pPr>
    </w:p>
    <w:tbl>
      <w:tblPr>
        <w:tblW w:w="9213" w:type="dxa"/>
        <w:jc w:val="center"/>
        <w:tblLook w:val="04A0" w:firstRow="1" w:lastRow="0" w:firstColumn="1" w:lastColumn="0" w:noHBand="0" w:noVBand="1"/>
      </w:tblPr>
      <w:tblGrid>
        <w:gridCol w:w="576"/>
        <w:gridCol w:w="2249"/>
        <w:gridCol w:w="4074"/>
        <w:gridCol w:w="1231"/>
        <w:gridCol w:w="1083"/>
      </w:tblGrid>
      <w:tr w:rsidR="00BF1CD1" w:rsidRPr="00370808" w14:paraId="700AFE96" w14:textId="77777777" w:rsidTr="006F36F3">
        <w:trPr>
          <w:trHeight w:val="1114"/>
          <w:jc w:val="center"/>
        </w:trPr>
        <w:tc>
          <w:tcPr>
            <w:tcW w:w="576" w:type="dxa"/>
            <w:tcBorders>
              <w:top w:val="single" w:sz="8" w:space="0" w:color="auto"/>
              <w:left w:val="single" w:sz="8" w:space="0" w:color="auto"/>
              <w:bottom w:val="single" w:sz="4" w:space="0" w:color="auto"/>
              <w:right w:val="single" w:sz="4" w:space="0" w:color="auto"/>
            </w:tcBorders>
            <w:shd w:val="clear" w:color="auto" w:fill="F2F2F2"/>
            <w:noWrap/>
            <w:vAlign w:val="center"/>
            <w:hideMark/>
          </w:tcPr>
          <w:p w14:paraId="6FBB0DC6" w14:textId="77777777" w:rsidR="00BF1CD1" w:rsidRPr="00370808" w:rsidRDefault="00BF1CD1" w:rsidP="006F36F3">
            <w:pPr>
              <w:rPr>
                <w:rFonts w:ascii="Liberation Serif" w:hAnsi="Liberation Serif" w:cs="Liberation Serif"/>
                <w:b/>
                <w:bCs/>
                <w:color w:val="000000"/>
                <w:sz w:val="22"/>
                <w:szCs w:val="22"/>
                <w:lang w:eastAsia="sr-Latn-ME"/>
              </w:rPr>
            </w:pPr>
            <w:r w:rsidRPr="00370808">
              <w:rPr>
                <w:rFonts w:ascii="Liberation Serif" w:hAnsi="Liberation Serif" w:cs="Liberation Serif"/>
                <w:b/>
                <w:bCs/>
                <w:color w:val="000000"/>
                <w:sz w:val="22"/>
                <w:szCs w:val="22"/>
                <w:lang w:eastAsia="sr-Latn-ME"/>
              </w:rPr>
              <w:t>r.b.</w:t>
            </w:r>
          </w:p>
        </w:tc>
        <w:tc>
          <w:tcPr>
            <w:tcW w:w="2249" w:type="dxa"/>
            <w:tcBorders>
              <w:top w:val="single" w:sz="8" w:space="0" w:color="auto"/>
              <w:left w:val="nil"/>
              <w:bottom w:val="single" w:sz="4" w:space="0" w:color="auto"/>
              <w:right w:val="single" w:sz="4" w:space="0" w:color="auto"/>
            </w:tcBorders>
            <w:shd w:val="clear" w:color="auto" w:fill="F2F2F2"/>
            <w:vAlign w:val="center"/>
            <w:hideMark/>
          </w:tcPr>
          <w:p w14:paraId="760C541F" w14:textId="77777777" w:rsidR="00BF1CD1" w:rsidRPr="00370808" w:rsidRDefault="00BF1CD1" w:rsidP="006F36F3">
            <w:pPr>
              <w:jc w:val="center"/>
              <w:rPr>
                <w:rFonts w:ascii="Liberation Serif" w:hAnsi="Liberation Serif" w:cs="Liberation Serif"/>
                <w:b/>
                <w:bCs/>
                <w:color w:val="000000"/>
                <w:sz w:val="22"/>
                <w:szCs w:val="22"/>
                <w:lang w:eastAsia="sr-Latn-ME"/>
              </w:rPr>
            </w:pPr>
            <w:r w:rsidRPr="00370808">
              <w:rPr>
                <w:rFonts w:ascii="Liberation Serif" w:hAnsi="Liberation Serif" w:cs="Liberation Serif"/>
                <w:b/>
                <w:bCs/>
                <w:color w:val="000000"/>
                <w:sz w:val="22"/>
                <w:szCs w:val="22"/>
                <w:lang w:eastAsia="sr-Latn-ME"/>
              </w:rPr>
              <w:t>Opis predmeta nabavke u cjelini, odnosno po partiji ili stavkama</w:t>
            </w:r>
          </w:p>
        </w:tc>
        <w:tc>
          <w:tcPr>
            <w:tcW w:w="4074" w:type="dxa"/>
            <w:tcBorders>
              <w:top w:val="single" w:sz="8" w:space="0" w:color="auto"/>
              <w:left w:val="nil"/>
              <w:bottom w:val="single" w:sz="4" w:space="0" w:color="auto"/>
              <w:right w:val="single" w:sz="4" w:space="0" w:color="auto"/>
            </w:tcBorders>
            <w:shd w:val="clear" w:color="auto" w:fill="F2F2F2"/>
            <w:vAlign w:val="center"/>
            <w:hideMark/>
          </w:tcPr>
          <w:p w14:paraId="52041861" w14:textId="77777777" w:rsidR="00BF1CD1" w:rsidRPr="00370808" w:rsidRDefault="00BF1CD1" w:rsidP="006F36F3">
            <w:pPr>
              <w:jc w:val="center"/>
              <w:rPr>
                <w:rFonts w:ascii="Liberation Serif" w:hAnsi="Liberation Serif" w:cs="Liberation Serif"/>
                <w:b/>
                <w:bCs/>
                <w:color w:val="000000"/>
                <w:sz w:val="22"/>
                <w:szCs w:val="22"/>
                <w:lang w:eastAsia="sr-Latn-ME"/>
              </w:rPr>
            </w:pPr>
            <w:r w:rsidRPr="00370808">
              <w:rPr>
                <w:rFonts w:ascii="Liberation Serif" w:hAnsi="Liberation Serif" w:cs="Liberation Serif"/>
                <w:b/>
                <w:bCs/>
                <w:color w:val="000000"/>
                <w:sz w:val="22"/>
                <w:szCs w:val="22"/>
                <w:lang w:eastAsia="sr-Latn-ME"/>
              </w:rPr>
              <w:t>Bitne karakteristike predmeta nabavke</w:t>
            </w:r>
            <w:r w:rsidRPr="00370808">
              <w:rPr>
                <w:rFonts w:ascii="Liberation Serif" w:hAnsi="Liberation Serif" w:cs="Liberation Serif"/>
                <w:b/>
                <w:sz w:val="22"/>
                <w:szCs w:val="22"/>
              </w:rPr>
              <w:t xml:space="preserve"> u pogledu kvaliteta, dimenzija, oblika, bezbjednosti, performansi, označavanja, roka upotrebe i dr...</w:t>
            </w:r>
          </w:p>
        </w:tc>
        <w:tc>
          <w:tcPr>
            <w:tcW w:w="1231" w:type="dxa"/>
            <w:tcBorders>
              <w:top w:val="single" w:sz="8" w:space="0" w:color="auto"/>
              <w:left w:val="nil"/>
              <w:bottom w:val="single" w:sz="4" w:space="0" w:color="auto"/>
              <w:right w:val="single" w:sz="4" w:space="0" w:color="auto"/>
            </w:tcBorders>
            <w:shd w:val="clear" w:color="auto" w:fill="F2F2F2"/>
            <w:vAlign w:val="center"/>
            <w:hideMark/>
          </w:tcPr>
          <w:p w14:paraId="02282978" w14:textId="77777777" w:rsidR="00BF1CD1" w:rsidRPr="00370808" w:rsidRDefault="00BF1CD1" w:rsidP="006F36F3">
            <w:pPr>
              <w:jc w:val="center"/>
              <w:rPr>
                <w:rFonts w:ascii="Liberation Serif" w:hAnsi="Liberation Serif" w:cs="Liberation Serif"/>
                <w:b/>
                <w:bCs/>
                <w:color w:val="000000"/>
                <w:sz w:val="22"/>
                <w:szCs w:val="22"/>
                <w:lang w:eastAsia="sr-Latn-ME"/>
              </w:rPr>
            </w:pPr>
            <w:r w:rsidRPr="00370808">
              <w:rPr>
                <w:rFonts w:ascii="Liberation Serif" w:hAnsi="Liberation Serif" w:cs="Liberation Serif"/>
                <w:b/>
                <w:bCs/>
                <w:color w:val="000000"/>
                <w:sz w:val="22"/>
                <w:szCs w:val="22"/>
                <w:lang w:eastAsia="sr-Latn-ME"/>
              </w:rPr>
              <w:t>Jedinica mjere</w:t>
            </w:r>
          </w:p>
        </w:tc>
        <w:tc>
          <w:tcPr>
            <w:tcW w:w="1083" w:type="dxa"/>
            <w:tcBorders>
              <w:top w:val="single" w:sz="8" w:space="0" w:color="auto"/>
              <w:left w:val="nil"/>
              <w:bottom w:val="single" w:sz="4" w:space="0" w:color="auto"/>
              <w:right w:val="single" w:sz="8" w:space="0" w:color="auto"/>
            </w:tcBorders>
            <w:shd w:val="clear" w:color="auto" w:fill="F2F2F2"/>
            <w:noWrap/>
            <w:vAlign w:val="center"/>
            <w:hideMark/>
          </w:tcPr>
          <w:p w14:paraId="59CB871B" w14:textId="77777777" w:rsidR="00BF1CD1" w:rsidRPr="00370808" w:rsidRDefault="00BF1CD1" w:rsidP="006F36F3">
            <w:pPr>
              <w:jc w:val="center"/>
              <w:rPr>
                <w:rFonts w:ascii="Liberation Serif" w:hAnsi="Liberation Serif" w:cs="Liberation Serif"/>
                <w:b/>
                <w:bCs/>
                <w:color w:val="000000"/>
                <w:sz w:val="22"/>
                <w:szCs w:val="22"/>
                <w:lang w:eastAsia="sr-Latn-ME"/>
              </w:rPr>
            </w:pPr>
            <w:r w:rsidRPr="00370808">
              <w:rPr>
                <w:rFonts w:ascii="Liberation Serif" w:hAnsi="Liberation Serif" w:cs="Liberation Serif"/>
                <w:b/>
                <w:bCs/>
                <w:color w:val="000000"/>
                <w:sz w:val="22"/>
                <w:szCs w:val="22"/>
                <w:lang w:eastAsia="sr-Latn-ME"/>
              </w:rPr>
              <w:t>Količina</w:t>
            </w:r>
          </w:p>
        </w:tc>
      </w:tr>
      <w:tr w:rsidR="00BF1CD1" w:rsidRPr="00370808" w14:paraId="184C690A" w14:textId="77777777" w:rsidTr="006F36F3">
        <w:trPr>
          <w:trHeight w:val="255"/>
          <w:jc w:val="center"/>
        </w:trPr>
        <w:tc>
          <w:tcPr>
            <w:tcW w:w="576" w:type="dxa"/>
            <w:tcBorders>
              <w:top w:val="nil"/>
              <w:left w:val="single" w:sz="8" w:space="0" w:color="auto"/>
              <w:bottom w:val="single" w:sz="4" w:space="0" w:color="auto"/>
              <w:right w:val="single" w:sz="4" w:space="0" w:color="auto"/>
            </w:tcBorders>
            <w:noWrap/>
            <w:vAlign w:val="center"/>
            <w:hideMark/>
          </w:tcPr>
          <w:p w14:paraId="70D5A0EC" w14:textId="77777777" w:rsidR="00BF1CD1" w:rsidRPr="00370808" w:rsidRDefault="00BF1CD1" w:rsidP="006F36F3">
            <w:pPr>
              <w:rPr>
                <w:rFonts w:ascii="Liberation Serif" w:hAnsi="Liberation Serif" w:cs="Liberation Serif"/>
                <w:color w:val="000000"/>
                <w:sz w:val="22"/>
                <w:szCs w:val="22"/>
                <w:lang w:eastAsia="sr-Latn-ME"/>
              </w:rPr>
            </w:pPr>
            <w:r w:rsidRPr="00370808">
              <w:rPr>
                <w:rFonts w:ascii="Liberation Serif" w:hAnsi="Liberation Serif" w:cs="Liberation Serif"/>
                <w:color w:val="000000"/>
                <w:sz w:val="22"/>
                <w:szCs w:val="22"/>
                <w:lang w:eastAsia="sr-Latn-ME"/>
              </w:rPr>
              <w:t> 1</w:t>
            </w:r>
          </w:p>
        </w:tc>
        <w:tc>
          <w:tcPr>
            <w:tcW w:w="2249" w:type="dxa"/>
            <w:tcBorders>
              <w:top w:val="nil"/>
              <w:left w:val="nil"/>
              <w:bottom w:val="single" w:sz="4" w:space="0" w:color="auto"/>
              <w:right w:val="single" w:sz="4" w:space="0" w:color="auto"/>
            </w:tcBorders>
            <w:noWrap/>
            <w:vAlign w:val="center"/>
            <w:hideMark/>
          </w:tcPr>
          <w:p w14:paraId="519095A0" w14:textId="4F25BCD8" w:rsidR="00AB7801" w:rsidRPr="00370808" w:rsidRDefault="00AB7801" w:rsidP="006F36F3">
            <w:pPr>
              <w:rPr>
                <w:rFonts w:ascii="Liberation Serif" w:hAnsi="Liberation Serif" w:cs="Liberation Serif"/>
                <w:sz w:val="22"/>
                <w:szCs w:val="22"/>
              </w:rPr>
            </w:pPr>
            <w:r w:rsidRPr="00370808">
              <w:rPr>
                <w:rFonts w:ascii="Liberation Serif" w:hAnsi="Liberation Serif" w:cs="Liberation Serif"/>
                <w:sz w:val="22"/>
                <w:szCs w:val="22"/>
              </w:rPr>
              <w:t>Eksterni nadzor nad izvođenjem radova na rekonstrukciji plaže u Baošićima na kat.parceli 768/1 i 767 K.O. Baošići, opština Herceg Novi</w:t>
            </w:r>
          </w:p>
          <w:p w14:paraId="4E8B753F" w14:textId="5EE97987" w:rsidR="00BF1CD1" w:rsidRPr="00370808" w:rsidRDefault="00BF1CD1" w:rsidP="006F36F3">
            <w:pPr>
              <w:rPr>
                <w:rFonts w:ascii="Liberation Serif" w:hAnsi="Liberation Serif" w:cs="Liberation Serif"/>
                <w:color w:val="000000"/>
                <w:sz w:val="22"/>
                <w:szCs w:val="22"/>
                <w:lang w:eastAsia="sr-Latn-ME"/>
              </w:rPr>
            </w:pPr>
          </w:p>
        </w:tc>
        <w:tc>
          <w:tcPr>
            <w:tcW w:w="4074" w:type="dxa"/>
            <w:tcBorders>
              <w:top w:val="nil"/>
              <w:left w:val="nil"/>
              <w:bottom w:val="single" w:sz="4" w:space="0" w:color="auto"/>
              <w:right w:val="single" w:sz="4" w:space="0" w:color="auto"/>
            </w:tcBorders>
            <w:noWrap/>
            <w:vAlign w:val="center"/>
            <w:hideMark/>
          </w:tcPr>
          <w:p w14:paraId="572AF3DB" w14:textId="77777777" w:rsidR="000B1EAD" w:rsidRPr="00370808" w:rsidRDefault="000B1EAD" w:rsidP="000B1EAD">
            <w:pPr>
              <w:rPr>
                <w:rFonts w:ascii="Liberation Serif" w:eastAsiaTheme="minorHAnsi" w:hAnsi="Liberation Serif" w:cs="Liberation Serif"/>
                <w:sz w:val="22"/>
                <w:szCs w:val="22"/>
                <w:lang w:val="en-US"/>
              </w:rPr>
            </w:pPr>
            <w:r w:rsidRPr="00370808">
              <w:rPr>
                <w:rFonts w:ascii="Liberation Serif" w:hAnsi="Liberation Serif" w:cs="Liberation Serif"/>
                <w:color w:val="000000"/>
                <w:sz w:val="22"/>
                <w:szCs w:val="22"/>
                <w:lang w:eastAsia="sr-Latn-ME"/>
              </w:rPr>
              <w:t>U pogledu bitnih karakteristika radovi moraju biti izvedeni prema pravilima struke, što podrazumijeva da radovi budu izvedeni prema tehinčkim propisima zarad postizanja standrarda kvaliteta izvedenih radovima koji moraju biti u skladu sa tehničkom dokumentacijom i Ugovorom između korisnika morskog dobra i Javnog preduzeća. Eksterni nadzor u periodičnim izvještajima koje dostavlja Javnom preduzeću mora davati ocjenu usaglašenosti do tada izvedenih radova i tehničke dokumentacije.</w:t>
            </w:r>
            <w:r w:rsidRPr="00370808">
              <w:rPr>
                <w:rFonts w:ascii="Liberation Serif" w:eastAsiaTheme="minorHAnsi" w:hAnsi="Liberation Serif" w:cs="Liberation Serif"/>
                <w:sz w:val="22"/>
                <w:szCs w:val="22"/>
                <w:lang w:val="en-US"/>
              </w:rPr>
              <w:t xml:space="preserve"> </w:t>
            </w:r>
          </w:p>
          <w:p w14:paraId="571DC0EF" w14:textId="18177688" w:rsidR="00BF1CD1" w:rsidRPr="00370808" w:rsidRDefault="00BF1CD1" w:rsidP="006F36F3">
            <w:pPr>
              <w:jc w:val="center"/>
              <w:rPr>
                <w:rFonts w:ascii="Liberation Serif" w:hAnsi="Liberation Serif" w:cs="Liberation Serif"/>
                <w:color w:val="000000"/>
                <w:sz w:val="22"/>
                <w:szCs w:val="22"/>
                <w:lang w:eastAsia="sr-Latn-ME"/>
              </w:rPr>
            </w:pPr>
          </w:p>
        </w:tc>
        <w:tc>
          <w:tcPr>
            <w:tcW w:w="1231" w:type="dxa"/>
            <w:tcBorders>
              <w:top w:val="nil"/>
              <w:left w:val="nil"/>
              <w:bottom w:val="single" w:sz="4" w:space="0" w:color="auto"/>
              <w:right w:val="single" w:sz="4" w:space="0" w:color="auto"/>
            </w:tcBorders>
            <w:noWrap/>
            <w:vAlign w:val="center"/>
            <w:hideMark/>
          </w:tcPr>
          <w:p w14:paraId="2B7F82DE" w14:textId="648DE6D5" w:rsidR="00BF1CD1" w:rsidRPr="00370808" w:rsidRDefault="00BF1CD1" w:rsidP="006F36F3">
            <w:pPr>
              <w:jc w:val="center"/>
              <w:rPr>
                <w:rFonts w:ascii="Liberation Serif" w:hAnsi="Liberation Serif" w:cs="Liberation Serif"/>
                <w:color w:val="000000"/>
                <w:sz w:val="22"/>
                <w:szCs w:val="22"/>
                <w:lang w:eastAsia="sr-Latn-ME"/>
              </w:rPr>
            </w:pPr>
            <w:r w:rsidRPr="00370808">
              <w:rPr>
                <w:rFonts w:ascii="Liberation Serif" w:hAnsi="Liberation Serif" w:cs="Liberation Serif"/>
                <w:color w:val="000000"/>
                <w:sz w:val="22"/>
                <w:szCs w:val="22"/>
                <w:lang w:eastAsia="sr-Latn-ME"/>
              </w:rPr>
              <w:t> </w:t>
            </w:r>
            <w:r w:rsidR="00370808" w:rsidRPr="00370808">
              <w:rPr>
                <w:rFonts w:ascii="Liberation Serif" w:hAnsi="Liberation Serif" w:cs="Liberation Serif"/>
                <w:color w:val="000000"/>
                <w:sz w:val="22"/>
                <w:szCs w:val="22"/>
                <w:lang w:eastAsia="sr-Latn-ME"/>
              </w:rPr>
              <w:t>Usluge</w:t>
            </w:r>
          </w:p>
        </w:tc>
        <w:tc>
          <w:tcPr>
            <w:tcW w:w="1083" w:type="dxa"/>
            <w:tcBorders>
              <w:top w:val="nil"/>
              <w:left w:val="nil"/>
              <w:bottom w:val="single" w:sz="4" w:space="0" w:color="auto"/>
              <w:right w:val="single" w:sz="8" w:space="0" w:color="auto"/>
            </w:tcBorders>
            <w:noWrap/>
            <w:vAlign w:val="center"/>
            <w:hideMark/>
          </w:tcPr>
          <w:p w14:paraId="55CC43A8" w14:textId="71DC6559" w:rsidR="00BF1CD1" w:rsidRPr="00370808" w:rsidRDefault="00370808" w:rsidP="006F36F3">
            <w:pPr>
              <w:jc w:val="center"/>
              <w:rPr>
                <w:rFonts w:ascii="Liberation Serif" w:hAnsi="Liberation Serif" w:cs="Liberation Serif"/>
                <w:color w:val="000000"/>
                <w:sz w:val="22"/>
                <w:szCs w:val="22"/>
                <w:lang w:eastAsia="sr-Latn-ME"/>
              </w:rPr>
            </w:pPr>
            <w:r w:rsidRPr="00370808">
              <w:rPr>
                <w:rFonts w:ascii="Liberation Serif" w:hAnsi="Liberation Serif" w:cs="Liberation Serif"/>
                <w:color w:val="000000"/>
                <w:sz w:val="22"/>
                <w:szCs w:val="22"/>
                <w:lang w:eastAsia="sr-Latn-ME"/>
              </w:rPr>
              <w:t>1</w:t>
            </w:r>
          </w:p>
        </w:tc>
      </w:tr>
      <w:tr w:rsidR="00370808" w:rsidRPr="00370808" w14:paraId="75576952" w14:textId="77777777" w:rsidTr="006F36F3">
        <w:trPr>
          <w:trHeight w:val="255"/>
          <w:jc w:val="center"/>
        </w:trPr>
        <w:tc>
          <w:tcPr>
            <w:tcW w:w="576" w:type="dxa"/>
            <w:tcBorders>
              <w:top w:val="single" w:sz="4" w:space="0" w:color="auto"/>
              <w:left w:val="single" w:sz="4" w:space="0" w:color="auto"/>
              <w:bottom w:val="single" w:sz="4" w:space="0" w:color="auto"/>
              <w:right w:val="single" w:sz="4" w:space="0" w:color="auto"/>
            </w:tcBorders>
            <w:noWrap/>
            <w:vAlign w:val="center"/>
          </w:tcPr>
          <w:p w14:paraId="0093A80D" w14:textId="4D242F78" w:rsidR="00370808" w:rsidRPr="00370808" w:rsidRDefault="00370808" w:rsidP="00370808">
            <w:pPr>
              <w:rPr>
                <w:rFonts w:ascii="Liberation Serif" w:hAnsi="Liberation Serif" w:cs="Liberation Serif"/>
                <w:color w:val="000000"/>
                <w:sz w:val="22"/>
                <w:szCs w:val="22"/>
                <w:lang w:eastAsia="sr-Latn-ME"/>
              </w:rPr>
            </w:pPr>
            <w:r w:rsidRPr="00370808">
              <w:rPr>
                <w:rFonts w:ascii="Liberation Serif" w:hAnsi="Liberation Serif" w:cs="Liberation Serif"/>
                <w:color w:val="000000"/>
                <w:sz w:val="22"/>
                <w:szCs w:val="22"/>
                <w:lang w:eastAsia="sr-Latn-ME"/>
              </w:rPr>
              <w:t>2</w:t>
            </w:r>
          </w:p>
        </w:tc>
        <w:tc>
          <w:tcPr>
            <w:tcW w:w="2249" w:type="dxa"/>
            <w:tcBorders>
              <w:top w:val="single" w:sz="4" w:space="0" w:color="auto"/>
              <w:left w:val="nil"/>
              <w:bottom w:val="single" w:sz="4" w:space="0" w:color="auto"/>
              <w:right w:val="single" w:sz="4" w:space="0" w:color="auto"/>
            </w:tcBorders>
            <w:noWrap/>
            <w:vAlign w:val="center"/>
          </w:tcPr>
          <w:p w14:paraId="3BA2AE93" w14:textId="7BDC8953" w:rsidR="00370808" w:rsidRPr="00370808" w:rsidRDefault="00370808" w:rsidP="00370808">
            <w:pPr>
              <w:rPr>
                <w:rFonts w:ascii="Liberation Serif" w:hAnsi="Liberation Serif" w:cs="Liberation Serif"/>
                <w:color w:val="000000"/>
                <w:sz w:val="22"/>
                <w:szCs w:val="22"/>
                <w:lang w:eastAsia="sr-Latn-ME"/>
              </w:rPr>
            </w:pPr>
            <w:r w:rsidRPr="00370808">
              <w:rPr>
                <w:rFonts w:ascii="Liberation Serif" w:hAnsi="Liberation Serif" w:cs="Liberation Serif"/>
                <w:sz w:val="22"/>
                <w:szCs w:val="22"/>
              </w:rPr>
              <w:t>Eksterni nadzor nad izvođenjem radova na proširenju i uređenju plaže Belane-Tivat kat.parceli 4889 K.O.Tivat, opština Tivat</w:t>
            </w:r>
          </w:p>
        </w:tc>
        <w:tc>
          <w:tcPr>
            <w:tcW w:w="4074" w:type="dxa"/>
            <w:tcBorders>
              <w:top w:val="single" w:sz="4" w:space="0" w:color="auto"/>
              <w:left w:val="nil"/>
              <w:bottom w:val="single" w:sz="4" w:space="0" w:color="auto"/>
              <w:right w:val="single" w:sz="4" w:space="0" w:color="auto"/>
            </w:tcBorders>
            <w:noWrap/>
            <w:vAlign w:val="center"/>
          </w:tcPr>
          <w:p w14:paraId="0FAF1811" w14:textId="77777777" w:rsidR="00370808" w:rsidRPr="00370808" w:rsidRDefault="00370808" w:rsidP="00370808">
            <w:pPr>
              <w:rPr>
                <w:rFonts w:ascii="Liberation Serif" w:eastAsiaTheme="minorHAnsi" w:hAnsi="Liberation Serif" w:cs="Liberation Serif"/>
                <w:sz w:val="22"/>
                <w:szCs w:val="22"/>
                <w:lang w:val="en-US"/>
              </w:rPr>
            </w:pPr>
            <w:r w:rsidRPr="00370808">
              <w:rPr>
                <w:rFonts w:ascii="Liberation Serif" w:hAnsi="Liberation Serif" w:cs="Liberation Serif"/>
                <w:color w:val="000000"/>
                <w:sz w:val="22"/>
                <w:szCs w:val="22"/>
                <w:lang w:eastAsia="sr-Latn-ME"/>
              </w:rPr>
              <w:t>U pogledu bitnih karakteristika radovi moraju biti izvedeni prema pravilima struke, što podrazumijeva da radovi budu izvedeni prema tehinčkim propisima zarad postizanja standrarda kvaliteta izvedenih radovima koji moraju biti u skladu sa tehničkom dokumentacijom i Ugovorom između korisnika morskog dobra i Javnog preduzeća. Eksterni nadzor u periodičnim izvještajima koje dostavlja Javnom preduzeću mora davati ocjenu usaglašenosti do tada izvedenih radova i tehničke dokumentacije.</w:t>
            </w:r>
            <w:r w:rsidRPr="00370808">
              <w:rPr>
                <w:rFonts w:ascii="Liberation Serif" w:eastAsiaTheme="minorHAnsi" w:hAnsi="Liberation Serif" w:cs="Liberation Serif"/>
                <w:sz w:val="22"/>
                <w:szCs w:val="22"/>
                <w:lang w:val="en-US"/>
              </w:rPr>
              <w:t xml:space="preserve"> </w:t>
            </w:r>
          </w:p>
          <w:p w14:paraId="6B100B8D" w14:textId="36EBD09E" w:rsidR="00370808" w:rsidRPr="00370808" w:rsidRDefault="00370808" w:rsidP="00370808">
            <w:pPr>
              <w:jc w:val="center"/>
              <w:rPr>
                <w:rFonts w:ascii="Liberation Serif" w:hAnsi="Liberation Serif" w:cs="Liberation Serif"/>
                <w:color w:val="000000"/>
                <w:sz w:val="22"/>
                <w:szCs w:val="22"/>
                <w:lang w:eastAsia="sr-Latn-ME"/>
              </w:rPr>
            </w:pPr>
          </w:p>
        </w:tc>
        <w:tc>
          <w:tcPr>
            <w:tcW w:w="1231" w:type="dxa"/>
            <w:tcBorders>
              <w:top w:val="single" w:sz="4" w:space="0" w:color="auto"/>
              <w:left w:val="nil"/>
              <w:bottom w:val="single" w:sz="4" w:space="0" w:color="auto"/>
              <w:right w:val="single" w:sz="4" w:space="0" w:color="auto"/>
            </w:tcBorders>
            <w:noWrap/>
            <w:vAlign w:val="center"/>
          </w:tcPr>
          <w:p w14:paraId="619816D5" w14:textId="092A2BED" w:rsidR="00370808" w:rsidRPr="00370808" w:rsidRDefault="00370808" w:rsidP="00370808">
            <w:pPr>
              <w:jc w:val="center"/>
              <w:rPr>
                <w:rFonts w:ascii="Liberation Serif" w:hAnsi="Liberation Serif" w:cs="Liberation Serif"/>
                <w:color w:val="000000"/>
                <w:sz w:val="22"/>
                <w:szCs w:val="22"/>
                <w:lang w:eastAsia="sr-Latn-ME"/>
              </w:rPr>
            </w:pPr>
            <w:r w:rsidRPr="00370808">
              <w:rPr>
                <w:rFonts w:ascii="Liberation Serif" w:hAnsi="Liberation Serif" w:cs="Liberation Serif"/>
                <w:color w:val="000000"/>
                <w:sz w:val="22"/>
                <w:szCs w:val="22"/>
                <w:lang w:eastAsia="sr-Latn-ME"/>
              </w:rPr>
              <w:t> Usluge</w:t>
            </w:r>
          </w:p>
        </w:tc>
        <w:tc>
          <w:tcPr>
            <w:tcW w:w="1083" w:type="dxa"/>
            <w:tcBorders>
              <w:top w:val="single" w:sz="4" w:space="0" w:color="auto"/>
              <w:left w:val="nil"/>
              <w:bottom w:val="single" w:sz="4" w:space="0" w:color="auto"/>
              <w:right w:val="single" w:sz="4" w:space="0" w:color="auto"/>
            </w:tcBorders>
            <w:noWrap/>
            <w:vAlign w:val="center"/>
          </w:tcPr>
          <w:p w14:paraId="22B0D7E6" w14:textId="31E3D155" w:rsidR="00370808" w:rsidRPr="00370808" w:rsidRDefault="00370808" w:rsidP="00370808">
            <w:pPr>
              <w:jc w:val="center"/>
              <w:rPr>
                <w:rFonts w:ascii="Liberation Serif" w:hAnsi="Liberation Serif" w:cs="Liberation Serif"/>
                <w:color w:val="000000"/>
                <w:sz w:val="22"/>
                <w:szCs w:val="22"/>
                <w:lang w:eastAsia="sr-Latn-ME"/>
              </w:rPr>
            </w:pPr>
            <w:r w:rsidRPr="00370808">
              <w:rPr>
                <w:rFonts w:ascii="Liberation Serif" w:hAnsi="Liberation Serif" w:cs="Liberation Serif"/>
                <w:color w:val="000000"/>
                <w:sz w:val="22"/>
                <w:szCs w:val="22"/>
                <w:lang w:eastAsia="sr-Latn-ME"/>
              </w:rPr>
              <w:t>1</w:t>
            </w:r>
          </w:p>
        </w:tc>
      </w:tr>
    </w:tbl>
    <w:p w14:paraId="1E2CC07C" w14:textId="75CA9683" w:rsidR="00BF1CD1" w:rsidRPr="00370808" w:rsidRDefault="00BF1CD1" w:rsidP="00BF1CD1">
      <w:pPr>
        <w:rPr>
          <w:rFonts w:ascii="Liberation Serif" w:hAnsi="Liberation Serif" w:cs="Liberation Serif"/>
          <w:color w:val="000000"/>
          <w:sz w:val="22"/>
          <w:szCs w:val="22"/>
        </w:rPr>
      </w:pPr>
    </w:p>
    <w:p w14:paraId="234BDF05" w14:textId="77777777" w:rsidR="006F36F3" w:rsidRPr="00370808" w:rsidRDefault="006F36F3" w:rsidP="00300DD3">
      <w:pPr>
        <w:rPr>
          <w:rFonts w:ascii="Liberation Serif" w:hAnsi="Liberation Serif" w:cs="Liberation Serif"/>
          <w:b/>
          <w:bCs/>
          <w:sz w:val="22"/>
          <w:szCs w:val="22"/>
        </w:rPr>
      </w:pPr>
    </w:p>
    <w:p w14:paraId="444C4568" w14:textId="5E73454E" w:rsidR="00300DD3" w:rsidRPr="00370808" w:rsidRDefault="0070275C" w:rsidP="00300DD3">
      <w:pPr>
        <w:rPr>
          <w:rFonts w:ascii="Liberation Serif" w:hAnsi="Liberation Serif" w:cs="Liberation Serif"/>
          <w:b/>
          <w:bCs/>
          <w:sz w:val="22"/>
          <w:szCs w:val="22"/>
        </w:rPr>
      </w:pPr>
      <w:r w:rsidRPr="00370808">
        <w:rPr>
          <w:rFonts w:ascii="Liberation Serif" w:hAnsi="Liberation Serif" w:cs="Liberation Serif"/>
          <w:b/>
          <w:bCs/>
          <w:sz w:val="22"/>
          <w:szCs w:val="22"/>
        </w:rPr>
        <w:t xml:space="preserve">1. </w:t>
      </w:r>
      <w:r w:rsidR="00300DD3" w:rsidRPr="00370808">
        <w:rPr>
          <w:rFonts w:ascii="Liberation Serif" w:hAnsi="Liberation Serif" w:cs="Liberation Serif"/>
          <w:b/>
          <w:bCs/>
          <w:sz w:val="22"/>
          <w:szCs w:val="22"/>
        </w:rPr>
        <w:t>Rekonstrukciji plaže u Baošićima na kat.parcel</w:t>
      </w:r>
      <w:r w:rsidR="00793838" w:rsidRPr="00370808">
        <w:rPr>
          <w:rFonts w:ascii="Liberation Serif" w:hAnsi="Liberation Serif" w:cs="Liberation Serif"/>
          <w:b/>
          <w:bCs/>
          <w:sz w:val="22"/>
          <w:szCs w:val="22"/>
        </w:rPr>
        <w:t>ama broj</w:t>
      </w:r>
      <w:r w:rsidR="00300DD3" w:rsidRPr="00370808">
        <w:rPr>
          <w:rFonts w:ascii="Liberation Serif" w:hAnsi="Liberation Serif" w:cs="Liberation Serif"/>
          <w:b/>
          <w:bCs/>
          <w:sz w:val="22"/>
          <w:szCs w:val="22"/>
        </w:rPr>
        <w:t xml:space="preserve"> 768/1 i 767 K.O. Baošići, opština Herceg Novi</w:t>
      </w:r>
    </w:p>
    <w:p w14:paraId="6BD5E0AC" w14:textId="77777777" w:rsidR="009E15FA" w:rsidRPr="00370808" w:rsidRDefault="009E15FA" w:rsidP="009E15FA">
      <w:pPr>
        <w:pStyle w:val="NoSpacing"/>
        <w:rPr>
          <w:rFonts w:ascii="Liberation Serif" w:hAnsi="Liberation Serif" w:cs="Liberation Serif"/>
          <w:b/>
          <w:i/>
          <w:color w:val="auto"/>
          <w:sz w:val="22"/>
          <w:szCs w:val="22"/>
        </w:rPr>
      </w:pPr>
      <w:r w:rsidRPr="00370808">
        <w:rPr>
          <w:rFonts w:ascii="Liberation Serif" w:hAnsi="Liberation Serif" w:cs="Liberation Serif"/>
          <w:color w:val="auto"/>
          <w:sz w:val="22"/>
          <w:szCs w:val="22"/>
          <w:lang w:val="sv-SE"/>
        </w:rPr>
        <w:t xml:space="preserve">Ugovor o zakupu / koriščenju morskog dobra broj: 0210-3755/4 od 27.12.2018. godine zaključen je između Javnog preduzeća za upravljanje morskim dobrom Crne Gore i društva ”Plaža Perla” </w:t>
      </w:r>
    </w:p>
    <w:p w14:paraId="402A135A" w14:textId="77777777" w:rsidR="00BC541B" w:rsidRPr="00370808" w:rsidRDefault="00BC541B" w:rsidP="00BC541B">
      <w:pPr>
        <w:pStyle w:val="NoSpacing"/>
        <w:rPr>
          <w:rFonts w:ascii="Liberation Serif" w:hAnsi="Liberation Serif" w:cs="Liberation Serif"/>
          <w:b/>
          <w:iCs/>
          <w:color w:val="auto"/>
          <w:sz w:val="22"/>
          <w:szCs w:val="22"/>
        </w:rPr>
      </w:pPr>
      <w:r w:rsidRPr="00370808">
        <w:rPr>
          <w:rFonts w:ascii="Liberation Serif" w:hAnsi="Liberation Serif" w:cs="Liberation Serif"/>
          <w:b/>
          <w:iCs/>
          <w:color w:val="auto"/>
          <w:sz w:val="22"/>
          <w:szCs w:val="22"/>
        </w:rPr>
        <w:t>Investicija obuhvata:</w:t>
      </w:r>
    </w:p>
    <w:p w14:paraId="689F3485" w14:textId="6C89C255" w:rsidR="008F7A88" w:rsidRPr="00370808" w:rsidRDefault="008F7A88" w:rsidP="008F7A88">
      <w:pPr>
        <w:pStyle w:val="NoSpacing"/>
        <w:rPr>
          <w:rFonts w:ascii="Liberation Serif" w:hAnsi="Liberation Serif" w:cs="Liberation Serif"/>
          <w:color w:val="auto"/>
          <w:sz w:val="22"/>
          <w:szCs w:val="22"/>
        </w:rPr>
      </w:pPr>
      <w:r w:rsidRPr="00370808">
        <w:rPr>
          <w:rFonts w:ascii="Liberation Serif" w:hAnsi="Liberation Serif" w:cs="Liberation Serif"/>
          <w:color w:val="auto"/>
          <w:sz w:val="22"/>
          <w:szCs w:val="22"/>
        </w:rPr>
        <w:t>Izgradnja betonskog dijela plaže.</w:t>
      </w:r>
    </w:p>
    <w:p w14:paraId="52652594" w14:textId="77777777" w:rsidR="00047302" w:rsidRPr="00370808" w:rsidRDefault="00047302" w:rsidP="008F7A88">
      <w:pPr>
        <w:pStyle w:val="NoSpacing"/>
        <w:rPr>
          <w:rFonts w:ascii="Liberation Serif" w:hAnsi="Liberation Serif" w:cs="Liberation Serif"/>
          <w:color w:val="auto"/>
          <w:sz w:val="22"/>
          <w:szCs w:val="22"/>
        </w:rPr>
      </w:pPr>
    </w:p>
    <w:p w14:paraId="3EAEB1B3" w14:textId="537BE09F" w:rsidR="008F7A88" w:rsidRPr="00370808" w:rsidRDefault="008F7A88" w:rsidP="008F7A88">
      <w:pPr>
        <w:pStyle w:val="NoSpacing"/>
        <w:rPr>
          <w:rFonts w:ascii="Liberation Serif" w:hAnsi="Liberation Serif" w:cs="Liberation Serif"/>
          <w:color w:val="auto"/>
          <w:sz w:val="22"/>
          <w:szCs w:val="22"/>
        </w:rPr>
      </w:pPr>
      <w:r w:rsidRPr="00370808">
        <w:rPr>
          <w:rFonts w:ascii="Liberation Serif" w:hAnsi="Liberation Serif" w:cs="Liberation Serif"/>
          <w:color w:val="auto"/>
          <w:sz w:val="22"/>
          <w:szCs w:val="22"/>
        </w:rPr>
        <w:t>Rekonstrukcija mula. Dovođenje infrastrukture. Izgradnja sanitarnog objekta. Uređenje hortikulture</w:t>
      </w:r>
    </w:p>
    <w:p w14:paraId="4EE402A2" w14:textId="4C381243" w:rsidR="008F7A88" w:rsidRPr="00370808" w:rsidRDefault="0070275C" w:rsidP="00CE6705">
      <w:pPr>
        <w:pStyle w:val="NoSpacing"/>
        <w:rPr>
          <w:rFonts w:ascii="Liberation Serif" w:hAnsi="Liberation Serif" w:cs="Liberation Serif"/>
          <w:b/>
          <w:i/>
          <w:color w:val="auto"/>
          <w:sz w:val="22"/>
          <w:szCs w:val="22"/>
        </w:rPr>
      </w:pPr>
      <w:r w:rsidRPr="00370808">
        <w:rPr>
          <w:rFonts w:ascii="Liberation Serif" w:hAnsi="Liberation Serif" w:cs="Liberation Serif"/>
          <w:b/>
          <w:bCs/>
          <w:color w:val="auto"/>
          <w:sz w:val="22"/>
          <w:szCs w:val="22"/>
        </w:rPr>
        <w:t xml:space="preserve">Tehnička dokumentacija: </w:t>
      </w:r>
      <w:r w:rsidR="002F2996" w:rsidRPr="00370808">
        <w:rPr>
          <w:rFonts w:ascii="Liberation Serif" w:hAnsi="Liberation Serif" w:cs="Liberation Serif"/>
          <w:color w:val="auto"/>
          <w:sz w:val="22"/>
          <w:szCs w:val="22"/>
        </w:rPr>
        <w:t>Na Idejno rješenje d</w:t>
      </w:r>
      <w:r w:rsidR="00CE6705" w:rsidRPr="00370808">
        <w:rPr>
          <w:rFonts w:ascii="Liberation Serif" w:hAnsi="Liberation Serif" w:cs="Liberation Serif"/>
          <w:color w:val="auto"/>
          <w:sz w:val="22"/>
          <w:szCs w:val="22"/>
        </w:rPr>
        <w:t xml:space="preserve">obijena saglasnost Glavnog gradskog arhitekte, </w:t>
      </w:r>
      <w:r w:rsidR="002F2996" w:rsidRPr="00370808">
        <w:rPr>
          <w:rFonts w:ascii="Liberation Serif" w:hAnsi="Liberation Serif" w:cs="Liberation Serif"/>
          <w:color w:val="auto"/>
          <w:sz w:val="22"/>
          <w:szCs w:val="22"/>
        </w:rPr>
        <w:t>i</w:t>
      </w:r>
      <w:r w:rsidR="00CE6705" w:rsidRPr="00370808">
        <w:rPr>
          <w:rFonts w:ascii="Liberation Serif" w:hAnsi="Liberation Serif" w:cs="Liberation Serif"/>
          <w:color w:val="auto"/>
          <w:sz w:val="22"/>
          <w:szCs w:val="22"/>
        </w:rPr>
        <w:t>zrađen Glavni projekat,</w:t>
      </w:r>
      <w:r w:rsidRPr="00370808">
        <w:rPr>
          <w:rFonts w:ascii="Liberation Serif" w:hAnsi="Liberation Serif" w:cs="Liberation Serif"/>
          <w:color w:val="auto"/>
          <w:sz w:val="22"/>
          <w:szCs w:val="22"/>
        </w:rPr>
        <w:t xml:space="preserve"> </w:t>
      </w:r>
      <w:r w:rsidR="00CE6705" w:rsidRPr="00370808">
        <w:rPr>
          <w:rFonts w:ascii="Liberation Serif" w:hAnsi="Liberation Serif" w:cs="Liberation Serif"/>
          <w:color w:val="auto"/>
          <w:sz w:val="22"/>
          <w:szCs w:val="22"/>
        </w:rPr>
        <w:t>Izvršena revizija Glavnog projekta</w:t>
      </w:r>
      <w:r w:rsidR="00865C04" w:rsidRPr="00370808">
        <w:rPr>
          <w:rFonts w:ascii="Liberation Serif" w:hAnsi="Liberation Serif" w:cs="Liberation Serif"/>
          <w:color w:val="auto"/>
          <w:sz w:val="22"/>
          <w:szCs w:val="22"/>
        </w:rPr>
        <w:t>.</w:t>
      </w:r>
      <w:r w:rsidR="00865C04" w:rsidRPr="00370808">
        <w:rPr>
          <w:rFonts w:ascii="Liberation Serif" w:hAnsi="Liberation Serif" w:cs="Liberation Serif"/>
          <w:b/>
          <w:bCs/>
          <w:color w:val="auto"/>
          <w:sz w:val="22"/>
          <w:szCs w:val="22"/>
        </w:rPr>
        <w:t xml:space="preserve"> </w:t>
      </w:r>
    </w:p>
    <w:p w14:paraId="3A183560" w14:textId="77777777" w:rsidR="0070275C" w:rsidRPr="00370808" w:rsidRDefault="0070275C" w:rsidP="008F7A88">
      <w:pPr>
        <w:pStyle w:val="NoSpacing"/>
        <w:rPr>
          <w:rFonts w:ascii="Liberation Serif" w:hAnsi="Liberation Serif" w:cs="Liberation Serif"/>
          <w:b/>
          <w:i/>
          <w:sz w:val="22"/>
          <w:szCs w:val="22"/>
        </w:rPr>
      </w:pPr>
    </w:p>
    <w:p w14:paraId="1C45DC31" w14:textId="5E0D2A2F" w:rsidR="008F7A88" w:rsidRPr="00370808" w:rsidRDefault="008F7A88" w:rsidP="008F7A88">
      <w:pPr>
        <w:pStyle w:val="NoSpacing"/>
        <w:rPr>
          <w:rFonts w:ascii="Liberation Serif" w:hAnsi="Liberation Serif" w:cs="Liberation Serif"/>
          <w:sz w:val="22"/>
          <w:szCs w:val="22"/>
        </w:rPr>
      </w:pPr>
      <w:r w:rsidRPr="00370808">
        <w:rPr>
          <w:rFonts w:ascii="Liberation Serif" w:hAnsi="Liberation Serif" w:cs="Liberation Serif"/>
          <w:b/>
          <w:iCs/>
          <w:sz w:val="22"/>
          <w:szCs w:val="22"/>
        </w:rPr>
        <w:t>Predračunska vrijednost investicije:</w:t>
      </w:r>
      <w:r w:rsidRPr="00370808">
        <w:rPr>
          <w:rFonts w:ascii="Liberation Serif" w:hAnsi="Liberation Serif" w:cs="Liberation Serif"/>
          <w:b/>
          <w:i/>
          <w:sz w:val="22"/>
          <w:szCs w:val="22"/>
        </w:rPr>
        <w:t xml:space="preserve"> </w:t>
      </w:r>
      <w:r w:rsidRPr="00370808">
        <w:rPr>
          <w:rFonts w:ascii="Liberation Serif" w:hAnsi="Liberation Serif" w:cs="Liberation Serif"/>
          <w:sz w:val="22"/>
          <w:szCs w:val="22"/>
        </w:rPr>
        <w:t>135.600,00 eura</w:t>
      </w:r>
    </w:p>
    <w:p w14:paraId="57BBEA7C" w14:textId="44D25FAB" w:rsidR="00865C04" w:rsidRPr="00370808" w:rsidRDefault="00865C04" w:rsidP="008F7A88">
      <w:pPr>
        <w:pStyle w:val="NoSpacing"/>
        <w:rPr>
          <w:rFonts w:ascii="Liberation Serif" w:hAnsi="Liberation Serif" w:cs="Liberation Serif"/>
          <w:sz w:val="22"/>
          <w:szCs w:val="22"/>
        </w:rPr>
      </w:pPr>
      <w:r w:rsidRPr="00370808">
        <w:rPr>
          <w:rFonts w:ascii="Liberation Serif" w:hAnsi="Liberation Serif" w:cs="Liberation Serif"/>
          <w:sz w:val="22"/>
          <w:szCs w:val="22"/>
        </w:rPr>
        <w:t xml:space="preserve">Obaveza investitora je angažovanje </w:t>
      </w:r>
      <w:r w:rsidR="0070275C" w:rsidRPr="00370808">
        <w:rPr>
          <w:rFonts w:ascii="Liberation Serif" w:hAnsi="Liberation Serif" w:cs="Liberation Serif"/>
          <w:sz w:val="22"/>
          <w:szCs w:val="22"/>
        </w:rPr>
        <w:t xml:space="preserve">stručnog nadzora saglasno članu </w:t>
      </w:r>
      <w:r w:rsidR="008B225F" w:rsidRPr="00370808">
        <w:rPr>
          <w:rFonts w:ascii="Liberation Serif" w:hAnsi="Liberation Serif" w:cs="Liberation Serif"/>
          <w:sz w:val="22"/>
          <w:szCs w:val="22"/>
        </w:rPr>
        <w:t>100.</w:t>
      </w:r>
      <w:r w:rsidR="0070275C" w:rsidRPr="00370808">
        <w:rPr>
          <w:rFonts w:ascii="Liberation Serif" w:hAnsi="Liberation Serif" w:cs="Liberation Serif"/>
          <w:sz w:val="22"/>
          <w:szCs w:val="22"/>
        </w:rPr>
        <w:t xml:space="preserve"> Zakona o planiranju prostora i izgradnji objekata. </w:t>
      </w:r>
    </w:p>
    <w:p w14:paraId="442BABC7" w14:textId="220C7502" w:rsidR="00CE0CD9" w:rsidRPr="00370808" w:rsidRDefault="00CE0CD9" w:rsidP="00BF1CD1">
      <w:pPr>
        <w:rPr>
          <w:rFonts w:ascii="Liberation Serif" w:hAnsi="Liberation Serif" w:cs="Liberation Serif"/>
          <w:color w:val="000000"/>
          <w:sz w:val="22"/>
          <w:szCs w:val="22"/>
        </w:rPr>
      </w:pPr>
    </w:p>
    <w:p w14:paraId="55A07B37" w14:textId="756B90C2" w:rsidR="00793838" w:rsidRPr="00370808" w:rsidRDefault="0070275C" w:rsidP="00793838">
      <w:pPr>
        <w:rPr>
          <w:rFonts w:ascii="Liberation Serif" w:hAnsi="Liberation Serif" w:cs="Liberation Serif"/>
          <w:b/>
          <w:bCs/>
          <w:sz w:val="22"/>
          <w:szCs w:val="22"/>
        </w:rPr>
      </w:pPr>
      <w:r w:rsidRPr="00370808">
        <w:rPr>
          <w:rFonts w:ascii="Liberation Serif" w:hAnsi="Liberation Serif" w:cs="Liberation Serif"/>
          <w:b/>
          <w:bCs/>
          <w:sz w:val="22"/>
          <w:szCs w:val="22"/>
        </w:rPr>
        <w:t xml:space="preserve">2. </w:t>
      </w:r>
      <w:r w:rsidR="00793838" w:rsidRPr="00370808">
        <w:rPr>
          <w:rFonts w:ascii="Liberation Serif" w:hAnsi="Liberation Serif" w:cs="Liberation Serif"/>
          <w:b/>
          <w:bCs/>
          <w:sz w:val="22"/>
          <w:szCs w:val="22"/>
        </w:rPr>
        <w:t>Proširenje i uređenje plaže Belane-Tivat kat.parceli broj 4889 K.O.Tivat, opština Tivat</w:t>
      </w:r>
    </w:p>
    <w:p w14:paraId="40F5F19F" w14:textId="77777777" w:rsidR="006212BC" w:rsidRPr="00370808" w:rsidRDefault="006212BC" w:rsidP="006212BC">
      <w:pPr>
        <w:pStyle w:val="NoSpacing"/>
        <w:rPr>
          <w:rFonts w:ascii="Liberation Serif" w:hAnsi="Liberation Serif" w:cs="Liberation Serif"/>
          <w:b/>
          <w:i/>
          <w:color w:val="auto"/>
          <w:sz w:val="22"/>
          <w:szCs w:val="22"/>
        </w:rPr>
      </w:pPr>
      <w:r w:rsidRPr="00370808">
        <w:rPr>
          <w:rFonts w:ascii="Liberation Serif" w:hAnsi="Liberation Serif" w:cs="Liberation Serif"/>
          <w:color w:val="auto"/>
          <w:sz w:val="22"/>
          <w:szCs w:val="22"/>
          <w:lang w:val="sv-SE"/>
        </w:rPr>
        <w:t>Ugovor o zakupu / koriščenju morskog dobra broj: 0210-3544/3 od 29.11.2018. godine</w:t>
      </w:r>
      <w:r w:rsidRPr="00370808">
        <w:rPr>
          <w:rFonts w:ascii="Liberation Serif" w:hAnsi="Liberation Serif" w:cs="Liberation Serif"/>
          <w:b/>
          <w:bCs/>
          <w:color w:val="auto"/>
          <w:sz w:val="22"/>
          <w:szCs w:val="22"/>
          <w:u w:val="single"/>
          <w:lang w:val="sv-SE"/>
        </w:rPr>
        <w:t xml:space="preserve"> </w:t>
      </w:r>
      <w:r w:rsidRPr="00370808">
        <w:rPr>
          <w:rFonts w:ascii="Liberation Serif" w:hAnsi="Liberation Serif" w:cs="Liberation Serif"/>
          <w:color w:val="auto"/>
          <w:sz w:val="22"/>
          <w:szCs w:val="22"/>
          <w:lang w:val="sv-SE"/>
        </w:rPr>
        <w:t>zaključen je između Javnog preduzeća za upravljanje morskim dobrom Crne Gore i ”Rotor” doo</w:t>
      </w:r>
    </w:p>
    <w:p w14:paraId="7A3EBA4D" w14:textId="77777777" w:rsidR="0070275C" w:rsidRPr="00370808" w:rsidRDefault="0070275C" w:rsidP="00510D81">
      <w:pPr>
        <w:pStyle w:val="NoSpacing"/>
        <w:rPr>
          <w:rFonts w:ascii="Liberation Serif" w:hAnsi="Liberation Serif" w:cs="Liberation Serif"/>
          <w:b/>
          <w:i/>
          <w:color w:val="auto"/>
          <w:sz w:val="22"/>
          <w:szCs w:val="22"/>
        </w:rPr>
      </w:pPr>
    </w:p>
    <w:p w14:paraId="41F15ED1" w14:textId="04F9B26D" w:rsidR="00510D81" w:rsidRPr="00370808" w:rsidRDefault="00510D81" w:rsidP="00510D81">
      <w:pPr>
        <w:pStyle w:val="NoSpacing"/>
        <w:rPr>
          <w:rFonts w:ascii="Liberation Serif" w:hAnsi="Liberation Serif" w:cs="Liberation Serif"/>
          <w:b/>
          <w:iCs/>
          <w:color w:val="auto"/>
          <w:sz w:val="22"/>
          <w:szCs w:val="22"/>
        </w:rPr>
      </w:pPr>
      <w:r w:rsidRPr="00370808">
        <w:rPr>
          <w:rFonts w:ascii="Liberation Serif" w:hAnsi="Liberation Serif" w:cs="Liberation Serif"/>
          <w:b/>
          <w:iCs/>
          <w:color w:val="auto"/>
          <w:sz w:val="22"/>
          <w:szCs w:val="22"/>
        </w:rPr>
        <w:t>Investicija obuhvata:</w:t>
      </w:r>
    </w:p>
    <w:p w14:paraId="63CF5DAD" w14:textId="77777777" w:rsidR="00510D81" w:rsidRPr="00370808" w:rsidRDefault="00510D81" w:rsidP="00510D81">
      <w:pPr>
        <w:pStyle w:val="NoSpacing"/>
        <w:rPr>
          <w:rFonts w:ascii="Liberation Serif" w:hAnsi="Liberation Serif" w:cs="Liberation Serif"/>
          <w:color w:val="auto"/>
          <w:sz w:val="22"/>
          <w:szCs w:val="22"/>
        </w:rPr>
      </w:pPr>
      <w:r w:rsidRPr="00370808">
        <w:rPr>
          <w:rFonts w:ascii="Liberation Serif" w:hAnsi="Liberation Serif" w:cs="Liberation Serif"/>
          <w:color w:val="auto"/>
          <w:sz w:val="22"/>
          <w:szCs w:val="22"/>
        </w:rPr>
        <w:t>Nasipanje šljunka na plaži. Zaštita postojeće ponte. Uređenje hortikulture.</w:t>
      </w:r>
    </w:p>
    <w:p w14:paraId="2549A950" w14:textId="77777777" w:rsidR="00510D81" w:rsidRPr="00370808" w:rsidRDefault="00510D81" w:rsidP="00510D81">
      <w:pPr>
        <w:pStyle w:val="NoSpacing"/>
        <w:rPr>
          <w:rFonts w:ascii="Liberation Serif" w:hAnsi="Liberation Serif" w:cs="Liberation Serif"/>
          <w:color w:val="auto"/>
          <w:sz w:val="22"/>
          <w:szCs w:val="22"/>
        </w:rPr>
      </w:pPr>
      <w:r w:rsidRPr="00370808">
        <w:rPr>
          <w:rFonts w:ascii="Liberation Serif" w:hAnsi="Liberation Serif" w:cs="Liberation Serif"/>
          <w:color w:val="auto"/>
          <w:sz w:val="22"/>
          <w:szCs w:val="22"/>
        </w:rPr>
        <w:t>Izgradnja sanitarnog objekta</w:t>
      </w:r>
    </w:p>
    <w:p w14:paraId="61EB79A4" w14:textId="347165B0" w:rsidR="00B26145" w:rsidRPr="00370808" w:rsidRDefault="00B26145" w:rsidP="00B26145">
      <w:pPr>
        <w:pStyle w:val="NoSpacing"/>
        <w:rPr>
          <w:rFonts w:ascii="Liberation Serif" w:hAnsi="Liberation Serif" w:cs="Liberation Serif"/>
          <w:bCs/>
          <w:color w:val="auto"/>
          <w:sz w:val="22"/>
          <w:szCs w:val="22"/>
        </w:rPr>
      </w:pPr>
      <w:r w:rsidRPr="00370808">
        <w:rPr>
          <w:rFonts w:ascii="Liberation Serif" w:hAnsi="Liberation Serif" w:cs="Liberation Serif"/>
          <w:b/>
          <w:bCs/>
          <w:color w:val="auto"/>
          <w:sz w:val="22"/>
          <w:szCs w:val="22"/>
        </w:rPr>
        <w:t xml:space="preserve">Tehnička dokumentacija: </w:t>
      </w:r>
      <w:r w:rsidRPr="00370808">
        <w:rPr>
          <w:rFonts w:ascii="Liberation Serif" w:hAnsi="Liberation Serif" w:cs="Liberation Serif"/>
          <w:bCs/>
          <w:color w:val="auto"/>
          <w:sz w:val="22"/>
          <w:szCs w:val="22"/>
        </w:rPr>
        <w:t>Dobijena građevinska dozvola, radovi u toku</w:t>
      </w:r>
    </w:p>
    <w:p w14:paraId="15F13862" w14:textId="77777777" w:rsidR="00510D81" w:rsidRPr="00370808" w:rsidRDefault="00510D81" w:rsidP="00510D81">
      <w:pPr>
        <w:pStyle w:val="NoSpacing"/>
        <w:rPr>
          <w:rFonts w:ascii="Liberation Serif" w:hAnsi="Liberation Serif" w:cs="Liberation Serif"/>
          <w:sz w:val="22"/>
          <w:szCs w:val="22"/>
        </w:rPr>
      </w:pPr>
    </w:p>
    <w:p w14:paraId="620CC4AB" w14:textId="77777777" w:rsidR="00510D81" w:rsidRPr="00370808" w:rsidRDefault="00510D81" w:rsidP="00510D81">
      <w:pPr>
        <w:pStyle w:val="NoSpacing"/>
        <w:rPr>
          <w:rFonts w:ascii="Liberation Serif" w:hAnsi="Liberation Serif" w:cs="Liberation Serif"/>
          <w:sz w:val="22"/>
          <w:szCs w:val="22"/>
        </w:rPr>
      </w:pPr>
      <w:r w:rsidRPr="00370808">
        <w:rPr>
          <w:rFonts w:ascii="Liberation Serif" w:hAnsi="Liberation Serif" w:cs="Liberation Serif"/>
          <w:b/>
          <w:iCs/>
          <w:sz w:val="22"/>
          <w:szCs w:val="22"/>
        </w:rPr>
        <w:t>Predračunska Vrijednost investicije:</w:t>
      </w:r>
      <w:r w:rsidRPr="00370808">
        <w:rPr>
          <w:rFonts w:ascii="Liberation Serif" w:hAnsi="Liberation Serif" w:cs="Liberation Serif"/>
          <w:sz w:val="22"/>
          <w:szCs w:val="22"/>
        </w:rPr>
        <w:t xml:space="preserve"> 128.000,00 eura</w:t>
      </w:r>
    </w:p>
    <w:p w14:paraId="3FC7B43C" w14:textId="7DD9489F" w:rsidR="00B42F41" w:rsidRPr="00370808" w:rsidRDefault="00B42F41" w:rsidP="00B42F41">
      <w:pPr>
        <w:pStyle w:val="NoSpacing"/>
        <w:rPr>
          <w:rFonts w:ascii="Liberation Serif" w:hAnsi="Liberation Serif" w:cs="Liberation Serif"/>
          <w:sz w:val="22"/>
          <w:szCs w:val="22"/>
        </w:rPr>
      </w:pPr>
      <w:r w:rsidRPr="00370808">
        <w:rPr>
          <w:rFonts w:ascii="Liberation Serif" w:hAnsi="Liberation Serif" w:cs="Liberation Serif"/>
          <w:sz w:val="22"/>
          <w:szCs w:val="22"/>
        </w:rPr>
        <w:t xml:space="preserve">Obaveza investitora je angažovanje stručnog nadzora saglasno članu </w:t>
      </w:r>
      <w:r w:rsidR="008B225F" w:rsidRPr="00370808">
        <w:rPr>
          <w:rFonts w:ascii="Liberation Serif" w:hAnsi="Liberation Serif" w:cs="Liberation Serif"/>
          <w:sz w:val="22"/>
          <w:szCs w:val="22"/>
        </w:rPr>
        <w:t>100.</w:t>
      </w:r>
      <w:r w:rsidRPr="00370808">
        <w:rPr>
          <w:rFonts w:ascii="Liberation Serif" w:hAnsi="Liberation Serif" w:cs="Liberation Serif"/>
          <w:sz w:val="22"/>
          <w:szCs w:val="22"/>
        </w:rPr>
        <w:t xml:space="preserve"> Zakona o planiranju prostora i izgradnji objekata. </w:t>
      </w:r>
    </w:p>
    <w:p w14:paraId="52F1A29F" w14:textId="77777777" w:rsidR="007C1569" w:rsidRPr="00370808" w:rsidRDefault="007C1569" w:rsidP="00BF1CD1">
      <w:pPr>
        <w:rPr>
          <w:rFonts w:ascii="Liberation Serif" w:hAnsi="Liberation Serif" w:cs="Liberation Serif"/>
          <w:color w:val="000000"/>
          <w:sz w:val="22"/>
          <w:szCs w:val="22"/>
        </w:rPr>
      </w:pPr>
    </w:p>
    <w:p w14:paraId="68E713EE" w14:textId="03F476FE" w:rsidR="00AB7801" w:rsidRPr="00370808" w:rsidRDefault="00AB7801" w:rsidP="00BF1CD1">
      <w:pPr>
        <w:jc w:val="both"/>
        <w:rPr>
          <w:rFonts w:ascii="Liberation Serif" w:hAnsi="Liberation Serif" w:cs="Liberation Serif"/>
          <w:color w:val="000000"/>
          <w:sz w:val="22"/>
          <w:szCs w:val="22"/>
        </w:rPr>
      </w:pPr>
    </w:p>
    <w:p w14:paraId="5155C962" w14:textId="77777777"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i/>
          <w:sz w:val="22"/>
          <w:szCs w:val="22"/>
        </w:rPr>
      </w:pPr>
      <w:r w:rsidRPr="00370808">
        <w:rPr>
          <w:rFonts w:ascii="Liberation Serif" w:hAnsi="Liberation Serif" w:cs="Liberation Serif"/>
          <w:b/>
          <w:i/>
          <w:sz w:val="22"/>
          <w:szCs w:val="22"/>
        </w:rPr>
        <w:t>Zahtjevi u pogledu načina izvršavanja predmeta nabavke koji su od značaja za sačinjavanje ponude i izvršenje ugovora</w:t>
      </w:r>
    </w:p>
    <w:p w14:paraId="631B8932" w14:textId="77777777" w:rsidR="00BF1CD1" w:rsidRPr="00370808" w:rsidRDefault="00BF1CD1" w:rsidP="00BF1CD1">
      <w:pPr>
        <w:jc w:val="both"/>
        <w:rPr>
          <w:rFonts w:ascii="Liberation Serif" w:hAnsi="Liberation Serif" w:cs="Liberation Serif"/>
          <w:b/>
          <w:bCs/>
          <w:color w:val="000000"/>
          <w:sz w:val="22"/>
          <w:szCs w:val="22"/>
        </w:rPr>
      </w:pPr>
    </w:p>
    <w:p w14:paraId="29F4280F" w14:textId="77777777" w:rsidR="0045417C" w:rsidRPr="00370808" w:rsidRDefault="0045417C" w:rsidP="0045417C">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w:t>
      </w:r>
      <w:r w:rsidRPr="00370808">
        <w:rPr>
          <w:rFonts w:ascii="Liberation Serif" w:hAnsi="Liberation Serif" w:cs="Liberation Serif"/>
          <w:sz w:val="22"/>
          <w:szCs w:val="22"/>
        </w:rPr>
        <w:t xml:space="preserve"> </w:t>
      </w:r>
      <w:r w:rsidRPr="00370808">
        <w:rPr>
          <w:rFonts w:ascii="Liberation Serif" w:hAnsi="Liberation Serif" w:cs="Liberation Serif"/>
          <w:color w:val="000000"/>
          <w:sz w:val="22"/>
          <w:szCs w:val="22"/>
        </w:rPr>
        <w:t>Rok izvršenja ugovora je  uslovljen rokom realizacije planiranih radova utvđenih investicionim programom i preciziran Ugovorom između korisnika i Javnog preduzeća.</w:t>
      </w:r>
    </w:p>
    <w:p w14:paraId="16B18CFC" w14:textId="77777777" w:rsidR="0045417C" w:rsidRPr="00370808" w:rsidRDefault="0045417C" w:rsidP="0045417C">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Planirani početak izvršenja usluge je nakon prihvatanja prijave gradnje od nadležnog organa i uvođenja korisnika  u posao.</w:t>
      </w:r>
    </w:p>
    <w:p w14:paraId="347A689A" w14:textId="77777777" w:rsidR="0045417C" w:rsidRPr="00370808" w:rsidRDefault="0045417C" w:rsidP="0045417C">
      <w:pPr>
        <w:jc w:val="both"/>
        <w:rPr>
          <w:rFonts w:ascii="Liberation Serif" w:hAnsi="Liberation Serif" w:cs="Liberation Serif"/>
          <w:color w:val="000000"/>
          <w:sz w:val="22"/>
          <w:szCs w:val="22"/>
        </w:rPr>
      </w:pPr>
    </w:p>
    <w:p w14:paraId="1BB24B65" w14:textId="77777777" w:rsidR="00E73856" w:rsidRPr="00370808" w:rsidRDefault="0045417C" w:rsidP="00E73856">
      <w:pPr>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Mjesto izvršenja ugovora je</w:t>
      </w:r>
      <w:r w:rsidR="00466BC8" w:rsidRPr="00370808">
        <w:rPr>
          <w:rFonts w:ascii="Liberation Serif" w:hAnsi="Liberation Serif" w:cs="Liberation Serif"/>
          <w:color w:val="000000"/>
          <w:sz w:val="22"/>
          <w:szCs w:val="22"/>
        </w:rPr>
        <w:t xml:space="preserve">: </w:t>
      </w:r>
      <w:r w:rsidRPr="00370808">
        <w:rPr>
          <w:rFonts w:ascii="Liberation Serif" w:hAnsi="Liberation Serif" w:cs="Liberation Serif"/>
          <w:color w:val="000000"/>
          <w:sz w:val="22"/>
          <w:szCs w:val="22"/>
        </w:rPr>
        <w:t xml:space="preserve"> </w:t>
      </w:r>
    </w:p>
    <w:p w14:paraId="5EBEC506" w14:textId="2773ACA0" w:rsidR="00E73856" w:rsidRPr="00370808" w:rsidRDefault="00E73856" w:rsidP="00E73856">
      <w:pPr>
        <w:rPr>
          <w:rFonts w:ascii="Liberation Serif" w:hAnsi="Liberation Serif" w:cs="Liberation Serif"/>
          <w:sz w:val="22"/>
          <w:szCs w:val="22"/>
        </w:rPr>
      </w:pPr>
      <w:r w:rsidRPr="00370808">
        <w:rPr>
          <w:rFonts w:ascii="Liberation Serif" w:hAnsi="Liberation Serif" w:cs="Liberation Serif"/>
          <w:color w:val="000000"/>
          <w:sz w:val="22"/>
          <w:szCs w:val="22"/>
        </w:rPr>
        <w:t>-</w:t>
      </w:r>
      <w:r w:rsidRPr="00370808">
        <w:rPr>
          <w:rFonts w:ascii="Liberation Serif" w:hAnsi="Liberation Serif" w:cs="Liberation Serif"/>
          <w:sz w:val="22"/>
          <w:szCs w:val="22"/>
        </w:rPr>
        <w:t>Baošićima na kat.parceli 768/1 i 767 K.O. Baošići, opština Herceg Novi</w:t>
      </w:r>
    </w:p>
    <w:p w14:paraId="57996A1E" w14:textId="36BEC637" w:rsidR="00E73856" w:rsidRPr="00370808" w:rsidRDefault="00E73856" w:rsidP="00E73856">
      <w:pPr>
        <w:rPr>
          <w:rFonts w:ascii="Liberation Serif" w:hAnsi="Liberation Serif" w:cs="Liberation Serif"/>
          <w:sz w:val="22"/>
          <w:szCs w:val="22"/>
        </w:rPr>
      </w:pPr>
      <w:r w:rsidRPr="00370808">
        <w:rPr>
          <w:rFonts w:ascii="Liberation Serif" w:hAnsi="Liberation Serif" w:cs="Liberation Serif"/>
          <w:sz w:val="22"/>
          <w:szCs w:val="22"/>
        </w:rPr>
        <w:t>-kat.parceli 4889 K.O.Tivat, opština Tivat</w:t>
      </w:r>
    </w:p>
    <w:p w14:paraId="77DC4B18" w14:textId="3388F32A" w:rsidR="0045417C" w:rsidRPr="00370808" w:rsidRDefault="0045417C" w:rsidP="0045417C">
      <w:pPr>
        <w:jc w:val="both"/>
        <w:rPr>
          <w:rFonts w:ascii="Liberation Serif" w:eastAsia="Calibri" w:hAnsi="Liberation Serif" w:cs="Liberation Serif"/>
          <w:color w:val="000000"/>
          <w:sz w:val="22"/>
          <w:szCs w:val="22"/>
        </w:rPr>
      </w:pPr>
    </w:p>
    <w:p w14:paraId="66539820" w14:textId="25B2FE7B" w:rsidR="007F75EE" w:rsidRPr="00370808" w:rsidRDefault="0045417C" w:rsidP="007F75EE">
      <w:pPr>
        <w:jc w:val="both"/>
        <w:rPr>
          <w:rFonts w:ascii="Liberation Serif" w:hAnsi="Liberation Serif" w:cs="Liberation Serif"/>
          <w:color w:val="000000"/>
          <w:sz w:val="22"/>
          <w:szCs w:val="22"/>
        </w:rPr>
      </w:pPr>
      <w:r w:rsidRPr="00370808">
        <w:rPr>
          <w:rFonts w:ascii="Liberation Serif" w:eastAsia="Calibri" w:hAnsi="Liberation Serif" w:cs="Liberation Serif"/>
          <w:color w:val="000000"/>
          <w:sz w:val="22"/>
          <w:szCs w:val="22"/>
        </w:rPr>
        <w:t xml:space="preserve">- Rok plaćanja: </w:t>
      </w:r>
      <w:r w:rsidR="007F75EE" w:rsidRPr="00370808">
        <w:rPr>
          <w:rFonts w:ascii="Liberation Serif" w:eastAsia="Calibri" w:hAnsi="Liberation Serif" w:cs="Liberation Serif"/>
          <w:color w:val="000000"/>
          <w:sz w:val="22"/>
          <w:szCs w:val="22"/>
        </w:rPr>
        <w:t xml:space="preserve">u roku od 10 dana od dostavljanja fakture i izvještaja o stanju do </w:t>
      </w:r>
      <w:r w:rsidR="00FA7B93" w:rsidRPr="00370808">
        <w:rPr>
          <w:rFonts w:ascii="Liberation Serif" w:eastAsia="Calibri" w:hAnsi="Liberation Serif" w:cs="Liberation Serif"/>
          <w:color w:val="000000"/>
          <w:sz w:val="22"/>
          <w:szCs w:val="22"/>
        </w:rPr>
        <w:t>t</w:t>
      </w:r>
      <w:r w:rsidR="007F75EE" w:rsidRPr="00370808">
        <w:rPr>
          <w:rFonts w:ascii="Liberation Serif" w:eastAsia="Calibri" w:hAnsi="Liberation Serif" w:cs="Liberation Serif"/>
          <w:color w:val="000000"/>
          <w:sz w:val="22"/>
          <w:szCs w:val="22"/>
        </w:rPr>
        <w:t>a</w:t>
      </w:r>
      <w:r w:rsidR="00FA7B93" w:rsidRPr="00370808">
        <w:rPr>
          <w:rFonts w:ascii="Liberation Serif" w:eastAsia="Calibri" w:hAnsi="Liberation Serif" w:cs="Liberation Serif"/>
          <w:color w:val="000000"/>
          <w:sz w:val="22"/>
          <w:szCs w:val="22"/>
        </w:rPr>
        <w:t>d</w:t>
      </w:r>
      <w:r w:rsidR="007F75EE" w:rsidRPr="00370808">
        <w:rPr>
          <w:rFonts w:ascii="Liberation Serif" w:eastAsia="Calibri" w:hAnsi="Liberation Serif" w:cs="Liberation Serif"/>
          <w:color w:val="000000"/>
          <w:sz w:val="22"/>
          <w:szCs w:val="22"/>
        </w:rPr>
        <w:t>a izvršenih radova</w:t>
      </w:r>
    </w:p>
    <w:p w14:paraId="5939C51D" w14:textId="2FFFF67E" w:rsidR="0045417C" w:rsidRPr="00370808" w:rsidRDefault="0045417C" w:rsidP="0045417C">
      <w:pPr>
        <w:jc w:val="both"/>
        <w:rPr>
          <w:rFonts w:ascii="Liberation Serif" w:eastAsia="Calibri" w:hAnsi="Liberation Serif" w:cs="Liberation Serif"/>
          <w:color w:val="000000"/>
          <w:sz w:val="22"/>
          <w:szCs w:val="22"/>
        </w:rPr>
      </w:pPr>
    </w:p>
    <w:p w14:paraId="23AC7231" w14:textId="77777777" w:rsidR="00EF5CE4" w:rsidRPr="00370808" w:rsidRDefault="00EF5CE4" w:rsidP="00BF1CD1">
      <w:pPr>
        <w:jc w:val="both"/>
        <w:rPr>
          <w:rFonts w:ascii="Liberation Serif" w:eastAsia="Calibri" w:hAnsi="Liberation Serif" w:cs="Liberation Serif"/>
          <w:color w:val="000000"/>
          <w:sz w:val="22"/>
          <w:szCs w:val="22"/>
        </w:rPr>
      </w:pPr>
    </w:p>
    <w:p w14:paraId="6EC82C1F" w14:textId="37070736" w:rsidR="00FA2448" w:rsidRPr="00370808" w:rsidRDefault="00EF5CE4" w:rsidP="00BF1CD1">
      <w:pPr>
        <w:jc w:val="both"/>
        <w:rPr>
          <w:rFonts w:ascii="Liberation Serif" w:hAnsi="Liberation Serif" w:cs="Liberation Serif"/>
          <w:color w:val="000000"/>
          <w:sz w:val="22"/>
          <w:szCs w:val="22"/>
        </w:rPr>
      </w:pPr>
      <w:r w:rsidRPr="00370808">
        <w:rPr>
          <w:rFonts w:ascii="Liberation Serif" w:eastAsia="Calibri" w:hAnsi="Liberation Serif" w:cs="Liberation Serif"/>
          <w:color w:val="000000"/>
          <w:sz w:val="22"/>
          <w:szCs w:val="22"/>
        </w:rPr>
        <w:t>-</w:t>
      </w:r>
      <w:r w:rsidR="00BF1CD1" w:rsidRPr="00370808">
        <w:rPr>
          <w:rFonts w:ascii="Liberation Serif" w:eastAsia="Calibri" w:hAnsi="Liberation Serif" w:cs="Liberation Serif"/>
          <w:color w:val="000000"/>
          <w:sz w:val="22"/>
          <w:szCs w:val="22"/>
        </w:rPr>
        <w:t xml:space="preserve"> Način plaćanja je: </w:t>
      </w:r>
      <w:r w:rsidR="00FA2448" w:rsidRPr="00370808">
        <w:rPr>
          <w:rFonts w:ascii="Liberation Serif" w:hAnsi="Liberation Serif" w:cs="Liberation Serif"/>
          <w:sz w:val="22"/>
          <w:szCs w:val="22"/>
        </w:rPr>
        <w:t>virmanski</w:t>
      </w:r>
      <w:r w:rsidR="00FA2448" w:rsidRPr="00370808">
        <w:rPr>
          <w:rFonts w:ascii="Liberation Serif" w:hAnsi="Liberation Serif" w:cs="Liberation Serif"/>
          <w:color w:val="000000"/>
          <w:sz w:val="22"/>
          <w:szCs w:val="22"/>
        </w:rPr>
        <w:t xml:space="preserve"> </w:t>
      </w:r>
    </w:p>
    <w:p w14:paraId="50C0FAB7" w14:textId="77777777" w:rsidR="00EF5CE4" w:rsidRPr="00370808" w:rsidRDefault="00EF5CE4" w:rsidP="00BF1CD1">
      <w:pPr>
        <w:jc w:val="both"/>
        <w:rPr>
          <w:rFonts w:ascii="Liberation Serif" w:hAnsi="Liberation Serif" w:cs="Liberation Serif"/>
          <w:color w:val="000000"/>
          <w:sz w:val="22"/>
          <w:szCs w:val="22"/>
        </w:rPr>
      </w:pPr>
    </w:p>
    <w:p w14:paraId="5B45BBAA" w14:textId="0F6F882C" w:rsidR="00EF5CE4" w:rsidRPr="00370808" w:rsidRDefault="00EF5CE4" w:rsidP="007F75EE">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w:t>
      </w:r>
      <w:r w:rsidR="00BF1CD1" w:rsidRPr="00370808">
        <w:rPr>
          <w:rFonts w:ascii="Liberation Serif" w:hAnsi="Liberation Serif" w:cs="Liberation Serif"/>
          <w:color w:val="000000"/>
          <w:sz w:val="22"/>
          <w:szCs w:val="22"/>
        </w:rPr>
        <w:t xml:space="preserve"> </w:t>
      </w:r>
      <w:r w:rsidR="00BF1CD1" w:rsidRPr="00370808">
        <w:rPr>
          <w:rFonts w:ascii="Liberation Serif" w:hAnsi="Liberation Serif" w:cs="Liberation Serif"/>
          <w:sz w:val="22"/>
          <w:szCs w:val="22"/>
        </w:rPr>
        <w:t xml:space="preserve">Uslovi plaćanja su: </w:t>
      </w:r>
      <w:r w:rsidR="007F75EE" w:rsidRPr="00370808">
        <w:rPr>
          <w:rFonts w:ascii="Liberation Serif" w:eastAsia="Calibri" w:hAnsi="Liberation Serif" w:cs="Liberation Serif"/>
          <w:color w:val="000000"/>
          <w:sz w:val="22"/>
          <w:szCs w:val="22"/>
        </w:rPr>
        <w:t xml:space="preserve">plaćanje se vrši </w:t>
      </w:r>
      <w:r w:rsidR="00924381" w:rsidRPr="00370808">
        <w:rPr>
          <w:rFonts w:ascii="Liberation Serif" w:eastAsia="Calibri" w:hAnsi="Liberation Serif" w:cs="Liberation Serif"/>
          <w:color w:val="000000"/>
          <w:sz w:val="22"/>
          <w:szCs w:val="22"/>
        </w:rPr>
        <w:t xml:space="preserve">na godišnjem nivou ukoliko je u tom periodu bilo izvođenja radova, </w:t>
      </w:r>
      <w:r w:rsidR="007F75EE" w:rsidRPr="00370808">
        <w:rPr>
          <w:rFonts w:ascii="Liberation Serif" w:eastAsia="Calibri" w:hAnsi="Liberation Serif" w:cs="Liberation Serif"/>
          <w:color w:val="000000"/>
          <w:sz w:val="22"/>
          <w:szCs w:val="22"/>
        </w:rPr>
        <w:t>u roku od 10 dana od dostavljanja izvještaja o stanju do data izvršenih radova</w:t>
      </w:r>
      <w:r w:rsidR="00924381" w:rsidRPr="00370808">
        <w:rPr>
          <w:rFonts w:ascii="Liberation Serif" w:eastAsia="Calibri" w:hAnsi="Liberation Serif" w:cs="Liberation Serif"/>
          <w:color w:val="000000"/>
          <w:sz w:val="22"/>
          <w:szCs w:val="22"/>
        </w:rPr>
        <w:t>. Nakon dostavljanja konačnog izvještaja nadzora plaća se cjelokupni preostali iznos.</w:t>
      </w:r>
    </w:p>
    <w:p w14:paraId="0F3E16E5" w14:textId="25BCE1F1" w:rsidR="00BF1CD1" w:rsidRPr="00370808" w:rsidRDefault="007F75EE" w:rsidP="00D845A9">
      <w:pPr>
        <w:rPr>
          <w:rFonts w:ascii="Liberation Serif" w:hAnsi="Liberation Serif" w:cs="Liberation Serif"/>
          <w:sz w:val="22"/>
          <w:szCs w:val="22"/>
        </w:rPr>
      </w:pPr>
      <w:r w:rsidRPr="00370808">
        <w:rPr>
          <w:rFonts w:ascii="Liberation Serif" w:hAnsi="Liberation Serif" w:cs="Liberation Serif"/>
          <w:color w:val="000000"/>
          <w:sz w:val="22"/>
          <w:szCs w:val="22"/>
        </w:rPr>
        <w:t xml:space="preserve"> </w:t>
      </w:r>
    </w:p>
    <w:p w14:paraId="5C01105E" w14:textId="77777777" w:rsidR="00031011" w:rsidRPr="00370808" w:rsidRDefault="00031011" w:rsidP="00BF1CD1">
      <w:pPr>
        <w:jc w:val="both"/>
        <w:rPr>
          <w:rFonts w:ascii="Liberation Serif" w:hAnsi="Liberation Serif" w:cs="Liberation Serif"/>
          <w:sz w:val="22"/>
          <w:szCs w:val="22"/>
        </w:rPr>
      </w:pPr>
    </w:p>
    <w:p w14:paraId="2FDDD827" w14:textId="77777777" w:rsidR="00031011" w:rsidRPr="00370808" w:rsidRDefault="00031011" w:rsidP="00031011">
      <w:pPr>
        <w:rPr>
          <w:rFonts w:ascii="Liberation Serif" w:hAnsi="Liberation Serif" w:cs="Liberation Serif"/>
          <w:sz w:val="22"/>
          <w:szCs w:val="22"/>
          <w:highlight w:val="yellow"/>
        </w:rPr>
      </w:pPr>
      <w:bookmarkStart w:id="2" w:name="_Hlk44769955"/>
    </w:p>
    <w:bookmarkEnd w:id="2"/>
    <w:p w14:paraId="4BA69884" w14:textId="0BE26BA2" w:rsidR="00370808" w:rsidRPr="00370808" w:rsidRDefault="00370808">
      <w:pPr>
        <w:spacing w:after="160" w:line="259" w:lineRule="auto"/>
        <w:rPr>
          <w:rFonts w:ascii="Liberation Serif" w:hAnsi="Liberation Serif" w:cs="Liberation Serif"/>
          <w:sz w:val="22"/>
          <w:szCs w:val="22"/>
          <w:highlight w:val="yellow"/>
        </w:rPr>
      </w:pPr>
      <w:r w:rsidRPr="00370808">
        <w:rPr>
          <w:rFonts w:ascii="Liberation Serif" w:hAnsi="Liberation Serif" w:cs="Liberation Serif"/>
          <w:sz w:val="22"/>
          <w:szCs w:val="22"/>
          <w:highlight w:val="yellow"/>
        </w:rPr>
        <w:br w:type="page"/>
      </w:r>
    </w:p>
    <w:p w14:paraId="0847D519" w14:textId="77777777" w:rsidR="00031011" w:rsidRPr="00370808" w:rsidRDefault="00031011" w:rsidP="00031011">
      <w:pPr>
        <w:rPr>
          <w:rFonts w:ascii="Liberation Serif" w:hAnsi="Liberation Serif" w:cs="Liberation Serif"/>
          <w:sz w:val="22"/>
          <w:szCs w:val="22"/>
          <w:highlight w:val="yellow"/>
        </w:rPr>
      </w:pPr>
    </w:p>
    <w:p w14:paraId="74E651C9" w14:textId="77777777" w:rsidR="00BB378A" w:rsidRPr="00370808" w:rsidRDefault="00BB378A" w:rsidP="00BB378A">
      <w:pPr>
        <w:jc w:val="both"/>
        <w:rPr>
          <w:rFonts w:ascii="Liberation Serif" w:hAnsi="Liberation Serif" w:cs="Liberation Serif"/>
          <w:b/>
          <w:bCs/>
          <w:sz w:val="22"/>
          <w:szCs w:val="22"/>
        </w:rPr>
      </w:pPr>
      <w:r w:rsidRPr="00370808">
        <w:rPr>
          <w:rFonts w:ascii="Liberation Serif" w:hAnsi="Liberation Serif" w:cs="Liberation Serif"/>
          <w:b/>
          <w:bCs/>
          <w:sz w:val="22"/>
          <w:szCs w:val="22"/>
        </w:rPr>
        <w:t>PARTIJA 2</w:t>
      </w:r>
    </w:p>
    <w:p w14:paraId="127D04AE" w14:textId="77777777" w:rsidR="00D22CFF" w:rsidRPr="00370808" w:rsidRDefault="00D22CFF" w:rsidP="00BF1CD1">
      <w:pPr>
        <w:jc w:val="both"/>
        <w:rPr>
          <w:rFonts w:ascii="Liberation Serif" w:hAnsi="Liberation Serif" w:cs="Liberation Serif"/>
          <w:b/>
          <w:bCs/>
          <w:sz w:val="22"/>
          <w:szCs w:val="22"/>
        </w:rPr>
      </w:pPr>
    </w:p>
    <w:tbl>
      <w:tblPr>
        <w:tblW w:w="9213" w:type="dxa"/>
        <w:jc w:val="center"/>
        <w:tblLook w:val="04A0" w:firstRow="1" w:lastRow="0" w:firstColumn="1" w:lastColumn="0" w:noHBand="0" w:noVBand="1"/>
      </w:tblPr>
      <w:tblGrid>
        <w:gridCol w:w="576"/>
        <w:gridCol w:w="1942"/>
        <w:gridCol w:w="4381"/>
        <w:gridCol w:w="1231"/>
        <w:gridCol w:w="1083"/>
      </w:tblGrid>
      <w:tr w:rsidR="00AB7801" w:rsidRPr="00370808" w14:paraId="1677AB58" w14:textId="77777777" w:rsidTr="006F36F3">
        <w:trPr>
          <w:trHeight w:val="1114"/>
          <w:jc w:val="center"/>
        </w:trPr>
        <w:tc>
          <w:tcPr>
            <w:tcW w:w="576" w:type="dxa"/>
            <w:tcBorders>
              <w:top w:val="single" w:sz="8" w:space="0" w:color="auto"/>
              <w:left w:val="single" w:sz="8" w:space="0" w:color="auto"/>
              <w:bottom w:val="single" w:sz="4" w:space="0" w:color="auto"/>
              <w:right w:val="single" w:sz="4" w:space="0" w:color="auto"/>
            </w:tcBorders>
            <w:shd w:val="clear" w:color="auto" w:fill="F2F2F2"/>
            <w:noWrap/>
            <w:vAlign w:val="center"/>
            <w:hideMark/>
          </w:tcPr>
          <w:p w14:paraId="5F8D1AB2" w14:textId="77777777" w:rsidR="00AB7801" w:rsidRPr="00370808" w:rsidRDefault="00AB7801" w:rsidP="006F36F3">
            <w:pPr>
              <w:rPr>
                <w:rFonts w:ascii="Liberation Serif" w:hAnsi="Liberation Serif" w:cs="Liberation Serif"/>
                <w:b/>
                <w:bCs/>
                <w:color w:val="000000"/>
                <w:sz w:val="22"/>
                <w:szCs w:val="22"/>
                <w:lang w:eastAsia="sr-Latn-ME"/>
              </w:rPr>
            </w:pPr>
            <w:r w:rsidRPr="00370808">
              <w:rPr>
                <w:rFonts w:ascii="Liberation Serif" w:hAnsi="Liberation Serif" w:cs="Liberation Serif"/>
                <w:b/>
                <w:bCs/>
                <w:color w:val="000000"/>
                <w:sz w:val="22"/>
                <w:szCs w:val="22"/>
                <w:lang w:eastAsia="sr-Latn-ME"/>
              </w:rPr>
              <w:t>r.b.</w:t>
            </w:r>
          </w:p>
        </w:tc>
        <w:tc>
          <w:tcPr>
            <w:tcW w:w="1942" w:type="dxa"/>
            <w:tcBorders>
              <w:top w:val="single" w:sz="8" w:space="0" w:color="auto"/>
              <w:left w:val="nil"/>
              <w:bottom w:val="single" w:sz="4" w:space="0" w:color="auto"/>
              <w:right w:val="single" w:sz="4" w:space="0" w:color="auto"/>
            </w:tcBorders>
            <w:shd w:val="clear" w:color="auto" w:fill="F2F2F2"/>
            <w:vAlign w:val="center"/>
            <w:hideMark/>
          </w:tcPr>
          <w:p w14:paraId="43461846" w14:textId="77777777" w:rsidR="00AB7801" w:rsidRPr="00370808" w:rsidRDefault="00AB7801" w:rsidP="006F36F3">
            <w:pPr>
              <w:jc w:val="center"/>
              <w:rPr>
                <w:rFonts w:ascii="Liberation Serif" w:hAnsi="Liberation Serif" w:cs="Liberation Serif"/>
                <w:b/>
                <w:bCs/>
                <w:color w:val="000000"/>
                <w:sz w:val="22"/>
                <w:szCs w:val="22"/>
                <w:lang w:eastAsia="sr-Latn-ME"/>
              </w:rPr>
            </w:pPr>
            <w:r w:rsidRPr="00370808">
              <w:rPr>
                <w:rFonts w:ascii="Liberation Serif" w:hAnsi="Liberation Serif" w:cs="Liberation Serif"/>
                <w:b/>
                <w:bCs/>
                <w:color w:val="000000"/>
                <w:sz w:val="22"/>
                <w:szCs w:val="22"/>
                <w:lang w:eastAsia="sr-Latn-ME"/>
              </w:rPr>
              <w:t>Opis predmeta nabavke u cjelini, odnosno po partiji ili stavkama</w:t>
            </w:r>
          </w:p>
        </w:tc>
        <w:tc>
          <w:tcPr>
            <w:tcW w:w="4381" w:type="dxa"/>
            <w:tcBorders>
              <w:top w:val="single" w:sz="8" w:space="0" w:color="auto"/>
              <w:left w:val="nil"/>
              <w:bottom w:val="single" w:sz="4" w:space="0" w:color="auto"/>
              <w:right w:val="single" w:sz="4" w:space="0" w:color="auto"/>
            </w:tcBorders>
            <w:shd w:val="clear" w:color="auto" w:fill="F2F2F2"/>
            <w:vAlign w:val="center"/>
            <w:hideMark/>
          </w:tcPr>
          <w:p w14:paraId="731E07B3" w14:textId="77777777" w:rsidR="00AB7801" w:rsidRPr="00370808" w:rsidRDefault="00AB7801" w:rsidP="006F36F3">
            <w:pPr>
              <w:jc w:val="center"/>
              <w:rPr>
                <w:rFonts w:ascii="Liberation Serif" w:hAnsi="Liberation Serif" w:cs="Liberation Serif"/>
                <w:b/>
                <w:bCs/>
                <w:color w:val="000000"/>
                <w:sz w:val="22"/>
                <w:szCs w:val="22"/>
                <w:lang w:eastAsia="sr-Latn-ME"/>
              </w:rPr>
            </w:pPr>
            <w:r w:rsidRPr="00370808">
              <w:rPr>
                <w:rFonts w:ascii="Liberation Serif" w:hAnsi="Liberation Serif" w:cs="Liberation Serif"/>
                <w:b/>
                <w:bCs/>
                <w:color w:val="000000"/>
                <w:sz w:val="22"/>
                <w:szCs w:val="22"/>
                <w:lang w:eastAsia="sr-Latn-ME"/>
              </w:rPr>
              <w:t>Bitne karakteristike predmeta nabavke</w:t>
            </w:r>
            <w:r w:rsidRPr="00370808">
              <w:rPr>
                <w:rFonts w:ascii="Liberation Serif" w:hAnsi="Liberation Serif" w:cs="Liberation Serif"/>
                <w:b/>
                <w:sz w:val="22"/>
                <w:szCs w:val="22"/>
              </w:rPr>
              <w:t xml:space="preserve"> u pogledu kvaliteta, dimenzija, oblika, bezbjednosti, performansi, označavanja, roka upotrebe i dr...</w:t>
            </w:r>
          </w:p>
        </w:tc>
        <w:tc>
          <w:tcPr>
            <w:tcW w:w="1231" w:type="dxa"/>
            <w:tcBorders>
              <w:top w:val="single" w:sz="8" w:space="0" w:color="auto"/>
              <w:left w:val="nil"/>
              <w:bottom w:val="single" w:sz="4" w:space="0" w:color="auto"/>
              <w:right w:val="single" w:sz="4" w:space="0" w:color="auto"/>
            </w:tcBorders>
            <w:shd w:val="clear" w:color="auto" w:fill="F2F2F2"/>
            <w:vAlign w:val="center"/>
            <w:hideMark/>
          </w:tcPr>
          <w:p w14:paraId="621A48CC" w14:textId="77777777" w:rsidR="00AB7801" w:rsidRPr="00370808" w:rsidRDefault="00AB7801" w:rsidP="006F36F3">
            <w:pPr>
              <w:jc w:val="center"/>
              <w:rPr>
                <w:rFonts w:ascii="Liberation Serif" w:hAnsi="Liberation Serif" w:cs="Liberation Serif"/>
                <w:b/>
                <w:bCs/>
                <w:color w:val="000000"/>
                <w:sz w:val="22"/>
                <w:szCs w:val="22"/>
                <w:lang w:eastAsia="sr-Latn-ME"/>
              </w:rPr>
            </w:pPr>
            <w:r w:rsidRPr="00370808">
              <w:rPr>
                <w:rFonts w:ascii="Liberation Serif" w:hAnsi="Liberation Serif" w:cs="Liberation Serif"/>
                <w:b/>
                <w:bCs/>
                <w:color w:val="000000"/>
                <w:sz w:val="22"/>
                <w:szCs w:val="22"/>
                <w:lang w:eastAsia="sr-Latn-ME"/>
              </w:rPr>
              <w:t>Jedinica mjere</w:t>
            </w:r>
          </w:p>
        </w:tc>
        <w:tc>
          <w:tcPr>
            <w:tcW w:w="1083" w:type="dxa"/>
            <w:tcBorders>
              <w:top w:val="single" w:sz="8" w:space="0" w:color="auto"/>
              <w:left w:val="nil"/>
              <w:bottom w:val="single" w:sz="4" w:space="0" w:color="auto"/>
              <w:right w:val="single" w:sz="8" w:space="0" w:color="auto"/>
            </w:tcBorders>
            <w:shd w:val="clear" w:color="auto" w:fill="F2F2F2"/>
            <w:noWrap/>
            <w:vAlign w:val="center"/>
            <w:hideMark/>
          </w:tcPr>
          <w:p w14:paraId="2567B42B" w14:textId="77777777" w:rsidR="00AB7801" w:rsidRPr="00370808" w:rsidRDefault="00AB7801" w:rsidP="006F36F3">
            <w:pPr>
              <w:jc w:val="center"/>
              <w:rPr>
                <w:rFonts w:ascii="Liberation Serif" w:hAnsi="Liberation Serif" w:cs="Liberation Serif"/>
                <w:b/>
                <w:bCs/>
                <w:color w:val="000000"/>
                <w:sz w:val="22"/>
                <w:szCs w:val="22"/>
                <w:lang w:eastAsia="sr-Latn-ME"/>
              </w:rPr>
            </w:pPr>
            <w:r w:rsidRPr="00370808">
              <w:rPr>
                <w:rFonts w:ascii="Liberation Serif" w:hAnsi="Liberation Serif" w:cs="Liberation Serif"/>
                <w:b/>
                <w:bCs/>
                <w:color w:val="000000"/>
                <w:sz w:val="22"/>
                <w:szCs w:val="22"/>
                <w:lang w:eastAsia="sr-Latn-ME"/>
              </w:rPr>
              <w:t>Količina</w:t>
            </w:r>
          </w:p>
        </w:tc>
      </w:tr>
      <w:tr w:rsidR="00AB7801" w:rsidRPr="00370808" w14:paraId="733B12A7" w14:textId="77777777" w:rsidTr="006F36F3">
        <w:trPr>
          <w:trHeight w:val="255"/>
          <w:jc w:val="center"/>
        </w:trPr>
        <w:tc>
          <w:tcPr>
            <w:tcW w:w="576" w:type="dxa"/>
            <w:tcBorders>
              <w:top w:val="nil"/>
              <w:left w:val="single" w:sz="8" w:space="0" w:color="auto"/>
              <w:bottom w:val="single" w:sz="4" w:space="0" w:color="auto"/>
              <w:right w:val="single" w:sz="4" w:space="0" w:color="auto"/>
            </w:tcBorders>
            <w:noWrap/>
            <w:vAlign w:val="center"/>
            <w:hideMark/>
          </w:tcPr>
          <w:p w14:paraId="07F4FAA8" w14:textId="77777777" w:rsidR="00AB7801" w:rsidRPr="00370808" w:rsidRDefault="00AB7801" w:rsidP="006F36F3">
            <w:pPr>
              <w:rPr>
                <w:rFonts w:ascii="Liberation Serif" w:hAnsi="Liberation Serif" w:cs="Liberation Serif"/>
                <w:color w:val="000000"/>
                <w:sz w:val="22"/>
                <w:szCs w:val="22"/>
                <w:lang w:eastAsia="sr-Latn-ME"/>
              </w:rPr>
            </w:pPr>
            <w:r w:rsidRPr="00370808">
              <w:rPr>
                <w:rFonts w:ascii="Liberation Serif" w:hAnsi="Liberation Serif" w:cs="Liberation Serif"/>
                <w:color w:val="000000"/>
                <w:sz w:val="22"/>
                <w:szCs w:val="22"/>
                <w:lang w:eastAsia="sr-Latn-ME"/>
              </w:rPr>
              <w:t> 1</w:t>
            </w:r>
          </w:p>
        </w:tc>
        <w:tc>
          <w:tcPr>
            <w:tcW w:w="1942" w:type="dxa"/>
            <w:tcBorders>
              <w:top w:val="nil"/>
              <w:left w:val="nil"/>
              <w:bottom w:val="single" w:sz="4" w:space="0" w:color="auto"/>
              <w:right w:val="single" w:sz="4" w:space="0" w:color="auto"/>
            </w:tcBorders>
            <w:noWrap/>
            <w:vAlign w:val="center"/>
            <w:hideMark/>
          </w:tcPr>
          <w:p w14:paraId="218BB530" w14:textId="50F204CD" w:rsidR="00AB7801" w:rsidRPr="00370808" w:rsidRDefault="00AB7801" w:rsidP="006F36F3">
            <w:pPr>
              <w:rPr>
                <w:rFonts w:ascii="Liberation Serif" w:hAnsi="Liberation Serif" w:cs="Liberation Serif"/>
                <w:sz w:val="22"/>
                <w:szCs w:val="22"/>
              </w:rPr>
            </w:pPr>
            <w:r w:rsidRPr="00370808">
              <w:rPr>
                <w:rFonts w:ascii="Liberation Serif" w:hAnsi="Liberation Serif" w:cs="Liberation Serif"/>
                <w:sz w:val="22"/>
                <w:szCs w:val="22"/>
              </w:rPr>
              <w:t xml:space="preserve">Eksterni nadzor nad izvođenjem radova na proširenju i uređenju plaže Mali pijesak, Dobre Vode  - Bar na kat.parceli 3192 K.O. Dobre Vode, opština Bar  </w:t>
            </w:r>
          </w:p>
          <w:p w14:paraId="07B2B8A6" w14:textId="77777777" w:rsidR="00AB7801" w:rsidRPr="00370808" w:rsidRDefault="00AB7801" w:rsidP="006F36F3">
            <w:pPr>
              <w:rPr>
                <w:rFonts w:ascii="Liberation Serif" w:hAnsi="Liberation Serif" w:cs="Liberation Serif"/>
                <w:sz w:val="22"/>
                <w:szCs w:val="22"/>
              </w:rPr>
            </w:pPr>
          </w:p>
          <w:p w14:paraId="6E627358" w14:textId="77777777" w:rsidR="00AB7801" w:rsidRPr="00370808" w:rsidRDefault="00AB7801" w:rsidP="006F36F3">
            <w:pPr>
              <w:rPr>
                <w:rFonts w:ascii="Liberation Serif" w:hAnsi="Liberation Serif" w:cs="Liberation Serif"/>
                <w:sz w:val="22"/>
                <w:szCs w:val="22"/>
              </w:rPr>
            </w:pPr>
          </w:p>
          <w:p w14:paraId="51EFFC44" w14:textId="77777777" w:rsidR="00AB7801" w:rsidRPr="00370808" w:rsidRDefault="00AB7801" w:rsidP="006F36F3">
            <w:pPr>
              <w:rPr>
                <w:rFonts w:ascii="Liberation Serif" w:hAnsi="Liberation Serif" w:cs="Liberation Serif"/>
                <w:color w:val="000000"/>
                <w:sz w:val="22"/>
                <w:szCs w:val="22"/>
                <w:lang w:eastAsia="sr-Latn-ME"/>
              </w:rPr>
            </w:pPr>
          </w:p>
        </w:tc>
        <w:tc>
          <w:tcPr>
            <w:tcW w:w="4381" w:type="dxa"/>
            <w:tcBorders>
              <w:top w:val="nil"/>
              <w:left w:val="nil"/>
              <w:bottom w:val="single" w:sz="4" w:space="0" w:color="auto"/>
              <w:right w:val="single" w:sz="4" w:space="0" w:color="auto"/>
            </w:tcBorders>
            <w:noWrap/>
            <w:vAlign w:val="center"/>
            <w:hideMark/>
          </w:tcPr>
          <w:p w14:paraId="4DCAF595" w14:textId="77777777" w:rsidR="000B1EAD" w:rsidRPr="00370808" w:rsidRDefault="000B1EAD" w:rsidP="000B1EAD">
            <w:pPr>
              <w:rPr>
                <w:rFonts w:ascii="Liberation Serif" w:eastAsiaTheme="minorHAnsi" w:hAnsi="Liberation Serif" w:cs="Liberation Serif"/>
                <w:sz w:val="22"/>
                <w:szCs w:val="22"/>
                <w:lang w:val="en-US"/>
              </w:rPr>
            </w:pPr>
            <w:r w:rsidRPr="00370808">
              <w:rPr>
                <w:rFonts w:ascii="Liberation Serif" w:hAnsi="Liberation Serif" w:cs="Liberation Serif"/>
                <w:color w:val="000000"/>
                <w:sz w:val="22"/>
                <w:szCs w:val="22"/>
                <w:lang w:eastAsia="sr-Latn-ME"/>
              </w:rPr>
              <w:t>U pogledu bitnih karakteristika radovi moraju biti izvedeni prema pravilima struke, što podrazumijeva da radovi budu izvedeni prema tehinčkim propisima zarad postizanja standrarda kvaliteta izvedenih radovima koji moraju biti u skladu sa tehničkom dokumentacijom i Ugovorom između korisnika morskog dobra i Javnog preduzeća. Eksterni nadzor u periodičnim izvještajima koje dostavlja Javnom preduzeću mora davati ocjenu usaglašenosti do tada izvedenih radova i tehničke dokumentacije.</w:t>
            </w:r>
            <w:r w:rsidRPr="00370808">
              <w:rPr>
                <w:rFonts w:ascii="Liberation Serif" w:eastAsiaTheme="minorHAnsi" w:hAnsi="Liberation Serif" w:cs="Liberation Serif"/>
                <w:sz w:val="22"/>
                <w:szCs w:val="22"/>
                <w:lang w:val="en-US"/>
              </w:rPr>
              <w:t xml:space="preserve"> </w:t>
            </w:r>
          </w:p>
          <w:p w14:paraId="7EAD9BEF" w14:textId="7C7FCC3B" w:rsidR="00AB7801" w:rsidRPr="00370808" w:rsidRDefault="00AB7801" w:rsidP="006F36F3">
            <w:pPr>
              <w:jc w:val="center"/>
              <w:rPr>
                <w:rFonts w:ascii="Liberation Serif" w:hAnsi="Liberation Serif" w:cs="Liberation Serif"/>
                <w:color w:val="000000"/>
                <w:sz w:val="22"/>
                <w:szCs w:val="22"/>
                <w:lang w:eastAsia="sr-Latn-ME"/>
              </w:rPr>
            </w:pPr>
          </w:p>
        </w:tc>
        <w:tc>
          <w:tcPr>
            <w:tcW w:w="1231" w:type="dxa"/>
            <w:tcBorders>
              <w:top w:val="nil"/>
              <w:left w:val="nil"/>
              <w:bottom w:val="single" w:sz="4" w:space="0" w:color="auto"/>
              <w:right w:val="single" w:sz="4" w:space="0" w:color="auto"/>
            </w:tcBorders>
            <w:noWrap/>
            <w:vAlign w:val="center"/>
            <w:hideMark/>
          </w:tcPr>
          <w:p w14:paraId="65441ADB" w14:textId="77777777" w:rsidR="00AB7801" w:rsidRPr="00370808" w:rsidRDefault="00AB7801" w:rsidP="006F36F3">
            <w:pPr>
              <w:jc w:val="center"/>
              <w:rPr>
                <w:rFonts w:ascii="Liberation Serif" w:hAnsi="Liberation Serif" w:cs="Liberation Serif"/>
                <w:color w:val="000000"/>
                <w:sz w:val="22"/>
                <w:szCs w:val="22"/>
                <w:lang w:eastAsia="sr-Latn-ME"/>
              </w:rPr>
            </w:pPr>
            <w:r w:rsidRPr="00370808">
              <w:rPr>
                <w:rFonts w:ascii="Liberation Serif" w:hAnsi="Liberation Serif" w:cs="Liberation Serif"/>
                <w:color w:val="000000"/>
                <w:sz w:val="22"/>
                <w:szCs w:val="22"/>
                <w:lang w:eastAsia="sr-Latn-ME"/>
              </w:rPr>
              <w:t> </w:t>
            </w:r>
          </w:p>
        </w:tc>
        <w:tc>
          <w:tcPr>
            <w:tcW w:w="1083" w:type="dxa"/>
            <w:tcBorders>
              <w:top w:val="nil"/>
              <w:left w:val="nil"/>
              <w:bottom w:val="single" w:sz="4" w:space="0" w:color="auto"/>
              <w:right w:val="single" w:sz="8" w:space="0" w:color="auto"/>
            </w:tcBorders>
            <w:noWrap/>
            <w:vAlign w:val="center"/>
            <w:hideMark/>
          </w:tcPr>
          <w:p w14:paraId="00C7274B" w14:textId="77777777" w:rsidR="00AB7801" w:rsidRPr="00370808" w:rsidRDefault="00AB7801" w:rsidP="006F36F3">
            <w:pPr>
              <w:jc w:val="center"/>
              <w:rPr>
                <w:rFonts w:ascii="Liberation Serif" w:hAnsi="Liberation Serif" w:cs="Liberation Serif"/>
                <w:color w:val="000000"/>
                <w:sz w:val="22"/>
                <w:szCs w:val="22"/>
                <w:lang w:eastAsia="sr-Latn-ME"/>
              </w:rPr>
            </w:pPr>
            <w:r w:rsidRPr="00370808">
              <w:rPr>
                <w:rFonts w:ascii="Liberation Serif" w:hAnsi="Liberation Serif" w:cs="Liberation Serif"/>
                <w:color w:val="000000"/>
                <w:sz w:val="22"/>
                <w:szCs w:val="22"/>
                <w:lang w:eastAsia="sr-Latn-ME"/>
              </w:rPr>
              <w:t> </w:t>
            </w:r>
          </w:p>
        </w:tc>
      </w:tr>
    </w:tbl>
    <w:p w14:paraId="09DD037C" w14:textId="7457CDC7" w:rsidR="00D845A9" w:rsidRPr="00370808" w:rsidRDefault="00D845A9" w:rsidP="00D845A9">
      <w:pPr>
        <w:rPr>
          <w:rFonts w:ascii="Liberation Serif" w:hAnsi="Liberation Serif" w:cs="Liberation Serif"/>
          <w:sz w:val="22"/>
          <w:szCs w:val="22"/>
        </w:rPr>
      </w:pPr>
    </w:p>
    <w:p w14:paraId="737F14BE" w14:textId="77777777" w:rsidR="006F36F3" w:rsidRPr="00370808" w:rsidRDefault="006F36F3" w:rsidP="006F36F3">
      <w:pPr>
        <w:snapToGrid w:val="0"/>
        <w:rPr>
          <w:rFonts w:ascii="Liberation Serif" w:hAnsi="Liberation Serif" w:cs="Liberation Serif"/>
          <w:b/>
          <w:bCs/>
          <w:sz w:val="22"/>
          <w:szCs w:val="22"/>
        </w:rPr>
      </w:pPr>
      <w:r w:rsidRPr="00370808">
        <w:rPr>
          <w:rFonts w:ascii="Liberation Serif" w:hAnsi="Liberation Serif" w:cs="Liberation Serif"/>
          <w:b/>
          <w:bCs/>
          <w:sz w:val="22"/>
          <w:szCs w:val="22"/>
        </w:rPr>
        <w:t>Proširenje plaže i uređenje plaže Mali pijesak, Dobre Vode  - Bar na kat.parceli 3192 K.O. Dobre Vode, opština Bar</w:t>
      </w:r>
    </w:p>
    <w:p w14:paraId="590733E7" w14:textId="56DDE3A2" w:rsidR="00AC12D9" w:rsidRPr="00370808" w:rsidRDefault="00AC12D9" w:rsidP="00AC12D9">
      <w:pPr>
        <w:pStyle w:val="NoSpacing"/>
        <w:rPr>
          <w:rFonts w:ascii="Liberation Serif" w:hAnsi="Liberation Serif" w:cs="Liberation Serif"/>
          <w:b/>
          <w:i/>
          <w:color w:val="auto"/>
          <w:sz w:val="22"/>
          <w:szCs w:val="22"/>
        </w:rPr>
      </w:pPr>
      <w:r w:rsidRPr="00370808">
        <w:rPr>
          <w:rFonts w:ascii="Liberation Serif" w:hAnsi="Liberation Serif" w:cs="Liberation Serif"/>
          <w:color w:val="auto"/>
          <w:sz w:val="22"/>
          <w:szCs w:val="22"/>
          <w:lang w:val="sv-SE"/>
        </w:rPr>
        <w:t>Ugovor o zakupu / koriščenju morskog dobra broj:0210-3539/4 od 01.11.2018. godine zaključen je između Javnog preduzeća za upravljanje morskim dobrom Crne Gore i Admira Nikičića</w:t>
      </w:r>
      <w:r w:rsidR="007B3A25" w:rsidRPr="00370808">
        <w:rPr>
          <w:rFonts w:ascii="Liberation Serif" w:hAnsi="Liberation Serif" w:cs="Liberation Serif"/>
          <w:color w:val="auto"/>
          <w:sz w:val="22"/>
          <w:szCs w:val="22"/>
          <w:lang w:val="sv-SE"/>
        </w:rPr>
        <w:t>.</w:t>
      </w:r>
    </w:p>
    <w:p w14:paraId="6D4BB2F5" w14:textId="77777777" w:rsidR="006F36F3" w:rsidRPr="00370808" w:rsidRDefault="006F36F3" w:rsidP="006F36F3">
      <w:pPr>
        <w:rPr>
          <w:rFonts w:ascii="Liberation Serif" w:hAnsi="Liberation Serif" w:cs="Liberation Serif"/>
          <w:sz w:val="22"/>
          <w:szCs w:val="22"/>
          <w:highlight w:val="yellow"/>
        </w:rPr>
      </w:pPr>
    </w:p>
    <w:p w14:paraId="0C1D5D9D" w14:textId="77777777" w:rsidR="006F36F3" w:rsidRPr="00370808" w:rsidRDefault="006F36F3" w:rsidP="006F36F3">
      <w:pPr>
        <w:pStyle w:val="NoSpacing"/>
        <w:rPr>
          <w:rFonts w:ascii="Liberation Serif" w:hAnsi="Liberation Serif" w:cs="Liberation Serif"/>
          <w:b/>
          <w:i/>
          <w:color w:val="auto"/>
          <w:sz w:val="22"/>
          <w:szCs w:val="22"/>
        </w:rPr>
      </w:pPr>
      <w:r w:rsidRPr="00370808">
        <w:rPr>
          <w:rFonts w:ascii="Liberation Serif" w:hAnsi="Liberation Serif" w:cs="Liberation Serif"/>
          <w:b/>
          <w:i/>
          <w:color w:val="auto"/>
          <w:sz w:val="22"/>
          <w:szCs w:val="22"/>
        </w:rPr>
        <w:t>Investicija obuhvata:</w:t>
      </w:r>
    </w:p>
    <w:p w14:paraId="5D9D0635" w14:textId="77777777" w:rsidR="006F36F3" w:rsidRPr="00370808" w:rsidRDefault="006F36F3" w:rsidP="006F36F3">
      <w:pPr>
        <w:pStyle w:val="NoSpacing"/>
        <w:rPr>
          <w:rFonts w:ascii="Liberation Serif" w:hAnsi="Liberation Serif" w:cs="Liberation Serif"/>
          <w:color w:val="auto"/>
          <w:sz w:val="22"/>
          <w:szCs w:val="22"/>
        </w:rPr>
      </w:pPr>
      <w:r w:rsidRPr="00370808">
        <w:rPr>
          <w:rFonts w:ascii="Liberation Serif" w:hAnsi="Liberation Serif" w:cs="Liberation Serif"/>
          <w:color w:val="auto"/>
          <w:sz w:val="22"/>
          <w:szCs w:val="22"/>
        </w:rPr>
        <w:t>Nasipanje šljunka na plaži. Izgradnja pješačke staze. Uređenje hortikulture.</w:t>
      </w:r>
    </w:p>
    <w:p w14:paraId="6C04059B" w14:textId="77777777" w:rsidR="006F36F3" w:rsidRPr="00370808" w:rsidRDefault="006F36F3" w:rsidP="006F36F3">
      <w:pPr>
        <w:pStyle w:val="NoSpacing"/>
        <w:rPr>
          <w:rFonts w:ascii="Liberation Serif" w:hAnsi="Liberation Serif" w:cs="Liberation Serif"/>
          <w:color w:val="auto"/>
          <w:sz w:val="22"/>
          <w:szCs w:val="22"/>
        </w:rPr>
      </w:pPr>
      <w:r w:rsidRPr="00370808">
        <w:rPr>
          <w:rFonts w:ascii="Liberation Serif" w:hAnsi="Liberation Serif" w:cs="Liberation Serif"/>
          <w:color w:val="auto"/>
          <w:sz w:val="22"/>
          <w:szCs w:val="22"/>
        </w:rPr>
        <w:t>Izgradnja sanitarnog objekta. Izgradnja zaštitnog napera.</w:t>
      </w:r>
    </w:p>
    <w:p w14:paraId="4F69484E" w14:textId="1A38EDD2" w:rsidR="007170B6" w:rsidRPr="00370808" w:rsidRDefault="007170B6" w:rsidP="007170B6">
      <w:pPr>
        <w:pStyle w:val="NoSpacing"/>
        <w:rPr>
          <w:rFonts w:ascii="Liberation Serif" w:hAnsi="Liberation Serif" w:cs="Liberation Serif"/>
          <w:b/>
          <w:bCs/>
          <w:color w:val="auto"/>
          <w:sz w:val="22"/>
          <w:szCs w:val="22"/>
        </w:rPr>
      </w:pPr>
      <w:r w:rsidRPr="00370808">
        <w:rPr>
          <w:rFonts w:ascii="Liberation Serif" w:hAnsi="Liberation Serif" w:cs="Liberation Serif"/>
          <w:b/>
          <w:bCs/>
          <w:color w:val="auto"/>
          <w:sz w:val="22"/>
          <w:szCs w:val="22"/>
        </w:rPr>
        <w:t xml:space="preserve">Tehnička dokumentacija: Dobijena saglasnost Glavnog gradskog arhitekte na Idejno rješenje, </w:t>
      </w:r>
    </w:p>
    <w:p w14:paraId="630BFCDD" w14:textId="7851421B" w:rsidR="007170B6" w:rsidRPr="00370808" w:rsidRDefault="007170B6" w:rsidP="007170B6">
      <w:pPr>
        <w:pStyle w:val="NoSpacing"/>
        <w:rPr>
          <w:rFonts w:ascii="Liberation Serif" w:hAnsi="Liberation Serif" w:cs="Liberation Serif"/>
          <w:b/>
          <w:bCs/>
          <w:color w:val="auto"/>
          <w:sz w:val="22"/>
          <w:szCs w:val="22"/>
        </w:rPr>
      </w:pPr>
      <w:r w:rsidRPr="00370808">
        <w:rPr>
          <w:rFonts w:ascii="Liberation Serif" w:hAnsi="Liberation Serif" w:cs="Liberation Serif"/>
          <w:b/>
          <w:bCs/>
          <w:color w:val="auto"/>
          <w:sz w:val="22"/>
          <w:szCs w:val="22"/>
        </w:rPr>
        <w:t>Izrađen Glavni projekat, Izvršena revizija Glavnog projekta</w:t>
      </w:r>
    </w:p>
    <w:p w14:paraId="37C03B28" w14:textId="77777777" w:rsidR="007170B6" w:rsidRPr="00370808" w:rsidRDefault="007170B6" w:rsidP="006F36F3">
      <w:pPr>
        <w:pStyle w:val="NoSpacing"/>
        <w:rPr>
          <w:rFonts w:ascii="Liberation Serif" w:hAnsi="Liberation Serif" w:cs="Liberation Serif"/>
          <w:b/>
          <w:i/>
          <w:color w:val="auto"/>
          <w:sz w:val="22"/>
          <w:szCs w:val="22"/>
        </w:rPr>
      </w:pPr>
    </w:p>
    <w:p w14:paraId="54B0EC88" w14:textId="685C4B43" w:rsidR="006F36F3" w:rsidRPr="00370808" w:rsidRDefault="006F36F3" w:rsidP="006F36F3">
      <w:pPr>
        <w:pStyle w:val="NoSpacing"/>
        <w:rPr>
          <w:rFonts w:ascii="Liberation Serif" w:hAnsi="Liberation Serif" w:cs="Liberation Serif"/>
          <w:color w:val="auto"/>
          <w:sz w:val="22"/>
          <w:szCs w:val="22"/>
        </w:rPr>
      </w:pPr>
      <w:r w:rsidRPr="00370808">
        <w:rPr>
          <w:rFonts w:ascii="Liberation Serif" w:hAnsi="Liberation Serif" w:cs="Liberation Serif"/>
          <w:b/>
          <w:i/>
          <w:color w:val="auto"/>
          <w:sz w:val="22"/>
          <w:szCs w:val="22"/>
        </w:rPr>
        <w:t xml:space="preserve">Predračunska Vrijednost investicije: </w:t>
      </w:r>
      <w:r w:rsidRPr="00370808">
        <w:rPr>
          <w:rFonts w:ascii="Liberation Serif" w:hAnsi="Liberation Serif" w:cs="Liberation Serif"/>
          <w:bCs/>
          <w:i/>
          <w:color w:val="auto"/>
          <w:sz w:val="22"/>
          <w:szCs w:val="22"/>
        </w:rPr>
        <w:t>217.914</w:t>
      </w:r>
      <w:r w:rsidRPr="00370808">
        <w:rPr>
          <w:rFonts w:ascii="Liberation Serif" w:hAnsi="Liberation Serif" w:cs="Liberation Serif"/>
          <w:color w:val="auto"/>
          <w:sz w:val="22"/>
          <w:szCs w:val="22"/>
        </w:rPr>
        <w:t>,00 eura</w:t>
      </w:r>
    </w:p>
    <w:p w14:paraId="5AD72DF1" w14:textId="5FC88383" w:rsidR="009C5B90" w:rsidRPr="00370808" w:rsidRDefault="009C5B90" w:rsidP="009C5B90">
      <w:pPr>
        <w:pStyle w:val="NoSpacing"/>
        <w:rPr>
          <w:rFonts w:ascii="Liberation Serif" w:hAnsi="Liberation Serif" w:cs="Liberation Serif"/>
          <w:sz w:val="22"/>
          <w:szCs w:val="22"/>
        </w:rPr>
      </w:pPr>
      <w:r w:rsidRPr="00370808">
        <w:rPr>
          <w:rFonts w:ascii="Liberation Serif" w:hAnsi="Liberation Serif" w:cs="Liberation Serif"/>
          <w:sz w:val="22"/>
          <w:szCs w:val="22"/>
        </w:rPr>
        <w:t xml:space="preserve">Obaveza investitora je angažovanje stručnog nadzora saglasno članu </w:t>
      </w:r>
      <w:r w:rsidR="008B225F" w:rsidRPr="00370808">
        <w:rPr>
          <w:rFonts w:ascii="Liberation Serif" w:hAnsi="Liberation Serif" w:cs="Liberation Serif"/>
          <w:sz w:val="22"/>
          <w:szCs w:val="22"/>
        </w:rPr>
        <w:t>100.</w:t>
      </w:r>
      <w:r w:rsidRPr="00370808">
        <w:rPr>
          <w:rFonts w:ascii="Liberation Serif" w:hAnsi="Liberation Serif" w:cs="Liberation Serif"/>
          <w:sz w:val="22"/>
          <w:szCs w:val="22"/>
        </w:rPr>
        <w:t xml:space="preserve"> Zakona o planiranju prostora i izgradnji objekata. </w:t>
      </w:r>
    </w:p>
    <w:p w14:paraId="677E4DE4" w14:textId="77777777" w:rsidR="006F36F3" w:rsidRPr="00370808" w:rsidRDefault="006F36F3" w:rsidP="00D845A9">
      <w:pPr>
        <w:rPr>
          <w:rFonts w:ascii="Liberation Serif" w:hAnsi="Liberation Serif" w:cs="Liberation Serif"/>
          <w:sz w:val="22"/>
          <w:szCs w:val="22"/>
        </w:rPr>
      </w:pPr>
    </w:p>
    <w:p w14:paraId="6E134555" w14:textId="77777777" w:rsidR="006F36F3" w:rsidRPr="00370808" w:rsidRDefault="006F36F3" w:rsidP="00D845A9">
      <w:pPr>
        <w:rPr>
          <w:rFonts w:ascii="Liberation Serif" w:hAnsi="Liberation Serif" w:cs="Liberation Serif"/>
          <w:sz w:val="22"/>
          <w:szCs w:val="22"/>
        </w:rPr>
      </w:pPr>
    </w:p>
    <w:p w14:paraId="7EDB5F85" w14:textId="77777777" w:rsidR="00D845A9" w:rsidRPr="00370808" w:rsidRDefault="00D845A9" w:rsidP="00D845A9">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i/>
          <w:sz w:val="22"/>
          <w:szCs w:val="22"/>
        </w:rPr>
      </w:pPr>
      <w:r w:rsidRPr="00370808">
        <w:rPr>
          <w:rFonts w:ascii="Liberation Serif" w:hAnsi="Liberation Serif" w:cs="Liberation Serif"/>
          <w:b/>
          <w:i/>
          <w:sz w:val="22"/>
          <w:szCs w:val="22"/>
        </w:rPr>
        <w:t>Zahtjevi u pogledu načina izvršavanja predmeta nabavke koji su od značaja za sačinjavanje ponude i izvršenje ugovora</w:t>
      </w:r>
    </w:p>
    <w:p w14:paraId="40EC695A" w14:textId="77777777" w:rsidR="00D845A9" w:rsidRPr="00370808" w:rsidRDefault="00D845A9" w:rsidP="00D845A9">
      <w:pPr>
        <w:jc w:val="both"/>
        <w:rPr>
          <w:rFonts w:ascii="Liberation Serif" w:hAnsi="Liberation Serif" w:cs="Liberation Serif"/>
          <w:b/>
          <w:bCs/>
          <w:color w:val="000000"/>
          <w:sz w:val="22"/>
          <w:szCs w:val="22"/>
        </w:rPr>
      </w:pPr>
    </w:p>
    <w:p w14:paraId="53405E6C" w14:textId="33703193" w:rsidR="006F36F3" w:rsidRPr="00370808" w:rsidRDefault="006F36F3" w:rsidP="006F36F3">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w:t>
      </w:r>
      <w:r w:rsidRPr="00370808">
        <w:rPr>
          <w:rFonts w:ascii="Liberation Serif" w:hAnsi="Liberation Serif" w:cs="Liberation Serif"/>
          <w:sz w:val="22"/>
          <w:szCs w:val="22"/>
        </w:rPr>
        <w:t xml:space="preserve"> </w:t>
      </w:r>
      <w:r w:rsidRPr="00370808">
        <w:rPr>
          <w:rFonts w:ascii="Liberation Serif" w:hAnsi="Liberation Serif" w:cs="Liberation Serif"/>
          <w:color w:val="000000"/>
          <w:sz w:val="22"/>
          <w:szCs w:val="22"/>
        </w:rPr>
        <w:t xml:space="preserve">Rok izvršenja ugovora je  </w:t>
      </w:r>
      <w:r w:rsidR="002745A5" w:rsidRPr="00370808">
        <w:rPr>
          <w:rFonts w:ascii="Liberation Serif" w:hAnsi="Liberation Serif" w:cs="Liberation Serif"/>
          <w:color w:val="000000"/>
          <w:sz w:val="22"/>
          <w:szCs w:val="22"/>
        </w:rPr>
        <w:t>uslovljen</w:t>
      </w:r>
      <w:r w:rsidR="00F272E3" w:rsidRPr="00370808">
        <w:rPr>
          <w:rFonts w:ascii="Liberation Serif" w:hAnsi="Liberation Serif" w:cs="Liberation Serif"/>
          <w:color w:val="000000"/>
          <w:sz w:val="22"/>
          <w:szCs w:val="22"/>
        </w:rPr>
        <w:t xml:space="preserve"> rokom realizacije </w:t>
      </w:r>
      <w:r w:rsidR="00E87122" w:rsidRPr="00370808">
        <w:rPr>
          <w:rFonts w:ascii="Liberation Serif" w:hAnsi="Liberation Serif" w:cs="Liberation Serif"/>
          <w:color w:val="000000"/>
          <w:sz w:val="22"/>
          <w:szCs w:val="22"/>
        </w:rPr>
        <w:t xml:space="preserve">planiranih radova </w:t>
      </w:r>
      <w:r w:rsidR="002745A5" w:rsidRPr="00370808">
        <w:rPr>
          <w:rFonts w:ascii="Liberation Serif" w:hAnsi="Liberation Serif" w:cs="Liberation Serif"/>
          <w:color w:val="000000"/>
          <w:sz w:val="22"/>
          <w:szCs w:val="22"/>
        </w:rPr>
        <w:t>utvđen</w:t>
      </w:r>
      <w:r w:rsidR="008C2892" w:rsidRPr="00370808">
        <w:rPr>
          <w:rFonts w:ascii="Liberation Serif" w:hAnsi="Liberation Serif" w:cs="Liberation Serif"/>
          <w:color w:val="000000"/>
          <w:sz w:val="22"/>
          <w:szCs w:val="22"/>
        </w:rPr>
        <w:t>ih</w:t>
      </w:r>
      <w:r w:rsidR="002745A5" w:rsidRPr="00370808">
        <w:rPr>
          <w:rFonts w:ascii="Liberation Serif" w:hAnsi="Liberation Serif" w:cs="Liberation Serif"/>
          <w:color w:val="000000"/>
          <w:sz w:val="22"/>
          <w:szCs w:val="22"/>
        </w:rPr>
        <w:t xml:space="preserve"> investic</w:t>
      </w:r>
      <w:r w:rsidR="008C2892" w:rsidRPr="00370808">
        <w:rPr>
          <w:rFonts w:ascii="Liberation Serif" w:hAnsi="Liberation Serif" w:cs="Liberation Serif"/>
          <w:color w:val="000000"/>
          <w:sz w:val="22"/>
          <w:szCs w:val="22"/>
        </w:rPr>
        <w:t>i</w:t>
      </w:r>
      <w:r w:rsidR="002745A5" w:rsidRPr="00370808">
        <w:rPr>
          <w:rFonts w:ascii="Liberation Serif" w:hAnsi="Liberation Serif" w:cs="Liberation Serif"/>
          <w:color w:val="000000"/>
          <w:sz w:val="22"/>
          <w:szCs w:val="22"/>
        </w:rPr>
        <w:t>on</w:t>
      </w:r>
      <w:r w:rsidR="00576A83" w:rsidRPr="00370808">
        <w:rPr>
          <w:rFonts w:ascii="Liberation Serif" w:hAnsi="Liberation Serif" w:cs="Liberation Serif"/>
          <w:color w:val="000000"/>
          <w:sz w:val="22"/>
          <w:szCs w:val="22"/>
        </w:rPr>
        <w:t>im programom i preciziran</w:t>
      </w:r>
      <w:r w:rsidR="00E87122" w:rsidRPr="00370808">
        <w:rPr>
          <w:rFonts w:ascii="Liberation Serif" w:hAnsi="Liberation Serif" w:cs="Liberation Serif"/>
          <w:color w:val="000000"/>
          <w:sz w:val="22"/>
          <w:szCs w:val="22"/>
        </w:rPr>
        <w:t xml:space="preserve"> Ugovorom između korisnika i Javnog preduze</w:t>
      </w:r>
      <w:r w:rsidR="002745A5" w:rsidRPr="00370808">
        <w:rPr>
          <w:rFonts w:ascii="Liberation Serif" w:hAnsi="Liberation Serif" w:cs="Liberation Serif"/>
          <w:color w:val="000000"/>
          <w:sz w:val="22"/>
          <w:szCs w:val="22"/>
        </w:rPr>
        <w:t>ća.</w:t>
      </w:r>
    </w:p>
    <w:p w14:paraId="677325A1" w14:textId="45D6680E" w:rsidR="006F36F3" w:rsidRPr="00370808" w:rsidRDefault="00576A83" w:rsidP="006F36F3">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Planirani početak izvršenja </w:t>
      </w:r>
      <w:r w:rsidR="003507B3" w:rsidRPr="00370808">
        <w:rPr>
          <w:rFonts w:ascii="Liberation Serif" w:hAnsi="Liberation Serif" w:cs="Liberation Serif"/>
          <w:color w:val="000000"/>
          <w:sz w:val="22"/>
          <w:szCs w:val="22"/>
        </w:rPr>
        <w:t xml:space="preserve">usluge je nakon </w:t>
      </w:r>
      <w:r w:rsidR="001664A2" w:rsidRPr="00370808">
        <w:rPr>
          <w:rFonts w:ascii="Liberation Serif" w:hAnsi="Liberation Serif" w:cs="Liberation Serif"/>
          <w:color w:val="000000"/>
          <w:sz w:val="22"/>
          <w:szCs w:val="22"/>
        </w:rPr>
        <w:t>prihvatanja prijave gradnje od nadležnog organa i uvođenja</w:t>
      </w:r>
      <w:r w:rsidR="008C2892" w:rsidRPr="00370808">
        <w:rPr>
          <w:rFonts w:ascii="Liberation Serif" w:hAnsi="Liberation Serif" w:cs="Liberation Serif"/>
          <w:color w:val="000000"/>
          <w:sz w:val="22"/>
          <w:szCs w:val="22"/>
        </w:rPr>
        <w:t xml:space="preserve"> korisnika </w:t>
      </w:r>
      <w:r w:rsidR="001664A2" w:rsidRPr="00370808">
        <w:rPr>
          <w:rFonts w:ascii="Liberation Serif" w:hAnsi="Liberation Serif" w:cs="Liberation Serif"/>
          <w:color w:val="000000"/>
          <w:sz w:val="22"/>
          <w:szCs w:val="22"/>
        </w:rPr>
        <w:t xml:space="preserve"> </w:t>
      </w:r>
      <w:r w:rsidR="008E3FDE" w:rsidRPr="00370808">
        <w:rPr>
          <w:rFonts w:ascii="Liberation Serif" w:hAnsi="Liberation Serif" w:cs="Liberation Serif"/>
          <w:color w:val="000000"/>
          <w:sz w:val="22"/>
          <w:szCs w:val="22"/>
        </w:rPr>
        <w:t>u posao.</w:t>
      </w:r>
    </w:p>
    <w:p w14:paraId="6A76D1AD" w14:textId="77777777" w:rsidR="008C2892" w:rsidRPr="00370808" w:rsidRDefault="008C2892" w:rsidP="006F36F3">
      <w:pPr>
        <w:jc w:val="both"/>
        <w:rPr>
          <w:rFonts w:ascii="Liberation Serif" w:hAnsi="Liberation Serif" w:cs="Liberation Serif"/>
          <w:color w:val="000000"/>
          <w:sz w:val="22"/>
          <w:szCs w:val="22"/>
        </w:rPr>
      </w:pPr>
    </w:p>
    <w:p w14:paraId="508A6B91" w14:textId="43AA35BC" w:rsidR="006F36F3" w:rsidRPr="00370808" w:rsidRDefault="006F36F3" w:rsidP="006F36F3">
      <w:pPr>
        <w:jc w:val="both"/>
        <w:rPr>
          <w:rFonts w:ascii="Liberation Serif" w:eastAsia="Calibri" w:hAnsi="Liberation Serif" w:cs="Liberation Serif"/>
          <w:color w:val="000000"/>
          <w:sz w:val="22"/>
          <w:szCs w:val="22"/>
        </w:rPr>
      </w:pPr>
      <w:r w:rsidRPr="00370808">
        <w:rPr>
          <w:rFonts w:ascii="Liberation Serif" w:hAnsi="Liberation Serif" w:cs="Liberation Serif"/>
          <w:color w:val="000000"/>
          <w:sz w:val="22"/>
          <w:szCs w:val="22"/>
        </w:rPr>
        <w:t>- Mjesto izvršenja ugovora je</w:t>
      </w:r>
      <w:r w:rsidR="008666B7" w:rsidRPr="00370808">
        <w:rPr>
          <w:rFonts w:ascii="Liberation Serif" w:hAnsi="Liberation Serif" w:cs="Liberation Serif"/>
          <w:color w:val="000000"/>
          <w:sz w:val="22"/>
          <w:szCs w:val="22"/>
        </w:rPr>
        <w:t>:</w:t>
      </w:r>
      <w:r w:rsidRPr="00370808">
        <w:rPr>
          <w:rFonts w:ascii="Liberation Serif" w:hAnsi="Liberation Serif" w:cs="Liberation Serif"/>
          <w:color w:val="000000"/>
          <w:sz w:val="22"/>
          <w:szCs w:val="22"/>
        </w:rPr>
        <w:t xml:space="preserve"> </w:t>
      </w:r>
      <w:r w:rsidR="008666B7" w:rsidRPr="00370808">
        <w:rPr>
          <w:rFonts w:ascii="Liberation Serif" w:hAnsi="Liberation Serif" w:cs="Liberation Serif"/>
          <w:sz w:val="22"/>
          <w:szCs w:val="22"/>
        </w:rPr>
        <w:t>Mali pijesak, Dobre Vode  - Bar na kat.parceli 3192 K.O. Dobre Vode, opština Bar</w:t>
      </w:r>
    </w:p>
    <w:p w14:paraId="694D856C" w14:textId="3CCEC8FC" w:rsidR="006F36F3" w:rsidRPr="00370808" w:rsidRDefault="006F36F3" w:rsidP="006F36F3">
      <w:pPr>
        <w:jc w:val="both"/>
        <w:rPr>
          <w:rFonts w:ascii="Liberation Serif" w:eastAsia="Calibri" w:hAnsi="Liberation Serif" w:cs="Liberation Serif"/>
          <w:color w:val="000000"/>
          <w:sz w:val="22"/>
          <w:szCs w:val="22"/>
        </w:rPr>
      </w:pPr>
      <w:r w:rsidRPr="00370808">
        <w:rPr>
          <w:rFonts w:ascii="Liberation Serif" w:eastAsia="Calibri" w:hAnsi="Liberation Serif" w:cs="Liberation Serif"/>
          <w:color w:val="000000"/>
          <w:sz w:val="22"/>
          <w:szCs w:val="22"/>
        </w:rPr>
        <w:t>- Rok plaćanja</w:t>
      </w:r>
      <w:r w:rsidR="008E3FDE" w:rsidRPr="00370808">
        <w:rPr>
          <w:rFonts w:ascii="Liberation Serif" w:eastAsia="Calibri" w:hAnsi="Liberation Serif" w:cs="Liberation Serif"/>
          <w:color w:val="000000"/>
          <w:sz w:val="22"/>
          <w:szCs w:val="22"/>
        </w:rPr>
        <w:t xml:space="preserve">: plaćanje se vrši </w:t>
      </w:r>
      <w:r w:rsidR="00ED13DE" w:rsidRPr="00370808">
        <w:rPr>
          <w:rFonts w:ascii="Liberation Serif" w:eastAsia="Calibri" w:hAnsi="Liberation Serif" w:cs="Liberation Serif"/>
          <w:color w:val="000000"/>
          <w:sz w:val="22"/>
          <w:szCs w:val="22"/>
        </w:rPr>
        <w:t>nakon ispostavljene građevinske situacije u roku od 10 dana od dostavljanja izvještaja</w:t>
      </w:r>
      <w:r w:rsidR="008C2892" w:rsidRPr="00370808">
        <w:rPr>
          <w:rFonts w:ascii="Liberation Serif" w:eastAsia="Calibri" w:hAnsi="Liberation Serif" w:cs="Liberation Serif"/>
          <w:color w:val="000000"/>
          <w:sz w:val="22"/>
          <w:szCs w:val="22"/>
        </w:rPr>
        <w:t xml:space="preserve"> o stanju do data izvršenih radova</w:t>
      </w:r>
    </w:p>
    <w:p w14:paraId="5E0461B7" w14:textId="77777777" w:rsidR="006F36F3" w:rsidRPr="00370808" w:rsidRDefault="006F36F3" w:rsidP="006F36F3">
      <w:pPr>
        <w:jc w:val="both"/>
        <w:rPr>
          <w:rFonts w:ascii="Liberation Serif" w:eastAsia="Calibri" w:hAnsi="Liberation Serif" w:cs="Liberation Serif"/>
          <w:color w:val="000000"/>
          <w:sz w:val="22"/>
          <w:szCs w:val="22"/>
        </w:rPr>
      </w:pPr>
    </w:p>
    <w:p w14:paraId="69258F61" w14:textId="77777777" w:rsidR="006F36F3" w:rsidRPr="00370808" w:rsidRDefault="006F36F3" w:rsidP="006F36F3">
      <w:pPr>
        <w:jc w:val="both"/>
        <w:rPr>
          <w:rFonts w:ascii="Liberation Serif" w:hAnsi="Liberation Serif" w:cs="Liberation Serif"/>
          <w:color w:val="000000"/>
          <w:sz w:val="22"/>
          <w:szCs w:val="22"/>
        </w:rPr>
      </w:pPr>
      <w:r w:rsidRPr="00370808">
        <w:rPr>
          <w:rFonts w:ascii="Liberation Serif" w:eastAsia="Calibri" w:hAnsi="Liberation Serif" w:cs="Liberation Serif"/>
          <w:color w:val="000000"/>
          <w:sz w:val="22"/>
          <w:szCs w:val="22"/>
        </w:rPr>
        <w:t xml:space="preserve">- Način plaćanja je: </w:t>
      </w:r>
      <w:r w:rsidRPr="00370808">
        <w:rPr>
          <w:rFonts w:ascii="Liberation Serif" w:hAnsi="Liberation Serif" w:cs="Liberation Serif"/>
          <w:sz w:val="22"/>
          <w:szCs w:val="22"/>
        </w:rPr>
        <w:t>virmanski</w:t>
      </w:r>
      <w:r w:rsidRPr="00370808">
        <w:rPr>
          <w:rFonts w:ascii="Liberation Serif" w:hAnsi="Liberation Serif" w:cs="Liberation Serif"/>
          <w:color w:val="000000"/>
          <w:sz w:val="22"/>
          <w:szCs w:val="22"/>
        </w:rPr>
        <w:t xml:space="preserve"> </w:t>
      </w:r>
    </w:p>
    <w:p w14:paraId="60FA7DA3" w14:textId="77777777" w:rsidR="006F36F3" w:rsidRPr="00370808" w:rsidRDefault="006F36F3" w:rsidP="006F36F3">
      <w:pPr>
        <w:jc w:val="both"/>
        <w:rPr>
          <w:rFonts w:ascii="Liberation Serif" w:hAnsi="Liberation Serif" w:cs="Liberation Serif"/>
          <w:color w:val="000000"/>
          <w:sz w:val="22"/>
          <w:szCs w:val="22"/>
        </w:rPr>
      </w:pPr>
    </w:p>
    <w:p w14:paraId="6C1898E6" w14:textId="77777777" w:rsidR="007C2363" w:rsidRPr="00370808" w:rsidRDefault="007C2363" w:rsidP="007C2363">
      <w:pPr>
        <w:jc w:val="both"/>
        <w:rPr>
          <w:rFonts w:ascii="Liberation Serif" w:hAnsi="Liberation Serif" w:cs="Liberation Serif"/>
          <w:color w:val="000000"/>
          <w:sz w:val="22"/>
          <w:szCs w:val="22"/>
        </w:rPr>
      </w:pPr>
      <w:r w:rsidRPr="00370808">
        <w:rPr>
          <w:rFonts w:ascii="Liberation Serif" w:eastAsia="Calibri" w:hAnsi="Liberation Serif" w:cs="Liberation Serif"/>
          <w:color w:val="000000"/>
          <w:sz w:val="22"/>
          <w:szCs w:val="22"/>
        </w:rPr>
        <w:t>- Rok plaćanja: u roku od 10 dana od dostavljanja fakture i izvještaja o stanju do tada izvršenih radova</w:t>
      </w:r>
    </w:p>
    <w:p w14:paraId="06AE9649" w14:textId="77777777" w:rsidR="007C2363" w:rsidRPr="00370808" w:rsidRDefault="007C2363" w:rsidP="007C2363">
      <w:pPr>
        <w:jc w:val="both"/>
        <w:rPr>
          <w:rFonts w:ascii="Liberation Serif" w:eastAsia="Calibri" w:hAnsi="Liberation Serif" w:cs="Liberation Serif"/>
          <w:color w:val="000000"/>
          <w:sz w:val="22"/>
          <w:szCs w:val="22"/>
        </w:rPr>
      </w:pPr>
    </w:p>
    <w:p w14:paraId="72C82331" w14:textId="77777777" w:rsidR="007C2363" w:rsidRPr="00370808" w:rsidRDefault="007C2363" w:rsidP="007C2363">
      <w:pPr>
        <w:jc w:val="both"/>
        <w:rPr>
          <w:rFonts w:ascii="Liberation Serif" w:eastAsia="Calibri" w:hAnsi="Liberation Serif" w:cs="Liberation Serif"/>
          <w:color w:val="000000"/>
          <w:sz w:val="22"/>
          <w:szCs w:val="22"/>
        </w:rPr>
      </w:pPr>
    </w:p>
    <w:p w14:paraId="02FB033E" w14:textId="77777777" w:rsidR="007C2363" w:rsidRPr="00370808" w:rsidRDefault="007C2363" w:rsidP="007C2363">
      <w:pPr>
        <w:jc w:val="both"/>
        <w:rPr>
          <w:rFonts w:ascii="Liberation Serif" w:hAnsi="Liberation Serif" w:cs="Liberation Serif"/>
          <w:color w:val="000000"/>
          <w:sz w:val="22"/>
          <w:szCs w:val="22"/>
        </w:rPr>
      </w:pPr>
      <w:r w:rsidRPr="00370808">
        <w:rPr>
          <w:rFonts w:ascii="Liberation Serif" w:eastAsia="Calibri" w:hAnsi="Liberation Serif" w:cs="Liberation Serif"/>
          <w:color w:val="000000"/>
          <w:sz w:val="22"/>
          <w:szCs w:val="22"/>
        </w:rPr>
        <w:t xml:space="preserve">- Način plaćanja je: </w:t>
      </w:r>
      <w:r w:rsidRPr="00370808">
        <w:rPr>
          <w:rFonts w:ascii="Liberation Serif" w:hAnsi="Liberation Serif" w:cs="Liberation Serif"/>
          <w:sz w:val="22"/>
          <w:szCs w:val="22"/>
        </w:rPr>
        <w:t>virmanski</w:t>
      </w:r>
      <w:r w:rsidRPr="00370808">
        <w:rPr>
          <w:rFonts w:ascii="Liberation Serif" w:hAnsi="Liberation Serif" w:cs="Liberation Serif"/>
          <w:color w:val="000000"/>
          <w:sz w:val="22"/>
          <w:szCs w:val="22"/>
        </w:rPr>
        <w:t xml:space="preserve"> </w:t>
      </w:r>
    </w:p>
    <w:p w14:paraId="72B81F7D" w14:textId="77777777" w:rsidR="007C2363" w:rsidRPr="00370808" w:rsidRDefault="007C2363" w:rsidP="007C2363">
      <w:pPr>
        <w:jc w:val="both"/>
        <w:rPr>
          <w:rFonts w:ascii="Liberation Serif" w:hAnsi="Liberation Serif" w:cs="Liberation Serif"/>
          <w:color w:val="000000"/>
          <w:sz w:val="22"/>
          <w:szCs w:val="22"/>
        </w:rPr>
      </w:pPr>
    </w:p>
    <w:p w14:paraId="2B052561" w14:textId="77777777" w:rsidR="00924381" w:rsidRPr="00370808" w:rsidRDefault="00924381" w:rsidP="0092438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 </w:t>
      </w:r>
      <w:r w:rsidRPr="00370808">
        <w:rPr>
          <w:rFonts w:ascii="Liberation Serif" w:hAnsi="Liberation Serif" w:cs="Liberation Serif"/>
          <w:sz w:val="22"/>
          <w:szCs w:val="22"/>
        </w:rPr>
        <w:t xml:space="preserve">Uslovi plaćanja su: </w:t>
      </w:r>
      <w:r w:rsidRPr="00370808">
        <w:rPr>
          <w:rFonts w:ascii="Liberation Serif" w:eastAsia="Calibri" w:hAnsi="Liberation Serif" w:cs="Liberation Serif"/>
          <w:color w:val="000000"/>
          <w:sz w:val="22"/>
          <w:szCs w:val="22"/>
        </w:rPr>
        <w:t>plaćanje se vrši na godišnjem nivou ukoliko je u tom periodu bilo izvođenja radova, u roku od 10 dana od dostavljanja izvještaja o stanju do data izvršenih radova. Nakon dostavljanja konačnog izvještaja nadzora plaća se cjelokupni preostali iznos.</w:t>
      </w:r>
    </w:p>
    <w:p w14:paraId="48A3F7EA" w14:textId="77777777" w:rsidR="006F36F3" w:rsidRPr="00370808" w:rsidRDefault="006F36F3" w:rsidP="006F36F3">
      <w:pPr>
        <w:jc w:val="both"/>
        <w:rPr>
          <w:rFonts w:ascii="Liberation Serif" w:hAnsi="Liberation Serif" w:cs="Liberation Serif"/>
          <w:sz w:val="22"/>
          <w:szCs w:val="22"/>
        </w:rPr>
      </w:pPr>
    </w:p>
    <w:p w14:paraId="556A9FED" w14:textId="77777777" w:rsidR="006F36F3" w:rsidRPr="00370808" w:rsidRDefault="006F36F3" w:rsidP="006F36F3">
      <w:pPr>
        <w:rPr>
          <w:rFonts w:ascii="Liberation Serif" w:hAnsi="Liberation Serif" w:cs="Liberation Serif"/>
          <w:sz w:val="22"/>
          <w:szCs w:val="22"/>
          <w:highlight w:val="yellow"/>
        </w:rPr>
      </w:pPr>
    </w:p>
    <w:p w14:paraId="768631B8" w14:textId="77777777" w:rsidR="006F36F3" w:rsidRPr="00370808" w:rsidRDefault="006F36F3" w:rsidP="006F36F3">
      <w:pPr>
        <w:rPr>
          <w:rFonts w:ascii="Liberation Serif" w:hAnsi="Liberation Serif" w:cs="Liberation Serif"/>
          <w:sz w:val="22"/>
          <w:szCs w:val="22"/>
          <w:highlight w:val="yellow"/>
        </w:rPr>
      </w:pPr>
    </w:p>
    <w:p w14:paraId="09961F13" w14:textId="23CA74D4" w:rsidR="00D845A9" w:rsidRPr="00370808" w:rsidRDefault="00D845A9" w:rsidP="00D845A9">
      <w:pPr>
        <w:rPr>
          <w:rFonts w:ascii="Liberation Serif" w:hAnsi="Liberation Serif" w:cs="Liberation Serif"/>
          <w:sz w:val="22"/>
          <w:szCs w:val="22"/>
        </w:rPr>
      </w:pPr>
    </w:p>
    <w:p w14:paraId="6F016BCF" w14:textId="3A1E349C" w:rsidR="00B626B9" w:rsidRPr="00370808" w:rsidRDefault="00B626B9" w:rsidP="00D845A9">
      <w:pPr>
        <w:rPr>
          <w:rFonts w:ascii="Liberation Serif" w:hAnsi="Liberation Serif" w:cs="Liberation Serif"/>
          <w:b/>
          <w:bCs/>
          <w:sz w:val="22"/>
          <w:szCs w:val="22"/>
        </w:rPr>
      </w:pPr>
      <w:r w:rsidRPr="00370808">
        <w:rPr>
          <w:rFonts w:ascii="Liberation Serif" w:hAnsi="Liberation Serif" w:cs="Liberation Serif"/>
          <w:b/>
          <w:bCs/>
          <w:sz w:val="22"/>
          <w:szCs w:val="22"/>
        </w:rPr>
        <w:t>PARTIJA 3</w:t>
      </w:r>
    </w:p>
    <w:tbl>
      <w:tblPr>
        <w:tblW w:w="9213" w:type="dxa"/>
        <w:jc w:val="center"/>
        <w:tblLook w:val="04A0" w:firstRow="1" w:lastRow="0" w:firstColumn="1" w:lastColumn="0" w:noHBand="0" w:noVBand="1"/>
      </w:tblPr>
      <w:tblGrid>
        <w:gridCol w:w="576"/>
        <w:gridCol w:w="1942"/>
        <w:gridCol w:w="4381"/>
        <w:gridCol w:w="1231"/>
        <w:gridCol w:w="1083"/>
      </w:tblGrid>
      <w:tr w:rsidR="000B7AC6" w:rsidRPr="00370808" w14:paraId="3A71299C" w14:textId="77777777" w:rsidTr="00D02F99">
        <w:trPr>
          <w:trHeight w:val="1114"/>
          <w:jc w:val="center"/>
        </w:trPr>
        <w:tc>
          <w:tcPr>
            <w:tcW w:w="576" w:type="dxa"/>
            <w:tcBorders>
              <w:top w:val="single" w:sz="8" w:space="0" w:color="auto"/>
              <w:left w:val="single" w:sz="8" w:space="0" w:color="auto"/>
              <w:bottom w:val="single" w:sz="4" w:space="0" w:color="auto"/>
              <w:right w:val="single" w:sz="4" w:space="0" w:color="auto"/>
            </w:tcBorders>
            <w:shd w:val="clear" w:color="auto" w:fill="F2F2F2"/>
            <w:noWrap/>
            <w:vAlign w:val="center"/>
            <w:hideMark/>
          </w:tcPr>
          <w:p w14:paraId="7A3A0B02" w14:textId="77777777" w:rsidR="000B7AC6" w:rsidRPr="00370808" w:rsidRDefault="000B7AC6" w:rsidP="00D02F99">
            <w:pPr>
              <w:rPr>
                <w:rFonts w:ascii="Liberation Serif" w:hAnsi="Liberation Serif" w:cs="Liberation Serif"/>
                <w:b/>
                <w:bCs/>
                <w:color w:val="000000"/>
                <w:sz w:val="22"/>
                <w:szCs w:val="22"/>
                <w:lang w:eastAsia="sr-Latn-ME"/>
              </w:rPr>
            </w:pPr>
            <w:r w:rsidRPr="00370808">
              <w:rPr>
                <w:rFonts w:ascii="Liberation Serif" w:hAnsi="Liberation Serif" w:cs="Liberation Serif"/>
                <w:b/>
                <w:bCs/>
                <w:color w:val="000000"/>
                <w:sz w:val="22"/>
                <w:szCs w:val="22"/>
                <w:lang w:eastAsia="sr-Latn-ME"/>
              </w:rPr>
              <w:t>r.b.</w:t>
            </w:r>
          </w:p>
        </w:tc>
        <w:tc>
          <w:tcPr>
            <w:tcW w:w="1942" w:type="dxa"/>
            <w:tcBorders>
              <w:top w:val="single" w:sz="8" w:space="0" w:color="auto"/>
              <w:left w:val="nil"/>
              <w:bottom w:val="single" w:sz="4" w:space="0" w:color="auto"/>
              <w:right w:val="single" w:sz="4" w:space="0" w:color="auto"/>
            </w:tcBorders>
            <w:shd w:val="clear" w:color="auto" w:fill="F2F2F2"/>
            <w:vAlign w:val="center"/>
            <w:hideMark/>
          </w:tcPr>
          <w:p w14:paraId="1FC55047" w14:textId="77777777" w:rsidR="000B7AC6" w:rsidRPr="00370808" w:rsidRDefault="000B7AC6" w:rsidP="00D02F99">
            <w:pPr>
              <w:jc w:val="center"/>
              <w:rPr>
                <w:rFonts w:ascii="Liberation Serif" w:hAnsi="Liberation Serif" w:cs="Liberation Serif"/>
                <w:b/>
                <w:bCs/>
                <w:color w:val="000000"/>
                <w:sz w:val="22"/>
                <w:szCs w:val="22"/>
                <w:lang w:eastAsia="sr-Latn-ME"/>
              </w:rPr>
            </w:pPr>
            <w:r w:rsidRPr="00370808">
              <w:rPr>
                <w:rFonts w:ascii="Liberation Serif" w:hAnsi="Liberation Serif" w:cs="Liberation Serif"/>
                <w:b/>
                <w:bCs/>
                <w:color w:val="000000"/>
                <w:sz w:val="22"/>
                <w:szCs w:val="22"/>
                <w:lang w:eastAsia="sr-Latn-ME"/>
              </w:rPr>
              <w:t>Opis predmeta nabavke u cjelini, odnosno po partiji ili stavkama</w:t>
            </w:r>
          </w:p>
        </w:tc>
        <w:tc>
          <w:tcPr>
            <w:tcW w:w="4381" w:type="dxa"/>
            <w:tcBorders>
              <w:top w:val="single" w:sz="8" w:space="0" w:color="auto"/>
              <w:left w:val="nil"/>
              <w:bottom w:val="single" w:sz="4" w:space="0" w:color="auto"/>
              <w:right w:val="single" w:sz="4" w:space="0" w:color="auto"/>
            </w:tcBorders>
            <w:shd w:val="clear" w:color="auto" w:fill="F2F2F2"/>
            <w:vAlign w:val="center"/>
            <w:hideMark/>
          </w:tcPr>
          <w:p w14:paraId="6FA573B4" w14:textId="77777777" w:rsidR="000B7AC6" w:rsidRPr="00370808" w:rsidRDefault="000B7AC6" w:rsidP="00D02F99">
            <w:pPr>
              <w:jc w:val="center"/>
              <w:rPr>
                <w:rFonts w:ascii="Liberation Serif" w:hAnsi="Liberation Serif" w:cs="Liberation Serif"/>
                <w:b/>
                <w:bCs/>
                <w:color w:val="000000"/>
                <w:sz w:val="22"/>
                <w:szCs w:val="22"/>
                <w:lang w:eastAsia="sr-Latn-ME"/>
              </w:rPr>
            </w:pPr>
            <w:r w:rsidRPr="00370808">
              <w:rPr>
                <w:rFonts w:ascii="Liberation Serif" w:hAnsi="Liberation Serif" w:cs="Liberation Serif"/>
                <w:b/>
                <w:bCs/>
                <w:color w:val="000000"/>
                <w:sz w:val="22"/>
                <w:szCs w:val="22"/>
                <w:lang w:eastAsia="sr-Latn-ME"/>
              </w:rPr>
              <w:t>Bitne karakteristike predmeta nabavke</w:t>
            </w:r>
            <w:r w:rsidRPr="00370808">
              <w:rPr>
                <w:rFonts w:ascii="Liberation Serif" w:hAnsi="Liberation Serif" w:cs="Liberation Serif"/>
                <w:b/>
                <w:sz w:val="22"/>
                <w:szCs w:val="22"/>
              </w:rPr>
              <w:t xml:space="preserve"> u pogledu kvaliteta, dimenzija, oblika, bezbjednosti, performansi, označavanja, roka upotrebe i dr...</w:t>
            </w:r>
          </w:p>
        </w:tc>
        <w:tc>
          <w:tcPr>
            <w:tcW w:w="1231" w:type="dxa"/>
            <w:tcBorders>
              <w:top w:val="single" w:sz="8" w:space="0" w:color="auto"/>
              <w:left w:val="nil"/>
              <w:bottom w:val="single" w:sz="4" w:space="0" w:color="auto"/>
              <w:right w:val="single" w:sz="4" w:space="0" w:color="auto"/>
            </w:tcBorders>
            <w:shd w:val="clear" w:color="auto" w:fill="F2F2F2"/>
            <w:vAlign w:val="center"/>
            <w:hideMark/>
          </w:tcPr>
          <w:p w14:paraId="3954BE45" w14:textId="77777777" w:rsidR="000B7AC6" w:rsidRPr="00370808" w:rsidRDefault="000B7AC6" w:rsidP="00D02F99">
            <w:pPr>
              <w:jc w:val="center"/>
              <w:rPr>
                <w:rFonts w:ascii="Liberation Serif" w:hAnsi="Liberation Serif" w:cs="Liberation Serif"/>
                <w:b/>
                <w:bCs/>
                <w:color w:val="000000"/>
                <w:sz w:val="22"/>
                <w:szCs w:val="22"/>
                <w:lang w:eastAsia="sr-Latn-ME"/>
              </w:rPr>
            </w:pPr>
            <w:r w:rsidRPr="00370808">
              <w:rPr>
                <w:rFonts w:ascii="Liberation Serif" w:hAnsi="Liberation Serif" w:cs="Liberation Serif"/>
                <w:b/>
                <w:bCs/>
                <w:color w:val="000000"/>
                <w:sz w:val="22"/>
                <w:szCs w:val="22"/>
                <w:lang w:eastAsia="sr-Latn-ME"/>
              </w:rPr>
              <w:t>Jedinica mjere</w:t>
            </w:r>
          </w:p>
        </w:tc>
        <w:tc>
          <w:tcPr>
            <w:tcW w:w="1083" w:type="dxa"/>
            <w:tcBorders>
              <w:top w:val="single" w:sz="8" w:space="0" w:color="auto"/>
              <w:left w:val="nil"/>
              <w:bottom w:val="single" w:sz="4" w:space="0" w:color="auto"/>
              <w:right w:val="single" w:sz="8" w:space="0" w:color="auto"/>
            </w:tcBorders>
            <w:shd w:val="clear" w:color="auto" w:fill="F2F2F2"/>
            <w:noWrap/>
            <w:vAlign w:val="center"/>
            <w:hideMark/>
          </w:tcPr>
          <w:p w14:paraId="03143CE7" w14:textId="77777777" w:rsidR="000B7AC6" w:rsidRPr="00370808" w:rsidRDefault="000B7AC6" w:rsidP="00D02F99">
            <w:pPr>
              <w:jc w:val="center"/>
              <w:rPr>
                <w:rFonts w:ascii="Liberation Serif" w:hAnsi="Liberation Serif" w:cs="Liberation Serif"/>
                <w:b/>
                <w:bCs/>
                <w:color w:val="000000"/>
                <w:sz w:val="22"/>
                <w:szCs w:val="22"/>
                <w:lang w:eastAsia="sr-Latn-ME"/>
              </w:rPr>
            </w:pPr>
            <w:r w:rsidRPr="00370808">
              <w:rPr>
                <w:rFonts w:ascii="Liberation Serif" w:hAnsi="Liberation Serif" w:cs="Liberation Serif"/>
                <w:b/>
                <w:bCs/>
                <w:color w:val="000000"/>
                <w:sz w:val="22"/>
                <w:szCs w:val="22"/>
                <w:lang w:eastAsia="sr-Latn-ME"/>
              </w:rPr>
              <w:t>Količina</w:t>
            </w:r>
          </w:p>
        </w:tc>
      </w:tr>
      <w:tr w:rsidR="000B7AC6" w:rsidRPr="00370808" w14:paraId="0C450F66" w14:textId="77777777" w:rsidTr="00D02F99">
        <w:trPr>
          <w:trHeight w:val="255"/>
          <w:jc w:val="center"/>
        </w:trPr>
        <w:tc>
          <w:tcPr>
            <w:tcW w:w="576" w:type="dxa"/>
            <w:tcBorders>
              <w:top w:val="nil"/>
              <w:left w:val="single" w:sz="8" w:space="0" w:color="auto"/>
              <w:bottom w:val="single" w:sz="4" w:space="0" w:color="auto"/>
              <w:right w:val="single" w:sz="4" w:space="0" w:color="auto"/>
            </w:tcBorders>
            <w:noWrap/>
            <w:vAlign w:val="center"/>
            <w:hideMark/>
          </w:tcPr>
          <w:p w14:paraId="2256084A" w14:textId="77777777" w:rsidR="000B7AC6" w:rsidRPr="00370808" w:rsidRDefault="000B7AC6" w:rsidP="00D02F99">
            <w:pPr>
              <w:rPr>
                <w:rFonts w:ascii="Liberation Serif" w:hAnsi="Liberation Serif" w:cs="Liberation Serif"/>
                <w:color w:val="000000"/>
                <w:sz w:val="22"/>
                <w:szCs w:val="22"/>
                <w:lang w:eastAsia="sr-Latn-ME"/>
              </w:rPr>
            </w:pPr>
            <w:r w:rsidRPr="00370808">
              <w:rPr>
                <w:rFonts w:ascii="Liberation Serif" w:hAnsi="Liberation Serif" w:cs="Liberation Serif"/>
                <w:color w:val="000000"/>
                <w:sz w:val="22"/>
                <w:szCs w:val="22"/>
                <w:lang w:eastAsia="sr-Latn-ME"/>
              </w:rPr>
              <w:t> 1</w:t>
            </w:r>
          </w:p>
        </w:tc>
        <w:tc>
          <w:tcPr>
            <w:tcW w:w="1942" w:type="dxa"/>
            <w:tcBorders>
              <w:top w:val="nil"/>
              <w:left w:val="nil"/>
              <w:bottom w:val="single" w:sz="4" w:space="0" w:color="auto"/>
              <w:right w:val="single" w:sz="4" w:space="0" w:color="auto"/>
            </w:tcBorders>
            <w:noWrap/>
            <w:vAlign w:val="center"/>
            <w:hideMark/>
          </w:tcPr>
          <w:p w14:paraId="5988B55B" w14:textId="77777777" w:rsidR="000B7AC6" w:rsidRPr="00370808" w:rsidRDefault="000B7AC6" w:rsidP="00D02F99">
            <w:pPr>
              <w:rPr>
                <w:rFonts w:ascii="Liberation Serif" w:hAnsi="Liberation Serif" w:cs="Liberation Serif"/>
                <w:sz w:val="22"/>
                <w:szCs w:val="22"/>
              </w:rPr>
            </w:pPr>
            <w:r w:rsidRPr="00370808">
              <w:rPr>
                <w:rFonts w:ascii="Liberation Serif" w:hAnsi="Liberation Serif" w:cs="Liberation Serif"/>
                <w:sz w:val="22"/>
                <w:szCs w:val="22"/>
              </w:rPr>
              <w:t>Eksterni nadzor nad izvođenjem radova nad izgradnji nove plaže na lokaciji Dobre Vode na kat.parceli 3192 K.O. Dobre Vode, opština Bar.</w:t>
            </w:r>
          </w:p>
          <w:p w14:paraId="6CA23FEB" w14:textId="77777777" w:rsidR="000B7AC6" w:rsidRPr="00370808" w:rsidRDefault="000B7AC6" w:rsidP="00D02F99">
            <w:pPr>
              <w:rPr>
                <w:rFonts w:ascii="Liberation Serif" w:hAnsi="Liberation Serif" w:cs="Liberation Serif"/>
                <w:sz w:val="22"/>
                <w:szCs w:val="22"/>
              </w:rPr>
            </w:pPr>
          </w:p>
          <w:p w14:paraId="277B0EBD" w14:textId="77777777" w:rsidR="000B7AC6" w:rsidRPr="00370808" w:rsidRDefault="000B7AC6" w:rsidP="00D02F99">
            <w:pPr>
              <w:rPr>
                <w:rFonts w:ascii="Liberation Serif" w:hAnsi="Liberation Serif" w:cs="Liberation Serif"/>
                <w:sz w:val="22"/>
                <w:szCs w:val="22"/>
              </w:rPr>
            </w:pPr>
          </w:p>
          <w:p w14:paraId="36F11F95" w14:textId="77777777" w:rsidR="000B7AC6" w:rsidRPr="00370808" w:rsidRDefault="000B7AC6" w:rsidP="00D02F99">
            <w:pPr>
              <w:rPr>
                <w:rFonts w:ascii="Liberation Serif" w:hAnsi="Liberation Serif" w:cs="Liberation Serif"/>
                <w:color w:val="000000"/>
                <w:sz w:val="22"/>
                <w:szCs w:val="22"/>
                <w:lang w:eastAsia="sr-Latn-ME"/>
              </w:rPr>
            </w:pPr>
          </w:p>
        </w:tc>
        <w:tc>
          <w:tcPr>
            <w:tcW w:w="4381" w:type="dxa"/>
            <w:tcBorders>
              <w:top w:val="nil"/>
              <w:left w:val="nil"/>
              <w:bottom w:val="single" w:sz="4" w:space="0" w:color="auto"/>
              <w:right w:val="single" w:sz="4" w:space="0" w:color="auto"/>
            </w:tcBorders>
            <w:noWrap/>
            <w:vAlign w:val="center"/>
            <w:hideMark/>
          </w:tcPr>
          <w:p w14:paraId="00E859E1" w14:textId="77777777" w:rsidR="000B1EAD" w:rsidRPr="00370808" w:rsidRDefault="000B1EAD" w:rsidP="000B1EAD">
            <w:pPr>
              <w:rPr>
                <w:rFonts w:ascii="Liberation Serif" w:eastAsiaTheme="minorHAnsi" w:hAnsi="Liberation Serif" w:cs="Liberation Serif"/>
                <w:sz w:val="22"/>
                <w:szCs w:val="22"/>
                <w:lang w:val="en-US"/>
              </w:rPr>
            </w:pPr>
            <w:r w:rsidRPr="00370808">
              <w:rPr>
                <w:rFonts w:ascii="Liberation Serif" w:hAnsi="Liberation Serif" w:cs="Liberation Serif"/>
                <w:color w:val="000000"/>
                <w:sz w:val="22"/>
                <w:szCs w:val="22"/>
                <w:lang w:eastAsia="sr-Latn-ME"/>
              </w:rPr>
              <w:t>U pogledu bitnih karakteristika radovi moraju biti izvedeni prema pravilima struke, što podrazumijeva da radovi budu izvedeni prema tehinčkim propisima zarad postizanja standrarda kvaliteta izvedenih radovima koji moraju biti u skladu sa tehničkom dokumentacijom i Ugovorom između korisnika morskog dobra i Javnog preduzeća. Eksterni nadzor u periodičnim izvještajima koje dostavlja Javnom preduzeću mora davati ocjenu usaglašenosti do tada izvedenih radova i tehničke dokumentacije.</w:t>
            </w:r>
            <w:r w:rsidRPr="00370808">
              <w:rPr>
                <w:rFonts w:ascii="Liberation Serif" w:eastAsiaTheme="minorHAnsi" w:hAnsi="Liberation Serif" w:cs="Liberation Serif"/>
                <w:sz w:val="22"/>
                <w:szCs w:val="22"/>
                <w:lang w:val="en-US"/>
              </w:rPr>
              <w:t xml:space="preserve"> </w:t>
            </w:r>
          </w:p>
          <w:p w14:paraId="5B557670" w14:textId="65D03E06" w:rsidR="000B7AC6" w:rsidRPr="00370808" w:rsidRDefault="000B7AC6" w:rsidP="00D02F99">
            <w:pPr>
              <w:jc w:val="center"/>
              <w:rPr>
                <w:rFonts w:ascii="Liberation Serif" w:hAnsi="Liberation Serif" w:cs="Liberation Serif"/>
                <w:color w:val="000000"/>
                <w:sz w:val="22"/>
                <w:szCs w:val="22"/>
                <w:lang w:eastAsia="sr-Latn-ME"/>
              </w:rPr>
            </w:pPr>
          </w:p>
        </w:tc>
        <w:tc>
          <w:tcPr>
            <w:tcW w:w="1231" w:type="dxa"/>
            <w:tcBorders>
              <w:top w:val="nil"/>
              <w:left w:val="nil"/>
              <w:bottom w:val="single" w:sz="4" w:space="0" w:color="auto"/>
              <w:right w:val="single" w:sz="4" w:space="0" w:color="auto"/>
            </w:tcBorders>
            <w:noWrap/>
            <w:vAlign w:val="center"/>
            <w:hideMark/>
          </w:tcPr>
          <w:p w14:paraId="78AD8252" w14:textId="77777777" w:rsidR="000B7AC6" w:rsidRPr="00370808" w:rsidRDefault="000B7AC6" w:rsidP="00D02F99">
            <w:pPr>
              <w:jc w:val="center"/>
              <w:rPr>
                <w:rFonts w:ascii="Liberation Serif" w:hAnsi="Liberation Serif" w:cs="Liberation Serif"/>
                <w:color w:val="000000"/>
                <w:sz w:val="22"/>
                <w:szCs w:val="22"/>
                <w:lang w:eastAsia="sr-Latn-ME"/>
              </w:rPr>
            </w:pPr>
            <w:r w:rsidRPr="00370808">
              <w:rPr>
                <w:rFonts w:ascii="Liberation Serif" w:hAnsi="Liberation Serif" w:cs="Liberation Serif"/>
                <w:color w:val="000000"/>
                <w:sz w:val="22"/>
                <w:szCs w:val="22"/>
                <w:lang w:eastAsia="sr-Latn-ME"/>
              </w:rPr>
              <w:t> </w:t>
            </w:r>
          </w:p>
        </w:tc>
        <w:tc>
          <w:tcPr>
            <w:tcW w:w="1083" w:type="dxa"/>
            <w:tcBorders>
              <w:top w:val="nil"/>
              <w:left w:val="nil"/>
              <w:bottom w:val="single" w:sz="4" w:space="0" w:color="auto"/>
              <w:right w:val="single" w:sz="8" w:space="0" w:color="auto"/>
            </w:tcBorders>
            <w:noWrap/>
            <w:vAlign w:val="center"/>
            <w:hideMark/>
          </w:tcPr>
          <w:p w14:paraId="336D899D" w14:textId="77777777" w:rsidR="000B7AC6" w:rsidRPr="00370808" w:rsidRDefault="000B7AC6" w:rsidP="00D02F99">
            <w:pPr>
              <w:jc w:val="center"/>
              <w:rPr>
                <w:rFonts w:ascii="Liberation Serif" w:hAnsi="Liberation Serif" w:cs="Liberation Serif"/>
                <w:color w:val="000000"/>
                <w:sz w:val="22"/>
                <w:szCs w:val="22"/>
                <w:lang w:eastAsia="sr-Latn-ME"/>
              </w:rPr>
            </w:pPr>
            <w:r w:rsidRPr="00370808">
              <w:rPr>
                <w:rFonts w:ascii="Liberation Serif" w:hAnsi="Liberation Serif" w:cs="Liberation Serif"/>
                <w:color w:val="000000"/>
                <w:sz w:val="22"/>
                <w:szCs w:val="22"/>
                <w:lang w:eastAsia="sr-Latn-ME"/>
              </w:rPr>
              <w:t> </w:t>
            </w:r>
          </w:p>
        </w:tc>
      </w:tr>
    </w:tbl>
    <w:p w14:paraId="33D51DFD" w14:textId="11EC3A2C" w:rsidR="000B7AC6" w:rsidRPr="00370808" w:rsidRDefault="000B7AC6" w:rsidP="00D845A9">
      <w:pPr>
        <w:rPr>
          <w:rFonts w:ascii="Liberation Serif" w:hAnsi="Liberation Serif" w:cs="Liberation Serif"/>
          <w:b/>
          <w:bCs/>
          <w:sz w:val="22"/>
          <w:szCs w:val="22"/>
        </w:rPr>
      </w:pPr>
    </w:p>
    <w:p w14:paraId="5E88F7DF" w14:textId="77777777" w:rsidR="000B7AC6" w:rsidRPr="00370808" w:rsidRDefault="000B7AC6" w:rsidP="000B7AC6">
      <w:pPr>
        <w:ind w:right="709"/>
        <w:jc w:val="both"/>
        <w:rPr>
          <w:rFonts w:ascii="Liberation Serif" w:hAnsi="Liberation Serif" w:cs="Liberation Serif"/>
          <w:b/>
          <w:bCs/>
          <w:sz w:val="22"/>
          <w:szCs w:val="22"/>
        </w:rPr>
      </w:pPr>
      <w:r w:rsidRPr="00370808">
        <w:rPr>
          <w:rFonts w:ascii="Liberation Serif" w:hAnsi="Liberation Serif" w:cs="Liberation Serif"/>
          <w:b/>
          <w:bCs/>
          <w:sz w:val="22"/>
          <w:szCs w:val="22"/>
        </w:rPr>
        <w:t>Izgradnja nove plaže na lokaciji Dobre Vode na kat.parceli 3192 K.O. Dobre Vode, opština Bar</w:t>
      </w:r>
    </w:p>
    <w:p w14:paraId="7B987039" w14:textId="77777777" w:rsidR="00CA2163" w:rsidRPr="00370808" w:rsidRDefault="00CA2163" w:rsidP="00CA2163">
      <w:pPr>
        <w:pStyle w:val="NoSpacing"/>
        <w:rPr>
          <w:rFonts w:ascii="Liberation Serif" w:hAnsi="Liberation Serif" w:cs="Liberation Serif"/>
          <w:b/>
          <w:i/>
          <w:color w:val="auto"/>
          <w:sz w:val="22"/>
          <w:szCs w:val="22"/>
        </w:rPr>
      </w:pPr>
      <w:r w:rsidRPr="00370808">
        <w:rPr>
          <w:rFonts w:ascii="Liberation Serif" w:hAnsi="Liberation Serif" w:cs="Liberation Serif"/>
          <w:color w:val="auto"/>
          <w:sz w:val="22"/>
          <w:szCs w:val="22"/>
          <w:lang w:val="sv-SE"/>
        </w:rPr>
        <w:t>Ugovor o zakupu / koriščenju morskog dobra broj: 0210-2656/3 od 18.07.2018. godine zaključen je između Javnog preduzeća za upravljanje morskim dobrom Crne Gore i ”Madams Palace” doo</w:t>
      </w:r>
    </w:p>
    <w:p w14:paraId="2E80537F" w14:textId="06D1006B" w:rsidR="000B7AC6" w:rsidRPr="00370808" w:rsidRDefault="000B7AC6" w:rsidP="00D845A9">
      <w:pPr>
        <w:rPr>
          <w:rFonts w:ascii="Liberation Serif" w:hAnsi="Liberation Serif" w:cs="Liberation Serif"/>
          <w:b/>
          <w:bCs/>
          <w:sz w:val="22"/>
          <w:szCs w:val="22"/>
        </w:rPr>
      </w:pPr>
    </w:p>
    <w:p w14:paraId="5E24242B" w14:textId="77777777" w:rsidR="001613A0" w:rsidRPr="00370808" w:rsidRDefault="001613A0" w:rsidP="001613A0">
      <w:pPr>
        <w:pStyle w:val="NoSpacing"/>
        <w:rPr>
          <w:rFonts w:ascii="Liberation Serif" w:hAnsi="Liberation Serif" w:cs="Liberation Serif"/>
          <w:b/>
          <w:i/>
          <w:color w:val="auto"/>
          <w:sz w:val="22"/>
          <w:szCs w:val="22"/>
        </w:rPr>
      </w:pPr>
      <w:r w:rsidRPr="00370808">
        <w:rPr>
          <w:rFonts w:ascii="Liberation Serif" w:hAnsi="Liberation Serif" w:cs="Liberation Serif"/>
          <w:b/>
          <w:i/>
          <w:color w:val="auto"/>
          <w:sz w:val="22"/>
          <w:szCs w:val="22"/>
        </w:rPr>
        <w:t>Investicija obuhvata:</w:t>
      </w:r>
    </w:p>
    <w:p w14:paraId="2B8C6F6C" w14:textId="77777777" w:rsidR="001613A0" w:rsidRPr="00370808" w:rsidRDefault="001613A0" w:rsidP="001613A0">
      <w:pPr>
        <w:pStyle w:val="NoSpacing"/>
        <w:rPr>
          <w:rFonts w:ascii="Liberation Serif" w:hAnsi="Liberation Serif" w:cs="Liberation Serif"/>
          <w:color w:val="auto"/>
          <w:sz w:val="22"/>
          <w:szCs w:val="22"/>
        </w:rPr>
      </w:pPr>
      <w:r w:rsidRPr="00370808">
        <w:rPr>
          <w:rFonts w:ascii="Liberation Serif" w:hAnsi="Liberation Serif" w:cs="Liberation Serif"/>
          <w:color w:val="auto"/>
          <w:sz w:val="22"/>
          <w:szCs w:val="22"/>
        </w:rPr>
        <w:t>Nasipanje šljunka. Izgradnja pješačke staze. Izgradnja kaskadnih potpornih zidova. Rekonstrukcija kamene plaže.</w:t>
      </w:r>
    </w:p>
    <w:p w14:paraId="459B47FE" w14:textId="77777777" w:rsidR="001613A0" w:rsidRPr="00370808" w:rsidRDefault="001613A0" w:rsidP="001613A0">
      <w:pPr>
        <w:pStyle w:val="NoSpacing"/>
        <w:rPr>
          <w:rFonts w:ascii="Liberation Serif" w:hAnsi="Liberation Serif" w:cs="Liberation Serif"/>
          <w:color w:val="auto"/>
          <w:sz w:val="22"/>
          <w:szCs w:val="22"/>
        </w:rPr>
      </w:pPr>
      <w:r w:rsidRPr="00370808">
        <w:rPr>
          <w:rFonts w:ascii="Liberation Serif" w:hAnsi="Liberation Serif" w:cs="Liberation Serif"/>
          <w:color w:val="auto"/>
          <w:sz w:val="22"/>
          <w:szCs w:val="22"/>
        </w:rPr>
        <w:t>Izgradnja zaštitnog napera. Izgradnja sanitarnog objekta. Uređenje hortikulture.</w:t>
      </w:r>
    </w:p>
    <w:p w14:paraId="60620556" w14:textId="77777777" w:rsidR="008666B7" w:rsidRPr="00370808" w:rsidRDefault="00CA2163" w:rsidP="008666B7">
      <w:pPr>
        <w:pStyle w:val="NoSpacing"/>
        <w:rPr>
          <w:rFonts w:ascii="Liberation Serif" w:hAnsi="Liberation Serif" w:cs="Liberation Serif"/>
          <w:color w:val="auto"/>
          <w:sz w:val="22"/>
          <w:szCs w:val="22"/>
        </w:rPr>
      </w:pPr>
      <w:r w:rsidRPr="00370808">
        <w:rPr>
          <w:rFonts w:ascii="Liberation Serif" w:hAnsi="Liberation Serif" w:cs="Liberation Serif"/>
          <w:b/>
          <w:bCs/>
          <w:color w:val="auto"/>
          <w:sz w:val="22"/>
          <w:szCs w:val="22"/>
        </w:rPr>
        <w:t xml:space="preserve">Tehnička dokumentacija: </w:t>
      </w:r>
      <w:r w:rsidR="008666B7" w:rsidRPr="00370808">
        <w:rPr>
          <w:rFonts w:ascii="Liberation Serif" w:hAnsi="Liberation Serif" w:cs="Liberation Serif"/>
          <w:color w:val="auto"/>
          <w:sz w:val="22"/>
          <w:szCs w:val="22"/>
        </w:rPr>
        <w:t xml:space="preserve">Dobijena saglasnost Glavnog gradskog arhitekte na Idejno rješenje, </w:t>
      </w:r>
    </w:p>
    <w:p w14:paraId="2B739414" w14:textId="15977A3C" w:rsidR="008666B7" w:rsidRPr="00370808" w:rsidRDefault="008666B7" w:rsidP="008666B7">
      <w:pPr>
        <w:pStyle w:val="NoSpacing"/>
        <w:rPr>
          <w:rFonts w:ascii="Liberation Serif" w:hAnsi="Liberation Serif" w:cs="Liberation Serif"/>
          <w:b/>
          <w:bCs/>
          <w:color w:val="auto"/>
          <w:sz w:val="22"/>
          <w:szCs w:val="22"/>
        </w:rPr>
      </w:pPr>
      <w:r w:rsidRPr="00370808">
        <w:rPr>
          <w:rFonts w:ascii="Liberation Serif" w:hAnsi="Liberation Serif" w:cs="Liberation Serif"/>
          <w:color w:val="auto"/>
          <w:sz w:val="22"/>
          <w:szCs w:val="22"/>
        </w:rPr>
        <w:t>Izrađen Glavni projekat, Izvršena revizija Glavnog projekta</w:t>
      </w:r>
      <w:r w:rsidRPr="00370808">
        <w:rPr>
          <w:rFonts w:ascii="Liberation Serif" w:hAnsi="Liberation Serif" w:cs="Liberation Serif"/>
          <w:b/>
          <w:bCs/>
          <w:color w:val="auto"/>
          <w:sz w:val="22"/>
          <w:szCs w:val="22"/>
        </w:rPr>
        <w:t>.</w:t>
      </w:r>
    </w:p>
    <w:p w14:paraId="7125B93B" w14:textId="0C0482F5" w:rsidR="001613A0" w:rsidRPr="00370808" w:rsidRDefault="001613A0" w:rsidP="001613A0">
      <w:pPr>
        <w:pStyle w:val="NoSpacing"/>
        <w:rPr>
          <w:rFonts w:ascii="Liberation Serif" w:hAnsi="Liberation Serif" w:cs="Liberation Serif"/>
          <w:b/>
          <w:i/>
          <w:sz w:val="22"/>
          <w:szCs w:val="22"/>
        </w:rPr>
      </w:pPr>
    </w:p>
    <w:p w14:paraId="4F400418" w14:textId="77777777" w:rsidR="001613A0" w:rsidRPr="00370808" w:rsidRDefault="001613A0" w:rsidP="001613A0">
      <w:pPr>
        <w:pStyle w:val="NoSpacing"/>
        <w:rPr>
          <w:rFonts w:ascii="Liberation Serif" w:hAnsi="Liberation Serif" w:cs="Liberation Serif"/>
          <w:b/>
          <w:i/>
          <w:sz w:val="22"/>
          <w:szCs w:val="22"/>
        </w:rPr>
      </w:pPr>
      <w:r w:rsidRPr="00370808">
        <w:rPr>
          <w:rFonts w:ascii="Liberation Serif" w:hAnsi="Liberation Serif" w:cs="Liberation Serif"/>
          <w:b/>
          <w:i/>
          <w:sz w:val="22"/>
          <w:szCs w:val="22"/>
        </w:rPr>
        <w:t xml:space="preserve">Predračunska Vrijednost investicije: </w:t>
      </w:r>
      <w:r w:rsidRPr="00370808">
        <w:rPr>
          <w:rFonts w:ascii="Liberation Serif" w:hAnsi="Liberation Serif" w:cs="Liberation Serif"/>
          <w:bCs/>
          <w:i/>
          <w:sz w:val="22"/>
          <w:szCs w:val="22"/>
        </w:rPr>
        <w:t>193.585</w:t>
      </w:r>
      <w:r w:rsidRPr="00370808">
        <w:rPr>
          <w:rFonts w:ascii="Liberation Serif" w:hAnsi="Liberation Serif" w:cs="Liberation Serif"/>
          <w:sz w:val="22"/>
          <w:szCs w:val="22"/>
        </w:rPr>
        <w:t>,00 eura</w:t>
      </w:r>
    </w:p>
    <w:p w14:paraId="06E26E27" w14:textId="24D47BBF" w:rsidR="009C5B90" w:rsidRPr="00370808" w:rsidRDefault="009C5B90" w:rsidP="009C5B90">
      <w:pPr>
        <w:pStyle w:val="NoSpacing"/>
        <w:rPr>
          <w:rFonts w:ascii="Liberation Serif" w:hAnsi="Liberation Serif" w:cs="Liberation Serif"/>
          <w:sz w:val="22"/>
          <w:szCs w:val="22"/>
        </w:rPr>
      </w:pPr>
      <w:r w:rsidRPr="00370808">
        <w:rPr>
          <w:rFonts w:ascii="Liberation Serif" w:hAnsi="Liberation Serif" w:cs="Liberation Serif"/>
          <w:sz w:val="22"/>
          <w:szCs w:val="22"/>
        </w:rPr>
        <w:t xml:space="preserve">Obaveza investitora je angažovanje stručnog nadzora saglasno članu </w:t>
      </w:r>
      <w:r w:rsidR="008B225F" w:rsidRPr="00370808">
        <w:rPr>
          <w:rFonts w:ascii="Liberation Serif" w:hAnsi="Liberation Serif" w:cs="Liberation Serif"/>
          <w:sz w:val="22"/>
          <w:szCs w:val="22"/>
        </w:rPr>
        <w:t>100.</w:t>
      </w:r>
      <w:r w:rsidRPr="00370808">
        <w:rPr>
          <w:rFonts w:ascii="Liberation Serif" w:hAnsi="Liberation Serif" w:cs="Liberation Serif"/>
          <w:sz w:val="22"/>
          <w:szCs w:val="22"/>
        </w:rPr>
        <w:t xml:space="preserve"> Zakona o planiranju prostora i izgradnji objekata. </w:t>
      </w:r>
    </w:p>
    <w:p w14:paraId="1B63B887" w14:textId="77777777" w:rsidR="000B7AC6" w:rsidRPr="00370808" w:rsidRDefault="000B7AC6" w:rsidP="00D845A9">
      <w:pPr>
        <w:rPr>
          <w:rFonts w:ascii="Liberation Serif" w:hAnsi="Liberation Serif" w:cs="Liberation Serif"/>
          <w:b/>
          <w:bCs/>
          <w:sz w:val="22"/>
          <w:szCs w:val="22"/>
        </w:rPr>
      </w:pPr>
    </w:p>
    <w:p w14:paraId="7BCD25C4" w14:textId="77777777" w:rsidR="00D845A9" w:rsidRPr="00370808" w:rsidRDefault="00D845A9" w:rsidP="00D845A9">
      <w:pPr>
        <w:rPr>
          <w:rFonts w:ascii="Liberation Serif" w:hAnsi="Liberation Serif" w:cs="Liberation Serif"/>
          <w:sz w:val="22"/>
          <w:szCs w:val="22"/>
        </w:rPr>
      </w:pPr>
    </w:p>
    <w:p w14:paraId="5F32CCD4" w14:textId="77777777" w:rsidR="00D845A9" w:rsidRPr="00370808" w:rsidRDefault="00D845A9" w:rsidP="00D845A9">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i/>
          <w:sz w:val="22"/>
          <w:szCs w:val="22"/>
        </w:rPr>
      </w:pPr>
      <w:r w:rsidRPr="00370808">
        <w:rPr>
          <w:rFonts w:ascii="Liberation Serif" w:hAnsi="Liberation Serif" w:cs="Liberation Serif"/>
          <w:b/>
          <w:i/>
          <w:sz w:val="22"/>
          <w:szCs w:val="22"/>
        </w:rPr>
        <w:t>Zahtjevi u pogledu načina izvršavanja predmeta nabavke koji su od značaja za sačinjavanje ponude i izvršenje ugovora</w:t>
      </w:r>
    </w:p>
    <w:p w14:paraId="3AE8D24F" w14:textId="77777777" w:rsidR="00D845A9" w:rsidRPr="00370808" w:rsidRDefault="00D845A9" w:rsidP="00D845A9">
      <w:pPr>
        <w:jc w:val="both"/>
        <w:rPr>
          <w:rFonts w:ascii="Liberation Serif" w:hAnsi="Liberation Serif" w:cs="Liberation Serif"/>
          <w:b/>
          <w:bCs/>
          <w:color w:val="000000"/>
          <w:sz w:val="22"/>
          <w:szCs w:val="22"/>
        </w:rPr>
      </w:pPr>
    </w:p>
    <w:p w14:paraId="3285A208" w14:textId="77777777" w:rsidR="0045417C" w:rsidRPr="00370808" w:rsidRDefault="0045417C" w:rsidP="0045417C">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w:t>
      </w:r>
      <w:r w:rsidRPr="00370808">
        <w:rPr>
          <w:rFonts w:ascii="Liberation Serif" w:hAnsi="Liberation Serif" w:cs="Liberation Serif"/>
          <w:sz w:val="22"/>
          <w:szCs w:val="22"/>
        </w:rPr>
        <w:t xml:space="preserve"> </w:t>
      </w:r>
      <w:r w:rsidRPr="00370808">
        <w:rPr>
          <w:rFonts w:ascii="Liberation Serif" w:hAnsi="Liberation Serif" w:cs="Liberation Serif"/>
          <w:color w:val="000000"/>
          <w:sz w:val="22"/>
          <w:szCs w:val="22"/>
        </w:rPr>
        <w:t>Rok izvršenja ugovora je  uslovljen rokom realizacije planiranih radova utvđenih investicionim programom i preciziran Ugovorom između korisnika i Javnog preduzeća.</w:t>
      </w:r>
    </w:p>
    <w:p w14:paraId="4BA5CB52" w14:textId="77777777" w:rsidR="0045417C" w:rsidRPr="00370808" w:rsidRDefault="0045417C" w:rsidP="0045417C">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Planirani početak izvršenja usluge je nakon prihvatanja prijave gradnje od nadležnog organa i uvođenja korisnika  u posao.</w:t>
      </w:r>
    </w:p>
    <w:p w14:paraId="3275EE65" w14:textId="77777777" w:rsidR="0045417C" w:rsidRPr="00370808" w:rsidRDefault="0045417C" w:rsidP="0045417C">
      <w:pPr>
        <w:jc w:val="both"/>
        <w:rPr>
          <w:rFonts w:ascii="Liberation Serif" w:hAnsi="Liberation Serif" w:cs="Liberation Serif"/>
          <w:color w:val="000000"/>
          <w:sz w:val="22"/>
          <w:szCs w:val="22"/>
        </w:rPr>
      </w:pPr>
    </w:p>
    <w:p w14:paraId="714757DA" w14:textId="77777777" w:rsidR="0045417C" w:rsidRPr="00370808" w:rsidRDefault="0045417C" w:rsidP="0045417C">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 Mjesto izvršenja ugovora je </w:t>
      </w:r>
      <w:r w:rsidRPr="00370808">
        <w:rPr>
          <w:rFonts w:ascii="Liberation Serif" w:hAnsi="Liberation Serif" w:cs="Liberation Serif"/>
          <w:sz w:val="22"/>
          <w:szCs w:val="22"/>
        </w:rPr>
        <w:t>određeno lokacijom navedenom u predmetu Ugovora između korisnika i Javnog preduzeća</w:t>
      </w:r>
    </w:p>
    <w:p w14:paraId="59024B1E" w14:textId="77777777" w:rsidR="0045417C" w:rsidRPr="00370808" w:rsidRDefault="0045417C" w:rsidP="0045417C">
      <w:pPr>
        <w:jc w:val="both"/>
        <w:rPr>
          <w:rFonts w:ascii="Liberation Serif" w:eastAsia="Calibri" w:hAnsi="Liberation Serif" w:cs="Liberation Serif"/>
          <w:color w:val="000000"/>
          <w:sz w:val="22"/>
          <w:szCs w:val="22"/>
        </w:rPr>
      </w:pPr>
    </w:p>
    <w:p w14:paraId="4808A0BB" w14:textId="77777777" w:rsidR="0045417C" w:rsidRPr="00370808" w:rsidRDefault="0045417C" w:rsidP="0045417C">
      <w:pPr>
        <w:jc w:val="both"/>
        <w:rPr>
          <w:rFonts w:ascii="Liberation Serif" w:eastAsia="Calibri" w:hAnsi="Liberation Serif" w:cs="Liberation Serif"/>
          <w:color w:val="000000"/>
          <w:sz w:val="22"/>
          <w:szCs w:val="22"/>
        </w:rPr>
      </w:pPr>
      <w:r w:rsidRPr="00370808">
        <w:rPr>
          <w:rFonts w:ascii="Liberation Serif" w:eastAsia="Calibri" w:hAnsi="Liberation Serif" w:cs="Liberation Serif"/>
          <w:color w:val="000000"/>
          <w:sz w:val="22"/>
          <w:szCs w:val="22"/>
        </w:rPr>
        <w:t>- Rok plaćanja: plaćanje se vrši nakon ispostavljene građevinske situacije u roku od 10 dana od dostavljanja izvještaja o stanju do data izvršenih radova</w:t>
      </w:r>
    </w:p>
    <w:p w14:paraId="3E294EA0" w14:textId="77777777" w:rsidR="006F36F3" w:rsidRPr="00370808" w:rsidRDefault="006F36F3" w:rsidP="006F36F3">
      <w:pPr>
        <w:jc w:val="both"/>
        <w:rPr>
          <w:rFonts w:ascii="Liberation Serif" w:eastAsia="Calibri" w:hAnsi="Liberation Serif" w:cs="Liberation Serif"/>
          <w:color w:val="000000"/>
          <w:sz w:val="22"/>
          <w:szCs w:val="22"/>
        </w:rPr>
      </w:pPr>
    </w:p>
    <w:p w14:paraId="51BA1BE0" w14:textId="77777777" w:rsidR="006F36F3" w:rsidRPr="00370808" w:rsidRDefault="006F36F3" w:rsidP="006F36F3">
      <w:pPr>
        <w:jc w:val="both"/>
        <w:rPr>
          <w:rFonts w:ascii="Liberation Serif" w:hAnsi="Liberation Serif" w:cs="Liberation Serif"/>
          <w:color w:val="000000"/>
          <w:sz w:val="22"/>
          <w:szCs w:val="22"/>
        </w:rPr>
      </w:pPr>
      <w:r w:rsidRPr="00370808">
        <w:rPr>
          <w:rFonts w:ascii="Liberation Serif" w:eastAsia="Calibri" w:hAnsi="Liberation Serif" w:cs="Liberation Serif"/>
          <w:color w:val="000000"/>
          <w:sz w:val="22"/>
          <w:szCs w:val="22"/>
        </w:rPr>
        <w:t xml:space="preserve">- Način plaćanja je: </w:t>
      </w:r>
      <w:r w:rsidRPr="00370808">
        <w:rPr>
          <w:rFonts w:ascii="Liberation Serif" w:hAnsi="Liberation Serif" w:cs="Liberation Serif"/>
          <w:sz w:val="22"/>
          <w:szCs w:val="22"/>
        </w:rPr>
        <w:t>virmanski</w:t>
      </w:r>
      <w:r w:rsidRPr="00370808">
        <w:rPr>
          <w:rFonts w:ascii="Liberation Serif" w:hAnsi="Liberation Serif" w:cs="Liberation Serif"/>
          <w:color w:val="000000"/>
          <w:sz w:val="22"/>
          <w:szCs w:val="22"/>
        </w:rPr>
        <w:t xml:space="preserve"> </w:t>
      </w:r>
    </w:p>
    <w:p w14:paraId="6BCC52B7" w14:textId="77777777" w:rsidR="006F36F3" w:rsidRPr="00370808" w:rsidRDefault="006F36F3" w:rsidP="006F36F3">
      <w:pPr>
        <w:jc w:val="both"/>
        <w:rPr>
          <w:rFonts w:ascii="Liberation Serif" w:hAnsi="Liberation Serif" w:cs="Liberation Serif"/>
          <w:color w:val="000000"/>
          <w:sz w:val="22"/>
          <w:szCs w:val="22"/>
        </w:rPr>
      </w:pPr>
    </w:p>
    <w:p w14:paraId="32191E37" w14:textId="77777777" w:rsidR="007C2363" w:rsidRPr="00370808" w:rsidRDefault="007C2363" w:rsidP="007C2363">
      <w:pPr>
        <w:jc w:val="both"/>
        <w:rPr>
          <w:rFonts w:ascii="Liberation Serif" w:hAnsi="Liberation Serif" w:cs="Liberation Serif"/>
          <w:color w:val="000000"/>
          <w:sz w:val="22"/>
          <w:szCs w:val="22"/>
        </w:rPr>
      </w:pPr>
      <w:r w:rsidRPr="00370808">
        <w:rPr>
          <w:rFonts w:ascii="Liberation Serif" w:eastAsia="Calibri" w:hAnsi="Liberation Serif" w:cs="Liberation Serif"/>
          <w:color w:val="000000"/>
          <w:sz w:val="22"/>
          <w:szCs w:val="22"/>
        </w:rPr>
        <w:t>- Rok plaćanja: u roku od 10 dana od dostavljanja fakture i izvještaja o stanju do tada izvršenih radova</w:t>
      </w:r>
    </w:p>
    <w:p w14:paraId="08A8F236" w14:textId="77777777" w:rsidR="007C2363" w:rsidRPr="00370808" w:rsidRDefault="007C2363" w:rsidP="007C2363">
      <w:pPr>
        <w:jc w:val="both"/>
        <w:rPr>
          <w:rFonts w:ascii="Liberation Serif" w:eastAsia="Calibri" w:hAnsi="Liberation Serif" w:cs="Liberation Serif"/>
          <w:color w:val="000000"/>
          <w:sz w:val="22"/>
          <w:szCs w:val="22"/>
        </w:rPr>
      </w:pPr>
    </w:p>
    <w:p w14:paraId="5460A701" w14:textId="77777777" w:rsidR="007C2363" w:rsidRPr="00370808" w:rsidRDefault="007C2363" w:rsidP="007C2363">
      <w:pPr>
        <w:jc w:val="both"/>
        <w:rPr>
          <w:rFonts w:ascii="Liberation Serif" w:eastAsia="Calibri" w:hAnsi="Liberation Serif" w:cs="Liberation Serif"/>
          <w:color w:val="000000"/>
          <w:sz w:val="22"/>
          <w:szCs w:val="22"/>
        </w:rPr>
      </w:pPr>
    </w:p>
    <w:p w14:paraId="1AF3C3B5" w14:textId="77777777" w:rsidR="007C2363" w:rsidRPr="00370808" w:rsidRDefault="007C2363" w:rsidP="007C2363">
      <w:pPr>
        <w:jc w:val="both"/>
        <w:rPr>
          <w:rFonts w:ascii="Liberation Serif" w:hAnsi="Liberation Serif" w:cs="Liberation Serif"/>
          <w:color w:val="000000"/>
          <w:sz w:val="22"/>
          <w:szCs w:val="22"/>
        </w:rPr>
      </w:pPr>
      <w:r w:rsidRPr="00370808">
        <w:rPr>
          <w:rFonts w:ascii="Liberation Serif" w:eastAsia="Calibri" w:hAnsi="Liberation Serif" w:cs="Liberation Serif"/>
          <w:color w:val="000000"/>
          <w:sz w:val="22"/>
          <w:szCs w:val="22"/>
        </w:rPr>
        <w:t xml:space="preserve">- Način plaćanja je: </w:t>
      </w:r>
      <w:r w:rsidRPr="00370808">
        <w:rPr>
          <w:rFonts w:ascii="Liberation Serif" w:hAnsi="Liberation Serif" w:cs="Liberation Serif"/>
          <w:sz w:val="22"/>
          <w:szCs w:val="22"/>
        </w:rPr>
        <w:t>virmanski</w:t>
      </w:r>
      <w:r w:rsidRPr="00370808">
        <w:rPr>
          <w:rFonts w:ascii="Liberation Serif" w:hAnsi="Liberation Serif" w:cs="Liberation Serif"/>
          <w:color w:val="000000"/>
          <w:sz w:val="22"/>
          <w:szCs w:val="22"/>
        </w:rPr>
        <w:t xml:space="preserve"> </w:t>
      </w:r>
    </w:p>
    <w:p w14:paraId="14A7B147" w14:textId="77777777" w:rsidR="007C2363" w:rsidRPr="00370808" w:rsidRDefault="007C2363" w:rsidP="007C2363">
      <w:pPr>
        <w:jc w:val="both"/>
        <w:rPr>
          <w:rFonts w:ascii="Liberation Serif" w:hAnsi="Liberation Serif" w:cs="Liberation Serif"/>
          <w:color w:val="000000"/>
          <w:sz w:val="22"/>
          <w:szCs w:val="22"/>
        </w:rPr>
      </w:pPr>
    </w:p>
    <w:p w14:paraId="3EAD9BAA" w14:textId="77777777" w:rsidR="00924381" w:rsidRPr="00370808" w:rsidRDefault="00924381" w:rsidP="0092438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 </w:t>
      </w:r>
      <w:r w:rsidRPr="00370808">
        <w:rPr>
          <w:rFonts w:ascii="Liberation Serif" w:hAnsi="Liberation Serif" w:cs="Liberation Serif"/>
          <w:sz w:val="22"/>
          <w:szCs w:val="22"/>
        </w:rPr>
        <w:t xml:space="preserve">Uslovi plaćanja su: </w:t>
      </w:r>
      <w:r w:rsidRPr="00370808">
        <w:rPr>
          <w:rFonts w:ascii="Liberation Serif" w:eastAsia="Calibri" w:hAnsi="Liberation Serif" w:cs="Liberation Serif"/>
          <w:color w:val="000000"/>
          <w:sz w:val="22"/>
          <w:szCs w:val="22"/>
        </w:rPr>
        <w:t>plaćanje se vrši na godišnjem nivou ukoliko je u tom periodu bilo izvođenja radova, u roku od 10 dana od dostavljanja izvještaja o stanju do data izvršenih radova. Nakon dostavljanja konačnog izvještaja nadzora plaća se cjelokupni preostali iznos.</w:t>
      </w:r>
    </w:p>
    <w:p w14:paraId="4A606B8F" w14:textId="77777777" w:rsidR="00AB7801" w:rsidRPr="00370808" w:rsidRDefault="00AB7801" w:rsidP="00BF1CD1">
      <w:pPr>
        <w:jc w:val="both"/>
        <w:rPr>
          <w:rFonts w:ascii="Liberation Serif" w:hAnsi="Liberation Serif" w:cs="Liberation Serif"/>
          <w:sz w:val="22"/>
          <w:szCs w:val="22"/>
        </w:rPr>
      </w:pPr>
    </w:p>
    <w:p w14:paraId="7FFEA722" w14:textId="5BE3A616" w:rsidR="00BF1CD1" w:rsidRPr="00370808"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370808">
        <w:rPr>
          <w:rFonts w:ascii="Liberation Serif" w:hAnsi="Liberation Serif" w:cs="Liberation Serif"/>
          <w:b/>
          <w:bCs/>
          <w:color w:val="000000"/>
          <w:sz w:val="22"/>
          <w:szCs w:val="22"/>
        </w:rPr>
        <w:t xml:space="preserve"> SREDSTVA FINANSIJSKOG OBEZBJEĐENJA UGOVORA O JAVNOJ NABAVCI</w:t>
      </w:r>
    </w:p>
    <w:p w14:paraId="675EC4FA" w14:textId="77777777" w:rsidR="00BF1CD1" w:rsidRPr="00370808" w:rsidRDefault="00BF1CD1" w:rsidP="00BF1CD1">
      <w:pPr>
        <w:jc w:val="both"/>
        <w:rPr>
          <w:rFonts w:ascii="Liberation Serif" w:hAnsi="Liberation Serif" w:cs="Liberation Serif"/>
          <w:color w:val="000000"/>
          <w:sz w:val="22"/>
          <w:szCs w:val="22"/>
        </w:rPr>
      </w:pPr>
    </w:p>
    <w:p w14:paraId="7023F14F" w14:textId="5366007B" w:rsidR="00B20E38" w:rsidRPr="00370808" w:rsidRDefault="00554E2D" w:rsidP="00B20E38">
      <w:pPr>
        <w:ind w:right="709"/>
        <w:jc w:val="both"/>
        <w:rPr>
          <w:rStyle w:val="IntenseEmphasis"/>
          <w:rFonts w:ascii="Liberation Serif" w:hAnsi="Liberation Serif" w:cs="Liberation Serif"/>
          <w:b w:val="0"/>
          <w:bCs w:val="0"/>
          <w:sz w:val="22"/>
          <w:szCs w:val="22"/>
        </w:rPr>
      </w:pPr>
      <w:r w:rsidRPr="00370808">
        <w:rPr>
          <w:rFonts w:ascii="Liberation Serif" w:hAnsi="Liberation Serif" w:cs="Liberation Serif"/>
          <w:color w:val="000000"/>
          <w:sz w:val="22"/>
          <w:szCs w:val="22"/>
        </w:rPr>
        <w:t xml:space="preserve"> </w:t>
      </w:r>
      <w:r w:rsidR="00B20E38" w:rsidRPr="00370808">
        <w:rPr>
          <w:rStyle w:val="IntenseEmphasis"/>
          <w:rFonts w:ascii="Liberation Serif" w:hAnsi="Liberation Serif" w:cs="Liberation Serif"/>
          <w:b w:val="0"/>
          <w:bCs w:val="0"/>
          <w:sz w:val="22"/>
          <w:szCs w:val="22"/>
        </w:rPr>
        <w:t>Ponuđač čija ponuda bude izabrana kao najpovoljnija je dužan da uz potpisan ugovor o javnoj nabavci dostavi naručiocu:</w:t>
      </w:r>
    </w:p>
    <w:p w14:paraId="275A2F7A" w14:textId="77777777" w:rsidR="00554E2D" w:rsidRPr="00370808" w:rsidRDefault="00554E2D" w:rsidP="00B20E38">
      <w:pPr>
        <w:jc w:val="both"/>
        <w:rPr>
          <w:rStyle w:val="IntenseEmphasis"/>
          <w:rFonts w:ascii="Liberation Serif" w:eastAsia="MS Gothic" w:hAnsi="Liberation Serif" w:cs="Liberation Serif"/>
          <w:b w:val="0"/>
          <w:bCs w:val="0"/>
          <w:sz w:val="22"/>
          <w:szCs w:val="22"/>
        </w:rPr>
      </w:pPr>
    </w:p>
    <w:p w14:paraId="2DED6028" w14:textId="62DBDA7F" w:rsidR="00B20E38" w:rsidRPr="00370808" w:rsidRDefault="00B20E38" w:rsidP="00B20E38">
      <w:pPr>
        <w:jc w:val="both"/>
        <w:rPr>
          <w:rStyle w:val="IntenseEmphasis"/>
          <w:rFonts w:ascii="Liberation Serif" w:hAnsi="Liberation Serif" w:cs="Liberation Serif"/>
          <w:sz w:val="22"/>
          <w:szCs w:val="22"/>
        </w:rPr>
      </w:pPr>
      <w:r w:rsidRPr="00370808">
        <w:rPr>
          <w:rStyle w:val="IntenseEmphasis"/>
          <w:rFonts w:ascii="Liberation Serif" w:eastAsia="MS Gothic" w:hAnsi="Liberation Serif" w:cs="Liberation Serif"/>
          <w:b w:val="0"/>
          <w:bCs w:val="0"/>
          <w:sz w:val="22"/>
          <w:szCs w:val="22"/>
        </w:rPr>
        <w:t xml:space="preserve">1. </w:t>
      </w:r>
      <w:r w:rsidRPr="00370808">
        <w:rPr>
          <w:rStyle w:val="IntenseEmphasis"/>
          <w:rFonts w:ascii="Liberation Serif" w:hAnsi="Liberation Serif" w:cs="Liberation Serif"/>
          <w:b w:val="0"/>
          <w:bCs w:val="0"/>
          <w:sz w:val="22"/>
          <w:szCs w:val="22"/>
        </w:rPr>
        <w:t xml:space="preserve">garanciju za dobro izvršenje ugovora za slučaj povrede ugovorenih obaveza u iznosu od 10 % od vrijednosti ugovora.  </w:t>
      </w:r>
      <w:r w:rsidRPr="00370808">
        <w:rPr>
          <w:rFonts w:ascii="Liberation Serif" w:hAnsi="Liberation Serif" w:cs="Liberation Serif"/>
          <w:noProof/>
          <w:color w:val="00000A"/>
          <w:sz w:val="22"/>
          <w:szCs w:val="22"/>
          <w:lang w:val="sl-SI"/>
        </w:rPr>
        <w:t xml:space="preserve">Garancija za dobro izvršenje ugovora treba da važi 30 dana duže od ponuđenog roka izvršenja ugovora. </w:t>
      </w:r>
    </w:p>
    <w:p w14:paraId="068EAD23" w14:textId="77777777" w:rsidR="00B20E38" w:rsidRPr="00370808" w:rsidRDefault="00B20E38" w:rsidP="00B20E38">
      <w:pPr>
        <w:ind w:right="709"/>
        <w:jc w:val="both"/>
        <w:rPr>
          <w:rStyle w:val="IntenseEmphasis"/>
          <w:rFonts w:ascii="Liberation Serif" w:hAnsi="Liberation Serif" w:cs="Liberation Serif"/>
          <w:b w:val="0"/>
          <w:bCs w:val="0"/>
          <w:sz w:val="22"/>
          <w:szCs w:val="22"/>
          <w:highlight w:val="yellow"/>
        </w:rPr>
      </w:pPr>
    </w:p>
    <w:p w14:paraId="56453617" w14:textId="38A96DAA" w:rsidR="000008C3" w:rsidRPr="00370808" w:rsidRDefault="00554E2D" w:rsidP="000008C3">
      <w:pPr>
        <w:jc w:val="both"/>
        <w:rPr>
          <w:rFonts w:ascii="Liberation Serif" w:hAnsi="Liberation Serif" w:cs="Liberation Serif"/>
          <w:sz w:val="22"/>
          <w:szCs w:val="22"/>
          <w:lang w:val="pl-PL"/>
        </w:rPr>
      </w:pPr>
      <w:r w:rsidRPr="00370808">
        <w:rPr>
          <w:rStyle w:val="IntenseEmphasis"/>
          <w:rFonts w:ascii="Liberation Serif" w:hAnsi="Liberation Serif" w:cs="Liberation Serif"/>
          <w:b w:val="0"/>
          <w:bCs w:val="0"/>
          <w:sz w:val="22"/>
          <w:szCs w:val="22"/>
        </w:rPr>
        <w:t xml:space="preserve"> </w:t>
      </w:r>
      <w:r w:rsidR="000008C3" w:rsidRPr="00370808">
        <w:rPr>
          <w:rFonts w:ascii="Liberation Serif" w:hAnsi="Liberation Serif" w:cs="Liberation Serif"/>
          <w:sz w:val="22"/>
          <w:szCs w:val="22"/>
          <w:lang w:val="pl-PL"/>
        </w:rPr>
        <w:t xml:space="preserve">U garanciji je potrebno navesti da </w:t>
      </w:r>
      <w:r w:rsidR="00E0403C" w:rsidRPr="00370808">
        <w:rPr>
          <w:rFonts w:ascii="Liberation Serif" w:hAnsi="Liberation Serif" w:cs="Liberation Serif"/>
          <w:sz w:val="22"/>
          <w:szCs w:val="22"/>
          <w:lang w:val="pl-PL"/>
        </w:rPr>
        <w:t>je</w:t>
      </w:r>
      <w:r w:rsidR="000008C3" w:rsidRPr="00370808">
        <w:rPr>
          <w:rFonts w:ascii="Liberation Serif" w:hAnsi="Liberation Serif" w:cs="Liberation Serif"/>
          <w:sz w:val="22"/>
          <w:szCs w:val="22"/>
          <w:lang w:val="pl-PL"/>
        </w:rPr>
        <w:t xml:space="preserve"> bezuslovn</w:t>
      </w:r>
      <w:r w:rsidR="00E0403C" w:rsidRPr="00370808">
        <w:rPr>
          <w:rFonts w:ascii="Liberation Serif" w:hAnsi="Liberation Serif" w:cs="Liberation Serif"/>
          <w:sz w:val="22"/>
          <w:szCs w:val="22"/>
          <w:lang w:val="pl-PL"/>
        </w:rPr>
        <w:t>a</w:t>
      </w:r>
      <w:r w:rsidR="000008C3" w:rsidRPr="00370808">
        <w:rPr>
          <w:rFonts w:ascii="Liberation Serif" w:hAnsi="Liberation Serif" w:cs="Liberation Serif"/>
          <w:sz w:val="22"/>
          <w:szCs w:val="22"/>
          <w:lang w:val="pl-PL"/>
        </w:rPr>
        <w:t xml:space="preserve"> i plativa na prvi poziv.</w:t>
      </w:r>
    </w:p>
    <w:p w14:paraId="3838FD60" w14:textId="4FF8B15B" w:rsidR="000008C3" w:rsidRPr="00370808" w:rsidRDefault="000008C3" w:rsidP="000008C3">
      <w:pPr>
        <w:jc w:val="both"/>
        <w:rPr>
          <w:rFonts w:ascii="Liberation Serif" w:hAnsi="Liberation Serif" w:cs="Liberation Serif"/>
          <w:sz w:val="22"/>
          <w:szCs w:val="22"/>
          <w:lang w:val="pl-PL"/>
        </w:rPr>
      </w:pPr>
      <w:r w:rsidRPr="00370808">
        <w:rPr>
          <w:rFonts w:ascii="Liberation Serif" w:hAnsi="Liberation Serif" w:cs="Liberation Serif"/>
          <w:sz w:val="22"/>
          <w:szCs w:val="22"/>
          <w:lang w:val="pl-PL"/>
        </w:rPr>
        <w:t>Garancij</w:t>
      </w:r>
      <w:r w:rsidR="00E0403C" w:rsidRPr="00370808">
        <w:rPr>
          <w:rFonts w:ascii="Liberation Serif" w:hAnsi="Liberation Serif" w:cs="Liberation Serif"/>
          <w:sz w:val="22"/>
          <w:szCs w:val="22"/>
          <w:lang w:val="pl-PL"/>
        </w:rPr>
        <w:t>a</w:t>
      </w:r>
      <w:r w:rsidRPr="00370808">
        <w:rPr>
          <w:rFonts w:ascii="Liberation Serif" w:hAnsi="Liberation Serif" w:cs="Liberation Serif"/>
          <w:sz w:val="22"/>
          <w:szCs w:val="22"/>
          <w:lang w:val="pl-PL"/>
        </w:rPr>
        <w:t xml:space="preserve">  ne mo</w:t>
      </w:r>
      <w:r w:rsidR="00E0403C" w:rsidRPr="00370808">
        <w:rPr>
          <w:rFonts w:ascii="Liberation Serif" w:hAnsi="Liberation Serif" w:cs="Liberation Serif"/>
          <w:sz w:val="22"/>
          <w:szCs w:val="22"/>
          <w:lang w:val="pl-PL"/>
        </w:rPr>
        <w:t>že</w:t>
      </w:r>
      <w:r w:rsidRPr="00370808">
        <w:rPr>
          <w:rFonts w:ascii="Liberation Serif" w:hAnsi="Liberation Serif" w:cs="Liberation Serif"/>
          <w:sz w:val="22"/>
          <w:szCs w:val="22"/>
          <w:lang w:val="pl-PL"/>
        </w:rPr>
        <w:t xml:space="preserve"> da sadrži dodatne uslove za isplatu, kraće rokove od onih koje odredi NARUČILAC, manji iznos od onog koji odredi NARUČILAC.</w:t>
      </w:r>
    </w:p>
    <w:p w14:paraId="7B233C23" w14:textId="77777777" w:rsidR="000008C3" w:rsidRPr="00370808" w:rsidRDefault="000008C3" w:rsidP="000008C3">
      <w:pPr>
        <w:jc w:val="both"/>
        <w:rPr>
          <w:rFonts w:ascii="Liberation Serif" w:hAnsi="Liberation Serif" w:cs="Liberation Serif"/>
          <w:sz w:val="22"/>
          <w:szCs w:val="22"/>
          <w:lang w:val="sr-Latn-CS"/>
        </w:rPr>
      </w:pPr>
      <w:r w:rsidRPr="00370808">
        <w:rPr>
          <w:rFonts w:ascii="Liberation Serif" w:hAnsi="Liberation Serif" w:cs="Liberation Serif"/>
          <w:sz w:val="22"/>
          <w:szCs w:val="22"/>
          <w:lang w:val="sr-Latn-CS"/>
        </w:rPr>
        <w:t xml:space="preserve"> </w:t>
      </w:r>
    </w:p>
    <w:p w14:paraId="11C71290" w14:textId="11AA6E5A" w:rsidR="000008C3" w:rsidRPr="00370808" w:rsidRDefault="000008C3" w:rsidP="000008C3">
      <w:pPr>
        <w:shd w:val="clear" w:color="auto" w:fill="FFFFFF"/>
        <w:jc w:val="both"/>
        <w:rPr>
          <w:rFonts w:ascii="Liberation Serif" w:hAnsi="Liberation Serif" w:cs="Liberation Serif"/>
          <w:b/>
          <w:sz w:val="22"/>
          <w:szCs w:val="22"/>
          <w:shd w:val="clear" w:color="auto" w:fill="FFFFFF"/>
          <w:lang w:val="sr-Latn-CS"/>
        </w:rPr>
      </w:pPr>
      <w:r w:rsidRPr="00370808">
        <w:rPr>
          <w:rFonts w:ascii="Liberation Serif" w:hAnsi="Liberation Serif" w:cs="Liberation Serif"/>
          <w:sz w:val="22"/>
          <w:szCs w:val="22"/>
          <w:shd w:val="clear" w:color="auto" w:fill="FFFFFF"/>
          <w:lang w:val="pl-PL"/>
        </w:rPr>
        <w:t xml:space="preserve"> </w:t>
      </w:r>
      <w:r w:rsidRPr="00370808">
        <w:rPr>
          <w:rFonts w:ascii="Liberation Serif" w:hAnsi="Liberation Serif" w:cs="Liberation Serif"/>
          <w:sz w:val="22"/>
          <w:szCs w:val="22"/>
          <w:lang w:val="sl-SI"/>
        </w:rPr>
        <w:t xml:space="preserve">U slučaju prekoračenja roka </w:t>
      </w:r>
      <w:r w:rsidR="00E0403C" w:rsidRPr="00370808">
        <w:rPr>
          <w:rFonts w:ascii="Liberation Serif" w:hAnsi="Liberation Serif" w:cs="Liberation Serif"/>
          <w:sz w:val="22"/>
          <w:szCs w:val="22"/>
          <w:lang w:val="sl-SI"/>
        </w:rPr>
        <w:t xml:space="preserve">pružanja </w:t>
      </w:r>
      <w:r w:rsidR="0005423F" w:rsidRPr="00370808">
        <w:rPr>
          <w:rFonts w:ascii="Liberation Serif" w:hAnsi="Liberation Serif" w:cs="Liberation Serif"/>
          <w:sz w:val="22"/>
          <w:szCs w:val="22"/>
          <w:lang w:val="sl-SI"/>
        </w:rPr>
        <w:t>usluga</w:t>
      </w:r>
      <w:r w:rsidRPr="00370808">
        <w:rPr>
          <w:rFonts w:ascii="Liberation Serif" w:hAnsi="Liberation Serif" w:cs="Liberation Serif"/>
          <w:sz w:val="22"/>
          <w:szCs w:val="22"/>
          <w:lang w:val="sl-SI"/>
        </w:rPr>
        <w:t>, ponuđač sa kojim bude zaključen ugovor dužan je da, na zahtjev naručioca, prije isteka roka važenja, produži garanciju za dobro izvršenje ugovora</w:t>
      </w:r>
    </w:p>
    <w:p w14:paraId="0DF11A86" w14:textId="1D1FDDEE" w:rsidR="00AE54C6" w:rsidRPr="00370808" w:rsidRDefault="00AE54C6" w:rsidP="00BF1CD1">
      <w:pPr>
        <w:jc w:val="both"/>
        <w:rPr>
          <w:rFonts w:ascii="Liberation Serif" w:eastAsia="Calibri" w:hAnsi="Liberation Serif" w:cs="Liberation Serif"/>
          <w:color w:val="000000"/>
          <w:sz w:val="22"/>
          <w:szCs w:val="22"/>
        </w:rPr>
      </w:pPr>
    </w:p>
    <w:p w14:paraId="759330B6" w14:textId="77777777" w:rsidR="00BF1CD1" w:rsidRPr="00370808" w:rsidRDefault="00BF1CD1" w:rsidP="00BF1CD1">
      <w:pPr>
        <w:jc w:val="both"/>
        <w:rPr>
          <w:rFonts w:ascii="Liberation Serif" w:hAnsi="Liberation Serif" w:cs="Liberation Serif"/>
          <w:sz w:val="22"/>
          <w:szCs w:val="22"/>
        </w:rPr>
      </w:pPr>
    </w:p>
    <w:p w14:paraId="2AC0B280" w14:textId="77777777" w:rsidR="00AE54C6" w:rsidRPr="00370808" w:rsidRDefault="00AE54C6" w:rsidP="00BF1CD1">
      <w:pPr>
        <w:jc w:val="both"/>
        <w:rPr>
          <w:rFonts w:ascii="Liberation Serif" w:hAnsi="Liberation Serif" w:cs="Liberation Serif"/>
          <w:sz w:val="22"/>
          <w:szCs w:val="22"/>
        </w:rPr>
      </w:pPr>
    </w:p>
    <w:p w14:paraId="3D8CA00F" w14:textId="77777777" w:rsidR="00AE54C6" w:rsidRPr="00370808" w:rsidRDefault="00AE54C6" w:rsidP="00BF1CD1">
      <w:pPr>
        <w:jc w:val="both"/>
        <w:rPr>
          <w:rFonts w:ascii="Liberation Serif" w:hAnsi="Liberation Serif" w:cs="Liberation Serif"/>
          <w:sz w:val="22"/>
          <w:szCs w:val="22"/>
        </w:rPr>
      </w:pPr>
    </w:p>
    <w:p w14:paraId="56E524D5" w14:textId="77777777" w:rsidR="00AE54C6" w:rsidRPr="00370808" w:rsidRDefault="00AE54C6" w:rsidP="00BF1CD1">
      <w:pPr>
        <w:jc w:val="both"/>
        <w:rPr>
          <w:rFonts w:ascii="Liberation Serif" w:hAnsi="Liberation Serif" w:cs="Liberation Serif"/>
          <w:sz w:val="22"/>
          <w:szCs w:val="22"/>
        </w:rPr>
      </w:pPr>
    </w:p>
    <w:p w14:paraId="2FC2E0DD" w14:textId="77777777" w:rsidR="00AE54C6" w:rsidRPr="00370808" w:rsidRDefault="00AE54C6" w:rsidP="00BF1CD1">
      <w:pPr>
        <w:jc w:val="both"/>
        <w:rPr>
          <w:rFonts w:ascii="Liberation Serif" w:hAnsi="Liberation Serif" w:cs="Liberation Serif"/>
          <w:sz w:val="22"/>
          <w:szCs w:val="22"/>
        </w:rPr>
      </w:pPr>
    </w:p>
    <w:p w14:paraId="62393DD3" w14:textId="77777777" w:rsidR="00AE54C6" w:rsidRPr="00370808" w:rsidRDefault="00AE54C6" w:rsidP="00BF1CD1">
      <w:pPr>
        <w:jc w:val="both"/>
        <w:rPr>
          <w:rFonts w:ascii="Liberation Serif" w:hAnsi="Liberation Serif" w:cs="Liberation Serif"/>
          <w:sz w:val="22"/>
          <w:szCs w:val="22"/>
        </w:rPr>
      </w:pPr>
    </w:p>
    <w:p w14:paraId="4905A2B1" w14:textId="77777777" w:rsidR="00AE54C6" w:rsidRPr="00370808" w:rsidRDefault="00AE54C6" w:rsidP="00BF1CD1">
      <w:pPr>
        <w:jc w:val="both"/>
        <w:rPr>
          <w:rFonts w:ascii="Liberation Serif" w:hAnsi="Liberation Serif" w:cs="Liberation Serif"/>
          <w:sz w:val="22"/>
          <w:szCs w:val="22"/>
        </w:rPr>
      </w:pPr>
    </w:p>
    <w:p w14:paraId="783F2E5F" w14:textId="77777777" w:rsidR="00AE54C6" w:rsidRPr="00370808" w:rsidRDefault="00AE54C6" w:rsidP="00BF1CD1">
      <w:pPr>
        <w:jc w:val="both"/>
        <w:rPr>
          <w:rFonts w:ascii="Liberation Serif" w:hAnsi="Liberation Serif" w:cs="Liberation Serif"/>
          <w:sz w:val="22"/>
          <w:szCs w:val="22"/>
        </w:rPr>
      </w:pPr>
    </w:p>
    <w:p w14:paraId="2AE2FD0E" w14:textId="77777777" w:rsidR="00AE54C6" w:rsidRPr="00370808" w:rsidRDefault="00AE54C6" w:rsidP="00BF1CD1">
      <w:pPr>
        <w:jc w:val="both"/>
        <w:rPr>
          <w:rFonts w:ascii="Liberation Serif" w:hAnsi="Liberation Serif" w:cs="Liberation Serif"/>
          <w:sz w:val="22"/>
          <w:szCs w:val="22"/>
        </w:rPr>
      </w:pPr>
    </w:p>
    <w:p w14:paraId="6112D661" w14:textId="77777777" w:rsidR="00AE54C6" w:rsidRPr="00370808" w:rsidRDefault="00AE54C6" w:rsidP="00BF1CD1">
      <w:pPr>
        <w:jc w:val="both"/>
        <w:rPr>
          <w:rFonts w:ascii="Liberation Serif" w:hAnsi="Liberation Serif" w:cs="Liberation Serif"/>
          <w:sz w:val="22"/>
          <w:szCs w:val="22"/>
        </w:rPr>
      </w:pPr>
    </w:p>
    <w:p w14:paraId="2AB72E57" w14:textId="77777777" w:rsidR="00AE54C6" w:rsidRPr="00370808" w:rsidRDefault="00AE54C6" w:rsidP="00BF1CD1">
      <w:pPr>
        <w:jc w:val="both"/>
        <w:rPr>
          <w:rFonts w:ascii="Liberation Serif" w:hAnsi="Liberation Serif" w:cs="Liberation Serif"/>
          <w:sz w:val="22"/>
          <w:szCs w:val="22"/>
        </w:rPr>
      </w:pPr>
    </w:p>
    <w:p w14:paraId="5079970C" w14:textId="77777777" w:rsidR="00AE54C6" w:rsidRPr="00370808" w:rsidRDefault="00AE54C6" w:rsidP="00BF1CD1">
      <w:pPr>
        <w:jc w:val="both"/>
        <w:rPr>
          <w:rFonts w:ascii="Liberation Serif" w:hAnsi="Liberation Serif" w:cs="Liberation Serif"/>
          <w:sz w:val="22"/>
          <w:szCs w:val="22"/>
        </w:rPr>
      </w:pPr>
    </w:p>
    <w:p w14:paraId="63A48039" w14:textId="77777777" w:rsidR="00AE54C6" w:rsidRPr="00370808" w:rsidRDefault="00AE54C6" w:rsidP="00BF1CD1">
      <w:pPr>
        <w:jc w:val="both"/>
        <w:rPr>
          <w:rFonts w:ascii="Liberation Serif" w:hAnsi="Liberation Serif" w:cs="Liberation Serif"/>
          <w:sz w:val="22"/>
          <w:szCs w:val="22"/>
        </w:rPr>
      </w:pPr>
    </w:p>
    <w:p w14:paraId="38D7F4E2" w14:textId="083E5040" w:rsidR="00FD03E8" w:rsidRPr="00370808" w:rsidRDefault="00FD03E8">
      <w:pPr>
        <w:spacing w:after="160" w:line="259" w:lineRule="auto"/>
        <w:rPr>
          <w:rFonts w:ascii="Liberation Serif" w:hAnsi="Liberation Serif" w:cs="Liberation Serif"/>
          <w:color w:val="000000"/>
          <w:sz w:val="22"/>
          <w:szCs w:val="22"/>
        </w:rPr>
      </w:pPr>
      <w:r w:rsidRPr="00370808">
        <w:rPr>
          <w:rFonts w:ascii="Liberation Serif" w:hAnsi="Liberation Serif" w:cs="Liberation Serif"/>
          <w:color w:val="000000"/>
          <w:sz w:val="22"/>
          <w:szCs w:val="22"/>
        </w:rPr>
        <w:br w:type="page"/>
      </w:r>
    </w:p>
    <w:p w14:paraId="59996E22" w14:textId="77777777" w:rsidR="00BF1CD1" w:rsidRPr="00370808" w:rsidRDefault="00BF1CD1" w:rsidP="00BF1CD1">
      <w:pPr>
        <w:rPr>
          <w:rFonts w:ascii="Liberation Serif" w:hAnsi="Liberation Serif" w:cs="Liberation Serif"/>
          <w:color w:val="000000"/>
          <w:sz w:val="22"/>
          <w:szCs w:val="22"/>
        </w:rPr>
      </w:pPr>
    </w:p>
    <w:p w14:paraId="4FDA4456" w14:textId="77777777" w:rsidR="00BF1CD1" w:rsidRPr="00370808"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Liberation Serif" w:hAnsi="Liberation Serif" w:cs="Liberation Serif"/>
          <w:b/>
          <w:bCs/>
          <w:color w:val="000000"/>
          <w:sz w:val="22"/>
          <w:szCs w:val="22"/>
        </w:rPr>
      </w:pPr>
      <w:bookmarkStart w:id="3" w:name="_Toc44578272"/>
      <w:r w:rsidRPr="00370808">
        <w:rPr>
          <w:rFonts w:ascii="Liberation Serif" w:hAnsi="Liberation Serif" w:cs="Liberation Serif"/>
          <w:b/>
          <w:bCs/>
          <w:sz w:val="22"/>
          <w:szCs w:val="22"/>
        </w:rPr>
        <w:t>METODOLOGIJA VREDNOVANJA PONUDA</w:t>
      </w:r>
      <w:bookmarkEnd w:id="3"/>
    </w:p>
    <w:p w14:paraId="037C86F7" w14:textId="77777777" w:rsidR="00BF1CD1" w:rsidRPr="00370808" w:rsidRDefault="00BF1CD1" w:rsidP="00BF1CD1">
      <w:pPr>
        <w:rPr>
          <w:rFonts w:ascii="Liberation Serif" w:hAnsi="Liberation Serif" w:cs="Liberation Serif"/>
          <w:sz w:val="22"/>
          <w:szCs w:val="22"/>
        </w:rPr>
      </w:pPr>
    </w:p>
    <w:p w14:paraId="03E6D53E" w14:textId="77777777" w:rsidR="00DC0B72" w:rsidRPr="00370808" w:rsidRDefault="00DC0B72" w:rsidP="00DC0B72">
      <w:pPr>
        <w:jc w:val="both"/>
        <w:rPr>
          <w:rFonts w:ascii="Liberation Serif" w:hAnsi="Liberation Serif" w:cs="Liberation Serif"/>
          <w:noProof/>
          <w:sz w:val="22"/>
          <w:szCs w:val="22"/>
        </w:rPr>
      </w:pPr>
      <w:r w:rsidRPr="00370808">
        <w:rPr>
          <w:rFonts w:ascii="Liberation Serif" w:hAnsi="Liberation Serif" w:cs="Liberation Serif"/>
          <w:noProof/>
          <w:sz w:val="22"/>
          <w:szCs w:val="22"/>
        </w:rPr>
        <w:t xml:space="preserve">Naručilac će u postupku javne nabavki izabrati ekonomski najpovoljniju ponudu, primjenom pristupa isplativosti, po osnovu kriterijuma: </w:t>
      </w:r>
    </w:p>
    <w:p w14:paraId="498F5EA0" w14:textId="77777777" w:rsidR="00DC0B72" w:rsidRPr="00370808" w:rsidRDefault="00DC0B72" w:rsidP="00DC0B72">
      <w:pPr>
        <w:jc w:val="both"/>
        <w:rPr>
          <w:rFonts w:ascii="Liberation Serif" w:hAnsi="Liberation Serif" w:cs="Liberation Serif"/>
          <w:noProof/>
          <w:sz w:val="22"/>
          <w:szCs w:val="22"/>
        </w:rPr>
      </w:pPr>
    </w:p>
    <w:p w14:paraId="1C2DF552" w14:textId="77777777" w:rsidR="00DC0B72" w:rsidRPr="00370808" w:rsidRDefault="00DC0B72" w:rsidP="00DC0B72">
      <w:pPr>
        <w:rPr>
          <w:rFonts w:ascii="Liberation Serif" w:hAnsi="Liberation Serif" w:cs="Liberation Serif"/>
          <w:noProof/>
          <w:sz w:val="22"/>
          <w:szCs w:val="22"/>
        </w:rPr>
      </w:pPr>
      <w:r w:rsidRPr="00370808">
        <w:rPr>
          <w:rFonts w:ascii="Liberation Serif" w:hAnsi="Liberation Serif" w:cs="Liberation Serif"/>
          <w:noProof/>
          <w:sz w:val="22"/>
          <w:szCs w:val="22"/>
        </w:rPr>
        <w:t>2) odnos cijene i kvaliteta</w:t>
      </w:r>
    </w:p>
    <w:p w14:paraId="2A29126C" w14:textId="77777777" w:rsidR="00DC0B72" w:rsidRPr="00370808" w:rsidRDefault="00DC0B72" w:rsidP="00DC0B72">
      <w:pPr>
        <w:rPr>
          <w:rFonts w:ascii="Liberation Serif" w:hAnsi="Liberation Serif" w:cs="Liberation Serif"/>
          <w:noProof/>
          <w:color w:val="FF0000"/>
          <w:sz w:val="22"/>
          <w:szCs w:val="22"/>
        </w:rPr>
      </w:pPr>
    </w:p>
    <w:p w14:paraId="04B48597" w14:textId="77777777" w:rsidR="00DC0B72" w:rsidRPr="00370808" w:rsidRDefault="00DC0B72" w:rsidP="00DC0B72">
      <w:pPr>
        <w:jc w:val="both"/>
        <w:rPr>
          <w:rFonts w:ascii="Liberation Serif" w:hAnsi="Liberation Serif" w:cs="Liberation Serif"/>
          <w:noProof/>
          <w:sz w:val="22"/>
          <w:szCs w:val="22"/>
        </w:rPr>
      </w:pPr>
      <w:r w:rsidRPr="00370808">
        <w:rPr>
          <w:rFonts w:ascii="Liberation Serif" w:hAnsi="Liberation Serif" w:cs="Liberation Serif"/>
          <w:noProof/>
          <w:sz w:val="22"/>
          <w:szCs w:val="22"/>
        </w:rPr>
        <w:t xml:space="preserve">Vrednovanje ponuda vršiće se po osnovu kriterijuma odnos cijene i kvaliteta, primjenom relativnog (proporcionalnog) metoda. </w:t>
      </w:r>
    </w:p>
    <w:p w14:paraId="1C75A8DB" w14:textId="77777777" w:rsidR="00DC0B72" w:rsidRPr="00370808" w:rsidRDefault="00DC0B72" w:rsidP="00DC0B72">
      <w:pPr>
        <w:jc w:val="both"/>
        <w:rPr>
          <w:rFonts w:ascii="Liberation Serif" w:hAnsi="Liberation Serif" w:cs="Liberation Serif"/>
          <w:noProof/>
          <w:sz w:val="22"/>
          <w:szCs w:val="22"/>
        </w:rPr>
      </w:pPr>
    </w:p>
    <w:p w14:paraId="68DB9978" w14:textId="77777777" w:rsidR="00DC0B72" w:rsidRPr="00370808" w:rsidRDefault="00DC0B72" w:rsidP="00DC0B72">
      <w:pPr>
        <w:spacing w:beforeAutospacing="1" w:after="200"/>
        <w:jc w:val="both"/>
        <w:rPr>
          <w:rFonts w:ascii="Liberation Serif" w:hAnsi="Liberation Serif" w:cs="Liberation Serif"/>
          <w:b/>
          <w:bCs/>
          <w:noProof/>
          <w:sz w:val="22"/>
          <w:szCs w:val="22"/>
          <w:lang w:eastAsia="sr-Latn-ME"/>
        </w:rPr>
      </w:pPr>
      <w:r w:rsidRPr="00370808">
        <w:rPr>
          <w:rFonts w:ascii="Liberation Serif" w:hAnsi="Liberation Serif" w:cs="Liberation Serif"/>
          <w:b/>
          <w:bCs/>
          <w:noProof/>
          <w:sz w:val="22"/>
          <w:szCs w:val="22"/>
          <w:lang w:eastAsia="sr-Latn-ME"/>
        </w:rPr>
        <w:t>Vrednovanje z</w:t>
      </w:r>
      <w:r w:rsidRPr="00370808">
        <w:rPr>
          <w:rFonts w:ascii="Liberation Serif" w:hAnsi="Liberation Serif" w:cs="Liberation Serif"/>
          <w:b/>
          <w:bCs/>
          <w:noProof/>
          <w:sz w:val="22"/>
          <w:szCs w:val="22"/>
          <w:lang w:eastAsia="sr-Latn-CS"/>
        </w:rPr>
        <w:t xml:space="preserve">a sve partiju, </w:t>
      </w:r>
      <w:r w:rsidRPr="00370808">
        <w:rPr>
          <w:rFonts w:ascii="Liberation Serif" w:hAnsi="Liberation Serif" w:cs="Liberation Serif"/>
          <w:b/>
          <w:bCs/>
          <w:noProof/>
          <w:sz w:val="22"/>
          <w:szCs w:val="22"/>
          <w:lang w:eastAsia="sr-Latn-ME"/>
        </w:rPr>
        <w:t>će se vršiti na osnovu:</w:t>
      </w:r>
    </w:p>
    <w:p w14:paraId="4B9B8E79" w14:textId="1C746249" w:rsidR="00DC0B72" w:rsidRPr="00370808" w:rsidRDefault="00DC0B72" w:rsidP="00DC0B72">
      <w:pPr>
        <w:shd w:val="clear" w:color="auto" w:fill="E7E6E6" w:themeFill="background2"/>
        <w:jc w:val="both"/>
        <w:rPr>
          <w:rFonts w:ascii="Liberation Serif" w:hAnsi="Liberation Serif" w:cs="Liberation Serif"/>
          <w:bCs/>
          <w:noProof/>
          <w:sz w:val="22"/>
          <w:szCs w:val="22"/>
          <w:shd w:val="clear" w:color="auto" w:fill="FFFFFF"/>
        </w:rPr>
      </w:pPr>
      <w:r w:rsidRPr="00370808">
        <w:rPr>
          <w:rFonts w:ascii="Liberation Serif" w:hAnsi="Liberation Serif" w:cs="Liberation Serif"/>
          <w:b/>
          <w:bCs/>
          <w:noProof/>
          <w:sz w:val="22"/>
          <w:szCs w:val="22"/>
          <w:shd w:val="clear" w:color="auto" w:fill="E7E6E6" w:themeFill="background2"/>
        </w:rPr>
        <w:t>1.</w:t>
      </w:r>
      <w:r w:rsidRPr="00370808">
        <w:rPr>
          <w:rFonts w:ascii="Liberation Serif" w:hAnsi="Liberation Serif" w:cs="Liberation Serif"/>
          <w:bCs/>
          <w:noProof/>
          <w:sz w:val="22"/>
          <w:szCs w:val="22"/>
          <w:shd w:val="clear" w:color="auto" w:fill="E7E6E6" w:themeFill="background2"/>
        </w:rPr>
        <w:t xml:space="preserve"> </w:t>
      </w:r>
      <w:r w:rsidRPr="00370808">
        <w:rPr>
          <w:rFonts w:ascii="Liberation Serif" w:hAnsi="Liberation Serif" w:cs="Liberation Serif"/>
          <w:b/>
          <w:noProof/>
          <w:sz w:val="22"/>
          <w:szCs w:val="22"/>
          <w:shd w:val="clear" w:color="auto" w:fill="E7E6E6" w:themeFill="background2"/>
        </w:rPr>
        <w:t>N</w:t>
      </w:r>
      <w:r w:rsidRPr="00370808">
        <w:rPr>
          <w:rFonts w:ascii="Liberation Serif" w:hAnsi="Liberation Serif" w:cs="Liberation Serif"/>
          <w:b/>
          <w:bCs/>
          <w:noProof/>
          <w:sz w:val="22"/>
          <w:szCs w:val="22"/>
        </w:rPr>
        <w:t>ajniža ponuđena cijena</w:t>
      </w:r>
      <w:r w:rsidRPr="00370808">
        <w:rPr>
          <w:rFonts w:ascii="Liberation Serif" w:hAnsi="Liberation Serif" w:cs="Liberation Serif"/>
          <w:bCs/>
          <w:noProof/>
          <w:sz w:val="22"/>
          <w:szCs w:val="22"/>
          <w:shd w:val="clear" w:color="auto" w:fill="E7E6E6" w:themeFill="background2"/>
        </w:rPr>
        <w:t xml:space="preserve"> </w:t>
      </w:r>
      <w:r w:rsidRPr="00370808">
        <w:rPr>
          <w:rFonts w:ascii="Liberation Serif" w:hAnsi="Liberation Serif" w:cs="Liberation Serif"/>
          <w:b/>
          <w:bCs/>
          <w:noProof/>
          <w:sz w:val="22"/>
          <w:szCs w:val="22"/>
        </w:rPr>
        <w:t>.................................................................</w:t>
      </w:r>
      <w:r w:rsidR="009C5B90" w:rsidRPr="00370808">
        <w:rPr>
          <w:rFonts w:ascii="Liberation Serif" w:hAnsi="Liberation Serif" w:cs="Liberation Serif"/>
          <w:b/>
          <w:bCs/>
          <w:noProof/>
          <w:sz w:val="22"/>
          <w:szCs w:val="22"/>
        </w:rPr>
        <w:t>..........................................</w:t>
      </w:r>
      <w:r w:rsidRPr="00370808">
        <w:rPr>
          <w:rFonts w:ascii="Liberation Serif" w:hAnsi="Liberation Serif" w:cs="Liberation Serif"/>
          <w:b/>
          <w:bCs/>
          <w:noProof/>
          <w:sz w:val="22"/>
          <w:szCs w:val="22"/>
        </w:rPr>
        <w:t xml:space="preserve">..... </w:t>
      </w:r>
      <w:r w:rsidR="00B626B9" w:rsidRPr="00370808">
        <w:rPr>
          <w:rFonts w:ascii="Liberation Serif" w:hAnsi="Liberation Serif" w:cs="Liberation Serif"/>
          <w:b/>
          <w:bCs/>
          <w:noProof/>
          <w:sz w:val="22"/>
          <w:szCs w:val="22"/>
        </w:rPr>
        <w:t>90</w:t>
      </w:r>
      <w:r w:rsidRPr="00370808">
        <w:rPr>
          <w:rFonts w:ascii="Liberation Serif" w:hAnsi="Liberation Serif" w:cs="Liberation Serif"/>
          <w:b/>
          <w:bCs/>
          <w:noProof/>
          <w:sz w:val="22"/>
          <w:szCs w:val="22"/>
        </w:rPr>
        <w:t xml:space="preserve"> bodova</w:t>
      </w:r>
    </w:p>
    <w:p w14:paraId="29B597CB" w14:textId="77777777" w:rsidR="00DC0B72" w:rsidRPr="00370808" w:rsidRDefault="00DC0B72" w:rsidP="00DC0B72">
      <w:pPr>
        <w:rPr>
          <w:rFonts w:ascii="Liberation Serif" w:hAnsi="Liberation Serif" w:cs="Liberation Serif"/>
          <w:b/>
          <w:bCs/>
          <w:noProof/>
          <w:sz w:val="22"/>
          <w:szCs w:val="22"/>
        </w:rPr>
      </w:pPr>
    </w:p>
    <w:p w14:paraId="368D0670" w14:textId="77777777" w:rsidR="00DC0B72" w:rsidRPr="00370808" w:rsidRDefault="00DC0B72" w:rsidP="00DC0B72">
      <w:pPr>
        <w:rPr>
          <w:rFonts w:ascii="Liberation Serif" w:hAnsi="Liberation Serif" w:cs="Liberation Serif"/>
          <w:noProof/>
          <w:sz w:val="22"/>
          <w:szCs w:val="22"/>
        </w:rPr>
      </w:pPr>
      <w:r w:rsidRPr="00370808">
        <w:rPr>
          <w:rFonts w:ascii="Liberation Serif" w:hAnsi="Liberation Serif" w:cs="Liberation Serif"/>
          <w:noProof/>
          <w:sz w:val="22"/>
          <w:szCs w:val="22"/>
        </w:rPr>
        <w:t xml:space="preserve">Najniža ponuđena cijena vrednovaće se na sljedeći način: </w:t>
      </w:r>
    </w:p>
    <w:p w14:paraId="5B3CB94C" w14:textId="1DFDB25F" w:rsidR="00DC0B72" w:rsidRPr="00370808" w:rsidRDefault="00DC0B72" w:rsidP="00DC0B72">
      <w:pPr>
        <w:rPr>
          <w:rFonts w:ascii="Liberation Serif" w:hAnsi="Liberation Serif" w:cs="Liberation Serif"/>
          <w:iCs/>
          <w:noProof/>
          <w:sz w:val="22"/>
          <w:szCs w:val="22"/>
        </w:rPr>
      </w:pPr>
      <w:r w:rsidRPr="00370808">
        <w:rPr>
          <w:rFonts w:ascii="Liberation Serif" w:hAnsi="Liberation Serif" w:cs="Liberation Serif"/>
          <w:iCs/>
          <w:noProof/>
          <w:sz w:val="22"/>
          <w:szCs w:val="22"/>
        </w:rPr>
        <w:t xml:space="preserve">najnižu ponudjenu cijenu bez PDV-a obračunati maksimalnim brojem bodova  </w:t>
      </w:r>
      <w:r w:rsidR="00B626B9" w:rsidRPr="00370808">
        <w:rPr>
          <w:rFonts w:ascii="Liberation Serif" w:hAnsi="Liberation Serif" w:cs="Liberation Serif"/>
          <w:iCs/>
          <w:noProof/>
          <w:sz w:val="22"/>
          <w:szCs w:val="22"/>
        </w:rPr>
        <w:t>90</w:t>
      </w:r>
      <w:r w:rsidRPr="00370808">
        <w:rPr>
          <w:rFonts w:ascii="Liberation Serif" w:hAnsi="Liberation Serif" w:cs="Liberation Serif"/>
          <w:iCs/>
          <w:noProof/>
          <w:sz w:val="22"/>
          <w:szCs w:val="22"/>
        </w:rPr>
        <w:t xml:space="preserve"> bodova,  </w:t>
      </w:r>
    </w:p>
    <w:p w14:paraId="7FDFA478" w14:textId="77777777" w:rsidR="00E61824" w:rsidRPr="00370808" w:rsidRDefault="00E61824" w:rsidP="00DC0B72">
      <w:pPr>
        <w:rPr>
          <w:rFonts w:ascii="Liberation Serif" w:hAnsi="Liberation Serif" w:cs="Liberation Serif"/>
          <w:iCs/>
          <w:noProof/>
          <w:sz w:val="22"/>
          <w:szCs w:val="22"/>
        </w:rPr>
      </w:pPr>
    </w:p>
    <w:p w14:paraId="7655263A" w14:textId="77777777" w:rsidR="00A10842" w:rsidRPr="00370808" w:rsidRDefault="00DC0B72" w:rsidP="00A10842">
      <w:pPr>
        <w:rPr>
          <w:rFonts w:ascii="Liberation Serif" w:hAnsi="Liberation Serif" w:cs="Liberation Serif"/>
          <w:iCs/>
          <w:noProof/>
          <w:sz w:val="22"/>
          <w:szCs w:val="22"/>
        </w:rPr>
      </w:pPr>
      <w:r w:rsidRPr="00370808">
        <w:rPr>
          <w:rFonts w:ascii="Liberation Serif" w:hAnsi="Liberation Serif" w:cs="Liberation Serif"/>
          <w:iCs/>
          <w:noProof/>
          <w:sz w:val="22"/>
          <w:szCs w:val="22"/>
        </w:rPr>
        <w:t xml:space="preserve">Bodovi za ostale  cijene   </w:t>
      </w:r>
      <w:r w:rsidRPr="00370808">
        <w:rPr>
          <w:rFonts w:ascii="Liberation Serif" w:hAnsi="Liberation Serif" w:cs="Liberation Serif"/>
          <w:noProof/>
          <w:sz w:val="22"/>
          <w:szCs w:val="22"/>
          <w:shd w:val="clear" w:color="auto" w:fill="FFFFFF"/>
        </w:rPr>
        <w:t>se u odnosu na najnižu ponuđenu cijenu po formuli: </w:t>
      </w:r>
    </w:p>
    <w:p w14:paraId="25D2F1A6" w14:textId="7A86E3DA" w:rsidR="00E61824" w:rsidRPr="00370808" w:rsidRDefault="00E61824" w:rsidP="00A10842">
      <w:pPr>
        <w:rPr>
          <w:rFonts w:ascii="Liberation Serif" w:hAnsi="Liberation Serif" w:cs="Liberation Serif"/>
          <w:iCs/>
          <w:noProof/>
          <w:sz w:val="22"/>
          <w:szCs w:val="22"/>
        </w:rPr>
      </w:pPr>
      <w:r w:rsidRPr="00370808">
        <w:rPr>
          <w:rFonts w:ascii="Liberation Serif" w:hAnsi="Liberation Serif" w:cs="Liberation Serif"/>
          <w:b/>
          <w:bCs/>
          <w:sz w:val="22"/>
          <w:szCs w:val="22"/>
          <w:shd w:val="clear" w:color="auto" w:fill="FFFFFF"/>
        </w:rPr>
        <w:t xml:space="preserve">C  = (Cmin/ Cp) x </w:t>
      </w:r>
      <w:r w:rsidR="00B626B9" w:rsidRPr="00370808">
        <w:rPr>
          <w:rFonts w:ascii="Liberation Serif" w:hAnsi="Liberation Serif" w:cs="Liberation Serif"/>
          <w:b/>
          <w:bCs/>
          <w:sz w:val="22"/>
          <w:szCs w:val="22"/>
          <w:shd w:val="clear" w:color="auto" w:fill="FFFFFF"/>
        </w:rPr>
        <w:t>90</w:t>
      </w:r>
      <w:r w:rsidRPr="00370808">
        <w:rPr>
          <w:rFonts w:ascii="Liberation Serif" w:hAnsi="Liberation Serif" w:cs="Liberation Serif"/>
          <w:bCs/>
          <w:sz w:val="22"/>
          <w:szCs w:val="22"/>
          <w:shd w:val="clear" w:color="auto" w:fill="FFFFFF"/>
        </w:rPr>
        <w:t xml:space="preserve">        </w:t>
      </w:r>
    </w:p>
    <w:p w14:paraId="288D3443" w14:textId="77777777" w:rsidR="00E61824" w:rsidRPr="00370808" w:rsidRDefault="00E61824" w:rsidP="00E61824">
      <w:pPr>
        <w:jc w:val="both"/>
        <w:rPr>
          <w:rFonts w:ascii="Liberation Serif" w:hAnsi="Liberation Serif" w:cs="Liberation Serif"/>
          <w:bCs/>
          <w:sz w:val="22"/>
          <w:szCs w:val="22"/>
          <w:shd w:val="clear" w:color="auto" w:fill="FFFFFF"/>
        </w:rPr>
      </w:pPr>
      <w:r w:rsidRPr="00370808">
        <w:rPr>
          <w:rFonts w:ascii="Liberation Serif" w:hAnsi="Liberation Serif" w:cs="Liberation Serif"/>
          <w:bCs/>
          <w:sz w:val="22"/>
          <w:szCs w:val="22"/>
          <w:shd w:val="clear" w:color="auto" w:fill="FFFFFF"/>
        </w:rPr>
        <w:t>Cp – ponuđena cijena bez uračunatog PDV-a</w:t>
      </w:r>
    </w:p>
    <w:p w14:paraId="4C1AC8B4" w14:textId="77777777" w:rsidR="00E61824" w:rsidRPr="00370808" w:rsidRDefault="00E61824" w:rsidP="00E61824">
      <w:pPr>
        <w:jc w:val="both"/>
        <w:rPr>
          <w:rFonts w:ascii="Liberation Serif" w:hAnsi="Liberation Serif" w:cs="Liberation Serif"/>
          <w:bCs/>
          <w:sz w:val="22"/>
          <w:szCs w:val="22"/>
        </w:rPr>
      </w:pPr>
      <w:r w:rsidRPr="00370808">
        <w:rPr>
          <w:rFonts w:ascii="Liberation Serif" w:hAnsi="Liberation Serif" w:cs="Liberation Serif"/>
          <w:bCs/>
          <w:sz w:val="22"/>
          <w:szCs w:val="22"/>
          <w:shd w:val="clear" w:color="auto" w:fill="FFFFFF"/>
        </w:rPr>
        <w:t>Cmin – najniža ponuđena cijena bez uračunatog PDV-a</w:t>
      </w:r>
    </w:p>
    <w:p w14:paraId="17CB8B52" w14:textId="77777777" w:rsidR="00DC0B72" w:rsidRPr="00370808" w:rsidRDefault="00DC0B72" w:rsidP="00DC0B72">
      <w:pPr>
        <w:rPr>
          <w:rFonts w:ascii="Liberation Serif" w:hAnsi="Liberation Serif" w:cs="Liberation Serif"/>
          <w:bCs/>
          <w:noProof/>
          <w:sz w:val="22"/>
          <w:szCs w:val="22"/>
        </w:rPr>
      </w:pPr>
    </w:p>
    <w:p w14:paraId="76AC8BFF" w14:textId="77777777" w:rsidR="00DC0B72" w:rsidRPr="00370808" w:rsidRDefault="00DC0B72" w:rsidP="00DC0B72">
      <w:pPr>
        <w:jc w:val="both"/>
        <w:rPr>
          <w:rFonts w:ascii="Liberation Serif" w:hAnsi="Liberation Serif" w:cs="Liberation Serif"/>
          <w:bCs/>
          <w:noProof/>
          <w:sz w:val="22"/>
          <w:szCs w:val="22"/>
        </w:rPr>
      </w:pPr>
    </w:p>
    <w:p w14:paraId="5483B337" w14:textId="3544237B" w:rsidR="00DC0B72" w:rsidRPr="00370808" w:rsidRDefault="00DC0B72" w:rsidP="00DC0B72">
      <w:pPr>
        <w:shd w:val="clear" w:color="auto" w:fill="E7E6E6" w:themeFill="background2"/>
        <w:jc w:val="both"/>
        <w:rPr>
          <w:rFonts w:ascii="Liberation Serif" w:hAnsi="Liberation Serif" w:cs="Liberation Serif"/>
          <w:bCs/>
          <w:noProof/>
          <w:sz w:val="22"/>
          <w:szCs w:val="22"/>
          <w:shd w:val="clear" w:color="auto" w:fill="FFFFFF"/>
        </w:rPr>
      </w:pPr>
      <w:r w:rsidRPr="00370808">
        <w:rPr>
          <w:rFonts w:ascii="Liberation Serif" w:hAnsi="Liberation Serif" w:cs="Liberation Serif"/>
          <w:b/>
          <w:bCs/>
          <w:noProof/>
          <w:sz w:val="22"/>
          <w:szCs w:val="22"/>
          <w:shd w:val="clear" w:color="auto" w:fill="E7E6E6" w:themeFill="background2"/>
        </w:rPr>
        <w:t>2.</w:t>
      </w:r>
      <w:r w:rsidRPr="00370808">
        <w:rPr>
          <w:rFonts w:ascii="Liberation Serif" w:hAnsi="Liberation Serif" w:cs="Liberation Serif"/>
          <w:bCs/>
          <w:noProof/>
          <w:sz w:val="22"/>
          <w:szCs w:val="22"/>
          <w:shd w:val="clear" w:color="auto" w:fill="E7E6E6" w:themeFill="background2"/>
        </w:rPr>
        <w:t xml:space="preserve"> </w:t>
      </w:r>
      <w:r w:rsidRPr="00370808">
        <w:rPr>
          <w:rFonts w:ascii="Liberation Serif" w:hAnsi="Liberation Serif" w:cs="Liberation Serif"/>
          <w:b/>
          <w:noProof/>
          <w:sz w:val="22"/>
          <w:szCs w:val="22"/>
          <w:shd w:val="clear" w:color="auto" w:fill="E7E6E6" w:themeFill="background2"/>
        </w:rPr>
        <w:t>K</w:t>
      </w:r>
      <w:r w:rsidRPr="00370808">
        <w:rPr>
          <w:rFonts w:ascii="Liberation Serif" w:hAnsi="Liberation Serif" w:cs="Liberation Serif"/>
          <w:b/>
          <w:bCs/>
          <w:noProof/>
          <w:sz w:val="22"/>
          <w:szCs w:val="22"/>
        </w:rPr>
        <w:t>valitet ........................................................................................</w:t>
      </w:r>
      <w:r w:rsidR="00B93D26" w:rsidRPr="00370808">
        <w:rPr>
          <w:rFonts w:ascii="Liberation Serif" w:hAnsi="Liberation Serif" w:cs="Liberation Serif"/>
          <w:b/>
          <w:bCs/>
          <w:noProof/>
          <w:sz w:val="22"/>
          <w:szCs w:val="22"/>
        </w:rPr>
        <w:t>...........................................</w:t>
      </w:r>
      <w:r w:rsidRPr="00370808">
        <w:rPr>
          <w:rFonts w:ascii="Liberation Serif" w:hAnsi="Liberation Serif" w:cs="Liberation Serif"/>
          <w:b/>
          <w:bCs/>
          <w:noProof/>
          <w:sz w:val="22"/>
          <w:szCs w:val="22"/>
        </w:rPr>
        <w:t xml:space="preserve">........... </w:t>
      </w:r>
      <w:r w:rsidR="00B626B9" w:rsidRPr="00370808">
        <w:rPr>
          <w:rFonts w:ascii="Liberation Serif" w:hAnsi="Liberation Serif" w:cs="Liberation Serif"/>
          <w:b/>
          <w:bCs/>
          <w:noProof/>
          <w:sz w:val="22"/>
          <w:szCs w:val="22"/>
        </w:rPr>
        <w:t>10</w:t>
      </w:r>
      <w:r w:rsidRPr="00370808">
        <w:rPr>
          <w:rFonts w:ascii="Liberation Serif" w:hAnsi="Liberation Serif" w:cs="Liberation Serif"/>
          <w:b/>
          <w:bCs/>
          <w:noProof/>
          <w:sz w:val="22"/>
          <w:szCs w:val="22"/>
        </w:rPr>
        <w:t xml:space="preserve"> bodova</w:t>
      </w:r>
    </w:p>
    <w:p w14:paraId="5B7F2F4D" w14:textId="77777777" w:rsidR="00DC0B72" w:rsidRPr="00370808" w:rsidRDefault="00DC0B72" w:rsidP="00DC0B72">
      <w:pPr>
        <w:jc w:val="both"/>
        <w:rPr>
          <w:rFonts w:ascii="Liberation Serif" w:hAnsi="Liberation Serif" w:cs="Liberation Serif"/>
          <w:bCs/>
          <w:noProof/>
          <w:color w:val="000000"/>
          <w:sz w:val="22"/>
          <w:szCs w:val="22"/>
          <w:shd w:val="clear" w:color="auto" w:fill="FFFFFF"/>
        </w:rPr>
      </w:pPr>
    </w:p>
    <w:p w14:paraId="21CCFA8B" w14:textId="70D27FEE" w:rsidR="00193412" w:rsidRPr="00370808" w:rsidRDefault="00193412" w:rsidP="00193412">
      <w:pPr>
        <w:jc w:val="both"/>
        <w:rPr>
          <w:rFonts w:ascii="Liberation Serif" w:hAnsi="Liberation Serif" w:cs="Liberation Serif"/>
          <w:sz w:val="22"/>
          <w:szCs w:val="22"/>
        </w:rPr>
      </w:pPr>
      <w:r w:rsidRPr="00370808">
        <w:rPr>
          <w:rFonts w:ascii="Liberation Serif" w:hAnsi="Liberation Serif" w:cs="Liberation Serif"/>
          <w:bCs/>
          <w:sz w:val="22"/>
          <w:szCs w:val="22"/>
        </w:rPr>
        <w:t xml:space="preserve">Ponude se vrednuju po osnovu parametra Kvalitet, koji se odnosi na kvalifikacije i </w:t>
      </w:r>
      <w:r w:rsidRPr="00370808">
        <w:rPr>
          <w:rFonts w:ascii="Liberation Serif" w:hAnsi="Liberation Serif" w:cs="Liberation Serif"/>
          <w:sz w:val="22"/>
          <w:szCs w:val="22"/>
        </w:rPr>
        <w:t xml:space="preserve">iskustvo ovlašćenog inženjera koji će </w:t>
      </w:r>
      <w:r w:rsidR="00F8231C" w:rsidRPr="00370808">
        <w:rPr>
          <w:rFonts w:ascii="Liberation Serif" w:eastAsiaTheme="minorHAnsi" w:hAnsi="Liberation Serif" w:cs="Liberation Serif"/>
          <w:sz w:val="22"/>
          <w:szCs w:val="22"/>
          <w:lang w:val="en-GB"/>
        </w:rPr>
        <w:t>rukovodi stručnim nadzorom nad građenjem objekta u cjelini</w:t>
      </w:r>
      <w:r w:rsidR="00F8231C" w:rsidRPr="00370808">
        <w:rPr>
          <w:rFonts w:ascii="Liberation Serif" w:hAnsi="Liberation Serif" w:cs="Liberation Serif"/>
          <w:sz w:val="22"/>
          <w:szCs w:val="22"/>
        </w:rPr>
        <w:t xml:space="preserve"> </w:t>
      </w:r>
      <w:r w:rsidRPr="00370808">
        <w:rPr>
          <w:rFonts w:ascii="Liberation Serif" w:hAnsi="Liberation Serif" w:cs="Liberation Serif"/>
          <w:sz w:val="22"/>
          <w:szCs w:val="22"/>
        </w:rPr>
        <w:t>i vrši se na osnovu podataka o kvalifikacijama i iskustvu navedenog ovlašćenog inženjera,  kojem će biti povjereno izvršenje ovog dijela predmeta nabavke.</w:t>
      </w:r>
    </w:p>
    <w:p w14:paraId="4FB4625D" w14:textId="77777777" w:rsidR="00193412" w:rsidRPr="00370808" w:rsidRDefault="00193412" w:rsidP="00193412">
      <w:pPr>
        <w:jc w:val="both"/>
        <w:rPr>
          <w:rFonts w:ascii="Liberation Serif" w:hAnsi="Liberation Serif" w:cs="Liberation Serif"/>
          <w:sz w:val="22"/>
          <w:szCs w:val="22"/>
        </w:rPr>
      </w:pPr>
    </w:p>
    <w:p w14:paraId="562E68A5" w14:textId="45AB85AD" w:rsidR="00193412" w:rsidRPr="00370808" w:rsidRDefault="00193412" w:rsidP="00193412">
      <w:pPr>
        <w:jc w:val="both"/>
        <w:rPr>
          <w:rFonts w:ascii="Liberation Serif" w:hAnsi="Liberation Serif" w:cs="Liberation Serif"/>
          <w:sz w:val="22"/>
          <w:szCs w:val="22"/>
        </w:rPr>
      </w:pPr>
      <w:r w:rsidRPr="00370808">
        <w:rPr>
          <w:rFonts w:ascii="Liberation Serif" w:hAnsi="Liberation Serif" w:cs="Liberation Serif"/>
          <w:sz w:val="22"/>
          <w:szCs w:val="22"/>
        </w:rPr>
        <w:t xml:space="preserve">Ponudjač dokazuje parametar kvalitet na način što će dostaviti </w:t>
      </w:r>
      <w:r w:rsidRPr="00370808">
        <w:rPr>
          <w:rStyle w:val="IntenseEmphasis"/>
          <w:rFonts w:ascii="Liberation Serif" w:hAnsi="Liberation Serif" w:cs="Liberation Serif"/>
          <w:b w:val="0"/>
          <w:bCs w:val="0"/>
          <w:sz w:val="22"/>
          <w:szCs w:val="22"/>
        </w:rPr>
        <w:t>dokaz nadležnog organa i/ili ovlašćene organizacije, odnosno pravnog lica da</w:t>
      </w:r>
      <w:r w:rsidRPr="00370808">
        <w:rPr>
          <w:rStyle w:val="IntenseEmphasis"/>
          <w:rFonts w:ascii="Liberation Serif" w:hAnsi="Liberation Serif" w:cs="Liberation Serif"/>
          <w:sz w:val="22"/>
          <w:szCs w:val="22"/>
        </w:rPr>
        <w:t xml:space="preserve"> </w:t>
      </w:r>
      <w:r w:rsidRPr="00370808">
        <w:rPr>
          <w:rFonts w:ascii="Liberation Serif" w:hAnsi="Liberation Serif" w:cs="Liberation Serif"/>
          <w:sz w:val="22"/>
          <w:szCs w:val="22"/>
        </w:rPr>
        <w:t xml:space="preserve">ovlašćeni inženjer koji će </w:t>
      </w:r>
      <w:r w:rsidR="00F8231C" w:rsidRPr="00370808">
        <w:rPr>
          <w:rFonts w:ascii="Liberation Serif" w:eastAsiaTheme="minorHAnsi" w:hAnsi="Liberation Serif" w:cs="Liberation Serif"/>
          <w:sz w:val="22"/>
          <w:szCs w:val="22"/>
          <w:lang w:val="en-GB"/>
        </w:rPr>
        <w:t>rukovodi stručnim nadzorom nad građenjem objekta u cjelini</w:t>
      </w:r>
      <w:r w:rsidR="00F8231C" w:rsidRPr="00370808">
        <w:rPr>
          <w:rFonts w:ascii="Liberation Serif" w:hAnsi="Liberation Serif" w:cs="Liberation Serif"/>
          <w:sz w:val="22"/>
          <w:szCs w:val="22"/>
        </w:rPr>
        <w:t xml:space="preserve"> </w:t>
      </w:r>
      <w:r w:rsidRPr="00370808">
        <w:rPr>
          <w:rFonts w:ascii="Liberation Serif" w:hAnsi="Liberation Serif" w:cs="Liberation Serif"/>
          <w:sz w:val="22"/>
          <w:szCs w:val="22"/>
        </w:rPr>
        <w:t>ima predviđene kvalifikacije i iskustvo na istim ili sličnim poslovoma, opisanim u Tenderskoj dokumentaciji</w:t>
      </w:r>
      <w:r w:rsidR="00A3555B" w:rsidRPr="00370808">
        <w:rPr>
          <w:rFonts w:ascii="Liberation Serif" w:hAnsi="Liberation Serif" w:cs="Liberation Serif"/>
          <w:sz w:val="22"/>
          <w:szCs w:val="22"/>
        </w:rPr>
        <w:t>.</w:t>
      </w:r>
      <w:r w:rsidRPr="00370808">
        <w:rPr>
          <w:rFonts w:ascii="Liberation Serif" w:hAnsi="Liberation Serif" w:cs="Liberation Serif"/>
          <w:sz w:val="22"/>
          <w:szCs w:val="22"/>
        </w:rPr>
        <w:t xml:space="preserve"> </w:t>
      </w:r>
    </w:p>
    <w:p w14:paraId="015F0661" w14:textId="77777777" w:rsidR="00C03898" w:rsidRPr="00370808" w:rsidRDefault="00C03898" w:rsidP="00A0217E">
      <w:pPr>
        <w:jc w:val="both"/>
        <w:rPr>
          <w:rFonts w:ascii="Liberation Serif" w:hAnsi="Liberation Serif" w:cs="Liberation Serif"/>
          <w:bCs/>
          <w:sz w:val="22"/>
          <w:szCs w:val="22"/>
        </w:rPr>
      </w:pPr>
    </w:p>
    <w:p w14:paraId="711521C5" w14:textId="399237B7" w:rsidR="00FF0B19" w:rsidRPr="00370808" w:rsidRDefault="00FF0B19" w:rsidP="00FF0B19">
      <w:pPr>
        <w:jc w:val="both"/>
        <w:rPr>
          <w:rFonts w:ascii="Liberation Serif" w:hAnsi="Liberation Serif" w:cs="Liberation Serif"/>
          <w:sz w:val="22"/>
          <w:szCs w:val="22"/>
        </w:rPr>
      </w:pPr>
      <w:bookmarkStart w:id="4" w:name="_Toc44578273"/>
      <w:r w:rsidRPr="00370808">
        <w:rPr>
          <w:rFonts w:ascii="Liberation Serif" w:hAnsi="Liberation Serif" w:cs="Liberation Serif"/>
          <w:sz w:val="22"/>
          <w:szCs w:val="22"/>
        </w:rPr>
        <w:t xml:space="preserve">Maksimalan broj bodova po ovom parametru (10) dodijelit će se ponuđaču koji ponudi najveći broj potvrda/dokaza koji ispunjavaju navedeni uslov. </w:t>
      </w:r>
    </w:p>
    <w:p w14:paraId="52BD7A14" w14:textId="77777777" w:rsidR="00FF0B19" w:rsidRPr="00370808" w:rsidRDefault="00FF0B19" w:rsidP="00FF0B19">
      <w:pPr>
        <w:jc w:val="both"/>
        <w:rPr>
          <w:rFonts w:ascii="Liberation Serif" w:hAnsi="Liberation Serif" w:cs="Liberation Serif"/>
          <w:sz w:val="22"/>
          <w:szCs w:val="22"/>
        </w:rPr>
      </w:pPr>
      <w:r w:rsidRPr="00370808">
        <w:rPr>
          <w:rFonts w:ascii="Liberation Serif" w:hAnsi="Liberation Serif" w:cs="Liberation Serif"/>
          <w:sz w:val="22"/>
          <w:szCs w:val="22"/>
        </w:rPr>
        <w:t>Bodovi za ostale ponuđače utvrdit će se po sledećoj formuli:</w:t>
      </w:r>
    </w:p>
    <w:p w14:paraId="4A012051" w14:textId="209E0E73" w:rsidR="00FF0B19" w:rsidRPr="00370808" w:rsidRDefault="00FF0B19" w:rsidP="00FF0B19">
      <w:pPr>
        <w:jc w:val="both"/>
        <w:rPr>
          <w:rFonts w:ascii="Liberation Serif" w:hAnsi="Liberation Serif" w:cs="Liberation Serif"/>
          <w:sz w:val="22"/>
          <w:szCs w:val="22"/>
        </w:rPr>
      </w:pPr>
      <w:r w:rsidRPr="00370808">
        <w:rPr>
          <w:rFonts w:ascii="Liberation Serif" w:hAnsi="Liberation Serif" w:cs="Liberation Serif"/>
          <w:sz w:val="22"/>
          <w:szCs w:val="22"/>
        </w:rPr>
        <w:t>K = (Kp/Kmax) x 10</w:t>
      </w:r>
    </w:p>
    <w:p w14:paraId="28418F1B" w14:textId="77777777" w:rsidR="00FF0B19" w:rsidRPr="00370808" w:rsidRDefault="00FF0B19" w:rsidP="00FF0B19">
      <w:pPr>
        <w:jc w:val="both"/>
        <w:rPr>
          <w:rFonts w:ascii="Liberation Serif" w:hAnsi="Liberation Serif" w:cs="Liberation Serif"/>
          <w:sz w:val="22"/>
          <w:szCs w:val="22"/>
        </w:rPr>
      </w:pPr>
      <w:r w:rsidRPr="00370808">
        <w:rPr>
          <w:rFonts w:ascii="Liberation Serif" w:hAnsi="Liberation Serif" w:cs="Liberation Serif"/>
          <w:sz w:val="22"/>
          <w:szCs w:val="22"/>
        </w:rPr>
        <w:t>K -   broj bodova</w:t>
      </w:r>
    </w:p>
    <w:p w14:paraId="761BC3D1" w14:textId="77777777" w:rsidR="00FF0B19" w:rsidRPr="00370808" w:rsidRDefault="00FF0B19" w:rsidP="00FF0B19">
      <w:pPr>
        <w:jc w:val="both"/>
        <w:rPr>
          <w:rFonts w:ascii="Liberation Serif" w:hAnsi="Liberation Serif" w:cs="Liberation Serif"/>
          <w:sz w:val="22"/>
          <w:szCs w:val="22"/>
        </w:rPr>
      </w:pPr>
      <w:r w:rsidRPr="00370808">
        <w:rPr>
          <w:rFonts w:ascii="Liberation Serif" w:hAnsi="Liberation Serif" w:cs="Liberation Serif"/>
          <w:sz w:val="22"/>
          <w:szCs w:val="22"/>
        </w:rPr>
        <w:t xml:space="preserve">Kmax – najveći broj </w:t>
      </w:r>
      <w:r w:rsidRPr="00370808">
        <w:rPr>
          <w:rStyle w:val="IntenseEmphasis"/>
          <w:rFonts w:ascii="Liberation Serif" w:hAnsi="Liberation Serif" w:cs="Liberation Serif"/>
          <w:b w:val="0"/>
          <w:bCs w:val="0"/>
          <w:sz w:val="22"/>
          <w:szCs w:val="22"/>
        </w:rPr>
        <w:t>dokaza</w:t>
      </w:r>
      <w:r w:rsidRPr="00370808">
        <w:rPr>
          <w:rFonts w:ascii="Liberation Serif" w:hAnsi="Liberation Serif" w:cs="Liberation Serif"/>
          <w:sz w:val="22"/>
          <w:szCs w:val="22"/>
        </w:rPr>
        <w:t xml:space="preserve"> koji ispunjavaju navedeni uslov</w:t>
      </w:r>
    </w:p>
    <w:p w14:paraId="22340DEE" w14:textId="77777777" w:rsidR="00FF0B19" w:rsidRPr="00370808" w:rsidRDefault="00FF0B19" w:rsidP="00FF0B19">
      <w:pPr>
        <w:jc w:val="both"/>
        <w:rPr>
          <w:rFonts w:ascii="Liberation Serif" w:hAnsi="Liberation Serif" w:cs="Liberation Serif"/>
          <w:sz w:val="22"/>
          <w:szCs w:val="22"/>
        </w:rPr>
      </w:pPr>
      <w:r w:rsidRPr="00370808">
        <w:rPr>
          <w:rFonts w:ascii="Liberation Serif" w:hAnsi="Liberation Serif" w:cs="Liberation Serif"/>
          <w:sz w:val="22"/>
          <w:szCs w:val="22"/>
        </w:rPr>
        <w:t xml:space="preserve">Kp - ponuđeni broj </w:t>
      </w:r>
      <w:r w:rsidRPr="00370808">
        <w:rPr>
          <w:rStyle w:val="IntenseEmphasis"/>
          <w:rFonts w:ascii="Liberation Serif" w:hAnsi="Liberation Serif" w:cs="Liberation Serif"/>
          <w:b w:val="0"/>
          <w:bCs w:val="0"/>
          <w:sz w:val="22"/>
          <w:szCs w:val="22"/>
        </w:rPr>
        <w:t>dokaza</w:t>
      </w:r>
      <w:r w:rsidRPr="00370808">
        <w:rPr>
          <w:rFonts w:ascii="Liberation Serif" w:hAnsi="Liberation Serif" w:cs="Liberation Serif"/>
          <w:b/>
          <w:bCs/>
          <w:sz w:val="22"/>
          <w:szCs w:val="22"/>
        </w:rPr>
        <w:t xml:space="preserve"> </w:t>
      </w:r>
      <w:r w:rsidRPr="00370808">
        <w:rPr>
          <w:rFonts w:ascii="Liberation Serif" w:hAnsi="Liberation Serif" w:cs="Liberation Serif"/>
          <w:sz w:val="22"/>
          <w:szCs w:val="22"/>
        </w:rPr>
        <w:t>koji ispunjavaju navedeni uslov</w:t>
      </w:r>
    </w:p>
    <w:p w14:paraId="4207379B" w14:textId="77777777" w:rsidR="00FF0B19" w:rsidRPr="00370808" w:rsidRDefault="00FF0B19" w:rsidP="00FF0B19">
      <w:pPr>
        <w:jc w:val="both"/>
        <w:rPr>
          <w:rFonts w:ascii="Liberation Serif" w:hAnsi="Liberation Serif" w:cs="Liberation Serif"/>
          <w:b/>
          <w:sz w:val="22"/>
          <w:szCs w:val="22"/>
        </w:rPr>
      </w:pPr>
    </w:p>
    <w:p w14:paraId="29ED0E7A" w14:textId="77777777" w:rsidR="00FF0B19" w:rsidRPr="00370808" w:rsidRDefault="00FF0B19" w:rsidP="00FF0B19">
      <w:pPr>
        <w:jc w:val="both"/>
        <w:rPr>
          <w:rFonts w:ascii="Liberation Serif" w:hAnsi="Liberation Serif" w:cs="Liberation Serif"/>
          <w:b/>
          <w:sz w:val="22"/>
          <w:szCs w:val="22"/>
        </w:rPr>
      </w:pPr>
      <w:r w:rsidRPr="00370808">
        <w:rPr>
          <w:rFonts w:ascii="Liberation Serif" w:hAnsi="Liberation Serif" w:cs="Liberation Serif"/>
          <w:b/>
          <w:sz w:val="22"/>
          <w:szCs w:val="22"/>
        </w:rPr>
        <w:t>Formula za ukupan broj bodova</w:t>
      </w:r>
    </w:p>
    <w:p w14:paraId="065117A5" w14:textId="77777777" w:rsidR="00FF0B19" w:rsidRPr="00370808" w:rsidRDefault="00FF0B19" w:rsidP="00FF0B19">
      <w:pPr>
        <w:jc w:val="both"/>
        <w:rPr>
          <w:rFonts w:ascii="Liberation Serif" w:hAnsi="Liberation Serif" w:cs="Liberation Serif"/>
          <w:bCs/>
          <w:sz w:val="22"/>
          <w:szCs w:val="22"/>
        </w:rPr>
      </w:pPr>
      <w:r w:rsidRPr="00370808">
        <w:rPr>
          <w:rFonts w:ascii="Liberation Serif" w:hAnsi="Liberation Serif" w:cs="Liberation Serif"/>
          <w:bCs/>
          <w:sz w:val="22"/>
          <w:szCs w:val="22"/>
        </w:rPr>
        <w:t>U = C+K</w:t>
      </w:r>
    </w:p>
    <w:p w14:paraId="7004C6B1" w14:textId="77777777" w:rsidR="00FF0B19" w:rsidRPr="00370808" w:rsidRDefault="00FF0B19" w:rsidP="00FF0B19">
      <w:pPr>
        <w:jc w:val="both"/>
        <w:rPr>
          <w:rFonts w:ascii="Liberation Serif" w:hAnsi="Liberation Serif" w:cs="Liberation Serif"/>
          <w:b/>
          <w:sz w:val="22"/>
          <w:szCs w:val="22"/>
        </w:rPr>
      </w:pPr>
      <w:r w:rsidRPr="00370808">
        <w:rPr>
          <w:rFonts w:ascii="Liberation Serif" w:hAnsi="Liberation Serif" w:cs="Liberation Serif"/>
          <w:b/>
          <w:sz w:val="22"/>
          <w:szCs w:val="22"/>
        </w:rPr>
        <w:t>U Ukupan broj bodova</w:t>
      </w:r>
    </w:p>
    <w:p w14:paraId="02476586" w14:textId="77777777" w:rsidR="00FF0B19" w:rsidRPr="00370808" w:rsidRDefault="00FF0B19" w:rsidP="00FF0B19">
      <w:pPr>
        <w:jc w:val="both"/>
        <w:rPr>
          <w:rFonts w:ascii="Liberation Serif" w:hAnsi="Liberation Serif" w:cs="Liberation Serif"/>
          <w:bCs/>
          <w:sz w:val="22"/>
          <w:szCs w:val="22"/>
        </w:rPr>
      </w:pPr>
      <w:r w:rsidRPr="00370808">
        <w:rPr>
          <w:rFonts w:ascii="Liberation Serif" w:hAnsi="Liberation Serif" w:cs="Liberation Serif"/>
          <w:bCs/>
          <w:sz w:val="22"/>
          <w:szCs w:val="22"/>
        </w:rPr>
        <w:t>C - Najniže ponuđena cijena</w:t>
      </w:r>
    </w:p>
    <w:p w14:paraId="080E647B" w14:textId="77777777" w:rsidR="00FF0B19" w:rsidRPr="00370808" w:rsidRDefault="00FF0B19" w:rsidP="00FF0B19">
      <w:pPr>
        <w:jc w:val="both"/>
        <w:rPr>
          <w:rFonts w:ascii="Liberation Serif" w:hAnsi="Liberation Serif" w:cs="Liberation Serif"/>
          <w:bCs/>
          <w:sz w:val="22"/>
          <w:szCs w:val="22"/>
        </w:rPr>
      </w:pPr>
      <w:r w:rsidRPr="00370808">
        <w:rPr>
          <w:rFonts w:ascii="Liberation Serif" w:hAnsi="Liberation Serif" w:cs="Liberation Serif"/>
          <w:bCs/>
          <w:sz w:val="22"/>
          <w:szCs w:val="22"/>
        </w:rPr>
        <w:t>K – Kvalitet</w:t>
      </w:r>
    </w:p>
    <w:p w14:paraId="2B3168E7" w14:textId="77777777" w:rsidR="00FF0B19" w:rsidRPr="00370808" w:rsidRDefault="00FF0B19" w:rsidP="00FF0B19">
      <w:pPr>
        <w:jc w:val="both"/>
        <w:rPr>
          <w:rFonts w:ascii="Liberation Serif" w:hAnsi="Liberation Serif" w:cs="Liberation Serif"/>
          <w:bCs/>
          <w:sz w:val="22"/>
          <w:szCs w:val="22"/>
        </w:rPr>
      </w:pPr>
    </w:p>
    <w:p w14:paraId="21922274" w14:textId="77777777" w:rsidR="00FF0B19" w:rsidRPr="00370808" w:rsidRDefault="00FF0B19" w:rsidP="00FF0B19">
      <w:pPr>
        <w:spacing w:after="160"/>
        <w:jc w:val="both"/>
        <w:rPr>
          <w:rFonts w:ascii="Liberation Serif" w:hAnsi="Liberation Serif" w:cs="Liberation Serif"/>
          <w:b/>
          <w:bCs/>
          <w:sz w:val="22"/>
          <w:szCs w:val="22"/>
        </w:rPr>
      </w:pPr>
      <w:r w:rsidRPr="00370808">
        <w:rPr>
          <w:rFonts w:ascii="Liberation Serif" w:hAnsi="Liberation Serif" w:cs="Liberation Serif"/>
          <w:b/>
          <w:bCs/>
          <w:sz w:val="22"/>
          <w:szCs w:val="22"/>
        </w:rPr>
        <w:t>NAJPOVOLJNIJA JE ONA PONUDA ČIJI JE UKUPAN BROJ BODOVA NAJVEĆI, ODNOSNO NAJBLIŽE 100 .</w:t>
      </w:r>
    </w:p>
    <w:p w14:paraId="3E35309C" w14:textId="30F1D0FA" w:rsidR="007938B3" w:rsidRPr="00370808" w:rsidRDefault="007938B3" w:rsidP="00A0217E">
      <w:pPr>
        <w:spacing w:after="160" w:line="259" w:lineRule="auto"/>
        <w:rPr>
          <w:rFonts w:ascii="Liberation Serif" w:hAnsi="Liberation Serif" w:cs="Liberation Serif"/>
          <w:b/>
          <w:bCs/>
          <w:sz w:val="22"/>
          <w:szCs w:val="22"/>
        </w:rPr>
      </w:pPr>
    </w:p>
    <w:p w14:paraId="47EAD173" w14:textId="1671FF53" w:rsidR="007938B3" w:rsidRPr="00370808" w:rsidRDefault="007938B3" w:rsidP="00A0217E">
      <w:pPr>
        <w:spacing w:after="160" w:line="259" w:lineRule="auto"/>
        <w:rPr>
          <w:rFonts w:ascii="Liberation Serif" w:hAnsi="Liberation Serif" w:cs="Liberation Serif"/>
          <w:b/>
          <w:bCs/>
          <w:sz w:val="22"/>
          <w:szCs w:val="22"/>
        </w:rPr>
      </w:pPr>
    </w:p>
    <w:p w14:paraId="2E5CBEC3" w14:textId="370F0DBD" w:rsidR="007938B3" w:rsidRPr="00370808" w:rsidRDefault="007938B3" w:rsidP="00A0217E">
      <w:pPr>
        <w:spacing w:after="160" w:line="259" w:lineRule="auto"/>
        <w:rPr>
          <w:rFonts w:ascii="Liberation Serif" w:hAnsi="Liberation Serif" w:cs="Liberation Serif"/>
          <w:b/>
          <w:bCs/>
          <w:sz w:val="22"/>
          <w:szCs w:val="22"/>
        </w:rPr>
      </w:pPr>
    </w:p>
    <w:p w14:paraId="578EEFC3" w14:textId="2190FF75" w:rsidR="007938B3" w:rsidRPr="00370808" w:rsidRDefault="007938B3" w:rsidP="00A0217E">
      <w:pPr>
        <w:spacing w:after="160" w:line="259" w:lineRule="auto"/>
        <w:rPr>
          <w:rFonts w:ascii="Liberation Serif" w:hAnsi="Liberation Serif" w:cs="Liberation Serif"/>
          <w:b/>
          <w:bCs/>
          <w:sz w:val="22"/>
          <w:szCs w:val="22"/>
        </w:rPr>
      </w:pPr>
    </w:p>
    <w:p w14:paraId="52A4E965" w14:textId="1B9AA2E2" w:rsidR="007938B3" w:rsidRPr="00370808" w:rsidRDefault="007938B3" w:rsidP="00A0217E">
      <w:pPr>
        <w:spacing w:after="160" w:line="259" w:lineRule="auto"/>
        <w:rPr>
          <w:rFonts w:ascii="Liberation Serif" w:hAnsi="Liberation Serif" w:cs="Liberation Serif"/>
          <w:b/>
          <w:bCs/>
          <w:sz w:val="22"/>
          <w:szCs w:val="22"/>
        </w:rPr>
      </w:pPr>
    </w:p>
    <w:p w14:paraId="16676DC1" w14:textId="77777777" w:rsidR="007938B3" w:rsidRPr="00370808" w:rsidRDefault="007938B3" w:rsidP="00A0217E">
      <w:pPr>
        <w:spacing w:after="160" w:line="259" w:lineRule="auto"/>
        <w:rPr>
          <w:rFonts w:ascii="Liberation Serif" w:hAnsi="Liberation Serif" w:cs="Liberation Serif"/>
          <w:b/>
          <w:bCs/>
          <w:sz w:val="22"/>
          <w:szCs w:val="22"/>
        </w:rPr>
      </w:pPr>
    </w:p>
    <w:p w14:paraId="0BC6A496" w14:textId="377CF666" w:rsidR="00BF1CD1" w:rsidRPr="00370808" w:rsidRDefault="00BF1CD1" w:rsidP="00A0217E">
      <w:pPr>
        <w:spacing w:after="160" w:line="259" w:lineRule="auto"/>
        <w:rPr>
          <w:rFonts w:ascii="Liberation Serif" w:hAnsi="Liberation Serif" w:cs="Liberation Serif"/>
          <w:b/>
          <w:bCs/>
          <w:sz w:val="22"/>
          <w:szCs w:val="22"/>
        </w:rPr>
      </w:pPr>
      <w:r w:rsidRPr="00370808">
        <w:rPr>
          <w:rFonts w:ascii="Liberation Serif" w:hAnsi="Liberation Serif" w:cs="Liberation Serif"/>
          <w:b/>
          <w:bCs/>
          <w:sz w:val="22"/>
          <w:szCs w:val="22"/>
        </w:rPr>
        <w:t>UPUTSTVO ZA SAČINJAVANJE PONUDE</w:t>
      </w:r>
      <w:bookmarkEnd w:id="4"/>
    </w:p>
    <w:p w14:paraId="5EA4D034" w14:textId="77777777" w:rsidR="00BF1CD1" w:rsidRPr="00370808" w:rsidRDefault="00BF1CD1" w:rsidP="00BF1CD1">
      <w:pPr>
        <w:rPr>
          <w:rFonts w:ascii="Liberation Serif" w:hAnsi="Liberation Serif" w:cs="Liberation Serif"/>
          <w:sz w:val="22"/>
          <w:szCs w:val="22"/>
        </w:rPr>
      </w:pPr>
    </w:p>
    <w:p w14:paraId="73D44031" w14:textId="77777777"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 xml:space="preserve">Ponude se sačinjavaju u skladu sa tenderskom dokumentacijom i Pravilnikom o sadržaju ponude i uputstvu za sačinjavanje i podnošenje ponude. </w:t>
      </w:r>
    </w:p>
    <w:p w14:paraId="30AF87D2" w14:textId="77777777" w:rsidR="00BF1CD1" w:rsidRPr="00370808" w:rsidRDefault="00BF1CD1" w:rsidP="00BF1CD1">
      <w:pPr>
        <w:jc w:val="both"/>
        <w:rPr>
          <w:rFonts w:ascii="Liberation Serif" w:hAnsi="Liberation Serif" w:cs="Liberation Serif"/>
          <w:sz w:val="22"/>
          <w:szCs w:val="22"/>
        </w:rPr>
      </w:pPr>
    </w:p>
    <w:p w14:paraId="58FA4C0B" w14:textId="77777777"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Ispunjenost uslova za učešće u postupku javne nabavke dokazuje se izjavom privrednog subjekta, koja se sačinjava na obrascu datom u Pravilniku o sadržaju ponude i uputstvu za sačinjavanje i podnošenje ponude.</w:t>
      </w:r>
    </w:p>
    <w:p w14:paraId="15442A26" w14:textId="77777777" w:rsidR="00BF1CD1" w:rsidRPr="00370808" w:rsidRDefault="00BF1CD1" w:rsidP="00BF1CD1">
      <w:pPr>
        <w:jc w:val="both"/>
        <w:rPr>
          <w:rFonts w:ascii="Liberation Serif" w:hAnsi="Liberation Serif" w:cs="Liberation Serif"/>
          <w:sz w:val="22"/>
          <w:szCs w:val="22"/>
        </w:rPr>
      </w:pPr>
    </w:p>
    <w:p w14:paraId="12591149" w14:textId="77777777" w:rsidR="00094500" w:rsidRPr="00370808" w:rsidRDefault="00094500" w:rsidP="00094500">
      <w:pPr>
        <w:jc w:val="both"/>
        <w:rPr>
          <w:rFonts w:ascii="Liberation Serif" w:hAnsi="Liberation Serif" w:cs="Liberation Serif"/>
          <w:i/>
          <w:iCs/>
          <w:color w:val="000000"/>
          <w:sz w:val="22"/>
          <w:szCs w:val="22"/>
        </w:rPr>
      </w:pPr>
      <w:r w:rsidRPr="00370808">
        <w:rPr>
          <w:rFonts w:ascii="Liberation Serif" w:hAnsi="Liberation Serif" w:cs="Liberation Serif"/>
          <w:sz w:val="22"/>
          <w:szCs w:val="22"/>
        </w:rPr>
        <w:t xml:space="preserve">Ponuđač je dužan da tačno i nedvosmisleno popuni </w:t>
      </w:r>
      <w:r w:rsidRPr="00370808">
        <w:rPr>
          <w:rFonts w:ascii="Liberation Serif" w:eastAsia="Calibri" w:hAnsi="Liberation Serif" w:cs="Liberation Serif"/>
          <w:sz w:val="22"/>
          <w:szCs w:val="22"/>
        </w:rPr>
        <w:t>Izjavu privrednog subjekta u skladu sa zahtjevima iz tenderske dokumentacije.</w:t>
      </w:r>
    </w:p>
    <w:p w14:paraId="0A0E6704" w14:textId="77777777" w:rsidR="00BF1CD1" w:rsidRPr="00370808" w:rsidRDefault="00BF1CD1" w:rsidP="00BF1CD1">
      <w:pPr>
        <w:jc w:val="both"/>
        <w:rPr>
          <w:rFonts w:ascii="Liberation Serif" w:hAnsi="Liberation Serif" w:cs="Liberation Serif"/>
          <w:b/>
          <w:bCs/>
          <w:color w:val="000000"/>
          <w:sz w:val="22"/>
          <w:szCs w:val="22"/>
        </w:rPr>
      </w:pPr>
    </w:p>
    <w:p w14:paraId="6592CD82" w14:textId="77777777" w:rsidR="00BF1CD1" w:rsidRPr="00370808"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5" w:name="_Toc44578274"/>
      <w:r w:rsidRPr="00370808">
        <w:rPr>
          <w:rFonts w:ascii="Liberation Serif" w:hAnsi="Liberation Serif" w:cs="Liberation Serif"/>
          <w:b/>
          <w:bCs/>
          <w:sz w:val="22"/>
          <w:szCs w:val="22"/>
        </w:rPr>
        <w:t>NAČIN ZAKLJUČIVANJA I IZMJENE UGOVORA O JAVNOJ NABACI</w:t>
      </w:r>
      <w:bookmarkEnd w:id="5"/>
    </w:p>
    <w:p w14:paraId="4BE2D1E3" w14:textId="77777777" w:rsidR="00BF1CD1" w:rsidRPr="00370808" w:rsidRDefault="00BF1CD1" w:rsidP="00BF1CD1">
      <w:pPr>
        <w:jc w:val="both"/>
        <w:rPr>
          <w:rFonts w:ascii="Liberation Serif" w:hAnsi="Liberation Serif" w:cs="Liberation Serif"/>
          <w:i/>
          <w:sz w:val="22"/>
          <w:szCs w:val="22"/>
        </w:rPr>
      </w:pPr>
    </w:p>
    <w:p w14:paraId="579ACD40" w14:textId="77777777"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 xml:space="preserve">Naručilac zaključuje ugovor o javnoj nabavci u pisanom ili elektronskom obliku sa ponuđačem čija je ponuda izabrana kao najpovoljnija, nakon izvršnosti odluke o izboru najpovoljnije ponude. </w:t>
      </w:r>
    </w:p>
    <w:p w14:paraId="68C0FDA5" w14:textId="77777777" w:rsidR="00BF1CD1" w:rsidRPr="00370808" w:rsidRDefault="00BF1CD1" w:rsidP="00BF1CD1">
      <w:pPr>
        <w:jc w:val="both"/>
        <w:rPr>
          <w:rFonts w:ascii="Liberation Serif" w:hAnsi="Liberation Serif" w:cs="Liberation Serif"/>
          <w:sz w:val="22"/>
          <w:szCs w:val="22"/>
        </w:rPr>
      </w:pPr>
    </w:p>
    <w:p w14:paraId="4ECF8446" w14:textId="77777777"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Ugovor o javnoj nabavci mora da bude u skladu sa uslovima utvrđenim tenderskom dokumentacijom, izabranom ponudom i odlukom o izboru najpovoljnije ponude, osim u pogledu iskazivanja PDV-a.</w:t>
      </w:r>
    </w:p>
    <w:p w14:paraId="0A124966" w14:textId="77777777" w:rsidR="00BF1CD1" w:rsidRPr="00370808" w:rsidRDefault="00BF1CD1" w:rsidP="00BF1CD1">
      <w:pPr>
        <w:jc w:val="both"/>
        <w:rPr>
          <w:rFonts w:ascii="Liberation Serif" w:hAnsi="Liberation Serif" w:cs="Liberation Serif"/>
          <w:sz w:val="22"/>
          <w:szCs w:val="22"/>
        </w:rPr>
      </w:pPr>
    </w:p>
    <w:p w14:paraId="7A968AF8" w14:textId="1E241395" w:rsidR="00BF1CD1" w:rsidRPr="00370808" w:rsidRDefault="00BF1CD1" w:rsidP="00BF1CD1">
      <w:pPr>
        <w:jc w:val="both"/>
        <w:rPr>
          <w:rFonts w:ascii="Liberation Serif" w:hAnsi="Liberation Serif" w:cs="Liberation Serif"/>
          <w:b/>
          <w:bCs/>
          <w:color w:val="000000"/>
          <w:sz w:val="22"/>
          <w:szCs w:val="22"/>
        </w:rPr>
      </w:pPr>
      <w:r w:rsidRPr="00370808">
        <w:rPr>
          <w:rFonts w:ascii="Liberation Serif" w:hAnsi="Liberation Serif" w:cs="Liberation Serif"/>
          <w:color w:val="000000"/>
          <w:sz w:val="22"/>
          <w:szCs w:val="22"/>
        </w:rPr>
        <w:t>Ugovor između naručioca i ponuđača čija je ponuda izabrana kao najpovoljnija, pored uslova koji su propisani ovom tenderskom dokumentacijom, će sadržati i sljedeće:</w:t>
      </w:r>
    </w:p>
    <w:p w14:paraId="069C09AC" w14:textId="77777777" w:rsidR="00525345" w:rsidRPr="00370808" w:rsidRDefault="00525345" w:rsidP="0005423F">
      <w:pPr>
        <w:spacing w:before="96"/>
        <w:jc w:val="both"/>
        <w:rPr>
          <w:rFonts w:ascii="Liberation Serif" w:eastAsia="Calibri" w:hAnsi="Liberation Serif" w:cs="Liberation Serif"/>
          <w:color w:val="000000" w:themeColor="text1"/>
          <w:sz w:val="22"/>
          <w:szCs w:val="22"/>
        </w:rPr>
      </w:pPr>
    </w:p>
    <w:p w14:paraId="7C5E3FC8" w14:textId="657B1301" w:rsidR="00BF1CD1" w:rsidRPr="00370808" w:rsidRDefault="00525345" w:rsidP="0005423F">
      <w:pPr>
        <w:spacing w:before="96"/>
        <w:jc w:val="both"/>
        <w:rPr>
          <w:rFonts w:ascii="Liberation Serif" w:eastAsia="Calibri" w:hAnsi="Liberation Serif" w:cs="Liberation Serif"/>
          <w:color w:val="000000" w:themeColor="text1"/>
          <w:sz w:val="22"/>
          <w:szCs w:val="22"/>
        </w:rPr>
      </w:pPr>
      <w:r w:rsidRPr="00370808">
        <w:rPr>
          <w:rFonts w:ascii="Liberation Serif" w:eastAsia="Calibri" w:hAnsi="Liberation Serif" w:cs="Liberation Serif"/>
          <w:color w:val="000000" w:themeColor="text1"/>
          <w:sz w:val="22"/>
          <w:szCs w:val="22"/>
        </w:rPr>
        <w:t>Obaveza Ponuđača sa kojim bude zakljuen ugovor:</w:t>
      </w:r>
    </w:p>
    <w:p w14:paraId="69DD2CEC" w14:textId="4A2AD402" w:rsidR="0011695D" w:rsidRPr="00370808" w:rsidRDefault="0011695D" w:rsidP="0011695D">
      <w:pPr>
        <w:numPr>
          <w:ilvl w:val="0"/>
          <w:numId w:val="12"/>
        </w:numPr>
        <w:suppressAutoHyphens/>
        <w:overflowPunct w:val="0"/>
        <w:jc w:val="both"/>
        <w:rPr>
          <w:rFonts w:ascii="Liberation Serif" w:hAnsi="Liberation Serif" w:cs="Liberation Serif"/>
          <w:color w:val="000000"/>
          <w:sz w:val="22"/>
          <w:szCs w:val="22"/>
          <w:lang w:val="sr-Latn-CS" w:eastAsia="ar-SA"/>
        </w:rPr>
      </w:pPr>
      <w:r w:rsidRPr="00370808">
        <w:rPr>
          <w:rFonts w:ascii="Liberation Serif" w:hAnsi="Liberation Serif" w:cs="Liberation Serif"/>
          <w:color w:val="000000"/>
          <w:sz w:val="22"/>
          <w:szCs w:val="22"/>
          <w:lang w:val="sr-Latn-CS" w:eastAsia="ar-SA"/>
        </w:rPr>
        <w:t>Za lokacije za je zaključen Ugovor o koriščenju morskog dobra i za koje je podnesen prijava radova,</w:t>
      </w:r>
      <w:r w:rsidR="007962A8" w:rsidRPr="00370808">
        <w:rPr>
          <w:rFonts w:ascii="Liberation Serif" w:hAnsi="Liberation Serif" w:cs="Liberation Serif"/>
          <w:color w:val="000000"/>
          <w:sz w:val="22"/>
          <w:szCs w:val="22"/>
          <w:lang w:val="sr-Latn-CS" w:eastAsia="ar-SA"/>
        </w:rPr>
        <w:t xml:space="preserve"> a koje su predmet prihvaćene ponude, </w:t>
      </w:r>
      <w:r w:rsidRPr="00370808">
        <w:rPr>
          <w:rFonts w:ascii="Liberation Serif" w:hAnsi="Liberation Serif" w:cs="Liberation Serif"/>
          <w:color w:val="000000"/>
          <w:sz w:val="22"/>
          <w:szCs w:val="22"/>
          <w:lang w:val="sr-Latn-CS" w:eastAsia="ar-SA"/>
        </w:rPr>
        <w:t>otpočne sa pružanjem usluga odmah nakon zaključivanja Ugovora  i uvođenja u posao;</w:t>
      </w:r>
    </w:p>
    <w:p w14:paraId="651154FD" w14:textId="77777777" w:rsidR="0011695D" w:rsidRPr="00370808" w:rsidRDefault="0011695D" w:rsidP="0011695D">
      <w:pPr>
        <w:numPr>
          <w:ilvl w:val="0"/>
          <w:numId w:val="11"/>
        </w:numPr>
        <w:suppressAutoHyphens/>
        <w:overflowPunct w:val="0"/>
        <w:ind w:left="714" w:hanging="357"/>
        <w:jc w:val="both"/>
        <w:rPr>
          <w:rFonts w:ascii="Liberation Serif" w:hAnsi="Liberation Serif" w:cs="Liberation Serif"/>
          <w:color w:val="00000A"/>
          <w:sz w:val="22"/>
          <w:szCs w:val="22"/>
          <w:lang w:val="sr-Latn-CS" w:eastAsia="ar-SA"/>
        </w:rPr>
      </w:pPr>
      <w:r w:rsidRPr="00370808">
        <w:rPr>
          <w:rFonts w:ascii="Liberation Serif" w:hAnsi="Liberation Serif" w:cs="Liberation Serif"/>
          <w:color w:val="00000A"/>
          <w:sz w:val="22"/>
          <w:szCs w:val="22"/>
          <w:lang w:val="sr-Latn-CS" w:eastAsia="ar-SA"/>
        </w:rPr>
        <w:t>Učestvuje u uvođenju Izvođača radova u posao:</w:t>
      </w:r>
    </w:p>
    <w:p w14:paraId="64F66665" w14:textId="77777777" w:rsidR="0011695D" w:rsidRPr="00370808" w:rsidRDefault="0011695D" w:rsidP="0011695D">
      <w:pPr>
        <w:numPr>
          <w:ilvl w:val="0"/>
          <w:numId w:val="11"/>
        </w:numPr>
        <w:suppressAutoHyphens/>
        <w:overflowPunct w:val="0"/>
        <w:ind w:left="714" w:hanging="357"/>
        <w:jc w:val="both"/>
        <w:rPr>
          <w:rFonts w:ascii="Liberation Serif" w:hAnsi="Liberation Serif" w:cs="Liberation Serif"/>
          <w:color w:val="00000A"/>
          <w:sz w:val="22"/>
          <w:szCs w:val="22"/>
          <w:lang w:val="sr-Latn-CS" w:eastAsia="ar-SA"/>
        </w:rPr>
      </w:pPr>
      <w:r w:rsidRPr="00370808">
        <w:rPr>
          <w:rFonts w:ascii="Liberation Serif" w:hAnsi="Liberation Serif" w:cs="Liberation Serif"/>
          <w:color w:val="00000A"/>
          <w:sz w:val="22"/>
          <w:szCs w:val="22"/>
          <w:lang w:val="sr-Latn-CS" w:eastAsia="ar-SA"/>
        </w:rPr>
        <w:t>Izvještava NARUČIOCA o svim pitanjima i problemima koja su konstatovana  prilikom uvođenja Izvođača radova u posao;</w:t>
      </w:r>
    </w:p>
    <w:p w14:paraId="5BC30D87" w14:textId="77777777" w:rsidR="0011695D" w:rsidRPr="00370808" w:rsidRDefault="0011695D" w:rsidP="0011695D">
      <w:pPr>
        <w:numPr>
          <w:ilvl w:val="0"/>
          <w:numId w:val="11"/>
        </w:numPr>
        <w:suppressAutoHyphens/>
        <w:overflowPunct w:val="0"/>
        <w:ind w:left="714" w:hanging="357"/>
        <w:jc w:val="both"/>
        <w:rPr>
          <w:rFonts w:ascii="Liberation Serif" w:hAnsi="Liberation Serif" w:cs="Liberation Serif"/>
          <w:color w:val="00000A"/>
          <w:sz w:val="22"/>
          <w:szCs w:val="22"/>
          <w:lang w:val="sr-Latn-CS" w:eastAsia="ar-SA"/>
        </w:rPr>
      </w:pPr>
      <w:r w:rsidRPr="00370808">
        <w:rPr>
          <w:rFonts w:ascii="Liberation Serif" w:hAnsi="Liberation Serif" w:cs="Liberation Serif"/>
          <w:color w:val="00000A"/>
          <w:sz w:val="22"/>
          <w:szCs w:val="22"/>
          <w:lang w:val="sr-Latn-CS" w:eastAsia="ar-SA"/>
        </w:rPr>
        <w:t>Predlaže Izvođaču radova odgovarajuća stručna rješenja, a u ime NARUČIOCA;</w:t>
      </w:r>
    </w:p>
    <w:p w14:paraId="64EACFE7" w14:textId="77777777" w:rsidR="0011695D" w:rsidRPr="00370808" w:rsidRDefault="0011695D" w:rsidP="0011695D">
      <w:pPr>
        <w:numPr>
          <w:ilvl w:val="0"/>
          <w:numId w:val="11"/>
        </w:numPr>
        <w:suppressAutoHyphens/>
        <w:overflowPunct w:val="0"/>
        <w:ind w:left="714" w:hanging="357"/>
        <w:jc w:val="both"/>
        <w:rPr>
          <w:rFonts w:ascii="Liberation Serif" w:hAnsi="Liberation Serif" w:cs="Liberation Serif"/>
          <w:color w:val="00000A"/>
          <w:sz w:val="22"/>
          <w:szCs w:val="22"/>
          <w:lang w:val="sr-Latn-CS" w:eastAsia="ar-SA"/>
        </w:rPr>
      </w:pPr>
      <w:r w:rsidRPr="00370808">
        <w:rPr>
          <w:rFonts w:ascii="Liberation Serif" w:hAnsi="Liberation Serif" w:cs="Liberation Serif"/>
          <w:color w:val="00000A"/>
          <w:sz w:val="22"/>
          <w:szCs w:val="22"/>
          <w:lang w:val="sr-Latn-CS" w:eastAsia="ar-SA"/>
        </w:rPr>
        <w:t>Pruža neophodnu stručnu pomoć korisniku morskog dobra u poslovima vođenja projekta;</w:t>
      </w:r>
    </w:p>
    <w:p w14:paraId="1F36C549" w14:textId="77777777" w:rsidR="0011695D" w:rsidRPr="00370808" w:rsidRDefault="0011695D" w:rsidP="0011695D">
      <w:pPr>
        <w:numPr>
          <w:ilvl w:val="0"/>
          <w:numId w:val="11"/>
        </w:numPr>
        <w:suppressAutoHyphens/>
        <w:overflowPunct w:val="0"/>
        <w:ind w:left="714" w:hanging="357"/>
        <w:jc w:val="both"/>
        <w:rPr>
          <w:rFonts w:ascii="Liberation Serif" w:hAnsi="Liberation Serif" w:cs="Liberation Serif"/>
          <w:color w:val="00000A"/>
          <w:sz w:val="22"/>
          <w:szCs w:val="22"/>
          <w:lang w:val="sr-Latn-CS" w:eastAsia="ar-SA"/>
        </w:rPr>
      </w:pPr>
      <w:r w:rsidRPr="00370808">
        <w:rPr>
          <w:rFonts w:ascii="Liberation Serif" w:hAnsi="Liberation Serif" w:cs="Liberation Serif"/>
          <w:color w:val="00000A"/>
          <w:sz w:val="22"/>
          <w:szCs w:val="22"/>
          <w:lang w:val="sr-Latn-CS" w:eastAsia="ar-SA"/>
        </w:rPr>
        <w:t>Vrši redovnu kontrolu izvedenih radova u odnosu na projektnu dokumentaciju i izdato odobrenje za građenje;</w:t>
      </w:r>
    </w:p>
    <w:p w14:paraId="133B385F" w14:textId="77777777" w:rsidR="0011695D" w:rsidRPr="00370808" w:rsidRDefault="0011695D" w:rsidP="0011695D">
      <w:pPr>
        <w:numPr>
          <w:ilvl w:val="0"/>
          <w:numId w:val="11"/>
        </w:numPr>
        <w:suppressAutoHyphens/>
        <w:overflowPunct w:val="0"/>
        <w:ind w:left="714" w:hanging="357"/>
        <w:jc w:val="both"/>
        <w:rPr>
          <w:rFonts w:ascii="Liberation Serif" w:hAnsi="Liberation Serif" w:cs="Liberation Serif"/>
          <w:color w:val="00000A"/>
          <w:sz w:val="22"/>
          <w:szCs w:val="22"/>
          <w:lang w:val="sr-Latn-CS" w:eastAsia="ar-SA"/>
        </w:rPr>
      </w:pPr>
      <w:r w:rsidRPr="00370808">
        <w:rPr>
          <w:rFonts w:ascii="Liberation Serif" w:hAnsi="Liberation Serif" w:cs="Liberation Serif"/>
          <w:color w:val="00000A"/>
          <w:sz w:val="22"/>
          <w:szCs w:val="22"/>
          <w:lang w:val="sr-Latn-CS" w:eastAsia="ar-SA"/>
        </w:rPr>
        <w:t>Kontroliše kvalitet izvedenih radova i o istom upozorava Izvođača radova;</w:t>
      </w:r>
    </w:p>
    <w:p w14:paraId="61EE467D" w14:textId="779C1ACE" w:rsidR="0011695D" w:rsidRPr="00370808" w:rsidRDefault="0011695D" w:rsidP="0011695D">
      <w:pPr>
        <w:numPr>
          <w:ilvl w:val="0"/>
          <w:numId w:val="11"/>
        </w:numPr>
        <w:suppressAutoHyphens/>
        <w:overflowPunct w:val="0"/>
        <w:ind w:left="714" w:hanging="357"/>
        <w:jc w:val="both"/>
        <w:rPr>
          <w:rFonts w:ascii="Liberation Serif" w:hAnsi="Liberation Serif" w:cs="Liberation Serif"/>
          <w:color w:val="00000A"/>
          <w:sz w:val="22"/>
          <w:szCs w:val="22"/>
          <w:lang w:val="sr-Latn-CS" w:eastAsia="ar-SA"/>
        </w:rPr>
      </w:pPr>
      <w:r w:rsidRPr="00370808">
        <w:rPr>
          <w:rFonts w:ascii="Liberation Serif" w:hAnsi="Liberation Serif" w:cs="Liberation Serif"/>
          <w:color w:val="00000A"/>
          <w:sz w:val="22"/>
          <w:szCs w:val="22"/>
          <w:lang w:val="sr-Latn-CS" w:eastAsia="ar-SA"/>
        </w:rPr>
        <w:t>Vodi računa da na vrijeme upozori Investitora i Izvođača radova kako izvođenjem radova ne</w:t>
      </w:r>
      <w:r w:rsidR="00B724C6" w:rsidRPr="00370808">
        <w:rPr>
          <w:rFonts w:ascii="Liberation Serif" w:hAnsi="Liberation Serif" w:cs="Liberation Serif"/>
          <w:color w:val="00000A"/>
          <w:sz w:val="22"/>
          <w:szCs w:val="22"/>
          <w:lang w:val="sr-Latn-CS" w:eastAsia="ar-SA"/>
        </w:rPr>
        <w:t xml:space="preserve"> </w:t>
      </w:r>
      <w:r w:rsidRPr="00370808">
        <w:rPr>
          <w:rFonts w:ascii="Liberation Serif" w:hAnsi="Liberation Serif" w:cs="Liberation Serif"/>
          <w:color w:val="00000A"/>
          <w:sz w:val="22"/>
          <w:szCs w:val="22"/>
          <w:lang w:val="sr-Latn-CS" w:eastAsia="ar-SA"/>
        </w:rPr>
        <w:t>bi izazvali štete ili opasnost po susjedne objekte ili okruženje;</w:t>
      </w:r>
    </w:p>
    <w:p w14:paraId="0D13092C" w14:textId="2850FCDF" w:rsidR="0011695D" w:rsidRPr="00370808" w:rsidRDefault="0011695D" w:rsidP="0011695D">
      <w:pPr>
        <w:numPr>
          <w:ilvl w:val="0"/>
          <w:numId w:val="11"/>
        </w:numPr>
        <w:suppressAutoHyphens/>
        <w:overflowPunct w:val="0"/>
        <w:ind w:left="714" w:hanging="357"/>
        <w:jc w:val="both"/>
        <w:rPr>
          <w:rFonts w:ascii="Liberation Serif" w:hAnsi="Liberation Serif" w:cs="Liberation Serif"/>
          <w:color w:val="00000A"/>
          <w:sz w:val="22"/>
          <w:szCs w:val="22"/>
          <w:lang w:val="sr-Latn-CS" w:eastAsia="ar-SA"/>
        </w:rPr>
      </w:pPr>
      <w:r w:rsidRPr="00370808">
        <w:rPr>
          <w:rFonts w:ascii="Liberation Serif" w:hAnsi="Liberation Serif" w:cs="Liberation Serif"/>
          <w:color w:val="00000A"/>
          <w:sz w:val="22"/>
          <w:szCs w:val="22"/>
          <w:lang w:val="sr-Latn-CS" w:eastAsia="ar-SA"/>
        </w:rPr>
        <w:t xml:space="preserve">Izvršenim poslovima na realizaciji projekta redovno izvještava NARUČIOCA </w:t>
      </w:r>
    </w:p>
    <w:p w14:paraId="2E5395B5" w14:textId="77777777" w:rsidR="0011695D" w:rsidRPr="00370808" w:rsidRDefault="0011695D" w:rsidP="0011695D">
      <w:pPr>
        <w:numPr>
          <w:ilvl w:val="0"/>
          <w:numId w:val="11"/>
        </w:numPr>
        <w:suppressAutoHyphens/>
        <w:overflowPunct w:val="0"/>
        <w:ind w:left="714" w:hanging="357"/>
        <w:jc w:val="both"/>
        <w:rPr>
          <w:rFonts w:ascii="Liberation Serif" w:hAnsi="Liberation Serif" w:cs="Liberation Serif"/>
          <w:color w:val="00000A"/>
          <w:sz w:val="22"/>
          <w:szCs w:val="22"/>
          <w:lang w:val="sr-Latn-CS" w:eastAsia="ar-SA"/>
        </w:rPr>
      </w:pPr>
      <w:r w:rsidRPr="00370808">
        <w:rPr>
          <w:rFonts w:ascii="Liberation Serif" w:hAnsi="Liberation Serif" w:cs="Liberation Serif"/>
          <w:color w:val="00000A"/>
          <w:sz w:val="22"/>
          <w:szCs w:val="22"/>
          <w:lang w:val="sr-Latn-CS" w:eastAsia="ar-SA"/>
        </w:rPr>
        <w:t>Upozorava Investitora i predstavnike stalnog stručnog nadzora o svim uočenim nepravilnostima;</w:t>
      </w:r>
    </w:p>
    <w:p w14:paraId="57A3077C" w14:textId="77777777" w:rsidR="0011695D" w:rsidRPr="00370808" w:rsidRDefault="0011695D" w:rsidP="0011695D">
      <w:pPr>
        <w:numPr>
          <w:ilvl w:val="0"/>
          <w:numId w:val="11"/>
        </w:numPr>
        <w:suppressAutoHyphens/>
        <w:overflowPunct w:val="0"/>
        <w:ind w:left="714" w:hanging="357"/>
        <w:jc w:val="both"/>
        <w:rPr>
          <w:rFonts w:ascii="Liberation Serif" w:hAnsi="Liberation Serif" w:cs="Liberation Serif"/>
          <w:color w:val="00000A"/>
          <w:sz w:val="22"/>
          <w:szCs w:val="22"/>
          <w:lang w:val="sr-Latn-CS" w:eastAsia="ar-SA"/>
        </w:rPr>
      </w:pPr>
      <w:r w:rsidRPr="00370808">
        <w:rPr>
          <w:rFonts w:ascii="Liberation Serif" w:hAnsi="Liberation Serif" w:cs="Liberation Serif"/>
          <w:color w:val="00000A"/>
          <w:sz w:val="22"/>
          <w:szCs w:val="22"/>
          <w:lang w:val="sr-Latn-CS" w:eastAsia="ar-SA"/>
        </w:rPr>
        <w:t>Ukoliko  uoči  značajnija odstupanja u realizaciji  projekta obavještava NARUČIOCA radi preduzimanja mjera iz ugovora o korišćenju morskog dobra;</w:t>
      </w:r>
    </w:p>
    <w:p w14:paraId="24630BDF" w14:textId="77777777" w:rsidR="0011695D" w:rsidRPr="00370808" w:rsidRDefault="0011695D" w:rsidP="0011695D">
      <w:pPr>
        <w:numPr>
          <w:ilvl w:val="0"/>
          <w:numId w:val="11"/>
        </w:numPr>
        <w:suppressAutoHyphens/>
        <w:overflowPunct w:val="0"/>
        <w:ind w:left="714" w:hanging="357"/>
        <w:jc w:val="both"/>
        <w:rPr>
          <w:rFonts w:ascii="Liberation Serif" w:hAnsi="Liberation Serif" w:cs="Liberation Serif"/>
          <w:color w:val="00000A"/>
          <w:sz w:val="22"/>
          <w:szCs w:val="22"/>
          <w:lang w:val="sr-Latn-CS" w:eastAsia="ar-SA"/>
        </w:rPr>
      </w:pPr>
      <w:r w:rsidRPr="00370808">
        <w:rPr>
          <w:rFonts w:ascii="Liberation Serif" w:hAnsi="Liberation Serif" w:cs="Liberation Serif"/>
          <w:color w:val="00000A"/>
          <w:sz w:val="22"/>
          <w:szCs w:val="22"/>
          <w:lang w:val="sr-Latn-CS" w:eastAsia="ar-SA"/>
        </w:rPr>
        <w:t>Nakon realizacije projekta sačinjava komparativnu analizu  izvedenog stanja u odnosu na projektovano i izrađuje procjenu izvedenih  ukupnih radova;</w:t>
      </w:r>
    </w:p>
    <w:p w14:paraId="06CB2C1A" w14:textId="27F2F1CE" w:rsidR="0011695D" w:rsidRPr="00370808" w:rsidRDefault="0011695D" w:rsidP="0011695D">
      <w:pPr>
        <w:numPr>
          <w:ilvl w:val="0"/>
          <w:numId w:val="11"/>
        </w:numPr>
        <w:suppressAutoHyphens/>
        <w:overflowPunct w:val="0"/>
        <w:ind w:left="714" w:hanging="357"/>
        <w:jc w:val="both"/>
        <w:rPr>
          <w:rFonts w:ascii="Liberation Serif" w:hAnsi="Liberation Serif" w:cs="Liberation Serif"/>
          <w:color w:val="00000A"/>
          <w:sz w:val="22"/>
          <w:szCs w:val="22"/>
          <w:lang w:val="sr-Latn-CS" w:eastAsia="ar-SA"/>
        </w:rPr>
      </w:pPr>
      <w:r w:rsidRPr="00370808">
        <w:rPr>
          <w:rFonts w:ascii="Liberation Serif" w:hAnsi="Liberation Serif" w:cs="Liberation Serif"/>
          <w:color w:val="00000A"/>
          <w:sz w:val="22"/>
          <w:szCs w:val="22"/>
          <w:lang w:val="sr-Latn-CS" w:eastAsia="ar-SA"/>
        </w:rPr>
        <w:t xml:space="preserve">Učestvuje u poslovima tehničkog prijema i izdavanja upotrebne dozvole za objekat. </w:t>
      </w:r>
    </w:p>
    <w:p w14:paraId="2E334288" w14:textId="06E000DA" w:rsidR="002D359B" w:rsidRPr="00370808" w:rsidRDefault="002D359B" w:rsidP="002D359B">
      <w:pPr>
        <w:suppressAutoHyphens/>
        <w:overflowPunct w:val="0"/>
        <w:ind w:left="357"/>
        <w:jc w:val="both"/>
        <w:rPr>
          <w:rFonts w:ascii="Liberation Serif" w:hAnsi="Liberation Serif" w:cs="Liberation Serif"/>
          <w:color w:val="00000A"/>
          <w:sz w:val="22"/>
          <w:szCs w:val="22"/>
          <w:lang w:val="sr-Latn-CS" w:eastAsia="ar-SA"/>
        </w:rPr>
      </w:pPr>
      <w:r w:rsidRPr="00370808">
        <w:rPr>
          <w:rFonts w:ascii="Liberation Serif" w:hAnsi="Liberation Serif" w:cs="Liberation Serif"/>
          <w:sz w:val="22"/>
          <w:szCs w:val="22"/>
        </w:rPr>
        <w:t xml:space="preserve">Ukoliko </w:t>
      </w:r>
      <w:r w:rsidRPr="00370808">
        <w:rPr>
          <w:rFonts w:ascii="Liberation Serif" w:hAnsi="Liberation Serif" w:cs="Liberation Serif"/>
          <w:color w:val="000000"/>
          <w:sz w:val="22"/>
          <w:szCs w:val="22"/>
          <w:lang w:val="pl-PL"/>
        </w:rPr>
        <w:t>Ponuđač sa kojim bude zaključen ugovor</w:t>
      </w:r>
      <w:r w:rsidRPr="00370808">
        <w:rPr>
          <w:rFonts w:ascii="Liberation Serif" w:hAnsi="Liberation Serif" w:cs="Liberation Serif"/>
          <w:sz w:val="22"/>
          <w:szCs w:val="22"/>
        </w:rPr>
        <w:t xml:space="preserve"> ustanovi da se radovi ne izvode u skladu sarevidovanim glavnim projektom, Investicionim programom, zakonskim propisima ili da postoji kašnjenje radova u odnosu na Investicioni program, ili da postoji nesklad u iznosu stvarnih troškova radova u odnosu na Investicioni program, isti će NARUČIOCU podnijeti detaljni pisani izvještaj u kojem će detaljno obrazložiti navedeno.</w:t>
      </w:r>
    </w:p>
    <w:p w14:paraId="4E1CADC2" w14:textId="3D6A5641" w:rsidR="00A827BC" w:rsidRPr="00370808" w:rsidRDefault="00A827BC" w:rsidP="00207672">
      <w:pPr>
        <w:suppressAutoHyphens/>
        <w:overflowPunct w:val="0"/>
        <w:jc w:val="both"/>
        <w:rPr>
          <w:rFonts w:ascii="Liberation Serif" w:hAnsi="Liberation Serif" w:cs="Liberation Serif"/>
          <w:color w:val="00000A"/>
          <w:sz w:val="22"/>
          <w:szCs w:val="22"/>
          <w:lang w:val="sr-Latn-CS" w:eastAsia="ar-SA"/>
        </w:rPr>
      </w:pPr>
    </w:p>
    <w:p w14:paraId="006892EF" w14:textId="77777777" w:rsidR="002D359B" w:rsidRPr="00370808" w:rsidRDefault="002D359B" w:rsidP="00207672">
      <w:pPr>
        <w:suppressAutoHyphens/>
        <w:overflowPunct w:val="0"/>
        <w:jc w:val="both"/>
        <w:rPr>
          <w:rFonts w:ascii="Liberation Serif" w:hAnsi="Liberation Serif" w:cs="Liberation Serif"/>
          <w:color w:val="00000A"/>
          <w:sz w:val="22"/>
          <w:szCs w:val="22"/>
          <w:lang w:val="sr-Latn-CS" w:eastAsia="ar-SA"/>
        </w:rPr>
      </w:pPr>
    </w:p>
    <w:p w14:paraId="61629390" w14:textId="77777777" w:rsidR="002D359B" w:rsidRPr="00370808" w:rsidRDefault="002D359B" w:rsidP="00207672">
      <w:pPr>
        <w:suppressAutoHyphens/>
        <w:overflowPunct w:val="0"/>
        <w:jc w:val="both"/>
        <w:rPr>
          <w:rFonts w:ascii="Liberation Serif" w:hAnsi="Liberation Serif" w:cs="Liberation Serif"/>
          <w:color w:val="00000A"/>
          <w:sz w:val="22"/>
          <w:szCs w:val="22"/>
          <w:lang w:val="sr-Latn-CS" w:eastAsia="ar-SA"/>
        </w:rPr>
      </w:pPr>
    </w:p>
    <w:p w14:paraId="337BCB43" w14:textId="0E795FF3" w:rsidR="00207672" w:rsidRPr="00370808" w:rsidRDefault="00207672" w:rsidP="00207672">
      <w:pPr>
        <w:suppressAutoHyphens/>
        <w:overflowPunct w:val="0"/>
        <w:jc w:val="both"/>
        <w:rPr>
          <w:rFonts w:ascii="Liberation Serif" w:hAnsi="Liberation Serif" w:cs="Liberation Serif"/>
          <w:color w:val="00000A"/>
          <w:sz w:val="22"/>
          <w:szCs w:val="22"/>
          <w:lang w:val="sr-Latn-CS" w:eastAsia="ar-SA"/>
        </w:rPr>
      </w:pPr>
      <w:r w:rsidRPr="00370808">
        <w:rPr>
          <w:rFonts w:ascii="Liberation Serif" w:hAnsi="Liberation Serif" w:cs="Liberation Serif"/>
          <w:color w:val="00000A"/>
          <w:sz w:val="22"/>
          <w:szCs w:val="22"/>
          <w:lang w:val="sr-Latn-CS" w:eastAsia="ar-SA"/>
        </w:rPr>
        <w:t>Obaveze Naručioca:</w:t>
      </w:r>
    </w:p>
    <w:p w14:paraId="18CA55B9" w14:textId="098B360A" w:rsidR="00EB7A73" w:rsidRPr="00370808" w:rsidRDefault="00EB7A73" w:rsidP="00EB7A73">
      <w:pPr>
        <w:numPr>
          <w:ilvl w:val="0"/>
          <w:numId w:val="14"/>
        </w:numPr>
        <w:spacing w:before="96" w:after="100" w:afterAutospacing="1"/>
        <w:jc w:val="both"/>
        <w:rPr>
          <w:rFonts w:ascii="Liberation Serif" w:hAnsi="Liberation Serif" w:cs="Liberation Serif"/>
          <w:noProof/>
          <w:color w:val="000000"/>
          <w:sz w:val="22"/>
          <w:szCs w:val="22"/>
          <w:lang w:val="sr-Latn-CS"/>
        </w:rPr>
      </w:pPr>
      <w:r w:rsidRPr="00370808">
        <w:rPr>
          <w:rFonts w:ascii="Liberation Serif" w:hAnsi="Liberation Serif" w:cs="Liberation Serif"/>
          <w:noProof/>
          <w:color w:val="000000"/>
          <w:sz w:val="22"/>
          <w:szCs w:val="22"/>
          <w:lang w:val="sr-Latn-CS"/>
        </w:rPr>
        <w:t xml:space="preserve">blagovremeno, pisanim putem, obavijesti Ponuđača sa kojim bude zaključen ugovor o danu izvođenja pripremnih radova koji su predmet </w:t>
      </w:r>
      <w:r w:rsidR="00954E33" w:rsidRPr="00370808">
        <w:rPr>
          <w:rFonts w:ascii="Liberation Serif" w:hAnsi="Liberation Serif" w:cs="Liberation Serif"/>
          <w:noProof/>
          <w:color w:val="000000"/>
          <w:sz w:val="22"/>
          <w:szCs w:val="22"/>
          <w:lang w:val="sr-Latn-CS"/>
        </w:rPr>
        <w:t xml:space="preserve">eksternog </w:t>
      </w:r>
      <w:r w:rsidRPr="00370808">
        <w:rPr>
          <w:rFonts w:ascii="Liberation Serif" w:hAnsi="Liberation Serif" w:cs="Liberation Serif"/>
          <w:noProof/>
          <w:color w:val="000000"/>
          <w:sz w:val="22"/>
          <w:szCs w:val="22"/>
          <w:lang w:val="sr-Latn-CS"/>
        </w:rPr>
        <w:t>nadzora, najkasnije tri dana prije početka izvođenja tih radova</w:t>
      </w:r>
    </w:p>
    <w:p w14:paraId="25475AF2" w14:textId="1BD16566" w:rsidR="00EB7A73" w:rsidRPr="00370808" w:rsidRDefault="00EB7A73" w:rsidP="00EB7A73">
      <w:pPr>
        <w:numPr>
          <w:ilvl w:val="0"/>
          <w:numId w:val="14"/>
        </w:numPr>
        <w:spacing w:before="96" w:after="100" w:afterAutospacing="1"/>
        <w:jc w:val="both"/>
        <w:rPr>
          <w:rFonts w:ascii="Liberation Serif" w:hAnsi="Liberation Serif" w:cs="Liberation Serif"/>
          <w:noProof/>
          <w:color w:val="000000"/>
          <w:sz w:val="22"/>
          <w:szCs w:val="22"/>
          <w:lang w:val="sr-Latn-CS"/>
        </w:rPr>
      </w:pPr>
      <w:r w:rsidRPr="00370808">
        <w:rPr>
          <w:rFonts w:ascii="Liberation Serif" w:hAnsi="Liberation Serif" w:cs="Liberation Serif"/>
          <w:noProof/>
          <w:color w:val="000000"/>
          <w:sz w:val="22"/>
          <w:szCs w:val="22"/>
          <w:lang w:val="sr-Latn-CS"/>
        </w:rPr>
        <w:t xml:space="preserve">preda ponuđaču sa kojim bude zaključen ugovor potrebnu dokumentaciju za vršenje </w:t>
      </w:r>
      <w:r w:rsidR="00954E33" w:rsidRPr="00370808">
        <w:rPr>
          <w:rFonts w:ascii="Liberation Serif" w:hAnsi="Liberation Serif" w:cs="Liberation Serif"/>
          <w:noProof/>
          <w:color w:val="000000"/>
          <w:sz w:val="22"/>
          <w:szCs w:val="22"/>
          <w:lang w:val="sr-Latn-CS"/>
        </w:rPr>
        <w:t>eksternog</w:t>
      </w:r>
      <w:r w:rsidRPr="00370808">
        <w:rPr>
          <w:rFonts w:ascii="Liberation Serif" w:hAnsi="Liberation Serif" w:cs="Liberation Serif"/>
          <w:noProof/>
          <w:color w:val="000000"/>
          <w:sz w:val="22"/>
          <w:szCs w:val="22"/>
          <w:lang w:val="sr-Latn-CS"/>
        </w:rPr>
        <w:t xml:space="preserve"> nadzora, </w:t>
      </w:r>
      <w:r w:rsidR="00954E33" w:rsidRPr="00370808">
        <w:rPr>
          <w:rFonts w:ascii="Liberation Serif" w:hAnsi="Liberation Serif" w:cs="Liberation Serif"/>
          <w:noProof/>
          <w:color w:val="000000"/>
          <w:sz w:val="22"/>
          <w:szCs w:val="22"/>
          <w:lang w:val="sr-Latn-CS"/>
        </w:rPr>
        <w:t>od kojeg momenta nastupaju obaveze za ugovorne strane,</w:t>
      </w:r>
    </w:p>
    <w:p w14:paraId="3D78CD5B" w14:textId="77777777" w:rsidR="00EB7A73" w:rsidRPr="00370808" w:rsidRDefault="00EB7A73" w:rsidP="00EB7A73">
      <w:pPr>
        <w:numPr>
          <w:ilvl w:val="0"/>
          <w:numId w:val="14"/>
        </w:numPr>
        <w:spacing w:before="96" w:after="100" w:afterAutospacing="1"/>
        <w:jc w:val="both"/>
        <w:rPr>
          <w:rFonts w:ascii="Liberation Serif" w:hAnsi="Liberation Serif" w:cs="Liberation Serif"/>
          <w:noProof/>
          <w:color w:val="000000"/>
          <w:sz w:val="22"/>
          <w:szCs w:val="22"/>
          <w:lang w:val="sr-Latn-CS"/>
        </w:rPr>
      </w:pPr>
      <w:r w:rsidRPr="00370808">
        <w:rPr>
          <w:rFonts w:ascii="Liberation Serif" w:hAnsi="Liberation Serif" w:cs="Liberation Serif"/>
          <w:noProof/>
          <w:color w:val="000000"/>
          <w:sz w:val="22"/>
          <w:szCs w:val="22"/>
          <w:lang w:val="sr-Latn-CS"/>
        </w:rPr>
        <w:t>odredi lice za komunikaciju sa ponuđačem sa kojim bude zaključen ugovor</w:t>
      </w:r>
    </w:p>
    <w:p w14:paraId="5E6AF4EC" w14:textId="70C0B4B2" w:rsidR="00EB7A73" w:rsidRPr="00370808" w:rsidRDefault="00EB7A73" w:rsidP="00EB7A73">
      <w:pPr>
        <w:numPr>
          <w:ilvl w:val="0"/>
          <w:numId w:val="14"/>
        </w:numPr>
        <w:spacing w:before="96" w:after="100" w:afterAutospacing="1"/>
        <w:jc w:val="both"/>
        <w:rPr>
          <w:rFonts w:ascii="Liberation Serif" w:hAnsi="Liberation Serif" w:cs="Liberation Serif"/>
          <w:noProof/>
          <w:color w:val="000000"/>
          <w:sz w:val="22"/>
          <w:szCs w:val="22"/>
          <w:lang w:val="sr-Latn-CS"/>
        </w:rPr>
      </w:pPr>
      <w:r w:rsidRPr="00370808">
        <w:rPr>
          <w:rFonts w:ascii="Liberation Serif" w:hAnsi="Liberation Serif" w:cs="Liberation Serif"/>
          <w:noProof/>
          <w:color w:val="000000"/>
          <w:sz w:val="22"/>
          <w:szCs w:val="22"/>
          <w:lang w:val="sr-Latn-CS"/>
        </w:rPr>
        <w:t xml:space="preserve">razmotri izvještaje o vršenju </w:t>
      </w:r>
      <w:r w:rsidR="00954E33" w:rsidRPr="00370808">
        <w:rPr>
          <w:rFonts w:ascii="Liberation Serif" w:hAnsi="Liberation Serif" w:cs="Liberation Serif"/>
          <w:noProof/>
          <w:color w:val="000000"/>
          <w:sz w:val="22"/>
          <w:szCs w:val="22"/>
          <w:lang w:val="sr-Latn-CS"/>
        </w:rPr>
        <w:t>eksternog nadzora</w:t>
      </w:r>
      <w:r w:rsidRPr="00370808">
        <w:rPr>
          <w:rFonts w:ascii="Liberation Serif" w:hAnsi="Liberation Serif" w:cs="Liberation Serif"/>
          <w:noProof/>
          <w:color w:val="000000"/>
          <w:sz w:val="22"/>
          <w:szCs w:val="22"/>
          <w:lang w:val="sr-Latn-CS"/>
        </w:rPr>
        <w:t xml:space="preserve"> i preduzme potrebne mjere;</w:t>
      </w:r>
    </w:p>
    <w:p w14:paraId="4842EBE8" w14:textId="788B0AC7" w:rsidR="00EB7A73" w:rsidRPr="00370808" w:rsidRDefault="00EB7A73" w:rsidP="00EB7A73">
      <w:pPr>
        <w:numPr>
          <w:ilvl w:val="0"/>
          <w:numId w:val="14"/>
        </w:numPr>
        <w:spacing w:before="96" w:after="100" w:afterAutospacing="1"/>
        <w:jc w:val="both"/>
        <w:rPr>
          <w:rFonts w:ascii="Liberation Serif" w:hAnsi="Liberation Serif" w:cs="Liberation Serif"/>
          <w:noProof/>
          <w:color w:val="000000"/>
          <w:sz w:val="22"/>
          <w:szCs w:val="22"/>
          <w:lang w:val="sr-Latn-CS"/>
        </w:rPr>
      </w:pPr>
      <w:r w:rsidRPr="00370808">
        <w:rPr>
          <w:rFonts w:ascii="Liberation Serif" w:hAnsi="Liberation Serif" w:cs="Liberation Serif"/>
          <w:noProof/>
          <w:color w:val="000000"/>
          <w:sz w:val="22"/>
          <w:szCs w:val="22"/>
          <w:lang w:val="sr-Latn-CS"/>
        </w:rPr>
        <w:t>blagovremeno</w:t>
      </w:r>
      <w:r w:rsidR="001C175A" w:rsidRPr="00370808">
        <w:rPr>
          <w:rFonts w:ascii="Liberation Serif" w:hAnsi="Liberation Serif" w:cs="Liberation Serif"/>
          <w:noProof/>
          <w:color w:val="000000"/>
          <w:sz w:val="22"/>
          <w:szCs w:val="22"/>
          <w:lang w:val="sr-Latn-CS"/>
        </w:rPr>
        <w:t xml:space="preserve"> i uredno vrši plaćanje, shodno prihvaćenoj ponudi</w:t>
      </w:r>
    </w:p>
    <w:p w14:paraId="0140943D" w14:textId="77777777" w:rsidR="00207672" w:rsidRPr="00370808" w:rsidRDefault="00207672" w:rsidP="00207672">
      <w:pPr>
        <w:suppressAutoHyphens/>
        <w:overflowPunct w:val="0"/>
        <w:jc w:val="both"/>
        <w:rPr>
          <w:rFonts w:ascii="Liberation Serif" w:hAnsi="Liberation Serif" w:cs="Liberation Serif"/>
          <w:color w:val="00000A"/>
          <w:sz w:val="22"/>
          <w:szCs w:val="22"/>
          <w:lang w:val="sr-Latn-CS" w:eastAsia="ar-SA"/>
        </w:rPr>
      </w:pPr>
    </w:p>
    <w:p w14:paraId="60D78568" w14:textId="77777777" w:rsidR="00BE0137" w:rsidRPr="00370808" w:rsidRDefault="00BE0137" w:rsidP="00BE0137">
      <w:pPr>
        <w:rPr>
          <w:rFonts w:ascii="Liberation Serif" w:eastAsia="PMingLiU" w:hAnsi="Liberation Serif" w:cs="Liberation Serif"/>
          <w:b/>
          <w:bCs/>
          <w:kern w:val="2"/>
          <w:sz w:val="22"/>
          <w:szCs w:val="22"/>
          <w:lang w:eastAsia="ar-SA"/>
        </w:rPr>
      </w:pPr>
      <w:r w:rsidRPr="00370808">
        <w:rPr>
          <w:rFonts w:ascii="Liberation Serif" w:eastAsia="PMingLiU" w:hAnsi="Liberation Serif" w:cs="Liberation Serif"/>
          <w:b/>
          <w:bCs/>
          <w:kern w:val="2"/>
          <w:sz w:val="22"/>
          <w:szCs w:val="22"/>
          <w:lang w:eastAsia="ar-SA"/>
        </w:rPr>
        <w:t>Raskid ugovora</w:t>
      </w:r>
    </w:p>
    <w:p w14:paraId="4725CEB5" w14:textId="22582F4F" w:rsidR="00BE0137" w:rsidRPr="00370808" w:rsidRDefault="00BE0137" w:rsidP="00BE0137">
      <w:pPr>
        <w:rPr>
          <w:rFonts w:ascii="Liberation Serif" w:eastAsia="PMingLiU" w:hAnsi="Liberation Serif" w:cs="Liberation Serif"/>
          <w:kern w:val="2"/>
          <w:sz w:val="22"/>
          <w:szCs w:val="22"/>
          <w:lang w:eastAsia="ar-SA"/>
        </w:rPr>
      </w:pPr>
      <w:r w:rsidRPr="00370808">
        <w:rPr>
          <w:rFonts w:ascii="Liberation Serif" w:hAnsi="Liberation Serif" w:cs="Liberation Serif"/>
          <w:sz w:val="22"/>
          <w:szCs w:val="22"/>
        </w:rPr>
        <w:t>Ugovor</w:t>
      </w:r>
      <w:r w:rsidR="00D87AAD" w:rsidRPr="00370808">
        <w:rPr>
          <w:rFonts w:ascii="Liberation Serif" w:hAnsi="Liberation Serif" w:cs="Liberation Serif"/>
          <w:sz w:val="22"/>
          <w:szCs w:val="22"/>
        </w:rPr>
        <w:t xml:space="preserve"> se</w:t>
      </w:r>
      <w:r w:rsidRPr="00370808">
        <w:rPr>
          <w:rFonts w:ascii="Liberation Serif" w:hAnsi="Liberation Serif" w:cs="Liberation Serif"/>
          <w:sz w:val="22"/>
          <w:szCs w:val="22"/>
        </w:rPr>
        <w:t xml:space="preserve"> može raskinuti sporazumno, ako su nastupili bitni razlozi za raskid Ugovora:</w:t>
      </w:r>
    </w:p>
    <w:p w14:paraId="1077CD20" w14:textId="77777777" w:rsidR="00BE0137" w:rsidRPr="00370808" w:rsidRDefault="00BE0137" w:rsidP="00BE0137">
      <w:pPr>
        <w:ind w:left="426"/>
        <w:jc w:val="both"/>
        <w:rPr>
          <w:rFonts w:ascii="Liberation Serif" w:eastAsia="SimSun" w:hAnsi="Liberation Serif" w:cs="Liberation Serif"/>
          <w:sz w:val="22"/>
          <w:szCs w:val="22"/>
          <w:lang w:eastAsia="zh-CN"/>
        </w:rPr>
      </w:pPr>
      <w:r w:rsidRPr="00370808">
        <w:rPr>
          <w:rFonts w:ascii="Liberation Serif" w:hAnsi="Liberation Serif" w:cs="Liberation Serif"/>
          <w:sz w:val="22"/>
          <w:szCs w:val="22"/>
        </w:rPr>
        <w:t xml:space="preserve">1. Ako su poslije zaključenja Ugovora nastupile okolnosti koje se nisu mogle predvidjeti, </w:t>
      </w:r>
      <w:r w:rsidRPr="00370808">
        <w:rPr>
          <w:rFonts w:ascii="Liberation Serif" w:eastAsia="SimSun" w:hAnsi="Liberation Serif" w:cs="Liberation Serif"/>
          <w:sz w:val="22"/>
          <w:szCs w:val="22"/>
          <w:lang w:eastAsia="zh-CN"/>
        </w:rPr>
        <w:t>a koje otežavaju ispunjenje obaveze jedne strane u toj mjeri da bi joj ispunjenje obaveze postalo pretjerano otežano ili bi joj takvo ispunjenje obaveze nanijelo pretjerano veliki gubitak.</w:t>
      </w:r>
    </w:p>
    <w:p w14:paraId="5F04F028" w14:textId="77777777" w:rsidR="00BE0137" w:rsidRPr="00370808" w:rsidRDefault="00BE0137" w:rsidP="00BE0137">
      <w:pPr>
        <w:ind w:left="426"/>
        <w:jc w:val="both"/>
        <w:rPr>
          <w:rFonts w:ascii="Liberation Serif" w:eastAsia="PMingLiU" w:hAnsi="Liberation Serif" w:cs="Liberation Serif"/>
          <w:sz w:val="22"/>
          <w:szCs w:val="22"/>
          <w:lang w:eastAsia="ar-SA"/>
        </w:rPr>
      </w:pPr>
      <w:r w:rsidRPr="00370808">
        <w:rPr>
          <w:rFonts w:ascii="Liberation Serif" w:hAnsi="Liberation Serif" w:cs="Liberation Serif"/>
          <w:sz w:val="22"/>
          <w:szCs w:val="22"/>
        </w:rPr>
        <w:t xml:space="preserve">Ugovor se raskida Sporazumnim raskidom ugovora koji se dostavlja drugoj ugovornoj strani. </w:t>
      </w:r>
    </w:p>
    <w:p w14:paraId="5B7E1CD3" w14:textId="77777777" w:rsidR="00BE0137" w:rsidRPr="00370808" w:rsidRDefault="00BE0137" w:rsidP="00BE0137">
      <w:pPr>
        <w:ind w:left="426"/>
        <w:jc w:val="both"/>
        <w:rPr>
          <w:rFonts w:ascii="Liberation Serif" w:hAnsi="Liberation Serif" w:cs="Liberation Serif"/>
          <w:sz w:val="22"/>
          <w:szCs w:val="22"/>
        </w:rPr>
      </w:pPr>
      <w:r w:rsidRPr="00370808">
        <w:rPr>
          <w:rFonts w:ascii="Liberation Serif" w:hAnsi="Liberation Serif" w:cs="Liberation Serif"/>
          <w:sz w:val="22"/>
          <w:szCs w:val="22"/>
        </w:rPr>
        <w:t>U sporazumnom raskidu ugovora mora biti naznačeno po kom osnovu se Ugovor raskida.</w:t>
      </w:r>
    </w:p>
    <w:p w14:paraId="1024B2E1" w14:textId="77777777" w:rsidR="00BE0137" w:rsidRPr="00370808" w:rsidRDefault="00BE0137" w:rsidP="00BE0137">
      <w:pPr>
        <w:ind w:left="426"/>
        <w:jc w:val="both"/>
        <w:rPr>
          <w:rFonts w:ascii="Liberation Serif" w:hAnsi="Liberation Serif" w:cs="Liberation Serif"/>
          <w:sz w:val="22"/>
          <w:szCs w:val="22"/>
        </w:rPr>
      </w:pPr>
      <w:r w:rsidRPr="00370808">
        <w:rPr>
          <w:rFonts w:ascii="Liberation Serif" w:hAnsi="Liberation Serif" w:cs="Liberation Serif"/>
          <w:sz w:val="22"/>
          <w:szCs w:val="22"/>
        </w:rPr>
        <w:t>Ugovor se ne može raskinuti zbog neispunjenja neznatnog dijela ugovorene obaveze.</w:t>
      </w:r>
    </w:p>
    <w:p w14:paraId="2BC63962" w14:textId="6E9436DF" w:rsidR="0005423F" w:rsidRPr="00370808" w:rsidRDefault="0005423F" w:rsidP="0005423F">
      <w:pPr>
        <w:spacing w:before="96"/>
        <w:jc w:val="both"/>
        <w:rPr>
          <w:rFonts w:ascii="Liberation Serif" w:eastAsia="Calibri" w:hAnsi="Liberation Serif" w:cs="Liberation Serif"/>
          <w:color w:val="FF0000"/>
          <w:sz w:val="22"/>
          <w:szCs w:val="22"/>
        </w:rPr>
      </w:pPr>
    </w:p>
    <w:p w14:paraId="3B01354A" w14:textId="41038A88" w:rsidR="0017767F" w:rsidRPr="00370808" w:rsidRDefault="00FA618E" w:rsidP="0017767F">
      <w:pPr>
        <w:suppressAutoHyphens/>
        <w:overflowPunct w:val="0"/>
        <w:spacing w:line="276" w:lineRule="auto"/>
        <w:rPr>
          <w:rFonts w:ascii="Liberation Serif" w:hAnsi="Liberation Serif" w:cs="Liberation Serif"/>
          <w:color w:val="00000A"/>
          <w:sz w:val="22"/>
          <w:szCs w:val="22"/>
          <w:lang w:val="en-US" w:eastAsia="ar-SA"/>
        </w:rPr>
      </w:pPr>
      <w:r w:rsidRPr="00370808">
        <w:rPr>
          <w:rFonts w:ascii="Liberation Serif" w:hAnsi="Liberation Serif" w:cs="Liberation Serif"/>
          <w:b/>
          <w:bCs/>
          <w:color w:val="000000"/>
          <w:sz w:val="22"/>
          <w:szCs w:val="22"/>
          <w:lang w:val="pl-PL" w:eastAsia="ar-SA"/>
        </w:rPr>
        <w:t>Jednostrani r</w:t>
      </w:r>
      <w:r w:rsidR="0017767F" w:rsidRPr="00370808">
        <w:rPr>
          <w:rFonts w:ascii="Liberation Serif" w:hAnsi="Liberation Serif" w:cs="Liberation Serif"/>
          <w:b/>
          <w:bCs/>
          <w:color w:val="000000"/>
          <w:sz w:val="22"/>
          <w:szCs w:val="22"/>
          <w:lang w:val="pl-PL" w:eastAsia="ar-SA"/>
        </w:rPr>
        <w:t>askid</w:t>
      </w:r>
      <w:r w:rsidR="0017767F" w:rsidRPr="00370808">
        <w:rPr>
          <w:rFonts w:ascii="Liberation Serif" w:hAnsi="Liberation Serif" w:cs="Liberation Serif"/>
          <w:b/>
          <w:bCs/>
          <w:color w:val="000000"/>
          <w:sz w:val="22"/>
          <w:szCs w:val="22"/>
          <w:lang w:val="en-US" w:eastAsia="ar-SA"/>
        </w:rPr>
        <w:t xml:space="preserve"> </w:t>
      </w:r>
      <w:r w:rsidR="0017767F" w:rsidRPr="00370808">
        <w:rPr>
          <w:rFonts w:ascii="Liberation Serif" w:hAnsi="Liberation Serif" w:cs="Liberation Serif"/>
          <w:b/>
          <w:bCs/>
          <w:color w:val="000000"/>
          <w:sz w:val="22"/>
          <w:szCs w:val="22"/>
          <w:lang w:val="pl-PL" w:eastAsia="ar-SA"/>
        </w:rPr>
        <w:t>ugovora</w:t>
      </w:r>
    </w:p>
    <w:p w14:paraId="44F2C7D8" w14:textId="7E10A508" w:rsidR="0017767F" w:rsidRPr="00370808" w:rsidRDefault="0017767F" w:rsidP="0017767F">
      <w:pPr>
        <w:suppressAutoHyphens/>
        <w:overflowPunct w:val="0"/>
        <w:spacing w:line="276" w:lineRule="auto"/>
        <w:jc w:val="both"/>
        <w:rPr>
          <w:rFonts w:ascii="Liberation Serif" w:hAnsi="Liberation Serif" w:cs="Liberation Serif"/>
          <w:color w:val="00000A"/>
          <w:sz w:val="22"/>
          <w:szCs w:val="22"/>
          <w:lang w:val="en-US" w:eastAsia="ar-SA"/>
        </w:rPr>
      </w:pPr>
      <w:r w:rsidRPr="00370808">
        <w:rPr>
          <w:rFonts w:ascii="Liberation Serif" w:hAnsi="Liberation Serif" w:cs="Liberation Serif"/>
          <w:color w:val="000000"/>
          <w:sz w:val="22"/>
          <w:szCs w:val="22"/>
          <w:highlight w:val="white"/>
          <w:lang w:val="en-US" w:eastAsia="ar-SA"/>
        </w:rPr>
        <w:t>NARUČILAC</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mo</w:t>
      </w:r>
      <w:r w:rsidRPr="00370808">
        <w:rPr>
          <w:rFonts w:ascii="Liberation Serif" w:hAnsi="Liberation Serif" w:cs="Liberation Serif"/>
          <w:color w:val="000000"/>
          <w:sz w:val="22"/>
          <w:szCs w:val="22"/>
          <w:lang w:val="en-US" w:eastAsia="ar-SA"/>
        </w:rPr>
        <w:t>ž</w:t>
      </w:r>
      <w:r w:rsidRPr="00370808">
        <w:rPr>
          <w:rFonts w:ascii="Liberation Serif" w:hAnsi="Liberation Serif" w:cs="Liberation Serif"/>
          <w:color w:val="000000"/>
          <w:sz w:val="22"/>
          <w:szCs w:val="22"/>
          <w:lang w:val="pl-PL" w:eastAsia="ar-SA"/>
        </w:rPr>
        <w:t>e</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jednostrano</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raskinuti</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en-GB" w:eastAsia="ar-SA"/>
        </w:rPr>
        <w:t>U</w:t>
      </w:r>
      <w:r w:rsidRPr="00370808">
        <w:rPr>
          <w:rFonts w:ascii="Liberation Serif" w:hAnsi="Liberation Serif" w:cs="Liberation Serif"/>
          <w:color w:val="000000"/>
          <w:sz w:val="22"/>
          <w:szCs w:val="22"/>
          <w:lang w:val="pl-PL" w:eastAsia="ar-SA"/>
        </w:rPr>
        <w:t>govor</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u</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slučaju</w:t>
      </w:r>
      <w:r w:rsidRPr="00370808">
        <w:rPr>
          <w:rFonts w:ascii="Liberation Serif" w:hAnsi="Liberation Serif" w:cs="Liberation Serif"/>
          <w:color w:val="000000"/>
          <w:sz w:val="22"/>
          <w:szCs w:val="22"/>
          <w:lang w:val="en-US" w:eastAsia="ar-SA"/>
        </w:rPr>
        <w:t>:</w:t>
      </w:r>
    </w:p>
    <w:p w14:paraId="30E97692" w14:textId="01A32AFA" w:rsidR="0017767F" w:rsidRPr="00370808" w:rsidRDefault="0017767F" w:rsidP="0017767F">
      <w:pPr>
        <w:suppressAutoHyphens/>
        <w:overflowPunct w:val="0"/>
        <w:spacing w:line="276" w:lineRule="auto"/>
        <w:jc w:val="both"/>
        <w:rPr>
          <w:rFonts w:ascii="Liberation Serif" w:hAnsi="Liberation Serif" w:cs="Liberation Serif"/>
          <w:color w:val="00000A"/>
          <w:sz w:val="22"/>
          <w:szCs w:val="22"/>
          <w:lang w:val="en-US" w:eastAsia="ar-SA"/>
        </w:rPr>
      </w:pP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neblagovremenog</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nesavjesnog</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nestručnog</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izvr</w:t>
      </w:r>
      <w:r w:rsidRPr="00370808">
        <w:rPr>
          <w:rFonts w:ascii="Liberation Serif" w:hAnsi="Liberation Serif" w:cs="Liberation Serif"/>
          <w:color w:val="000000"/>
          <w:sz w:val="22"/>
          <w:szCs w:val="22"/>
          <w:lang w:val="en-US" w:eastAsia="ar-SA"/>
        </w:rPr>
        <w:t>š</w:t>
      </w:r>
      <w:r w:rsidRPr="00370808">
        <w:rPr>
          <w:rFonts w:ascii="Liberation Serif" w:hAnsi="Liberation Serif" w:cs="Liberation Serif"/>
          <w:color w:val="000000"/>
          <w:sz w:val="22"/>
          <w:szCs w:val="22"/>
          <w:lang w:val="pl-PL" w:eastAsia="ar-SA"/>
        </w:rPr>
        <w:t>avanja</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obaveza</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od</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strane</w:t>
      </w:r>
      <w:r w:rsidRPr="00370808">
        <w:rPr>
          <w:rFonts w:ascii="Liberation Serif" w:hAnsi="Liberation Serif" w:cs="Liberation Serif"/>
          <w:color w:val="000000"/>
          <w:sz w:val="22"/>
          <w:szCs w:val="22"/>
          <w:lang w:val="en-US" w:eastAsia="ar-SA"/>
        </w:rPr>
        <w:t xml:space="preserve"> </w:t>
      </w:r>
      <w:r w:rsidR="000330CD" w:rsidRPr="00370808">
        <w:rPr>
          <w:rFonts w:ascii="Liberation Serif" w:hAnsi="Liberation Serif" w:cs="Liberation Serif"/>
          <w:color w:val="000000"/>
          <w:sz w:val="22"/>
          <w:szCs w:val="22"/>
          <w:lang w:val="pl-PL" w:eastAsia="ar-SA"/>
        </w:rPr>
        <w:t>ponuđača sa kojim bude zaključen ugovor</w:t>
      </w:r>
      <w:r w:rsidRPr="00370808">
        <w:rPr>
          <w:rFonts w:ascii="Liberation Serif" w:hAnsi="Liberation Serif" w:cs="Liberation Serif"/>
          <w:color w:val="000000"/>
          <w:sz w:val="22"/>
          <w:szCs w:val="22"/>
          <w:lang w:val="en-US" w:eastAsia="ar-SA"/>
        </w:rPr>
        <w:t>,</w:t>
      </w:r>
    </w:p>
    <w:p w14:paraId="0776955C" w14:textId="4C8E0259" w:rsidR="0017767F" w:rsidRPr="00370808" w:rsidRDefault="0017767F" w:rsidP="0017767F">
      <w:pPr>
        <w:suppressAutoHyphens/>
        <w:overflowPunct w:val="0"/>
        <w:spacing w:line="276" w:lineRule="auto"/>
        <w:jc w:val="both"/>
        <w:rPr>
          <w:rFonts w:ascii="Liberation Serif" w:hAnsi="Liberation Serif" w:cs="Liberation Serif"/>
          <w:color w:val="00000A"/>
          <w:sz w:val="22"/>
          <w:szCs w:val="22"/>
          <w:lang w:val="en-US" w:eastAsia="ar-SA"/>
        </w:rPr>
      </w:pP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u</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slučaju</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da</w:t>
      </w:r>
      <w:r w:rsidRPr="00370808">
        <w:rPr>
          <w:rFonts w:ascii="Liberation Serif" w:hAnsi="Liberation Serif" w:cs="Liberation Serif"/>
          <w:color w:val="000000"/>
          <w:sz w:val="22"/>
          <w:szCs w:val="22"/>
          <w:lang w:val="en-US" w:eastAsia="ar-SA"/>
        </w:rPr>
        <w:t xml:space="preserve"> </w:t>
      </w:r>
      <w:r w:rsidR="000330CD" w:rsidRPr="00370808">
        <w:rPr>
          <w:rFonts w:ascii="Liberation Serif" w:hAnsi="Liberation Serif" w:cs="Liberation Serif"/>
          <w:color w:val="000000"/>
          <w:sz w:val="22"/>
          <w:szCs w:val="22"/>
          <w:highlight w:val="white"/>
          <w:lang w:val="pl-PL" w:eastAsia="ar-SA"/>
        </w:rPr>
        <w:t>ponuđač sa kojim bude zaključen ugovor</w:t>
      </w:r>
      <w:r w:rsidRPr="00370808">
        <w:rPr>
          <w:rFonts w:ascii="Liberation Serif" w:hAnsi="Liberation Serif" w:cs="Liberation Serif"/>
          <w:color w:val="000000"/>
          <w:sz w:val="22"/>
          <w:szCs w:val="22"/>
          <w:highlight w:val="white"/>
          <w:lang w:val="sl-SI" w:eastAsia="ar-SA"/>
        </w:rPr>
        <w:t xml:space="preserve"> </w:t>
      </w:r>
      <w:r w:rsidRPr="00370808">
        <w:rPr>
          <w:rFonts w:ascii="Liberation Serif" w:hAnsi="Liberation Serif" w:cs="Liberation Serif"/>
          <w:color w:val="000000"/>
          <w:sz w:val="22"/>
          <w:szCs w:val="22"/>
          <w:lang w:val="pl-PL" w:eastAsia="ar-SA"/>
        </w:rPr>
        <w:t>bez</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opravdanog</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razloga</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odbije</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poziv</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highlight w:val="white"/>
          <w:lang w:val="en-US" w:eastAsia="ar-SA"/>
        </w:rPr>
        <w:t>NARUČIOC</w:t>
      </w:r>
      <w:r w:rsidRPr="00370808">
        <w:rPr>
          <w:rFonts w:ascii="Liberation Serif" w:hAnsi="Liberation Serif" w:cs="Liberation Serif"/>
          <w:color w:val="000000"/>
          <w:sz w:val="22"/>
          <w:szCs w:val="22"/>
          <w:lang w:val="en-US" w:eastAsia="ar-SA"/>
        </w:rPr>
        <w:t xml:space="preserve">A </w:t>
      </w:r>
      <w:r w:rsidRPr="00370808">
        <w:rPr>
          <w:rFonts w:ascii="Liberation Serif" w:hAnsi="Liberation Serif" w:cs="Liberation Serif"/>
          <w:color w:val="000000"/>
          <w:sz w:val="22"/>
          <w:szCs w:val="22"/>
          <w:lang w:val="pl-PL" w:eastAsia="ar-SA"/>
        </w:rPr>
        <w:t>da</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otpočne</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sa</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pru</w:t>
      </w:r>
      <w:r w:rsidRPr="00370808">
        <w:rPr>
          <w:rFonts w:ascii="Liberation Serif" w:hAnsi="Liberation Serif" w:cs="Liberation Serif"/>
          <w:color w:val="000000"/>
          <w:sz w:val="22"/>
          <w:szCs w:val="22"/>
          <w:lang w:val="en-US" w:eastAsia="ar-SA"/>
        </w:rPr>
        <w:t>ž</w:t>
      </w:r>
      <w:r w:rsidRPr="00370808">
        <w:rPr>
          <w:rFonts w:ascii="Liberation Serif" w:hAnsi="Liberation Serif" w:cs="Liberation Serif"/>
          <w:color w:val="000000"/>
          <w:sz w:val="22"/>
          <w:szCs w:val="22"/>
          <w:lang w:val="pl-PL" w:eastAsia="ar-SA"/>
        </w:rPr>
        <w:t>anjem</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usluga</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nakon</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sticanja</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uslova,</w:t>
      </w:r>
    </w:p>
    <w:p w14:paraId="6B4CA77C" w14:textId="77777777" w:rsidR="0017767F" w:rsidRPr="00370808" w:rsidRDefault="0017767F" w:rsidP="0017767F">
      <w:pPr>
        <w:suppressAutoHyphens/>
        <w:overflowPunct w:val="0"/>
        <w:spacing w:line="276" w:lineRule="auto"/>
        <w:jc w:val="both"/>
        <w:rPr>
          <w:rFonts w:ascii="Liberation Serif" w:hAnsi="Liberation Serif" w:cs="Liberation Serif"/>
          <w:color w:val="00000A"/>
          <w:sz w:val="22"/>
          <w:szCs w:val="22"/>
          <w:lang w:val="en-US" w:eastAsia="ar-SA"/>
        </w:rPr>
      </w:pP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u</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slučaju</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drugih</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propusta</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u</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izvr</w:t>
      </w:r>
      <w:r w:rsidRPr="00370808">
        <w:rPr>
          <w:rFonts w:ascii="Liberation Serif" w:hAnsi="Liberation Serif" w:cs="Liberation Serif"/>
          <w:color w:val="000000"/>
          <w:sz w:val="22"/>
          <w:szCs w:val="22"/>
          <w:lang w:val="en-US" w:eastAsia="ar-SA"/>
        </w:rPr>
        <w:t>š</w:t>
      </w:r>
      <w:r w:rsidRPr="00370808">
        <w:rPr>
          <w:rFonts w:ascii="Liberation Serif" w:hAnsi="Liberation Serif" w:cs="Liberation Serif"/>
          <w:color w:val="000000"/>
          <w:sz w:val="22"/>
          <w:szCs w:val="22"/>
          <w:lang w:val="pl-PL" w:eastAsia="ar-SA"/>
        </w:rPr>
        <w:t>avanju</w:t>
      </w:r>
      <w:r w:rsidRPr="00370808">
        <w:rPr>
          <w:rFonts w:ascii="Liberation Serif" w:hAnsi="Liberation Serif" w:cs="Liberation Serif"/>
          <w:color w:val="000000"/>
          <w:sz w:val="22"/>
          <w:szCs w:val="22"/>
          <w:lang w:val="en-US" w:eastAsia="ar-SA"/>
        </w:rPr>
        <w:t xml:space="preserve"> </w:t>
      </w:r>
      <w:r w:rsidRPr="00370808">
        <w:rPr>
          <w:rFonts w:ascii="Liberation Serif" w:hAnsi="Liberation Serif" w:cs="Liberation Serif"/>
          <w:color w:val="000000"/>
          <w:sz w:val="22"/>
          <w:szCs w:val="22"/>
          <w:lang w:val="pl-PL" w:eastAsia="ar-SA"/>
        </w:rPr>
        <w:t>obaveza</w:t>
      </w:r>
      <w:r w:rsidRPr="00370808">
        <w:rPr>
          <w:rFonts w:ascii="Liberation Serif" w:hAnsi="Liberation Serif" w:cs="Liberation Serif"/>
          <w:color w:val="000000"/>
          <w:sz w:val="22"/>
          <w:szCs w:val="22"/>
          <w:lang w:val="en-US" w:eastAsia="ar-SA"/>
        </w:rPr>
        <w:t>.</w:t>
      </w:r>
    </w:p>
    <w:p w14:paraId="1CAFF654" w14:textId="77777777" w:rsidR="00063040" w:rsidRPr="00370808" w:rsidRDefault="00063040" w:rsidP="00063040">
      <w:pPr>
        <w:suppressAutoHyphens/>
        <w:autoSpaceDN w:val="0"/>
        <w:jc w:val="both"/>
        <w:textAlignment w:val="baseline"/>
        <w:rPr>
          <w:rFonts w:ascii="Liberation Serif" w:hAnsi="Liberation Serif" w:cs="Liberation Serif"/>
          <w:sz w:val="22"/>
          <w:szCs w:val="22"/>
        </w:rPr>
      </w:pPr>
      <w:r w:rsidRPr="00370808">
        <w:rPr>
          <w:rFonts w:ascii="Liberation Serif" w:hAnsi="Liberation Serif" w:cs="Liberation Serif"/>
          <w:sz w:val="22"/>
          <w:szCs w:val="22"/>
        </w:rPr>
        <w:t>U slučaju jednostranog raskida ugovora Naručilac će aktivirati garanciju za dobro izvršenje ugovora.</w:t>
      </w:r>
    </w:p>
    <w:p w14:paraId="2589AD77" w14:textId="77777777" w:rsidR="00063040" w:rsidRPr="00370808" w:rsidRDefault="00063040" w:rsidP="00063040">
      <w:pPr>
        <w:suppressAutoHyphens/>
        <w:autoSpaceDN w:val="0"/>
        <w:jc w:val="both"/>
        <w:textAlignment w:val="baseline"/>
        <w:rPr>
          <w:rFonts w:ascii="Liberation Serif" w:hAnsi="Liberation Serif" w:cs="Liberation Serif"/>
          <w:kern w:val="3"/>
          <w:sz w:val="22"/>
          <w:szCs w:val="22"/>
          <w:lang w:val="sr-Latn-CS"/>
        </w:rPr>
      </w:pPr>
      <w:r w:rsidRPr="00370808">
        <w:rPr>
          <w:rFonts w:ascii="Liberation Serif" w:hAnsi="Liberation Serif" w:cs="Liberation Serif"/>
          <w:kern w:val="3"/>
          <w:sz w:val="22"/>
          <w:szCs w:val="22"/>
          <w:shd w:val="clear" w:color="auto" w:fill="FFFFFF"/>
        </w:rPr>
        <w:t>NARU</w:t>
      </w:r>
      <w:r w:rsidRPr="00370808">
        <w:rPr>
          <w:rFonts w:ascii="Liberation Serif" w:hAnsi="Liberation Serif" w:cs="Liberation Serif"/>
          <w:kern w:val="3"/>
          <w:sz w:val="22"/>
          <w:szCs w:val="22"/>
          <w:shd w:val="clear" w:color="auto" w:fill="FFFFFF"/>
          <w:lang w:val="sr-Latn-CS"/>
        </w:rPr>
        <w:t>Č</w:t>
      </w:r>
      <w:r w:rsidRPr="00370808">
        <w:rPr>
          <w:rFonts w:ascii="Liberation Serif" w:hAnsi="Liberation Serif" w:cs="Liberation Serif"/>
          <w:kern w:val="3"/>
          <w:sz w:val="22"/>
          <w:szCs w:val="22"/>
          <w:shd w:val="clear" w:color="auto" w:fill="FFFFFF"/>
        </w:rPr>
        <w:t>ILAC</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je</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du</w:t>
      </w:r>
      <w:r w:rsidRPr="00370808">
        <w:rPr>
          <w:rFonts w:ascii="Liberation Serif" w:hAnsi="Liberation Serif" w:cs="Liberation Serif"/>
          <w:kern w:val="3"/>
          <w:sz w:val="22"/>
          <w:szCs w:val="22"/>
          <w:lang w:val="sr-Latn-CS"/>
        </w:rPr>
        <w:t>ž</w:t>
      </w:r>
      <w:r w:rsidRPr="00370808">
        <w:rPr>
          <w:rFonts w:ascii="Liberation Serif" w:hAnsi="Liberation Serif" w:cs="Liberation Serif"/>
          <w:kern w:val="3"/>
          <w:sz w:val="22"/>
          <w:szCs w:val="22"/>
          <w:lang w:val="pl-PL"/>
        </w:rPr>
        <w:t>an</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da</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prije</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raskida</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rPr>
        <w:t>U</w:t>
      </w:r>
      <w:r w:rsidRPr="00370808">
        <w:rPr>
          <w:rFonts w:ascii="Liberation Serif" w:hAnsi="Liberation Serif" w:cs="Liberation Serif"/>
          <w:kern w:val="3"/>
          <w:sz w:val="22"/>
          <w:szCs w:val="22"/>
          <w:lang w:val="pl-PL"/>
        </w:rPr>
        <w:t>govora</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u</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pismenoj</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formi</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opomene</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rPr>
        <w:t>Ponuđač sa kojim bude zaključen ugovor</w:t>
      </w:r>
      <w:r w:rsidRPr="00370808">
        <w:rPr>
          <w:rFonts w:ascii="Liberation Serif" w:hAnsi="Liberation Serif" w:cs="Liberation Serif"/>
          <w:kern w:val="3"/>
          <w:sz w:val="22"/>
          <w:szCs w:val="22"/>
          <w:lang w:val="pl-PL"/>
        </w:rPr>
        <w:t xml:space="preserve"> o</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postojanju</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razloga</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za</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jednostrani</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raskid</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ugovora</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rPr>
        <w:t>i</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ostavi</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mu</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rok</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od</w:t>
      </w:r>
      <w:r w:rsidRPr="00370808">
        <w:rPr>
          <w:rFonts w:ascii="Liberation Serif" w:hAnsi="Liberation Serif" w:cs="Liberation Serif"/>
          <w:kern w:val="3"/>
          <w:sz w:val="22"/>
          <w:szCs w:val="22"/>
          <w:lang w:val="sr-Latn-CS"/>
        </w:rPr>
        <w:t xml:space="preserve"> 3 </w:t>
      </w:r>
      <w:r w:rsidRPr="00370808">
        <w:rPr>
          <w:rFonts w:ascii="Liberation Serif" w:hAnsi="Liberation Serif" w:cs="Liberation Serif"/>
          <w:kern w:val="3"/>
          <w:sz w:val="22"/>
          <w:szCs w:val="22"/>
          <w:lang w:val="pl-PL"/>
        </w:rPr>
        <w:t>do</w:t>
      </w:r>
      <w:r w:rsidRPr="00370808">
        <w:rPr>
          <w:rFonts w:ascii="Liberation Serif" w:hAnsi="Liberation Serif" w:cs="Liberation Serif"/>
          <w:kern w:val="3"/>
          <w:sz w:val="22"/>
          <w:szCs w:val="22"/>
          <w:lang w:val="sr-Latn-CS"/>
        </w:rPr>
        <w:t xml:space="preserve"> 10 </w:t>
      </w:r>
      <w:r w:rsidRPr="00370808">
        <w:rPr>
          <w:rFonts w:ascii="Liberation Serif" w:hAnsi="Liberation Serif" w:cs="Liberation Serif"/>
          <w:kern w:val="3"/>
          <w:sz w:val="22"/>
          <w:szCs w:val="22"/>
          <w:lang w:val="pl-PL"/>
        </w:rPr>
        <w:t>dana</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za</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otklanjanje</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raskidnog</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razloga</w:t>
      </w:r>
      <w:r w:rsidRPr="00370808">
        <w:rPr>
          <w:rFonts w:ascii="Liberation Serif" w:hAnsi="Liberation Serif" w:cs="Liberation Serif"/>
          <w:kern w:val="3"/>
          <w:sz w:val="22"/>
          <w:szCs w:val="22"/>
          <w:lang w:val="sr-Latn-CS"/>
        </w:rPr>
        <w:t>.</w:t>
      </w:r>
    </w:p>
    <w:p w14:paraId="2DD06382" w14:textId="77777777" w:rsidR="00063040" w:rsidRPr="00370808" w:rsidRDefault="00063040" w:rsidP="00063040">
      <w:pPr>
        <w:suppressAutoHyphens/>
        <w:autoSpaceDN w:val="0"/>
        <w:jc w:val="both"/>
        <w:textAlignment w:val="baseline"/>
        <w:rPr>
          <w:rFonts w:ascii="Liberation Serif" w:hAnsi="Liberation Serif" w:cs="Liberation Serif"/>
          <w:kern w:val="3"/>
          <w:sz w:val="22"/>
          <w:szCs w:val="22"/>
          <w:lang w:val="sr-Latn-CS"/>
        </w:rPr>
      </w:pPr>
      <w:r w:rsidRPr="00370808">
        <w:rPr>
          <w:rFonts w:ascii="Liberation Serif" w:hAnsi="Liberation Serif" w:cs="Liberation Serif"/>
          <w:kern w:val="3"/>
          <w:sz w:val="22"/>
          <w:szCs w:val="22"/>
          <w:lang w:val="pl-PL"/>
        </w:rPr>
        <w:t>U</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slu</w:t>
      </w:r>
      <w:r w:rsidRPr="00370808">
        <w:rPr>
          <w:rFonts w:ascii="Liberation Serif" w:hAnsi="Liberation Serif" w:cs="Liberation Serif"/>
          <w:kern w:val="3"/>
          <w:sz w:val="22"/>
          <w:szCs w:val="22"/>
          <w:lang w:val="sr-Latn-CS"/>
        </w:rPr>
        <w:t>č</w:t>
      </w:r>
      <w:r w:rsidRPr="00370808">
        <w:rPr>
          <w:rFonts w:ascii="Liberation Serif" w:hAnsi="Liberation Serif" w:cs="Liberation Serif"/>
          <w:kern w:val="3"/>
          <w:sz w:val="22"/>
          <w:szCs w:val="22"/>
          <w:lang w:val="pl-PL"/>
        </w:rPr>
        <w:t>aju</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da</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rPr>
        <w:t>Ponuđač sa kojim bude zaključen ugovor</w:t>
      </w:r>
      <w:r w:rsidRPr="00370808">
        <w:rPr>
          <w:rFonts w:ascii="Liberation Serif" w:hAnsi="Liberation Serif" w:cs="Liberation Serif"/>
          <w:kern w:val="3"/>
          <w:sz w:val="22"/>
          <w:szCs w:val="22"/>
          <w:lang w:val="pl-PL"/>
        </w:rPr>
        <w:t xml:space="preserve"> ne</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otkloni</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raskidne</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razloge</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shd w:val="clear" w:color="auto" w:fill="FFFFFF"/>
        </w:rPr>
        <w:t>NARU</w:t>
      </w:r>
      <w:r w:rsidRPr="00370808">
        <w:rPr>
          <w:rFonts w:ascii="Liberation Serif" w:hAnsi="Liberation Serif" w:cs="Liberation Serif"/>
          <w:kern w:val="3"/>
          <w:sz w:val="22"/>
          <w:szCs w:val="22"/>
          <w:shd w:val="clear" w:color="auto" w:fill="FFFFFF"/>
          <w:lang w:val="sr-Latn-CS"/>
        </w:rPr>
        <w:t>Č</w:t>
      </w:r>
      <w:r w:rsidRPr="00370808">
        <w:rPr>
          <w:rFonts w:ascii="Liberation Serif" w:hAnsi="Liberation Serif" w:cs="Liberation Serif"/>
          <w:kern w:val="3"/>
          <w:sz w:val="22"/>
          <w:szCs w:val="22"/>
          <w:shd w:val="clear" w:color="auto" w:fill="FFFFFF"/>
        </w:rPr>
        <w:t>ILAC</w:t>
      </w:r>
      <w:r w:rsidRPr="00370808">
        <w:rPr>
          <w:rFonts w:ascii="Liberation Serif" w:hAnsi="Liberation Serif" w:cs="Liberation Serif"/>
          <w:kern w:val="3"/>
          <w:sz w:val="22"/>
          <w:szCs w:val="22"/>
          <w:lang w:val="sr-Latn-CS"/>
        </w:rPr>
        <w:t xml:space="preserve"> ć</w:t>
      </w:r>
      <w:r w:rsidRPr="00370808">
        <w:rPr>
          <w:rFonts w:ascii="Liberation Serif" w:hAnsi="Liberation Serif" w:cs="Liberation Serif"/>
          <w:kern w:val="3"/>
          <w:sz w:val="22"/>
          <w:szCs w:val="22"/>
          <w:lang w:val="pl-PL"/>
        </w:rPr>
        <w:t>e</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Izjavom</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u</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pismenoj</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formi</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obavjestiti</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rPr>
        <w:t>Ponuđač sa kojim bude zaključen ugovor</w:t>
      </w:r>
      <w:r w:rsidRPr="00370808">
        <w:rPr>
          <w:rFonts w:ascii="Liberation Serif" w:hAnsi="Liberation Serif" w:cs="Liberation Serif"/>
          <w:kern w:val="3"/>
          <w:sz w:val="22"/>
          <w:szCs w:val="22"/>
          <w:lang w:val="pl-PL"/>
        </w:rPr>
        <w:t xml:space="preserve"> o</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raskidu</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rPr>
        <w:t>U</w:t>
      </w:r>
      <w:r w:rsidRPr="00370808">
        <w:rPr>
          <w:rFonts w:ascii="Liberation Serif" w:hAnsi="Liberation Serif" w:cs="Liberation Serif"/>
          <w:kern w:val="3"/>
          <w:sz w:val="22"/>
          <w:szCs w:val="22"/>
          <w:lang w:val="pl-PL"/>
        </w:rPr>
        <w:t>govora</w:t>
      </w:r>
      <w:r w:rsidRPr="00370808">
        <w:rPr>
          <w:rFonts w:ascii="Liberation Serif" w:hAnsi="Liberation Serif" w:cs="Liberation Serif"/>
          <w:kern w:val="3"/>
          <w:sz w:val="22"/>
          <w:szCs w:val="22"/>
          <w:lang w:val="sr-Latn-CS"/>
        </w:rPr>
        <w:t>.</w:t>
      </w:r>
    </w:p>
    <w:p w14:paraId="2E862B53" w14:textId="77777777" w:rsidR="00063040" w:rsidRPr="00370808" w:rsidRDefault="00063040" w:rsidP="00063040">
      <w:pPr>
        <w:suppressAutoHyphens/>
        <w:autoSpaceDN w:val="0"/>
        <w:jc w:val="both"/>
        <w:textAlignment w:val="baseline"/>
        <w:rPr>
          <w:rFonts w:ascii="Liberation Serif" w:hAnsi="Liberation Serif" w:cs="Liberation Serif"/>
          <w:kern w:val="3"/>
          <w:sz w:val="22"/>
          <w:szCs w:val="22"/>
          <w:lang w:val="sr-Latn-CS"/>
        </w:rPr>
      </w:pPr>
      <w:r w:rsidRPr="00370808">
        <w:rPr>
          <w:rFonts w:ascii="Liberation Serif" w:hAnsi="Liberation Serif" w:cs="Liberation Serif"/>
          <w:kern w:val="3"/>
          <w:sz w:val="22"/>
          <w:szCs w:val="22"/>
          <w:lang w:val="pl-PL"/>
        </w:rPr>
        <w:t>Ukoliko</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neizvr</w:t>
      </w:r>
      <w:r w:rsidRPr="00370808">
        <w:rPr>
          <w:rFonts w:ascii="Liberation Serif" w:hAnsi="Liberation Serif" w:cs="Liberation Serif"/>
          <w:kern w:val="3"/>
          <w:sz w:val="22"/>
          <w:szCs w:val="22"/>
          <w:lang w:val="sr-Latn-CS"/>
        </w:rPr>
        <w:t>š</w:t>
      </w:r>
      <w:r w:rsidRPr="00370808">
        <w:rPr>
          <w:rFonts w:ascii="Liberation Serif" w:hAnsi="Liberation Serif" w:cs="Liberation Serif"/>
          <w:kern w:val="3"/>
          <w:sz w:val="22"/>
          <w:szCs w:val="22"/>
          <w:lang w:val="pl-PL"/>
        </w:rPr>
        <w:t>avanjem</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obaveza</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od</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strane</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rPr>
        <w:t>Ponuđač sa kojim bude zaključen ugovor</w:t>
      </w:r>
      <w:r w:rsidRPr="00370808">
        <w:rPr>
          <w:rFonts w:ascii="Liberation Serif" w:hAnsi="Liberation Serif" w:cs="Liberation Serif"/>
          <w:kern w:val="3"/>
          <w:sz w:val="22"/>
          <w:szCs w:val="22"/>
          <w:lang w:val="pl-PL"/>
        </w:rPr>
        <w:t xml:space="preserve"> nastupi</w:t>
      </w:r>
      <w:r w:rsidRPr="00370808">
        <w:rPr>
          <w:rFonts w:ascii="Liberation Serif" w:hAnsi="Liberation Serif" w:cs="Liberation Serif"/>
          <w:kern w:val="3"/>
          <w:sz w:val="22"/>
          <w:szCs w:val="22"/>
          <w:lang w:val="sr-Latn-CS"/>
        </w:rPr>
        <w:t xml:space="preserve"> š</w:t>
      </w:r>
      <w:r w:rsidRPr="00370808">
        <w:rPr>
          <w:rFonts w:ascii="Liberation Serif" w:hAnsi="Liberation Serif" w:cs="Liberation Serif"/>
          <w:kern w:val="3"/>
          <w:sz w:val="22"/>
          <w:szCs w:val="22"/>
          <w:lang w:val="pl-PL"/>
        </w:rPr>
        <w:t>teta</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po</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NARU</w:t>
      </w:r>
      <w:r w:rsidRPr="00370808">
        <w:rPr>
          <w:rFonts w:ascii="Liberation Serif" w:hAnsi="Liberation Serif" w:cs="Liberation Serif"/>
          <w:kern w:val="3"/>
          <w:sz w:val="22"/>
          <w:szCs w:val="22"/>
          <w:lang w:val="sr-Latn-CS"/>
        </w:rPr>
        <w:t>Č</w:t>
      </w:r>
      <w:r w:rsidRPr="00370808">
        <w:rPr>
          <w:rFonts w:ascii="Liberation Serif" w:hAnsi="Liberation Serif" w:cs="Liberation Serif"/>
          <w:kern w:val="3"/>
          <w:sz w:val="22"/>
          <w:szCs w:val="22"/>
          <w:lang w:val="pl-PL"/>
        </w:rPr>
        <w:t>IOCA</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rPr>
        <w:t>Ponuđač sa kojim bude zaključen ugovor</w:t>
      </w:r>
      <w:r w:rsidRPr="00370808">
        <w:rPr>
          <w:rFonts w:ascii="Liberation Serif" w:hAnsi="Liberation Serif" w:cs="Liberation Serif"/>
          <w:kern w:val="3"/>
          <w:sz w:val="22"/>
          <w:szCs w:val="22"/>
          <w:shd w:val="clear" w:color="auto" w:fill="FFFFFF"/>
          <w:lang w:val="sl-SI"/>
        </w:rPr>
        <w:t xml:space="preserve"> ć</w:t>
      </w:r>
      <w:r w:rsidRPr="00370808">
        <w:rPr>
          <w:rFonts w:ascii="Liberation Serif" w:hAnsi="Liberation Serif" w:cs="Liberation Serif"/>
          <w:kern w:val="3"/>
          <w:sz w:val="22"/>
          <w:szCs w:val="22"/>
          <w:lang w:val="pl-PL"/>
        </w:rPr>
        <w:t>e</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biti</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du</w:t>
      </w:r>
      <w:r w:rsidRPr="00370808">
        <w:rPr>
          <w:rFonts w:ascii="Liberation Serif" w:hAnsi="Liberation Serif" w:cs="Liberation Serif"/>
          <w:kern w:val="3"/>
          <w:sz w:val="22"/>
          <w:szCs w:val="22"/>
          <w:lang w:val="sr-Latn-CS"/>
        </w:rPr>
        <w:t>ž</w:t>
      </w:r>
      <w:r w:rsidRPr="00370808">
        <w:rPr>
          <w:rFonts w:ascii="Liberation Serif" w:hAnsi="Liberation Serif" w:cs="Liberation Serif"/>
          <w:kern w:val="3"/>
          <w:sz w:val="22"/>
          <w:szCs w:val="22"/>
          <w:lang w:val="pl-PL"/>
        </w:rPr>
        <w:t>an</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da</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istu</w:t>
      </w:r>
      <w:r w:rsidRPr="00370808">
        <w:rPr>
          <w:rFonts w:ascii="Liberation Serif" w:hAnsi="Liberation Serif" w:cs="Liberation Serif"/>
          <w:kern w:val="3"/>
          <w:sz w:val="22"/>
          <w:szCs w:val="22"/>
          <w:lang w:val="sr-Latn-CS"/>
        </w:rPr>
        <w:t xml:space="preserve"> </w:t>
      </w:r>
      <w:r w:rsidRPr="00370808">
        <w:rPr>
          <w:rFonts w:ascii="Liberation Serif" w:hAnsi="Liberation Serif" w:cs="Liberation Serif"/>
          <w:kern w:val="3"/>
          <w:sz w:val="22"/>
          <w:szCs w:val="22"/>
          <w:lang w:val="pl-PL"/>
        </w:rPr>
        <w:t>nadoknadi</w:t>
      </w:r>
      <w:r w:rsidRPr="00370808">
        <w:rPr>
          <w:rFonts w:ascii="Liberation Serif" w:hAnsi="Liberation Serif" w:cs="Liberation Serif"/>
          <w:kern w:val="3"/>
          <w:sz w:val="22"/>
          <w:szCs w:val="22"/>
          <w:lang w:val="sr-Latn-CS"/>
        </w:rPr>
        <w:t>.</w:t>
      </w:r>
    </w:p>
    <w:p w14:paraId="6C38D25C" w14:textId="77777777" w:rsidR="00063040" w:rsidRPr="00370808" w:rsidRDefault="00063040" w:rsidP="00063040">
      <w:pPr>
        <w:suppressAutoHyphens/>
        <w:autoSpaceDN w:val="0"/>
        <w:jc w:val="both"/>
        <w:textAlignment w:val="baseline"/>
        <w:rPr>
          <w:rFonts w:ascii="Liberation Serif" w:hAnsi="Liberation Serif" w:cs="Liberation Serif"/>
          <w:kern w:val="3"/>
          <w:sz w:val="22"/>
          <w:szCs w:val="22"/>
          <w:shd w:val="clear" w:color="auto" w:fill="FFFFFF"/>
          <w:lang w:val="sr-Latn-CS"/>
        </w:rPr>
      </w:pPr>
      <w:r w:rsidRPr="00370808">
        <w:rPr>
          <w:rFonts w:ascii="Liberation Serif" w:hAnsi="Liberation Serif" w:cs="Liberation Serif"/>
          <w:kern w:val="3"/>
          <w:sz w:val="22"/>
          <w:szCs w:val="22"/>
          <w:shd w:val="clear" w:color="auto" w:fill="FFFFFF"/>
          <w:lang w:val="pl-PL"/>
        </w:rPr>
        <w:t>Ugovorne</w:t>
      </w:r>
      <w:r w:rsidRPr="00370808">
        <w:rPr>
          <w:rFonts w:ascii="Liberation Serif" w:hAnsi="Liberation Serif" w:cs="Liberation Serif"/>
          <w:kern w:val="3"/>
          <w:sz w:val="22"/>
          <w:szCs w:val="22"/>
          <w:shd w:val="clear" w:color="auto" w:fill="FFFFFF"/>
          <w:lang w:val="sr-Latn-CS"/>
        </w:rPr>
        <w:t xml:space="preserve"> </w:t>
      </w:r>
      <w:r w:rsidRPr="00370808">
        <w:rPr>
          <w:rFonts w:ascii="Liberation Serif" w:hAnsi="Liberation Serif" w:cs="Liberation Serif"/>
          <w:kern w:val="3"/>
          <w:sz w:val="22"/>
          <w:szCs w:val="22"/>
          <w:shd w:val="clear" w:color="auto" w:fill="FFFFFF"/>
          <w:lang w:val="pl-PL"/>
        </w:rPr>
        <w:t>strane</w:t>
      </w:r>
      <w:r w:rsidRPr="00370808">
        <w:rPr>
          <w:rFonts w:ascii="Liberation Serif" w:hAnsi="Liberation Serif" w:cs="Liberation Serif"/>
          <w:kern w:val="3"/>
          <w:sz w:val="22"/>
          <w:szCs w:val="22"/>
          <w:shd w:val="clear" w:color="auto" w:fill="FFFFFF"/>
          <w:lang w:val="sr-Latn-CS"/>
        </w:rPr>
        <w:t xml:space="preserve"> ć</w:t>
      </w:r>
      <w:r w:rsidRPr="00370808">
        <w:rPr>
          <w:rFonts w:ascii="Liberation Serif" w:hAnsi="Liberation Serif" w:cs="Liberation Serif"/>
          <w:kern w:val="3"/>
          <w:sz w:val="22"/>
          <w:szCs w:val="22"/>
          <w:shd w:val="clear" w:color="auto" w:fill="FFFFFF"/>
          <w:lang w:val="pl-PL"/>
        </w:rPr>
        <w:t>e</w:t>
      </w:r>
      <w:r w:rsidRPr="00370808">
        <w:rPr>
          <w:rFonts w:ascii="Liberation Serif" w:hAnsi="Liberation Serif" w:cs="Liberation Serif"/>
          <w:kern w:val="3"/>
          <w:sz w:val="22"/>
          <w:szCs w:val="22"/>
          <w:shd w:val="clear" w:color="auto" w:fill="FFFFFF"/>
          <w:lang w:val="sr-Latn-CS"/>
        </w:rPr>
        <w:t xml:space="preserve"> </w:t>
      </w:r>
      <w:r w:rsidRPr="00370808">
        <w:rPr>
          <w:rFonts w:ascii="Liberation Serif" w:hAnsi="Liberation Serif" w:cs="Liberation Serif"/>
          <w:kern w:val="3"/>
          <w:sz w:val="22"/>
          <w:szCs w:val="22"/>
          <w:shd w:val="clear" w:color="auto" w:fill="FFFFFF"/>
          <w:lang w:val="pl-PL"/>
        </w:rPr>
        <w:t>nastojati</w:t>
      </w:r>
      <w:r w:rsidRPr="00370808">
        <w:rPr>
          <w:rFonts w:ascii="Liberation Serif" w:hAnsi="Liberation Serif" w:cs="Liberation Serif"/>
          <w:kern w:val="3"/>
          <w:sz w:val="22"/>
          <w:szCs w:val="22"/>
          <w:shd w:val="clear" w:color="auto" w:fill="FFFFFF"/>
          <w:lang w:val="sr-Latn-CS"/>
        </w:rPr>
        <w:t xml:space="preserve"> </w:t>
      </w:r>
      <w:r w:rsidRPr="00370808">
        <w:rPr>
          <w:rFonts w:ascii="Liberation Serif" w:hAnsi="Liberation Serif" w:cs="Liberation Serif"/>
          <w:kern w:val="3"/>
          <w:sz w:val="22"/>
          <w:szCs w:val="22"/>
          <w:shd w:val="clear" w:color="auto" w:fill="FFFFFF"/>
          <w:lang w:val="pl-PL"/>
        </w:rPr>
        <w:t>da</w:t>
      </w:r>
      <w:r w:rsidRPr="00370808">
        <w:rPr>
          <w:rFonts w:ascii="Liberation Serif" w:hAnsi="Liberation Serif" w:cs="Liberation Serif"/>
          <w:kern w:val="3"/>
          <w:sz w:val="22"/>
          <w:szCs w:val="22"/>
          <w:shd w:val="clear" w:color="auto" w:fill="FFFFFF"/>
          <w:lang w:val="sr-Latn-CS"/>
        </w:rPr>
        <w:t xml:space="preserve"> </w:t>
      </w:r>
      <w:r w:rsidRPr="00370808">
        <w:rPr>
          <w:rFonts w:ascii="Liberation Serif" w:hAnsi="Liberation Serif" w:cs="Liberation Serif"/>
          <w:kern w:val="3"/>
          <w:sz w:val="22"/>
          <w:szCs w:val="22"/>
          <w:shd w:val="clear" w:color="auto" w:fill="FFFFFF"/>
          <w:lang w:val="pl-PL"/>
        </w:rPr>
        <w:t>sporazumo</w:t>
      </w:r>
      <w:r w:rsidRPr="00370808">
        <w:rPr>
          <w:rFonts w:ascii="Liberation Serif" w:hAnsi="Liberation Serif" w:cs="Liberation Serif"/>
          <w:kern w:val="3"/>
          <w:sz w:val="22"/>
          <w:szCs w:val="22"/>
          <w:shd w:val="clear" w:color="auto" w:fill="FFFFFF"/>
          <w:lang w:val="sr-Latn-CS"/>
        </w:rPr>
        <w:t xml:space="preserve"> </w:t>
      </w:r>
      <w:r w:rsidRPr="00370808">
        <w:rPr>
          <w:rFonts w:ascii="Liberation Serif" w:hAnsi="Liberation Serif" w:cs="Liberation Serif"/>
          <w:kern w:val="3"/>
          <w:sz w:val="22"/>
          <w:szCs w:val="22"/>
          <w:shd w:val="clear" w:color="auto" w:fill="FFFFFF"/>
          <w:lang w:val="pl-PL"/>
        </w:rPr>
        <w:t>rje</w:t>
      </w:r>
      <w:r w:rsidRPr="00370808">
        <w:rPr>
          <w:rFonts w:ascii="Liberation Serif" w:hAnsi="Liberation Serif" w:cs="Liberation Serif"/>
          <w:kern w:val="3"/>
          <w:sz w:val="22"/>
          <w:szCs w:val="22"/>
          <w:shd w:val="clear" w:color="auto" w:fill="FFFFFF"/>
          <w:lang w:val="sr-Latn-CS"/>
        </w:rPr>
        <w:t>š</w:t>
      </w:r>
      <w:r w:rsidRPr="00370808">
        <w:rPr>
          <w:rFonts w:ascii="Liberation Serif" w:hAnsi="Liberation Serif" w:cs="Liberation Serif"/>
          <w:kern w:val="3"/>
          <w:sz w:val="22"/>
          <w:szCs w:val="22"/>
          <w:shd w:val="clear" w:color="auto" w:fill="FFFFFF"/>
          <w:lang w:val="pl-PL"/>
        </w:rPr>
        <w:t>e</w:t>
      </w:r>
      <w:r w:rsidRPr="00370808">
        <w:rPr>
          <w:rFonts w:ascii="Liberation Serif" w:hAnsi="Liberation Serif" w:cs="Liberation Serif"/>
          <w:kern w:val="3"/>
          <w:sz w:val="22"/>
          <w:szCs w:val="22"/>
          <w:shd w:val="clear" w:color="auto" w:fill="FFFFFF"/>
          <w:lang w:val="sr-Latn-CS"/>
        </w:rPr>
        <w:t xml:space="preserve"> </w:t>
      </w:r>
      <w:r w:rsidRPr="00370808">
        <w:rPr>
          <w:rFonts w:ascii="Liberation Serif" w:hAnsi="Liberation Serif" w:cs="Liberation Serif"/>
          <w:kern w:val="3"/>
          <w:sz w:val="22"/>
          <w:szCs w:val="22"/>
          <w:shd w:val="clear" w:color="auto" w:fill="FFFFFF"/>
          <w:lang w:val="pl-PL"/>
        </w:rPr>
        <w:t>me</w:t>
      </w:r>
      <w:r w:rsidRPr="00370808">
        <w:rPr>
          <w:rFonts w:ascii="Liberation Serif" w:hAnsi="Liberation Serif" w:cs="Liberation Serif"/>
          <w:kern w:val="3"/>
          <w:sz w:val="22"/>
          <w:szCs w:val="22"/>
          <w:shd w:val="clear" w:color="auto" w:fill="FFFFFF"/>
          <w:lang w:val="sr-Latn-CS"/>
        </w:rPr>
        <w:t>đ</w:t>
      </w:r>
      <w:r w:rsidRPr="00370808">
        <w:rPr>
          <w:rFonts w:ascii="Liberation Serif" w:hAnsi="Liberation Serif" w:cs="Liberation Serif"/>
          <w:kern w:val="3"/>
          <w:sz w:val="22"/>
          <w:szCs w:val="22"/>
          <w:shd w:val="clear" w:color="auto" w:fill="FFFFFF"/>
          <w:lang w:val="pl-PL"/>
        </w:rPr>
        <w:t>usobne</w:t>
      </w:r>
      <w:r w:rsidRPr="00370808">
        <w:rPr>
          <w:rFonts w:ascii="Liberation Serif" w:hAnsi="Liberation Serif" w:cs="Liberation Serif"/>
          <w:kern w:val="3"/>
          <w:sz w:val="22"/>
          <w:szCs w:val="22"/>
          <w:shd w:val="clear" w:color="auto" w:fill="FFFFFF"/>
          <w:lang w:val="sr-Latn-CS"/>
        </w:rPr>
        <w:t xml:space="preserve"> </w:t>
      </w:r>
      <w:r w:rsidRPr="00370808">
        <w:rPr>
          <w:rFonts w:ascii="Liberation Serif" w:hAnsi="Liberation Serif" w:cs="Liberation Serif"/>
          <w:kern w:val="3"/>
          <w:sz w:val="22"/>
          <w:szCs w:val="22"/>
          <w:shd w:val="clear" w:color="auto" w:fill="FFFFFF"/>
          <w:lang w:val="pl-PL"/>
        </w:rPr>
        <w:t>odnose</w:t>
      </w:r>
      <w:r w:rsidRPr="00370808">
        <w:rPr>
          <w:rFonts w:ascii="Liberation Serif" w:hAnsi="Liberation Serif" w:cs="Liberation Serif"/>
          <w:kern w:val="3"/>
          <w:sz w:val="22"/>
          <w:szCs w:val="22"/>
          <w:shd w:val="clear" w:color="auto" w:fill="FFFFFF"/>
          <w:lang w:val="sr-Latn-CS"/>
        </w:rPr>
        <w:t xml:space="preserve">, </w:t>
      </w:r>
      <w:r w:rsidRPr="00370808">
        <w:rPr>
          <w:rFonts w:ascii="Liberation Serif" w:hAnsi="Liberation Serif" w:cs="Liberation Serif"/>
          <w:kern w:val="3"/>
          <w:sz w:val="22"/>
          <w:szCs w:val="22"/>
          <w:shd w:val="clear" w:color="auto" w:fill="FFFFFF"/>
          <w:lang w:val="pl-PL"/>
        </w:rPr>
        <w:t>a</w:t>
      </w:r>
      <w:r w:rsidRPr="00370808">
        <w:rPr>
          <w:rFonts w:ascii="Liberation Serif" w:hAnsi="Liberation Serif" w:cs="Liberation Serif"/>
          <w:kern w:val="3"/>
          <w:sz w:val="22"/>
          <w:szCs w:val="22"/>
          <w:shd w:val="clear" w:color="auto" w:fill="FFFFFF"/>
          <w:lang w:val="sr-Latn-CS"/>
        </w:rPr>
        <w:t xml:space="preserve"> </w:t>
      </w:r>
      <w:r w:rsidRPr="00370808">
        <w:rPr>
          <w:rFonts w:ascii="Liberation Serif" w:hAnsi="Liberation Serif" w:cs="Liberation Serif"/>
          <w:kern w:val="3"/>
          <w:sz w:val="22"/>
          <w:szCs w:val="22"/>
          <w:shd w:val="clear" w:color="auto" w:fill="FFFFFF"/>
          <w:lang w:val="pl-PL"/>
        </w:rPr>
        <w:t>u</w:t>
      </w:r>
      <w:r w:rsidRPr="00370808">
        <w:rPr>
          <w:rFonts w:ascii="Liberation Serif" w:hAnsi="Liberation Serif" w:cs="Liberation Serif"/>
          <w:kern w:val="3"/>
          <w:sz w:val="22"/>
          <w:szCs w:val="22"/>
          <w:shd w:val="clear" w:color="auto" w:fill="FFFFFF"/>
          <w:lang w:val="sr-Latn-CS"/>
        </w:rPr>
        <w:t xml:space="preserve"> </w:t>
      </w:r>
      <w:r w:rsidRPr="00370808">
        <w:rPr>
          <w:rFonts w:ascii="Liberation Serif" w:hAnsi="Liberation Serif" w:cs="Liberation Serif"/>
          <w:kern w:val="3"/>
          <w:sz w:val="22"/>
          <w:szCs w:val="22"/>
          <w:shd w:val="clear" w:color="auto" w:fill="FFFFFF"/>
          <w:lang w:val="pl-PL"/>
        </w:rPr>
        <w:t>suprotnom</w:t>
      </w:r>
      <w:r w:rsidRPr="00370808">
        <w:rPr>
          <w:rFonts w:ascii="Liberation Serif" w:hAnsi="Liberation Serif" w:cs="Liberation Serif"/>
          <w:kern w:val="3"/>
          <w:sz w:val="22"/>
          <w:szCs w:val="22"/>
          <w:shd w:val="clear" w:color="auto" w:fill="FFFFFF"/>
          <w:lang w:val="sr-Latn-CS"/>
        </w:rPr>
        <w:t xml:space="preserve"> </w:t>
      </w:r>
      <w:r w:rsidRPr="00370808">
        <w:rPr>
          <w:rFonts w:ascii="Liberation Serif" w:hAnsi="Liberation Serif" w:cs="Liberation Serif"/>
          <w:kern w:val="3"/>
          <w:sz w:val="22"/>
          <w:szCs w:val="22"/>
          <w:shd w:val="clear" w:color="auto" w:fill="FFFFFF"/>
          <w:lang w:val="pl-PL"/>
        </w:rPr>
        <w:t>o</w:t>
      </w:r>
      <w:r w:rsidRPr="00370808">
        <w:rPr>
          <w:rFonts w:ascii="Liberation Serif" w:hAnsi="Liberation Serif" w:cs="Liberation Serif"/>
          <w:kern w:val="3"/>
          <w:sz w:val="22"/>
          <w:szCs w:val="22"/>
          <w:shd w:val="clear" w:color="auto" w:fill="FFFFFF"/>
          <w:lang w:val="sr-Latn-CS"/>
        </w:rPr>
        <w:t xml:space="preserve"> </w:t>
      </w:r>
      <w:r w:rsidRPr="00370808">
        <w:rPr>
          <w:rFonts w:ascii="Liberation Serif" w:hAnsi="Liberation Serif" w:cs="Liberation Serif"/>
          <w:kern w:val="3"/>
          <w:sz w:val="22"/>
          <w:szCs w:val="22"/>
          <w:shd w:val="clear" w:color="auto" w:fill="FFFFFF"/>
          <w:lang w:val="pl-PL"/>
        </w:rPr>
        <w:t>postojanju</w:t>
      </w:r>
      <w:r w:rsidRPr="00370808">
        <w:rPr>
          <w:rFonts w:ascii="Liberation Serif" w:hAnsi="Liberation Serif" w:cs="Liberation Serif"/>
          <w:kern w:val="3"/>
          <w:sz w:val="22"/>
          <w:szCs w:val="22"/>
          <w:shd w:val="clear" w:color="auto" w:fill="FFFFFF"/>
          <w:lang w:val="sr-Latn-CS"/>
        </w:rPr>
        <w:t xml:space="preserve"> </w:t>
      </w:r>
      <w:r w:rsidRPr="00370808">
        <w:rPr>
          <w:rFonts w:ascii="Liberation Serif" w:hAnsi="Liberation Serif" w:cs="Liberation Serif"/>
          <w:kern w:val="3"/>
          <w:sz w:val="22"/>
          <w:szCs w:val="22"/>
          <w:shd w:val="clear" w:color="auto" w:fill="FFFFFF"/>
          <w:lang w:val="pl-PL"/>
        </w:rPr>
        <w:t>i</w:t>
      </w:r>
      <w:r w:rsidRPr="00370808">
        <w:rPr>
          <w:rFonts w:ascii="Liberation Serif" w:hAnsi="Liberation Serif" w:cs="Liberation Serif"/>
          <w:kern w:val="3"/>
          <w:sz w:val="22"/>
          <w:szCs w:val="22"/>
          <w:shd w:val="clear" w:color="auto" w:fill="FFFFFF"/>
          <w:lang w:val="sr-Latn-CS"/>
        </w:rPr>
        <w:t xml:space="preserve"> </w:t>
      </w:r>
      <w:r w:rsidRPr="00370808">
        <w:rPr>
          <w:rFonts w:ascii="Liberation Serif" w:hAnsi="Liberation Serif" w:cs="Liberation Serif"/>
          <w:kern w:val="3"/>
          <w:sz w:val="22"/>
          <w:szCs w:val="22"/>
          <w:shd w:val="clear" w:color="auto" w:fill="FFFFFF"/>
          <w:lang w:val="pl-PL"/>
        </w:rPr>
        <w:t>visini</w:t>
      </w:r>
      <w:r w:rsidRPr="00370808">
        <w:rPr>
          <w:rFonts w:ascii="Liberation Serif" w:hAnsi="Liberation Serif" w:cs="Liberation Serif"/>
          <w:kern w:val="3"/>
          <w:sz w:val="22"/>
          <w:szCs w:val="22"/>
          <w:shd w:val="clear" w:color="auto" w:fill="FFFFFF"/>
          <w:lang w:val="sr-Latn-CS"/>
        </w:rPr>
        <w:t xml:space="preserve"> š</w:t>
      </w:r>
      <w:r w:rsidRPr="00370808">
        <w:rPr>
          <w:rFonts w:ascii="Liberation Serif" w:hAnsi="Liberation Serif" w:cs="Liberation Serif"/>
          <w:kern w:val="3"/>
          <w:sz w:val="22"/>
          <w:szCs w:val="22"/>
          <w:shd w:val="clear" w:color="auto" w:fill="FFFFFF"/>
          <w:lang w:val="pl-PL"/>
        </w:rPr>
        <w:t>tete</w:t>
      </w:r>
      <w:r w:rsidRPr="00370808">
        <w:rPr>
          <w:rFonts w:ascii="Liberation Serif" w:hAnsi="Liberation Serif" w:cs="Liberation Serif"/>
          <w:kern w:val="3"/>
          <w:sz w:val="22"/>
          <w:szCs w:val="22"/>
          <w:shd w:val="clear" w:color="auto" w:fill="FFFFFF"/>
          <w:lang w:val="sr-Latn-CS"/>
        </w:rPr>
        <w:t xml:space="preserve"> </w:t>
      </w:r>
      <w:r w:rsidRPr="00370808">
        <w:rPr>
          <w:rFonts w:ascii="Liberation Serif" w:hAnsi="Liberation Serif" w:cs="Liberation Serif"/>
          <w:kern w:val="3"/>
          <w:sz w:val="22"/>
          <w:szCs w:val="22"/>
          <w:shd w:val="clear" w:color="auto" w:fill="FFFFFF"/>
          <w:lang w:val="pl-PL"/>
        </w:rPr>
        <w:t>odlu</w:t>
      </w:r>
      <w:r w:rsidRPr="00370808">
        <w:rPr>
          <w:rFonts w:ascii="Liberation Serif" w:hAnsi="Liberation Serif" w:cs="Liberation Serif"/>
          <w:kern w:val="3"/>
          <w:sz w:val="22"/>
          <w:szCs w:val="22"/>
          <w:shd w:val="clear" w:color="auto" w:fill="FFFFFF"/>
          <w:lang w:val="sr-Latn-CS"/>
        </w:rPr>
        <w:t>č</w:t>
      </w:r>
      <w:r w:rsidRPr="00370808">
        <w:rPr>
          <w:rFonts w:ascii="Liberation Serif" w:hAnsi="Liberation Serif" w:cs="Liberation Serif"/>
          <w:kern w:val="3"/>
          <w:sz w:val="22"/>
          <w:szCs w:val="22"/>
          <w:shd w:val="clear" w:color="auto" w:fill="FFFFFF"/>
          <w:lang w:val="pl-PL"/>
        </w:rPr>
        <w:t>iva</w:t>
      </w:r>
      <w:r w:rsidRPr="00370808">
        <w:rPr>
          <w:rFonts w:ascii="Liberation Serif" w:hAnsi="Liberation Serif" w:cs="Liberation Serif"/>
          <w:kern w:val="3"/>
          <w:sz w:val="22"/>
          <w:szCs w:val="22"/>
          <w:shd w:val="clear" w:color="auto" w:fill="FFFFFF"/>
          <w:lang w:val="sr-Latn-CS"/>
        </w:rPr>
        <w:t>ć</w:t>
      </w:r>
      <w:r w:rsidRPr="00370808">
        <w:rPr>
          <w:rFonts w:ascii="Liberation Serif" w:hAnsi="Liberation Serif" w:cs="Liberation Serif"/>
          <w:kern w:val="3"/>
          <w:sz w:val="22"/>
          <w:szCs w:val="22"/>
        </w:rPr>
        <w:t>e</w:t>
      </w:r>
      <w:r w:rsidRPr="00370808">
        <w:rPr>
          <w:rFonts w:ascii="Liberation Serif" w:hAnsi="Liberation Serif" w:cs="Liberation Serif"/>
          <w:kern w:val="3"/>
          <w:sz w:val="22"/>
          <w:szCs w:val="22"/>
          <w:shd w:val="clear" w:color="auto" w:fill="FFFFFF"/>
          <w:lang w:val="sr-Latn-CS"/>
        </w:rPr>
        <w:t xml:space="preserve"> </w:t>
      </w:r>
      <w:r w:rsidRPr="00370808">
        <w:rPr>
          <w:rFonts w:ascii="Liberation Serif" w:hAnsi="Liberation Serif" w:cs="Liberation Serif"/>
          <w:kern w:val="3"/>
          <w:sz w:val="22"/>
          <w:szCs w:val="22"/>
          <w:shd w:val="clear" w:color="auto" w:fill="FFFFFF"/>
          <w:lang w:val="pl-PL"/>
        </w:rPr>
        <w:t>sud</w:t>
      </w:r>
      <w:r w:rsidRPr="00370808">
        <w:rPr>
          <w:rFonts w:ascii="Liberation Serif" w:hAnsi="Liberation Serif" w:cs="Liberation Serif"/>
          <w:kern w:val="3"/>
          <w:sz w:val="22"/>
          <w:szCs w:val="22"/>
          <w:shd w:val="clear" w:color="auto" w:fill="FFFFFF"/>
          <w:lang w:val="sr-Latn-CS"/>
        </w:rPr>
        <w:t xml:space="preserve">.     </w:t>
      </w:r>
    </w:p>
    <w:p w14:paraId="45E4F733" w14:textId="7BEC3192" w:rsidR="0005423F" w:rsidRPr="00370808" w:rsidRDefault="0005423F" w:rsidP="0005423F">
      <w:pPr>
        <w:spacing w:before="96"/>
        <w:jc w:val="both"/>
        <w:rPr>
          <w:rFonts w:ascii="Liberation Serif" w:eastAsia="Calibri" w:hAnsi="Liberation Serif" w:cs="Liberation Serif"/>
          <w:color w:val="FF0000"/>
          <w:sz w:val="22"/>
          <w:szCs w:val="22"/>
        </w:rPr>
      </w:pPr>
    </w:p>
    <w:p w14:paraId="25E27EC3" w14:textId="77777777" w:rsidR="0008239F" w:rsidRPr="00370808" w:rsidRDefault="0008239F" w:rsidP="0008239F">
      <w:pPr>
        <w:jc w:val="both"/>
        <w:rPr>
          <w:rFonts w:ascii="Liberation Serif" w:hAnsi="Liberation Serif" w:cs="Liberation Serif"/>
          <w:b/>
          <w:noProof/>
          <w:sz w:val="22"/>
          <w:szCs w:val="22"/>
        </w:rPr>
      </w:pPr>
      <w:r w:rsidRPr="00370808">
        <w:rPr>
          <w:rFonts w:ascii="Liberation Serif" w:hAnsi="Liberation Serif" w:cs="Liberation Serif"/>
          <w:b/>
          <w:noProof/>
          <w:sz w:val="22"/>
          <w:szCs w:val="22"/>
          <w:lang w:val="sl-SI"/>
        </w:rPr>
        <w:t>Ugovorena kazna</w:t>
      </w:r>
    </w:p>
    <w:p w14:paraId="7D25C3B2" w14:textId="77777777" w:rsidR="0008239F" w:rsidRPr="00370808" w:rsidRDefault="0008239F" w:rsidP="0008239F">
      <w:pPr>
        <w:jc w:val="both"/>
        <w:rPr>
          <w:rFonts w:ascii="Liberation Serif" w:hAnsi="Liberation Serif" w:cs="Liberation Serif"/>
          <w:noProof/>
          <w:sz w:val="22"/>
          <w:szCs w:val="22"/>
          <w:lang w:val="sl-SI"/>
        </w:rPr>
      </w:pPr>
      <w:r w:rsidRPr="00370808">
        <w:rPr>
          <w:rFonts w:ascii="Liberation Serif" w:hAnsi="Liberation Serif" w:cs="Liberation Serif"/>
          <w:noProof/>
          <w:sz w:val="22"/>
          <w:szCs w:val="22"/>
          <w:lang w:val="sl-SI"/>
        </w:rPr>
        <w:t xml:space="preserve">Ako Ponuđač sa kojim bude zaključen ugovor svojom krivicom, bez krivice  NARUČIOCA ne pruži usluge koji su predmet ugovor u ugovorenom roku, dužan je NARUČIOCU platiti na ime ugovorene kazne 1% od ugovorene cijene za svaki dan prekoračenja ugovorenog roka pružanja usluge. Visina ugovorene kazne ne može preći 30% od ugovorene cijene usluge. </w:t>
      </w:r>
    </w:p>
    <w:p w14:paraId="2CD18118" w14:textId="77777777" w:rsidR="0008239F" w:rsidRPr="00370808" w:rsidRDefault="0008239F" w:rsidP="0008239F">
      <w:pPr>
        <w:jc w:val="both"/>
        <w:rPr>
          <w:rFonts w:ascii="Liberation Serif" w:hAnsi="Liberation Serif" w:cs="Liberation Serif"/>
          <w:noProof/>
          <w:sz w:val="22"/>
          <w:szCs w:val="22"/>
          <w:lang w:val="sl-SI"/>
        </w:rPr>
      </w:pPr>
      <w:r w:rsidRPr="00370808">
        <w:rPr>
          <w:rFonts w:ascii="Liberation Serif" w:hAnsi="Liberation Serif" w:cs="Liberation Serif"/>
          <w:noProof/>
          <w:sz w:val="22"/>
          <w:szCs w:val="22"/>
          <w:lang w:val="sl-SI"/>
        </w:rPr>
        <w:t>U slučaju neispunjenja ugovorenih obaveza, NARUČILAC može zahtijevati ili ispunjenje ugovorne obaveze ili ugovornu kaznu.</w:t>
      </w:r>
    </w:p>
    <w:p w14:paraId="7D2A6DF6" w14:textId="23FF3551" w:rsidR="0008239F" w:rsidRPr="00370808" w:rsidRDefault="0008239F" w:rsidP="0008239F">
      <w:pPr>
        <w:shd w:val="clear" w:color="auto" w:fill="FFFFFF"/>
        <w:jc w:val="both"/>
        <w:rPr>
          <w:rFonts w:ascii="Liberation Serif" w:hAnsi="Liberation Serif" w:cs="Liberation Serif"/>
          <w:sz w:val="22"/>
          <w:szCs w:val="22"/>
          <w:lang w:val="pl-PL"/>
        </w:rPr>
      </w:pPr>
      <w:r w:rsidRPr="00370808">
        <w:rPr>
          <w:rFonts w:ascii="Liberation Serif" w:hAnsi="Liberation Serif" w:cs="Liberation Serif"/>
          <w:sz w:val="22"/>
          <w:szCs w:val="22"/>
          <w:lang w:val="pl-PL"/>
        </w:rPr>
        <w:t xml:space="preserve">U slučaju da </w:t>
      </w:r>
      <w:r w:rsidRPr="00370808">
        <w:rPr>
          <w:rFonts w:ascii="Liberation Serif" w:hAnsi="Liberation Serif" w:cs="Liberation Serif"/>
          <w:noProof/>
          <w:sz w:val="22"/>
          <w:szCs w:val="22"/>
          <w:lang w:val="sl-SI"/>
        </w:rPr>
        <w:t xml:space="preserve">Ponuđač sa kojim bude zaključen ugovor </w:t>
      </w:r>
      <w:r w:rsidRPr="00370808">
        <w:rPr>
          <w:rFonts w:ascii="Liberation Serif" w:hAnsi="Liberation Serif" w:cs="Liberation Serif"/>
          <w:sz w:val="22"/>
          <w:szCs w:val="22"/>
          <w:lang w:val="pl-PL"/>
        </w:rPr>
        <w:t xml:space="preserve">zadocni są ispunjenjem, NARUČILAC ima pravo da zahtijeva i ispunjenje obaveze i ugovornu kaznu. NARUČILAC se obavezuje da zahtijeva ugovornu kaznu zbog zadocnjenja ako je primio ispunjenje obaveze, są obavezom, da bez odlaganja obavijesti </w:t>
      </w:r>
      <w:r w:rsidRPr="00370808">
        <w:rPr>
          <w:rFonts w:ascii="Liberation Serif" w:hAnsi="Liberation Serif" w:cs="Liberation Serif"/>
          <w:noProof/>
          <w:sz w:val="22"/>
          <w:szCs w:val="22"/>
          <w:lang w:val="sl-SI"/>
        </w:rPr>
        <w:t xml:space="preserve">Ponuđač sa kojim bude zaključen ugovor </w:t>
      </w:r>
      <w:r w:rsidRPr="00370808">
        <w:rPr>
          <w:rFonts w:ascii="Liberation Serif" w:hAnsi="Liberation Serif" w:cs="Liberation Serif"/>
          <w:sz w:val="22"/>
          <w:szCs w:val="22"/>
          <w:lang w:val="pl-PL"/>
        </w:rPr>
        <w:t>da zadržava svoje pravo na ugovornu kaznu.</w:t>
      </w:r>
    </w:p>
    <w:p w14:paraId="5FC97B5D" w14:textId="77777777" w:rsidR="0008239F" w:rsidRPr="00370808" w:rsidRDefault="0008239F" w:rsidP="0008239F">
      <w:pPr>
        <w:jc w:val="both"/>
        <w:rPr>
          <w:rFonts w:ascii="Liberation Serif" w:hAnsi="Liberation Serif" w:cs="Liberation Serif"/>
          <w:sz w:val="22"/>
          <w:szCs w:val="22"/>
        </w:rPr>
      </w:pPr>
      <w:r w:rsidRPr="00370808">
        <w:rPr>
          <w:rFonts w:ascii="Liberation Serif" w:hAnsi="Liberation Serif" w:cs="Liberation Serif"/>
          <w:noProof/>
          <w:sz w:val="22"/>
          <w:szCs w:val="22"/>
          <w:lang w:val="sl-SI"/>
        </w:rPr>
        <w:t>Ako NARUČIOCU nastane šteta zbog prekoračenja ugovorenog roka pružanja usluge u iznosu većem od ugovorene kazne, tada je Ponuđač sa kojim bude zaključen ugovor dužan da plati NARUČIOCU pored ugovorene kazne i iznos naknade štete koji prelazi visinu ugovorene kazne,</w:t>
      </w:r>
      <w:r w:rsidRPr="00370808">
        <w:rPr>
          <w:rFonts w:ascii="Liberation Serif" w:hAnsi="Liberation Serif" w:cs="Liberation Serif"/>
          <w:sz w:val="22"/>
          <w:szCs w:val="22"/>
          <w:lang w:val="pl-PL"/>
        </w:rPr>
        <w:t xml:space="preserve"> kao i pravo NARUČIOCA je da zahtijeva razliku do potpune naknade štete</w:t>
      </w:r>
      <w:r w:rsidRPr="00370808">
        <w:rPr>
          <w:rFonts w:ascii="Liberation Serif" w:hAnsi="Liberation Serif" w:cs="Liberation Serif"/>
          <w:sz w:val="22"/>
          <w:szCs w:val="22"/>
        </w:rPr>
        <w:t>.</w:t>
      </w:r>
    </w:p>
    <w:p w14:paraId="4F8E8882" w14:textId="77777777" w:rsidR="0008239F" w:rsidRPr="00370808" w:rsidRDefault="0008239F" w:rsidP="0008239F">
      <w:pPr>
        <w:jc w:val="both"/>
        <w:rPr>
          <w:rFonts w:ascii="Liberation Serif" w:hAnsi="Liberation Serif" w:cs="Liberation Serif"/>
          <w:noProof/>
          <w:sz w:val="22"/>
          <w:szCs w:val="22"/>
          <w:lang w:val="sl-SI"/>
        </w:rPr>
      </w:pPr>
      <w:r w:rsidRPr="00370808">
        <w:rPr>
          <w:rFonts w:ascii="Liberation Serif" w:hAnsi="Liberation Serif" w:cs="Liberation Serif"/>
          <w:noProof/>
          <w:sz w:val="22"/>
          <w:szCs w:val="22"/>
          <w:lang w:val="sl-SI"/>
        </w:rPr>
        <w:t xml:space="preserve">Za slučaj prekoračenja ugovorenog roka završetka objekta dužem od 30 dana, Naručilac ima pravo jednostrano raskinuti Ugovor o javnoj nabavci i aktivirati garanciju za dobro izvršenje ugovora. </w:t>
      </w:r>
    </w:p>
    <w:p w14:paraId="580EB723" w14:textId="77777777" w:rsidR="00281BCE" w:rsidRPr="00370808" w:rsidRDefault="00281BCE" w:rsidP="00281BCE">
      <w:pPr>
        <w:pStyle w:val="NoSpacing"/>
        <w:rPr>
          <w:rFonts w:ascii="Liberation Serif" w:hAnsi="Liberation Serif" w:cs="Liberation Serif"/>
          <w:b/>
          <w:color w:val="auto"/>
          <w:sz w:val="22"/>
          <w:szCs w:val="22"/>
          <w:lang w:val="sr-Latn-ME"/>
        </w:rPr>
      </w:pPr>
    </w:p>
    <w:p w14:paraId="47948F6F" w14:textId="77777777" w:rsidR="00281BCE" w:rsidRPr="00370808" w:rsidRDefault="00281BCE" w:rsidP="00281BCE">
      <w:pPr>
        <w:pStyle w:val="NoSpacing"/>
        <w:rPr>
          <w:rFonts w:ascii="Liberation Serif" w:hAnsi="Liberation Serif" w:cs="Liberation Serif"/>
          <w:b/>
          <w:color w:val="auto"/>
          <w:sz w:val="22"/>
          <w:szCs w:val="22"/>
          <w:lang w:val="sr-Latn-ME"/>
        </w:rPr>
      </w:pPr>
    </w:p>
    <w:p w14:paraId="08D0779D" w14:textId="77777777" w:rsidR="00281BCE" w:rsidRPr="00370808" w:rsidRDefault="00281BCE" w:rsidP="00281BCE">
      <w:pPr>
        <w:pStyle w:val="NoSpacing"/>
        <w:rPr>
          <w:rFonts w:ascii="Liberation Serif" w:hAnsi="Liberation Serif" w:cs="Liberation Serif"/>
          <w:color w:val="auto"/>
          <w:sz w:val="22"/>
          <w:szCs w:val="22"/>
          <w:lang w:val="sr-Latn-ME"/>
        </w:rPr>
      </w:pPr>
    </w:p>
    <w:p w14:paraId="25893B22" w14:textId="77777777" w:rsidR="00DD026D" w:rsidRPr="00370808" w:rsidRDefault="00DD026D" w:rsidP="00DD026D">
      <w:pPr>
        <w:rPr>
          <w:rFonts w:ascii="Liberation Serif" w:hAnsi="Liberation Serif" w:cs="Liberation Serif"/>
          <w:b/>
          <w:sz w:val="22"/>
          <w:szCs w:val="22"/>
        </w:rPr>
      </w:pPr>
      <w:r w:rsidRPr="00370808">
        <w:rPr>
          <w:rFonts w:ascii="Liberation Serif" w:hAnsi="Liberation Serif" w:cs="Liberation Serif"/>
          <w:b/>
          <w:sz w:val="22"/>
          <w:szCs w:val="22"/>
        </w:rPr>
        <w:t>Produžetak roka izvršenja ugovora</w:t>
      </w:r>
    </w:p>
    <w:p w14:paraId="1CAE5F78" w14:textId="77777777" w:rsidR="00DD026D" w:rsidRPr="00370808" w:rsidRDefault="00DD026D" w:rsidP="00DD026D">
      <w:pPr>
        <w:jc w:val="both"/>
        <w:rPr>
          <w:rFonts w:ascii="Liberation Serif" w:hAnsi="Liberation Serif" w:cs="Liberation Serif"/>
          <w:bCs/>
          <w:sz w:val="22"/>
          <w:szCs w:val="22"/>
        </w:rPr>
      </w:pPr>
      <w:r w:rsidRPr="00370808">
        <w:rPr>
          <w:rFonts w:ascii="Liberation Serif" w:hAnsi="Liberation Serif" w:cs="Liberation Serif"/>
          <w:bCs/>
          <w:sz w:val="22"/>
          <w:szCs w:val="22"/>
        </w:rPr>
        <w:t xml:space="preserve">Ako se usluge stručnog nadzora ne mogu izvršiti u ugovorenom roku zbog razloga koji nijesu rezultat krivice ponuđača sa kojim bude zaključen ugovor, zbog nepoštovanja izvođača radova da ugovorne radove izvrši u ugovorenom roka, obaveza zbog neriješenih imovinskih odnosa, privremene obustave radova na građenju objekta od strane nadležnog organa ili drugih opravdanih razloga </w:t>
      </w:r>
      <w:r w:rsidRPr="00370808">
        <w:rPr>
          <w:rFonts w:ascii="Liberation Serif" w:hAnsi="Liberation Serif" w:cs="Liberation Serif"/>
          <w:sz w:val="22"/>
          <w:szCs w:val="22"/>
        </w:rPr>
        <w:t>(vremenske prilike, nepredviđene situacije, zabrana gradnje)</w:t>
      </w:r>
      <w:r w:rsidRPr="00370808">
        <w:rPr>
          <w:rFonts w:ascii="Liberation Serif" w:hAnsi="Liberation Serif" w:cs="Liberation Serif"/>
          <w:bCs/>
          <w:sz w:val="22"/>
          <w:szCs w:val="22"/>
        </w:rPr>
        <w:t>, ponuđač sa kojim bude zaključen ugovor je dužan da, kad prestanu okolnosti zbog kojih je došlo do prekida izvođenja radova, nastavi sa vršenjem stručnog nadzora sve do završetka svih ugovorenih radova.</w:t>
      </w:r>
    </w:p>
    <w:p w14:paraId="68914972" w14:textId="77777777" w:rsidR="00DD026D" w:rsidRPr="00370808" w:rsidRDefault="00DD026D" w:rsidP="00DD026D">
      <w:pPr>
        <w:jc w:val="both"/>
        <w:rPr>
          <w:rFonts w:ascii="Liberation Serif" w:hAnsi="Liberation Serif" w:cs="Liberation Serif"/>
          <w:bCs/>
          <w:sz w:val="22"/>
          <w:szCs w:val="22"/>
        </w:rPr>
      </w:pPr>
    </w:p>
    <w:p w14:paraId="28BB85DD" w14:textId="77777777" w:rsidR="00DD026D" w:rsidRPr="00370808" w:rsidRDefault="00DD026D" w:rsidP="00DD026D">
      <w:pPr>
        <w:jc w:val="both"/>
        <w:rPr>
          <w:rFonts w:ascii="Liberation Serif" w:hAnsi="Liberation Serif" w:cs="Liberation Serif"/>
          <w:sz w:val="22"/>
          <w:szCs w:val="22"/>
        </w:rPr>
      </w:pPr>
      <w:r w:rsidRPr="00370808">
        <w:rPr>
          <w:rFonts w:ascii="Liberation Serif" w:hAnsi="Liberation Serif" w:cs="Liberation Serif"/>
          <w:sz w:val="22"/>
          <w:szCs w:val="22"/>
        </w:rPr>
        <w:t>NARUČILAC će, u zavisnosti od opravdanosti razloga za podnošenje zahtjeva za produženje roka,  odlučiti o produženju datuma završetka pružanja usluga odmah po donošenju pismenog zahtjeva ponuđača sa kojim bude zaključen ugovor sa obrazloženjem.</w:t>
      </w:r>
    </w:p>
    <w:p w14:paraId="3D0B34E5" w14:textId="77777777" w:rsidR="00DD026D" w:rsidRPr="00370808" w:rsidRDefault="00DD026D" w:rsidP="00DD026D">
      <w:pPr>
        <w:jc w:val="both"/>
        <w:rPr>
          <w:rFonts w:ascii="Liberation Serif" w:hAnsi="Liberation Serif" w:cs="Liberation Serif"/>
          <w:sz w:val="22"/>
          <w:szCs w:val="22"/>
        </w:rPr>
      </w:pPr>
      <w:r w:rsidRPr="00370808">
        <w:rPr>
          <w:rFonts w:ascii="Liberation Serif" w:hAnsi="Liberation Serif" w:cs="Liberation Serif"/>
          <w:sz w:val="22"/>
          <w:szCs w:val="22"/>
        </w:rPr>
        <w:t>Ako ponuđač sa kojim bude zaključen ugovor ne podnese zahtjev produženja roka za pružanje usluga ili ga ne podnese blagovremeno, predviđeni datum završetka pružanja usluga neće se mijenjati.</w:t>
      </w:r>
    </w:p>
    <w:p w14:paraId="1D0E039B" w14:textId="77777777" w:rsidR="006632CE" w:rsidRPr="00370808" w:rsidRDefault="006632CE" w:rsidP="00281BCE">
      <w:pPr>
        <w:jc w:val="both"/>
        <w:rPr>
          <w:rFonts w:ascii="Liberation Serif" w:eastAsia="PMingLiU" w:hAnsi="Liberation Serif" w:cs="Liberation Serif"/>
          <w:b/>
          <w:bCs/>
          <w:iCs/>
          <w:sz w:val="22"/>
          <w:szCs w:val="22"/>
        </w:rPr>
      </w:pPr>
    </w:p>
    <w:p w14:paraId="05802519" w14:textId="77777777" w:rsidR="00281BCE" w:rsidRPr="00370808" w:rsidRDefault="00281BCE" w:rsidP="00281BCE">
      <w:pPr>
        <w:jc w:val="both"/>
        <w:rPr>
          <w:rFonts w:ascii="Liberation Serif" w:eastAsia="PMingLiU" w:hAnsi="Liberation Serif" w:cs="Liberation Serif"/>
          <w:b/>
          <w:bCs/>
          <w:iCs/>
          <w:sz w:val="22"/>
          <w:szCs w:val="22"/>
        </w:rPr>
      </w:pPr>
    </w:p>
    <w:p w14:paraId="201BD3AD" w14:textId="77777777" w:rsidR="00281BCE" w:rsidRPr="00370808" w:rsidRDefault="00281BCE" w:rsidP="00281BCE">
      <w:pPr>
        <w:jc w:val="both"/>
        <w:rPr>
          <w:rFonts w:ascii="Liberation Serif" w:eastAsia="PMingLiU" w:hAnsi="Liberation Serif" w:cs="Liberation Serif"/>
          <w:b/>
          <w:bCs/>
          <w:iCs/>
          <w:sz w:val="22"/>
          <w:szCs w:val="22"/>
        </w:rPr>
      </w:pPr>
      <w:r w:rsidRPr="00370808">
        <w:rPr>
          <w:rFonts w:ascii="Liberation Serif" w:eastAsia="PMingLiU" w:hAnsi="Liberation Serif" w:cs="Liberation Serif"/>
          <w:b/>
          <w:bCs/>
          <w:iCs/>
          <w:sz w:val="22"/>
          <w:szCs w:val="22"/>
        </w:rPr>
        <w:t>Viša sila</w:t>
      </w:r>
    </w:p>
    <w:p w14:paraId="66945209" w14:textId="77777777" w:rsidR="00281BCE" w:rsidRPr="00370808" w:rsidRDefault="00281BCE" w:rsidP="00281BCE">
      <w:pPr>
        <w:jc w:val="both"/>
        <w:rPr>
          <w:rFonts w:ascii="Liberation Serif" w:eastAsia="PMingLiU" w:hAnsi="Liberation Serif" w:cs="Liberation Serif"/>
          <w:iCs/>
          <w:sz w:val="22"/>
          <w:szCs w:val="22"/>
        </w:rPr>
      </w:pPr>
      <w:r w:rsidRPr="00370808">
        <w:rPr>
          <w:rFonts w:ascii="Liberation Serif" w:eastAsia="PMingLiU" w:hAnsi="Liberation Serif" w:cs="Liberation Serif"/>
          <w:iCs/>
          <w:sz w:val="22"/>
          <w:szCs w:val="22"/>
        </w:rPr>
        <w:t>Ukoliko poslije zaključenja Ugovora nastupe okolnosti više sile koje dovedu do ometanja ili onemogućavanja izvršenja ugovornih obaveza, rokovi izvršenja obaveza ugovornih strana će se produžiti za vreme trajanja više sile.</w:t>
      </w:r>
    </w:p>
    <w:p w14:paraId="631C1A54" w14:textId="77777777" w:rsidR="00281BCE" w:rsidRPr="00370808" w:rsidRDefault="00281BCE" w:rsidP="00281BCE">
      <w:pPr>
        <w:jc w:val="both"/>
        <w:rPr>
          <w:rFonts w:ascii="Liberation Serif" w:eastAsia="PMingLiU" w:hAnsi="Liberation Serif" w:cs="Liberation Serif"/>
          <w:iCs/>
          <w:sz w:val="22"/>
          <w:szCs w:val="22"/>
        </w:rPr>
      </w:pPr>
      <w:r w:rsidRPr="00370808">
        <w:rPr>
          <w:rFonts w:ascii="Liberation Serif" w:eastAsia="PMingLiU" w:hAnsi="Liberation Serif" w:cs="Liberation Serif"/>
          <w:iCs/>
          <w:sz w:val="22"/>
          <w:szCs w:val="22"/>
        </w:rPr>
        <w:t>Viša sila podrazumijeva ekstremne i vanredne događaje koji se ne mogu predvidjeti, koji su se dogodili bez volje i uticaja ugovornih strana i koji nijesu mogli biti spriječeni od strane pogođene višom silom. Višom silom mogu se smatrati poplave, zemljotresi, požari, politička zbivanja (rat, neredi većeg obima, štrajkovi), imperativne odluke vlasti (zabrana prometa uvoza i izvoza) i sl.</w:t>
      </w:r>
    </w:p>
    <w:p w14:paraId="482AFA68" w14:textId="77777777" w:rsidR="00281BCE" w:rsidRPr="00370808" w:rsidRDefault="00281BCE" w:rsidP="00281BCE">
      <w:pPr>
        <w:jc w:val="both"/>
        <w:rPr>
          <w:rFonts w:ascii="Liberation Serif" w:eastAsia="PMingLiU" w:hAnsi="Liberation Serif" w:cs="Liberation Serif"/>
          <w:iCs/>
          <w:sz w:val="22"/>
          <w:szCs w:val="22"/>
        </w:rPr>
      </w:pPr>
      <w:r w:rsidRPr="00370808">
        <w:rPr>
          <w:rFonts w:ascii="Liberation Serif" w:eastAsia="PMingLiU" w:hAnsi="Liberation Serif" w:cs="Liberation Serif"/>
          <w:iCs/>
          <w:sz w:val="22"/>
          <w:szCs w:val="22"/>
        </w:rPr>
        <w:t>Ugovorna strana pogođena višom silom, odmah će u pisanoj formi obavijestiti drugu stranu o nastanku nepredviđenih okolnosti i dostaviti odgovarajuće dokaze.</w:t>
      </w:r>
    </w:p>
    <w:p w14:paraId="33D54538" w14:textId="77777777" w:rsidR="00281BCE" w:rsidRPr="00370808" w:rsidRDefault="00281BCE" w:rsidP="00281BCE">
      <w:pPr>
        <w:pStyle w:val="NoSpacing"/>
        <w:rPr>
          <w:rFonts w:ascii="Liberation Serif" w:hAnsi="Liberation Serif" w:cs="Liberation Serif"/>
          <w:color w:val="auto"/>
          <w:sz w:val="22"/>
          <w:szCs w:val="22"/>
          <w:lang w:val="sr-Latn-ME"/>
        </w:rPr>
      </w:pPr>
    </w:p>
    <w:p w14:paraId="12F77CE2" w14:textId="46C6D47F" w:rsidR="00BF1CD1" w:rsidRPr="00370808" w:rsidRDefault="00BF1CD1" w:rsidP="00BF1CD1">
      <w:pPr>
        <w:jc w:val="both"/>
        <w:rPr>
          <w:rFonts w:ascii="Liberation Serif" w:hAnsi="Liberation Serif" w:cs="Liberation Serif"/>
          <w:b/>
          <w:bCs/>
          <w:sz w:val="22"/>
          <w:szCs w:val="22"/>
        </w:rPr>
      </w:pPr>
      <w:r w:rsidRPr="00370808">
        <w:rPr>
          <w:rFonts w:ascii="Liberation Serif" w:hAnsi="Liberation Serif" w:cs="Liberation Serif"/>
          <w:sz w:val="22"/>
          <w:szCs w:val="22"/>
        </w:rPr>
        <w:t xml:space="preserve">Ugovor o javnoj nabavci tokom njegovog trajanja može da se izmijeni bez sprovođenja novog postupka javne nabavke u skladu sa članom 151 Zakona o javnim nabavkama: </w:t>
      </w:r>
    </w:p>
    <w:p w14:paraId="1709428F" w14:textId="1F4054C5" w:rsidR="00D61666" w:rsidRPr="00370808" w:rsidRDefault="00C33342" w:rsidP="00D61666">
      <w:pPr>
        <w:autoSpaceDE w:val="0"/>
        <w:autoSpaceDN w:val="0"/>
        <w:adjustRightInd w:val="0"/>
        <w:spacing w:before="60" w:after="60"/>
        <w:ind w:left="567" w:hanging="283"/>
        <w:jc w:val="both"/>
        <w:rPr>
          <w:rFonts w:ascii="Liberation Serif" w:eastAsiaTheme="minorEastAsia" w:hAnsi="Liberation Serif" w:cs="Liberation Serif"/>
          <w:sz w:val="22"/>
          <w:szCs w:val="22"/>
          <w:lang w:eastAsia="en-GB"/>
        </w:rPr>
      </w:pPr>
      <w:r w:rsidRPr="00370808">
        <w:rPr>
          <w:rFonts w:ascii="Liberation Serif" w:eastAsiaTheme="minorEastAsia" w:hAnsi="Liberation Serif" w:cs="Liberation Serif"/>
          <w:sz w:val="22"/>
          <w:szCs w:val="22"/>
          <w:lang w:eastAsia="en-GB"/>
        </w:rPr>
        <w:t>1.</w:t>
      </w:r>
      <w:r w:rsidR="00D61666" w:rsidRPr="00370808">
        <w:rPr>
          <w:rFonts w:ascii="Liberation Serif" w:eastAsiaTheme="minorEastAsia" w:hAnsi="Liberation Serif" w:cs="Liberation Serif"/>
          <w:sz w:val="22"/>
          <w:szCs w:val="22"/>
          <w:lang w:eastAsia="en-GB"/>
        </w:rPr>
        <w:t xml:space="preserve"> ako privrednog subjekta nakon restrukturiranja, uključujući preuzimanje, spajanje, kupovinu ili stečaj, 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ovog zakona.</w:t>
      </w:r>
    </w:p>
    <w:p w14:paraId="3B7EA718" w14:textId="77777777" w:rsidR="00BF1CD1" w:rsidRPr="00370808" w:rsidRDefault="00BF1CD1" w:rsidP="00BF1CD1">
      <w:pPr>
        <w:jc w:val="both"/>
        <w:rPr>
          <w:rFonts w:ascii="Liberation Serif" w:hAnsi="Liberation Serif" w:cs="Liberation Serif"/>
          <w:b/>
          <w:bCs/>
          <w:color w:val="000000"/>
          <w:sz w:val="22"/>
          <w:szCs w:val="22"/>
        </w:rPr>
      </w:pPr>
    </w:p>
    <w:p w14:paraId="04DD1804" w14:textId="758AC19D" w:rsidR="00A0217E" w:rsidRPr="00370808" w:rsidRDefault="00A0217E">
      <w:pPr>
        <w:spacing w:after="160" w:line="259" w:lineRule="auto"/>
        <w:rPr>
          <w:rFonts w:ascii="Liberation Serif" w:hAnsi="Liberation Serif" w:cs="Liberation Serif"/>
          <w:b/>
          <w:bCs/>
          <w:color w:val="FF0000"/>
          <w:sz w:val="22"/>
          <w:szCs w:val="22"/>
        </w:rPr>
      </w:pPr>
      <w:r w:rsidRPr="00370808">
        <w:rPr>
          <w:rFonts w:ascii="Liberation Serif" w:hAnsi="Liberation Serif" w:cs="Liberation Serif"/>
          <w:b/>
          <w:bCs/>
          <w:color w:val="FF0000"/>
          <w:sz w:val="22"/>
          <w:szCs w:val="22"/>
        </w:rPr>
        <w:br w:type="page"/>
      </w:r>
    </w:p>
    <w:p w14:paraId="6732A489" w14:textId="77777777" w:rsidR="00BF1CD1" w:rsidRPr="00370808" w:rsidRDefault="00BF1CD1" w:rsidP="00BF1CD1">
      <w:pPr>
        <w:jc w:val="both"/>
        <w:rPr>
          <w:rFonts w:ascii="Liberation Serif" w:hAnsi="Liberation Serif" w:cs="Liberation Serif"/>
          <w:b/>
          <w:bCs/>
          <w:color w:val="FF0000"/>
          <w:sz w:val="22"/>
          <w:szCs w:val="22"/>
        </w:rPr>
      </w:pPr>
    </w:p>
    <w:p w14:paraId="30EF1231" w14:textId="77777777" w:rsidR="00BF1CD1" w:rsidRPr="00370808"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6" w:name="_Toc44578275"/>
      <w:r w:rsidRPr="00370808">
        <w:rPr>
          <w:rFonts w:ascii="Liberation Serif" w:hAnsi="Liberation Serif" w:cs="Liberation Serif"/>
          <w:b/>
          <w:bCs/>
          <w:sz w:val="22"/>
          <w:szCs w:val="22"/>
        </w:rPr>
        <w:t>ZAHTJEV ZA POJAŠNJENJE ILI IZMJENU I DOPUNU TENDERSKE DOKUMENTACIJE</w:t>
      </w:r>
      <w:bookmarkEnd w:id="6"/>
    </w:p>
    <w:p w14:paraId="5E99B93E" w14:textId="77777777" w:rsidR="00BF1CD1" w:rsidRPr="00370808" w:rsidRDefault="00BF1CD1" w:rsidP="00BF1CD1">
      <w:pPr>
        <w:jc w:val="both"/>
        <w:rPr>
          <w:rFonts w:ascii="Liberation Serif" w:hAnsi="Liberation Serif" w:cs="Liberation Serif"/>
          <w:sz w:val="22"/>
          <w:szCs w:val="22"/>
        </w:rPr>
      </w:pPr>
    </w:p>
    <w:p w14:paraId="4A645863" w14:textId="77777777" w:rsidR="00BF1CD1" w:rsidRPr="00370808" w:rsidRDefault="00BF1CD1" w:rsidP="00BF1CD1">
      <w:pPr>
        <w:autoSpaceDE w:val="0"/>
        <w:autoSpaceDN w:val="0"/>
        <w:adjustRightInd w:val="0"/>
        <w:jc w:val="both"/>
        <w:rPr>
          <w:rFonts w:ascii="Liberation Serif" w:hAnsi="Liberation Serif" w:cs="Liberation Serif"/>
          <w:sz w:val="22"/>
          <w:szCs w:val="22"/>
        </w:rPr>
      </w:pPr>
      <w:r w:rsidRPr="00370808">
        <w:rPr>
          <w:rFonts w:ascii="Liberation Serif" w:hAnsi="Liberation Serif" w:cs="Liberation Serif"/>
          <w:sz w:val="22"/>
          <w:szCs w:val="22"/>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14:paraId="069FB824" w14:textId="77777777" w:rsidR="00BF1CD1" w:rsidRPr="00370808" w:rsidRDefault="00BF1CD1" w:rsidP="00BF1CD1">
      <w:pPr>
        <w:jc w:val="both"/>
        <w:rPr>
          <w:rFonts w:ascii="Liberation Serif" w:hAnsi="Liberation Serif" w:cs="Liberation Serif"/>
          <w:sz w:val="22"/>
          <w:szCs w:val="22"/>
        </w:rPr>
      </w:pPr>
    </w:p>
    <w:p w14:paraId="3867FF51" w14:textId="77777777" w:rsidR="00BF1CD1" w:rsidRPr="00370808" w:rsidRDefault="00BF1CD1" w:rsidP="00BF1CD1">
      <w:pPr>
        <w:jc w:val="both"/>
        <w:rPr>
          <w:rFonts w:ascii="Liberation Serif" w:hAnsi="Liberation Serif" w:cs="Liberation Serif"/>
          <w:sz w:val="22"/>
          <w:szCs w:val="22"/>
        </w:rPr>
      </w:pPr>
      <w:r w:rsidRPr="00370808">
        <w:rPr>
          <w:rFonts w:ascii="Liberation Serif" w:hAnsi="Liberation Serif" w:cs="Liberation Serif"/>
          <w:sz w:val="22"/>
          <w:szCs w:val="22"/>
        </w:rPr>
        <w:t>Privredni subjekat ima pravo da pisanim zahtjevom traži od naručioca pojašnjenje tenderske dokumentacije najkasnije deset dana prije isteka roka određenog za dostavljanje ponuda.</w:t>
      </w:r>
    </w:p>
    <w:p w14:paraId="08BA8FC9" w14:textId="77777777" w:rsidR="00BF1CD1" w:rsidRPr="00370808" w:rsidRDefault="00BF1CD1" w:rsidP="00BF1CD1">
      <w:pPr>
        <w:jc w:val="both"/>
        <w:rPr>
          <w:rFonts w:ascii="Liberation Serif" w:hAnsi="Liberation Serif" w:cs="Liberation Serif"/>
          <w:sz w:val="22"/>
          <w:szCs w:val="22"/>
        </w:rPr>
      </w:pPr>
    </w:p>
    <w:p w14:paraId="782ABED3" w14:textId="77777777" w:rsidR="00BF1CD1" w:rsidRPr="00370808" w:rsidRDefault="00BF1CD1" w:rsidP="00BF1CD1">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Zahtjev se podnosi isključivo u pisanoj formi na adresu naručioca, e-mail-om, telefaxom ili putem ESJN-a.</w:t>
      </w:r>
      <w:r w:rsidRPr="00370808">
        <w:rPr>
          <w:rFonts w:ascii="Liberation Serif" w:hAnsi="Liberation Serif" w:cs="Liberation Serif"/>
          <w:color w:val="000000"/>
          <w:sz w:val="22"/>
          <w:szCs w:val="22"/>
          <w:vertAlign w:val="superscript"/>
        </w:rPr>
        <w:footnoteReference w:id="4"/>
      </w:r>
      <w:r w:rsidRPr="00370808">
        <w:rPr>
          <w:rFonts w:ascii="Liberation Serif" w:hAnsi="Liberation Serif" w:cs="Liberation Serif"/>
          <w:color w:val="000000"/>
          <w:sz w:val="22"/>
          <w:szCs w:val="22"/>
        </w:rPr>
        <w:t xml:space="preserve"> </w:t>
      </w:r>
    </w:p>
    <w:p w14:paraId="1AE79652" w14:textId="77777777" w:rsidR="00BF1CD1" w:rsidRPr="00370808" w:rsidRDefault="00BF1CD1" w:rsidP="00BF1CD1">
      <w:pPr>
        <w:jc w:val="both"/>
        <w:rPr>
          <w:rFonts w:ascii="Liberation Serif" w:hAnsi="Liberation Serif" w:cs="Liberation Serif"/>
          <w:color w:val="000000"/>
          <w:sz w:val="22"/>
          <w:szCs w:val="22"/>
        </w:rPr>
      </w:pPr>
    </w:p>
    <w:p w14:paraId="417E9065" w14:textId="77777777" w:rsidR="00BF1CD1" w:rsidRPr="00370808" w:rsidRDefault="00BF1CD1" w:rsidP="00BF1CD1">
      <w:pPr>
        <w:jc w:val="both"/>
        <w:rPr>
          <w:rFonts w:ascii="Liberation Serif" w:hAnsi="Liberation Serif" w:cs="Liberation Serif"/>
          <w:color w:val="000000"/>
          <w:sz w:val="22"/>
          <w:szCs w:val="22"/>
        </w:rPr>
      </w:pPr>
    </w:p>
    <w:p w14:paraId="2F764CE8" w14:textId="77777777" w:rsidR="00BF1CD1" w:rsidRPr="00370808" w:rsidRDefault="00BF1CD1" w:rsidP="00BF1CD1">
      <w:pPr>
        <w:jc w:val="both"/>
        <w:rPr>
          <w:rFonts w:ascii="Liberation Serif" w:hAnsi="Liberation Serif" w:cs="Liberation Serif"/>
          <w:color w:val="000000"/>
          <w:sz w:val="22"/>
          <w:szCs w:val="22"/>
        </w:rPr>
      </w:pPr>
    </w:p>
    <w:p w14:paraId="68712E6E" w14:textId="77777777" w:rsidR="00AE54C6" w:rsidRPr="00370808" w:rsidRDefault="00AE54C6" w:rsidP="00BF1CD1">
      <w:pPr>
        <w:jc w:val="both"/>
        <w:rPr>
          <w:rFonts w:ascii="Liberation Serif" w:hAnsi="Liberation Serif" w:cs="Liberation Serif"/>
          <w:color w:val="000000"/>
          <w:sz w:val="22"/>
          <w:szCs w:val="22"/>
        </w:rPr>
      </w:pPr>
    </w:p>
    <w:p w14:paraId="590F1D1B" w14:textId="77777777" w:rsidR="00AE54C6" w:rsidRPr="00370808" w:rsidRDefault="00AE54C6" w:rsidP="00BF1CD1">
      <w:pPr>
        <w:jc w:val="both"/>
        <w:rPr>
          <w:rFonts w:ascii="Liberation Serif" w:hAnsi="Liberation Serif" w:cs="Liberation Serif"/>
          <w:color w:val="000000"/>
          <w:sz w:val="22"/>
          <w:szCs w:val="22"/>
        </w:rPr>
      </w:pPr>
    </w:p>
    <w:p w14:paraId="33DC8B45" w14:textId="77777777" w:rsidR="00AE54C6" w:rsidRPr="00370808" w:rsidRDefault="00AE54C6" w:rsidP="00BF1CD1">
      <w:pPr>
        <w:jc w:val="both"/>
        <w:rPr>
          <w:rFonts w:ascii="Liberation Serif" w:hAnsi="Liberation Serif" w:cs="Liberation Serif"/>
          <w:color w:val="000000"/>
          <w:sz w:val="22"/>
          <w:szCs w:val="22"/>
        </w:rPr>
      </w:pPr>
    </w:p>
    <w:p w14:paraId="2ED7B693" w14:textId="77777777" w:rsidR="00AE54C6" w:rsidRPr="00370808" w:rsidRDefault="00AE54C6" w:rsidP="00BF1CD1">
      <w:pPr>
        <w:jc w:val="both"/>
        <w:rPr>
          <w:rFonts w:ascii="Liberation Serif" w:hAnsi="Liberation Serif" w:cs="Liberation Serif"/>
          <w:color w:val="000000"/>
          <w:sz w:val="22"/>
          <w:szCs w:val="22"/>
        </w:rPr>
      </w:pPr>
    </w:p>
    <w:p w14:paraId="2483FD72" w14:textId="77777777" w:rsidR="00AE54C6" w:rsidRPr="00370808" w:rsidRDefault="00AE54C6" w:rsidP="00BF1CD1">
      <w:pPr>
        <w:jc w:val="both"/>
        <w:rPr>
          <w:rFonts w:ascii="Liberation Serif" w:hAnsi="Liberation Serif" w:cs="Liberation Serif"/>
          <w:color w:val="000000"/>
          <w:sz w:val="22"/>
          <w:szCs w:val="22"/>
        </w:rPr>
      </w:pPr>
    </w:p>
    <w:p w14:paraId="769EC24C" w14:textId="77777777" w:rsidR="00AE54C6" w:rsidRPr="00370808" w:rsidRDefault="00AE54C6" w:rsidP="00BF1CD1">
      <w:pPr>
        <w:jc w:val="both"/>
        <w:rPr>
          <w:rFonts w:ascii="Liberation Serif" w:hAnsi="Liberation Serif" w:cs="Liberation Serif"/>
          <w:color w:val="000000"/>
          <w:sz w:val="22"/>
          <w:szCs w:val="22"/>
        </w:rPr>
      </w:pPr>
    </w:p>
    <w:p w14:paraId="4390CD2D" w14:textId="77777777" w:rsidR="00AE54C6" w:rsidRPr="00370808" w:rsidRDefault="00AE54C6" w:rsidP="00BF1CD1">
      <w:pPr>
        <w:jc w:val="both"/>
        <w:rPr>
          <w:rFonts w:ascii="Liberation Serif" w:hAnsi="Liberation Serif" w:cs="Liberation Serif"/>
          <w:color w:val="000000"/>
          <w:sz w:val="22"/>
          <w:szCs w:val="22"/>
        </w:rPr>
      </w:pPr>
    </w:p>
    <w:p w14:paraId="251C2306" w14:textId="77777777" w:rsidR="00AE54C6" w:rsidRPr="00370808" w:rsidRDefault="00AE54C6" w:rsidP="00BF1CD1">
      <w:pPr>
        <w:jc w:val="both"/>
        <w:rPr>
          <w:rFonts w:ascii="Liberation Serif" w:hAnsi="Liberation Serif" w:cs="Liberation Serif"/>
          <w:color w:val="000000"/>
          <w:sz w:val="22"/>
          <w:szCs w:val="22"/>
        </w:rPr>
      </w:pPr>
    </w:p>
    <w:p w14:paraId="43785154" w14:textId="77777777" w:rsidR="00AE54C6" w:rsidRPr="00370808" w:rsidRDefault="00AE54C6" w:rsidP="00BF1CD1">
      <w:pPr>
        <w:jc w:val="both"/>
        <w:rPr>
          <w:rFonts w:ascii="Liberation Serif" w:hAnsi="Liberation Serif" w:cs="Liberation Serif"/>
          <w:color w:val="000000"/>
          <w:sz w:val="22"/>
          <w:szCs w:val="22"/>
        </w:rPr>
      </w:pPr>
    </w:p>
    <w:p w14:paraId="79D4ED89" w14:textId="77777777" w:rsidR="00AE54C6" w:rsidRPr="00370808" w:rsidRDefault="00AE54C6" w:rsidP="00BF1CD1">
      <w:pPr>
        <w:jc w:val="both"/>
        <w:rPr>
          <w:rFonts w:ascii="Liberation Serif" w:hAnsi="Liberation Serif" w:cs="Liberation Serif"/>
          <w:color w:val="000000"/>
          <w:sz w:val="22"/>
          <w:szCs w:val="22"/>
        </w:rPr>
      </w:pPr>
    </w:p>
    <w:p w14:paraId="78A9A1CB" w14:textId="77777777" w:rsidR="00AE54C6" w:rsidRPr="00370808" w:rsidRDefault="00AE54C6" w:rsidP="00BF1CD1">
      <w:pPr>
        <w:jc w:val="both"/>
        <w:rPr>
          <w:rFonts w:ascii="Liberation Serif" w:hAnsi="Liberation Serif" w:cs="Liberation Serif"/>
          <w:color w:val="000000"/>
          <w:sz w:val="22"/>
          <w:szCs w:val="22"/>
        </w:rPr>
      </w:pPr>
    </w:p>
    <w:p w14:paraId="1EB0E0DC" w14:textId="77777777" w:rsidR="00AE54C6" w:rsidRPr="00370808" w:rsidRDefault="00AE54C6" w:rsidP="00BF1CD1">
      <w:pPr>
        <w:jc w:val="both"/>
        <w:rPr>
          <w:rFonts w:ascii="Liberation Serif" w:hAnsi="Liberation Serif" w:cs="Liberation Serif"/>
          <w:color w:val="000000"/>
          <w:sz w:val="22"/>
          <w:szCs w:val="22"/>
        </w:rPr>
      </w:pPr>
    </w:p>
    <w:p w14:paraId="02AF11FF" w14:textId="77777777" w:rsidR="00AE54C6" w:rsidRPr="00370808" w:rsidRDefault="00AE54C6" w:rsidP="00BF1CD1">
      <w:pPr>
        <w:jc w:val="both"/>
        <w:rPr>
          <w:rFonts w:ascii="Liberation Serif" w:hAnsi="Liberation Serif" w:cs="Liberation Serif"/>
          <w:color w:val="000000"/>
          <w:sz w:val="22"/>
          <w:szCs w:val="22"/>
        </w:rPr>
      </w:pPr>
    </w:p>
    <w:p w14:paraId="11520E59" w14:textId="77777777" w:rsidR="00AE54C6" w:rsidRPr="00370808" w:rsidRDefault="00AE54C6" w:rsidP="00BF1CD1">
      <w:pPr>
        <w:jc w:val="both"/>
        <w:rPr>
          <w:rFonts w:ascii="Liberation Serif" w:hAnsi="Liberation Serif" w:cs="Liberation Serif"/>
          <w:color w:val="000000"/>
          <w:sz w:val="22"/>
          <w:szCs w:val="22"/>
        </w:rPr>
      </w:pPr>
    </w:p>
    <w:p w14:paraId="13FD3458" w14:textId="77777777" w:rsidR="00AE54C6" w:rsidRPr="00370808" w:rsidRDefault="00AE54C6" w:rsidP="00BF1CD1">
      <w:pPr>
        <w:jc w:val="both"/>
        <w:rPr>
          <w:rFonts w:ascii="Liberation Serif" w:hAnsi="Liberation Serif" w:cs="Liberation Serif"/>
          <w:color w:val="000000"/>
          <w:sz w:val="22"/>
          <w:szCs w:val="22"/>
        </w:rPr>
      </w:pPr>
    </w:p>
    <w:p w14:paraId="73CDCD70" w14:textId="77777777" w:rsidR="00AE54C6" w:rsidRPr="00370808" w:rsidRDefault="00AE54C6" w:rsidP="00BF1CD1">
      <w:pPr>
        <w:jc w:val="both"/>
        <w:rPr>
          <w:rFonts w:ascii="Liberation Serif" w:hAnsi="Liberation Serif" w:cs="Liberation Serif"/>
          <w:color w:val="000000"/>
          <w:sz w:val="22"/>
          <w:szCs w:val="22"/>
        </w:rPr>
      </w:pPr>
    </w:p>
    <w:p w14:paraId="394F27BE" w14:textId="77777777" w:rsidR="00AE54C6" w:rsidRPr="00370808" w:rsidRDefault="00AE54C6" w:rsidP="00BF1CD1">
      <w:pPr>
        <w:jc w:val="both"/>
        <w:rPr>
          <w:rFonts w:ascii="Liberation Serif" w:hAnsi="Liberation Serif" w:cs="Liberation Serif"/>
          <w:color w:val="000000"/>
          <w:sz w:val="22"/>
          <w:szCs w:val="22"/>
        </w:rPr>
      </w:pPr>
    </w:p>
    <w:p w14:paraId="2CB466C9" w14:textId="77777777" w:rsidR="00AE54C6" w:rsidRPr="00370808" w:rsidRDefault="00AE54C6" w:rsidP="00BF1CD1">
      <w:pPr>
        <w:jc w:val="both"/>
        <w:rPr>
          <w:rFonts w:ascii="Liberation Serif" w:hAnsi="Liberation Serif" w:cs="Liberation Serif"/>
          <w:color w:val="000000"/>
          <w:sz w:val="22"/>
          <w:szCs w:val="22"/>
        </w:rPr>
      </w:pPr>
    </w:p>
    <w:p w14:paraId="1FD800CB" w14:textId="77777777" w:rsidR="00AE54C6" w:rsidRPr="00370808" w:rsidRDefault="00AE54C6" w:rsidP="00BF1CD1">
      <w:pPr>
        <w:jc w:val="both"/>
        <w:rPr>
          <w:rFonts w:ascii="Liberation Serif" w:hAnsi="Liberation Serif" w:cs="Liberation Serif"/>
          <w:color w:val="000000"/>
          <w:sz w:val="22"/>
          <w:szCs w:val="22"/>
        </w:rPr>
      </w:pPr>
    </w:p>
    <w:p w14:paraId="3CA32212" w14:textId="77777777" w:rsidR="00AE54C6" w:rsidRPr="00370808" w:rsidRDefault="00AE54C6" w:rsidP="00BF1CD1">
      <w:pPr>
        <w:jc w:val="both"/>
        <w:rPr>
          <w:rFonts w:ascii="Liberation Serif" w:hAnsi="Liberation Serif" w:cs="Liberation Serif"/>
          <w:color w:val="000000"/>
          <w:sz w:val="22"/>
          <w:szCs w:val="22"/>
        </w:rPr>
      </w:pPr>
    </w:p>
    <w:p w14:paraId="595EDA77" w14:textId="77777777" w:rsidR="00AE54C6" w:rsidRPr="00370808" w:rsidRDefault="00AE54C6" w:rsidP="00BF1CD1">
      <w:pPr>
        <w:jc w:val="both"/>
        <w:rPr>
          <w:rFonts w:ascii="Liberation Serif" w:hAnsi="Liberation Serif" w:cs="Liberation Serif"/>
          <w:color w:val="000000"/>
          <w:sz w:val="22"/>
          <w:szCs w:val="22"/>
        </w:rPr>
      </w:pPr>
    </w:p>
    <w:p w14:paraId="26EFDD7A" w14:textId="77777777" w:rsidR="00AE54C6" w:rsidRPr="00370808" w:rsidRDefault="00AE54C6" w:rsidP="00BF1CD1">
      <w:pPr>
        <w:jc w:val="both"/>
        <w:rPr>
          <w:rFonts w:ascii="Liberation Serif" w:hAnsi="Liberation Serif" w:cs="Liberation Serif"/>
          <w:color w:val="000000"/>
          <w:sz w:val="22"/>
          <w:szCs w:val="22"/>
        </w:rPr>
      </w:pPr>
    </w:p>
    <w:p w14:paraId="5B10476B" w14:textId="77777777" w:rsidR="00AE54C6" w:rsidRPr="00370808" w:rsidRDefault="00AE54C6" w:rsidP="00BF1CD1">
      <w:pPr>
        <w:jc w:val="both"/>
        <w:rPr>
          <w:rFonts w:ascii="Liberation Serif" w:hAnsi="Liberation Serif" w:cs="Liberation Serif"/>
          <w:color w:val="000000"/>
          <w:sz w:val="22"/>
          <w:szCs w:val="22"/>
        </w:rPr>
      </w:pPr>
    </w:p>
    <w:p w14:paraId="1A90B342" w14:textId="77777777" w:rsidR="00AE54C6" w:rsidRPr="00370808" w:rsidRDefault="00AE54C6" w:rsidP="00BF1CD1">
      <w:pPr>
        <w:jc w:val="both"/>
        <w:rPr>
          <w:rFonts w:ascii="Liberation Serif" w:hAnsi="Liberation Serif" w:cs="Liberation Serif"/>
          <w:color w:val="000000"/>
          <w:sz w:val="22"/>
          <w:szCs w:val="22"/>
        </w:rPr>
      </w:pPr>
    </w:p>
    <w:p w14:paraId="3C39A738" w14:textId="77777777" w:rsidR="00AE54C6" w:rsidRPr="00370808" w:rsidRDefault="00AE54C6" w:rsidP="00BF1CD1">
      <w:pPr>
        <w:jc w:val="both"/>
        <w:rPr>
          <w:rFonts w:ascii="Liberation Serif" w:hAnsi="Liberation Serif" w:cs="Liberation Serif"/>
          <w:color w:val="000000"/>
          <w:sz w:val="22"/>
          <w:szCs w:val="22"/>
        </w:rPr>
      </w:pPr>
    </w:p>
    <w:p w14:paraId="0AD0EAAF" w14:textId="77777777" w:rsidR="00AE54C6" w:rsidRPr="00370808" w:rsidRDefault="00AE54C6" w:rsidP="00BF1CD1">
      <w:pPr>
        <w:jc w:val="both"/>
        <w:rPr>
          <w:rFonts w:ascii="Liberation Serif" w:hAnsi="Liberation Serif" w:cs="Liberation Serif"/>
          <w:color w:val="000000"/>
          <w:sz w:val="22"/>
          <w:szCs w:val="22"/>
        </w:rPr>
      </w:pPr>
    </w:p>
    <w:p w14:paraId="0BC7FF2A" w14:textId="77777777" w:rsidR="00AE54C6" w:rsidRPr="00370808" w:rsidRDefault="00AE54C6" w:rsidP="00BF1CD1">
      <w:pPr>
        <w:jc w:val="both"/>
        <w:rPr>
          <w:rFonts w:ascii="Liberation Serif" w:hAnsi="Liberation Serif" w:cs="Liberation Serif"/>
          <w:color w:val="000000"/>
          <w:sz w:val="22"/>
          <w:szCs w:val="22"/>
        </w:rPr>
      </w:pPr>
    </w:p>
    <w:p w14:paraId="12949B98" w14:textId="77777777" w:rsidR="00AE54C6" w:rsidRPr="00370808" w:rsidRDefault="00AE54C6" w:rsidP="00BF1CD1">
      <w:pPr>
        <w:jc w:val="both"/>
        <w:rPr>
          <w:rFonts w:ascii="Liberation Serif" w:hAnsi="Liberation Serif" w:cs="Liberation Serif"/>
          <w:color w:val="000000"/>
          <w:sz w:val="22"/>
          <w:szCs w:val="22"/>
        </w:rPr>
      </w:pPr>
    </w:p>
    <w:p w14:paraId="6A21C592" w14:textId="77777777" w:rsidR="00AE54C6" w:rsidRPr="00370808" w:rsidRDefault="00AE54C6" w:rsidP="00BF1CD1">
      <w:pPr>
        <w:jc w:val="both"/>
        <w:rPr>
          <w:rFonts w:ascii="Liberation Serif" w:hAnsi="Liberation Serif" w:cs="Liberation Serif"/>
          <w:color w:val="000000"/>
          <w:sz w:val="22"/>
          <w:szCs w:val="22"/>
        </w:rPr>
      </w:pPr>
    </w:p>
    <w:p w14:paraId="2CA56A73" w14:textId="77777777" w:rsidR="00AE54C6" w:rsidRPr="00370808" w:rsidRDefault="00AE54C6" w:rsidP="00BF1CD1">
      <w:pPr>
        <w:jc w:val="both"/>
        <w:rPr>
          <w:rFonts w:ascii="Liberation Serif" w:hAnsi="Liberation Serif" w:cs="Liberation Serif"/>
          <w:color w:val="000000"/>
          <w:sz w:val="22"/>
          <w:szCs w:val="22"/>
        </w:rPr>
      </w:pPr>
    </w:p>
    <w:p w14:paraId="60F193A5" w14:textId="77777777" w:rsidR="00AE54C6" w:rsidRPr="00370808" w:rsidRDefault="00AE54C6" w:rsidP="00BF1CD1">
      <w:pPr>
        <w:jc w:val="both"/>
        <w:rPr>
          <w:rFonts w:ascii="Liberation Serif" w:hAnsi="Liberation Serif" w:cs="Liberation Serif"/>
          <w:color w:val="000000"/>
          <w:sz w:val="22"/>
          <w:szCs w:val="22"/>
        </w:rPr>
      </w:pPr>
    </w:p>
    <w:p w14:paraId="2EBA00ED" w14:textId="77777777" w:rsidR="00AE54C6" w:rsidRPr="00370808" w:rsidRDefault="00AE54C6" w:rsidP="00BF1CD1">
      <w:pPr>
        <w:jc w:val="both"/>
        <w:rPr>
          <w:rFonts w:ascii="Liberation Serif" w:hAnsi="Liberation Serif" w:cs="Liberation Serif"/>
          <w:color w:val="000000"/>
          <w:sz w:val="22"/>
          <w:szCs w:val="22"/>
        </w:rPr>
      </w:pPr>
    </w:p>
    <w:p w14:paraId="30C251BA" w14:textId="77777777" w:rsidR="00AE54C6" w:rsidRPr="00370808" w:rsidRDefault="00AE54C6" w:rsidP="00BF1CD1">
      <w:pPr>
        <w:jc w:val="both"/>
        <w:rPr>
          <w:rFonts w:ascii="Liberation Serif" w:hAnsi="Liberation Serif" w:cs="Liberation Serif"/>
          <w:color w:val="000000"/>
          <w:sz w:val="22"/>
          <w:szCs w:val="22"/>
        </w:rPr>
      </w:pPr>
    </w:p>
    <w:p w14:paraId="29C606F1" w14:textId="77777777" w:rsidR="00AE54C6" w:rsidRPr="00370808" w:rsidRDefault="00AE54C6" w:rsidP="00BF1CD1">
      <w:pPr>
        <w:jc w:val="both"/>
        <w:rPr>
          <w:rFonts w:ascii="Liberation Serif" w:hAnsi="Liberation Serif" w:cs="Liberation Serif"/>
          <w:color w:val="000000"/>
          <w:sz w:val="22"/>
          <w:szCs w:val="22"/>
        </w:rPr>
      </w:pPr>
    </w:p>
    <w:p w14:paraId="2D051222" w14:textId="6E54A35D" w:rsidR="00D61666" w:rsidRPr="00370808" w:rsidRDefault="00D61666">
      <w:pPr>
        <w:spacing w:after="160" w:line="259" w:lineRule="auto"/>
        <w:rPr>
          <w:rFonts w:ascii="Liberation Serif" w:hAnsi="Liberation Serif" w:cs="Liberation Serif"/>
          <w:color w:val="000000"/>
          <w:sz w:val="22"/>
          <w:szCs w:val="22"/>
        </w:rPr>
      </w:pPr>
      <w:r w:rsidRPr="00370808">
        <w:rPr>
          <w:rFonts w:ascii="Liberation Serif" w:hAnsi="Liberation Serif" w:cs="Liberation Serif"/>
          <w:color w:val="000000"/>
          <w:sz w:val="22"/>
          <w:szCs w:val="22"/>
        </w:rPr>
        <w:br w:type="page"/>
      </w:r>
    </w:p>
    <w:p w14:paraId="0C4732D9" w14:textId="77777777" w:rsidR="00BF1CD1" w:rsidRPr="00370808" w:rsidRDefault="00BF1CD1" w:rsidP="00BF1CD1">
      <w:pPr>
        <w:jc w:val="both"/>
        <w:rPr>
          <w:rFonts w:ascii="Liberation Serif" w:hAnsi="Liberation Serif" w:cs="Liberation Serif"/>
          <w:color w:val="000000"/>
          <w:sz w:val="22"/>
          <w:szCs w:val="22"/>
        </w:rPr>
      </w:pPr>
    </w:p>
    <w:p w14:paraId="2276587F" w14:textId="77777777" w:rsidR="00BF1CD1" w:rsidRPr="00370808"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Liberation Serif" w:hAnsi="Liberation Serif" w:cs="Liberation Serif"/>
          <w:b/>
          <w:bCs/>
          <w:color w:val="000000"/>
          <w:sz w:val="22"/>
          <w:szCs w:val="22"/>
        </w:rPr>
      </w:pPr>
      <w:bookmarkStart w:id="7" w:name="_Toc44578276"/>
      <w:bookmarkStart w:id="8" w:name="_Toc508349235"/>
      <w:bookmarkStart w:id="9" w:name="_Toc416180136"/>
      <w:r w:rsidRPr="00370808">
        <w:rPr>
          <w:rFonts w:ascii="Liberation Serif" w:hAnsi="Liberation Serif" w:cs="Liberation Serif"/>
          <w:b/>
          <w:bCs/>
          <w:sz w:val="22"/>
          <w:szCs w:val="22"/>
        </w:rPr>
        <w:t>IZJAVA NARUČIOCA O NEPOSTOJANJU SUKOBA INTERESA</w:t>
      </w:r>
      <w:bookmarkEnd w:id="7"/>
      <w:bookmarkEnd w:id="8"/>
      <w:bookmarkEnd w:id="9"/>
    </w:p>
    <w:p w14:paraId="312DB350" w14:textId="77777777" w:rsidR="00BF1CD1" w:rsidRPr="00370808" w:rsidRDefault="00BF1CD1" w:rsidP="00BF1CD1">
      <w:pPr>
        <w:tabs>
          <w:tab w:val="left" w:pos="1701"/>
          <w:tab w:val="left" w:pos="4820"/>
        </w:tabs>
        <w:jc w:val="both"/>
        <w:rPr>
          <w:rFonts w:ascii="Liberation Serif" w:hAnsi="Liberation Serif" w:cs="Liberation Serif"/>
          <w:color w:val="000000"/>
          <w:sz w:val="22"/>
          <w:szCs w:val="22"/>
          <w:u w:val="single"/>
        </w:rPr>
      </w:pPr>
    </w:p>
    <w:p w14:paraId="4144E039" w14:textId="77777777" w:rsidR="00BF1CD1" w:rsidRPr="00370808" w:rsidRDefault="00BF1CD1" w:rsidP="00BF1CD1">
      <w:pPr>
        <w:tabs>
          <w:tab w:val="left" w:pos="1701"/>
          <w:tab w:val="left" w:pos="4820"/>
        </w:tabs>
        <w:jc w:val="both"/>
        <w:rPr>
          <w:rFonts w:ascii="Liberation Serif" w:hAnsi="Liberation Serif" w:cs="Liberation Serif"/>
          <w:color w:val="000000"/>
          <w:sz w:val="22"/>
          <w:szCs w:val="22"/>
          <w:u w:val="single"/>
        </w:rPr>
      </w:pPr>
    </w:p>
    <w:p w14:paraId="0A5AD496" w14:textId="77777777" w:rsidR="007B7569" w:rsidRPr="00370808" w:rsidRDefault="007B7569" w:rsidP="007B7569">
      <w:pPr>
        <w:tabs>
          <w:tab w:val="left" w:pos="851"/>
          <w:tab w:val="right" w:pos="3402"/>
        </w:tabs>
        <w:jc w:val="both"/>
        <w:rPr>
          <w:rFonts w:ascii="Liberation Serif" w:hAnsi="Liberation Serif" w:cs="Liberation Serif"/>
          <w:b/>
          <w:sz w:val="22"/>
          <w:szCs w:val="22"/>
        </w:rPr>
      </w:pPr>
      <w:r w:rsidRPr="00370808">
        <w:rPr>
          <w:rFonts w:ascii="Liberation Serif" w:hAnsi="Liberation Serif" w:cs="Liberation Serif"/>
          <w:b/>
          <w:sz w:val="22"/>
          <w:szCs w:val="22"/>
        </w:rPr>
        <w:t>Javno preduzeće za upravljanje morskim dobrom Crne Gore</w:t>
      </w:r>
      <w:r w:rsidRPr="00370808">
        <w:rPr>
          <w:rFonts w:ascii="Liberation Serif" w:hAnsi="Liberation Serif" w:cs="Liberation Serif"/>
          <w:b/>
          <w:sz w:val="22"/>
          <w:szCs w:val="22"/>
        </w:rPr>
        <w:tab/>
        <w:t xml:space="preserve"> </w:t>
      </w:r>
    </w:p>
    <w:p w14:paraId="599A24DB" w14:textId="77777777" w:rsidR="007B7569" w:rsidRPr="00370808" w:rsidRDefault="007B7569" w:rsidP="007B7569">
      <w:pPr>
        <w:tabs>
          <w:tab w:val="right" w:pos="3402"/>
        </w:tabs>
        <w:jc w:val="both"/>
        <w:rPr>
          <w:rFonts w:ascii="Liberation Serif" w:hAnsi="Liberation Serif" w:cs="Liberation Serif"/>
          <w:sz w:val="22"/>
          <w:szCs w:val="22"/>
        </w:rPr>
      </w:pPr>
      <w:r w:rsidRPr="00370808">
        <w:rPr>
          <w:rFonts w:ascii="Liberation Serif" w:hAnsi="Liberation Serif" w:cs="Liberation Serif"/>
          <w:sz w:val="22"/>
          <w:szCs w:val="22"/>
        </w:rPr>
        <w:t>Broj: 0204-2995/4</w:t>
      </w:r>
    </w:p>
    <w:p w14:paraId="0984BF67" w14:textId="34A5B949" w:rsidR="007B7569" w:rsidRPr="00370808" w:rsidRDefault="007B7569" w:rsidP="007B7569">
      <w:pPr>
        <w:tabs>
          <w:tab w:val="right" w:pos="3402"/>
        </w:tabs>
        <w:rPr>
          <w:rFonts w:ascii="Liberation Serif" w:hAnsi="Liberation Serif" w:cs="Liberation Serif"/>
          <w:b/>
          <w:bCs/>
          <w:sz w:val="22"/>
          <w:szCs w:val="22"/>
        </w:rPr>
      </w:pPr>
      <w:r w:rsidRPr="00370808">
        <w:rPr>
          <w:rFonts w:ascii="Liberation Serif" w:hAnsi="Liberation Serif" w:cs="Liberation Serif"/>
          <w:sz w:val="22"/>
          <w:szCs w:val="22"/>
        </w:rPr>
        <w:t xml:space="preserve">Budva, </w:t>
      </w:r>
      <w:r w:rsidR="00180CD1" w:rsidRPr="00370808">
        <w:rPr>
          <w:rFonts w:ascii="Liberation Serif" w:hAnsi="Liberation Serif" w:cs="Liberation Serif"/>
          <w:sz w:val="22"/>
          <w:szCs w:val="22"/>
        </w:rPr>
        <w:t>30</w:t>
      </w:r>
      <w:r w:rsidRPr="00370808">
        <w:rPr>
          <w:rFonts w:ascii="Liberation Serif" w:hAnsi="Liberation Serif" w:cs="Liberation Serif"/>
          <w:sz w:val="22"/>
          <w:szCs w:val="22"/>
        </w:rPr>
        <w:t>.12.2020. god.</w:t>
      </w:r>
    </w:p>
    <w:p w14:paraId="44AF7DBA" w14:textId="77777777" w:rsidR="00BF1CD1" w:rsidRPr="00370808" w:rsidRDefault="00BF1CD1" w:rsidP="007B7569">
      <w:pPr>
        <w:tabs>
          <w:tab w:val="left" w:pos="1701"/>
          <w:tab w:val="left" w:pos="4820"/>
        </w:tabs>
        <w:jc w:val="both"/>
        <w:rPr>
          <w:rFonts w:ascii="Liberation Serif" w:hAnsi="Liberation Serif" w:cs="Liberation Serif"/>
          <w:b/>
          <w:bCs/>
          <w:color w:val="000000"/>
          <w:sz w:val="22"/>
          <w:szCs w:val="22"/>
        </w:rPr>
      </w:pPr>
    </w:p>
    <w:p w14:paraId="1B7721F6" w14:textId="77777777" w:rsidR="00BF1CD1" w:rsidRPr="00370808" w:rsidRDefault="00BF1CD1" w:rsidP="00BF1CD1">
      <w:pPr>
        <w:jc w:val="both"/>
        <w:rPr>
          <w:rFonts w:ascii="Liberation Serif" w:hAnsi="Liberation Serif" w:cs="Liberation Serif"/>
          <w:b/>
          <w:bCs/>
          <w:color w:val="000000"/>
          <w:sz w:val="22"/>
          <w:szCs w:val="22"/>
        </w:rPr>
      </w:pPr>
    </w:p>
    <w:p w14:paraId="445EA898" w14:textId="77777777" w:rsidR="00BF1CD1" w:rsidRPr="00370808" w:rsidRDefault="00BF1CD1" w:rsidP="00BF1CD1">
      <w:pPr>
        <w:jc w:val="both"/>
        <w:rPr>
          <w:rFonts w:ascii="Liberation Serif" w:hAnsi="Liberation Serif" w:cs="Liberation Serif"/>
          <w:b/>
          <w:bCs/>
          <w:color w:val="000000"/>
          <w:sz w:val="22"/>
          <w:szCs w:val="22"/>
        </w:rPr>
      </w:pPr>
    </w:p>
    <w:p w14:paraId="7E769AF8" w14:textId="77777777" w:rsidR="00BF1CD1" w:rsidRPr="00370808" w:rsidRDefault="00BF1CD1" w:rsidP="00BF1CD1">
      <w:pPr>
        <w:jc w:val="both"/>
        <w:rPr>
          <w:rFonts w:ascii="Liberation Serif" w:hAnsi="Liberation Serif" w:cs="Liberation Serif"/>
          <w:b/>
          <w:bCs/>
          <w:color w:val="000000"/>
          <w:sz w:val="22"/>
          <w:szCs w:val="22"/>
        </w:rPr>
      </w:pPr>
    </w:p>
    <w:p w14:paraId="27240E70" w14:textId="77777777" w:rsidR="00BF1CD1" w:rsidRPr="00370808" w:rsidRDefault="00BF1CD1" w:rsidP="00BF1CD1">
      <w:pPr>
        <w:tabs>
          <w:tab w:val="left" w:pos="3290"/>
        </w:tabs>
        <w:ind w:firstLine="708"/>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U skladu sa članom 43 stav 1 Zakona o javnim nabavkama („Službeni list CG”, br.74/19), </w:t>
      </w:r>
    </w:p>
    <w:p w14:paraId="2D4A995C" w14:textId="77777777" w:rsidR="00BF1CD1" w:rsidRPr="00370808" w:rsidRDefault="00BF1CD1" w:rsidP="00BF1CD1">
      <w:pPr>
        <w:tabs>
          <w:tab w:val="left" w:pos="3290"/>
        </w:tabs>
        <w:jc w:val="both"/>
        <w:rPr>
          <w:rFonts w:ascii="Liberation Serif" w:hAnsi="Liberation Serif" w:cs="Liberation Serif"/>
          <w:color w:val="000000"/>
          <w:sz w:val="22"/>
          <w:szCs w:val="22"/>
        </w:rPr>
      </w:pPr>
    </w:p>
    <w:p w14:paraId="21EA1A84" w14:textId="77777777" w:rsidR="00BF1CD1" w:rsidRPr="00370808" w:rsidRDefault="00BF1CD1" w:rsidP="00BF1CD1">
      <w:pPr>
        <w:tabs>
          <w:tab w:val="left" w:pos="3290"/>
        </w:tabs>
        <w:jc w:val="both"/>
        <w:rPr>
          <w:rFonts w:ascii="Liberation Serif" w:hAnsi="Liberation Serif" w:cs="Liberation Serif"/>
          <w:color w:val="000000"/>
          <w:sz w:val="22"/>
          <w:szCs w:val="22"/>
        </w:rPr>
      </w:pPr>
    </w:p>
    <w:p w14:paraId="2D08075B" w14:textId="77777777" w:rsidR="00BF1CD1" w:rsidRPr="00370808" w:rsidRDefault="00BF1CD1" w:rsidP="00BF1CD1">
      <w:pPr>
        <w:tabs>
          <w:tab w:val="left" w:pos="3290"/>
        </w:tabs>
        <w:jc w:val="center"/>
        <w:rPr>
          <w:rFonts w:ascii="Liberation Serif" w:hAnsi="Liberation Serif" w:cs="Liberation Serif"/>
          <w:b/>
          <w:bCs/>
          <w:color w:val="000000"/>
          <w:sz w:val="22"/>
          <w:szCs w:val="22"/>
        </w:rPr>
      </w:pPr>
      <w:r w:rsidRPr="00370808">
        <w:rPr>
          <w:rFonts w:ascii="Liberation Serif" w:hAnsi="Liberation Serif" w:cs="Liberation Serif"/>
          <w:b/>
          <w:bCs/>
          <w:color w:val="000000"/>
          <w:sz w:val="22"/>
          <w:szCs w:val="22"/>
        </w:rPr>
        <w:t>Izjavljujem</w:t>
      </w:r>
    </w:p>
    <w:p w14:paraId="280EF9E3" w14:textId="77777777" w:rsidR="00BF1CD1" w:rsidRPr="00370808" w:rsidRDefault="00BF1CD1" w:rsidP="00BF1CD1">
      <w:pPr>
        <w:tabs>
          <w:tab w:val="left" w:pos="3290"/>
        </w:tabs>
        <w:jc w:val="both"/>
        <w:rPr>
          <w:rFonts w:ascii="Liberation Serif" w:hAnsi="Liberation Serif" w:cs="Liberation Serif"/>
          <w:color w:val="000000"/>
          <w:sz w:val="22"/>
          <w:szCs w:val="22"/>
        </w:rPr>
      </w:pPr>
    </w:p>
    <w:p w14:paraId="61954C69" w14:textId="77777777" w:rsidR="00BF1CD1" w:rsidRPr="00370808" w:rsidRDefault="00BF1CD1" w:rsidP="00BF1CD1">
      <w:pPr>
        <w:tabs>
          <w:tab w:val="left" w:pos="3290"/>
        </w:tabs>
        <w:jc w:val="both"/>
        <w:rPr>
          <w:rFonts w:ascii="Liberation Serif" w:hAnsi="Liberation Serif" w:cs="Liberation Serif"/>
          <w:color w:val="000000"/>
          <w:sz w:val="22"/>
          <w:szCs w:val="22"/>
        </w:rPr>
      </w:pPr>
    </w:p>
    <w:p w14:paraId="37A134E8" w14:textId="77777777" w:rsidR="00BF1CD1" w:rsidRPr="00370808" w:rsidRDefault="00BF1CD1" w:rsidP="00BF1CD1">
      <w:pPr>
        <w:tabs>
          <w:tab w:val="left" w:pos="3290"/>
        </w:tabs>
        <w:jc w:val="both"/>
        <w:rPr>
          <w:rFonts w:ascii="Liberation Serif" w:hAnsi="Liberation Serif" w:cs="Liberation Serif"/>
          <w:color w:val="000000"/>
          <w:sz w:val="22"/>
          <w:szCs w:val="22"/>
        </w:rPr>
      </w:pPr>
    </w:p>
    <w:p w14:paraId="3E777D2D" w14:textId="525F941F" w:rsidR="00BF1CD1" w:rsidRPr="00370808" w:rsidRDefault="00BF1CD1" w:rsidP="00AC133B">
      <w:pPr>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da u postupku javne nabavke redni broj </w:t>
      </w:r>
      <w:r w:rsidR="007B7569" w:rsidRPr="00370808">
        <w:rPr>
          <w:rFonts w:ascii="Liberation Serif" w:hAnsi="Liberation Serif" w:cs="Liberation Serif"/>
          <w:sz w:val="22"/>
          <w:szCs w:val="22"/>
        </w:rPr>
        <w:t>80</w:t>
      </w:r>
      <w:r w:rsidRPr="00370808">
        <w:rPr>
          <w:rFonts w:ascii="Liberation Serif" w:hAnsi="Liberation Serif" w:cs="Liberation Serif"/>
          <w:color w:val="000000"/>
          <w:sz w:val="22"/>
          <w:szCs w:val="22"/>
        </w:rPr>
        <w:t xml:space="preserve"> iz Plana javne nabavke broj</w:t>
      </w:r>
      <w:r w:rsidR="00D671BF" w:rsidRPr="00370808">
        <w:rPr>
          <w:rFonts w:ascii="Liberation Serif" w:hAnsi="Liberation Serif" w:cs="Liberation Serif"/>
          <w:color w:val="000000"/>
          <w:sz w:val="22"/>
          <w:szCs w:val="22"/>
        </w:rPr>
        <w:t xml:space="preserve">: </w:t>
      </w:r>
      <w:r w:rsidR="00D671BF" w:rsidRPr="00370808">
        <w:rPr>
          <w:rFonts w:ascii="Liberation Serif" w:hAnsi="Liberation Serif" w:cs="Liberation Serif"/>
          <w:sz w:val="22"/>
          <w:szCs w:val="22"/>
        </w:rPr>
        <w:t>0204-420/16</w:t>
      </w:r>
      <w:r w:rsidR="00D671BF" w:rsidRPr="00370808">
        <w:rPr>
          <w:rFonts w:ascii="Liberation Serif" w:hAnsi="Liberation Serif" w:cs="Liberation Serif"/>
          <w:color w:val="000000"/>
          <w:sz w:val="22"/>
          <w:szCs w:val="22"/>
        </w:rPr>
        <w:t xml:space="preserve"> </w:t>
      </w:r>
      <w:r w:rsidRPr="00370808">
        <w:rPr>
          <w:rFonts w:ascii="Liberation Serif" w:hAnsi="Liberation Serif" w:cs="Liberation Serif"/>
          <w:color w:val="000000"/>
          <w:sz w:val="22"/>
          <w:szCs w:val="22"/>
        </w:rPr>
        <w:t xml:space="preserve">od </w:t>
      </w:r>
      <w:r w:rsidR="00D671BF" w:rsidRPr="00370808">
        <w:rPr>
          <w:rFonts w:ascii="Liberation Serif" w:hAnsi="Liberation Serif" w:cs="Liberation Serif"/>
          <w:sz w:val="22"/>
          <w:szCs w:val="22"/>
        </w:rPr>
        <w:t xml:space="preserve">09.11.2020. godine </w:t>
      </w:r>
      <w:r w:rsidRPr="00370808">
        <w:rPr>
          <w:rFonts w:ascii="Liberation Serif" w:hAnsi="Liberation Serif" w:cs="Liberation Serif"/>
          <w:color w:val="000000"/>
          <w:sz w:val="22"/>
          <w:szCs w:val="22"/>
        </w:rPr>
        <w:t>za nabavku</w:t>
      </w:r>
      <w:r w:rsidR="00D671BF" w:rsidRPr="00370808">
        <w:rPr>
          <w:rFonts w:ascii="Liberation Serif" w:hAnsi="Liberation Serif" w:cs="Liberation Serif"/>
          <w:sz w:val="22"/>
          <w:szCs w:val="22"/>
        </w:rPr>
        <w:t xml:space="preserve"> </w:t>
      </w:r>
      <w:r w:rsidR="00AC133B" w:rsidRPr="00AC133B">
        <w:rPr>
          <w:rFonts w:ascii="Liberation Serif" w:hAnsi="Liberation Serif" w:cs="Liberation Serif"/>
          <w:sz w:val="22"/>
          <w:szCs w:val="22"/>
        </w:rPr>
        <w:t>Eksterni nadzor nad izgradnjom investicionih kupališta po partijama: Partija 1: Eksterni nadzor nad izvođenjem radova na rekonstrukciji plaže u Baošićima na kat.parcelama broj 768/1 i 767 K.O. Baošići, opština Herceg Novi i nad izvođenjem radova na proširenju i uređenju plaže Belane-Tivat kat.parceli broj 4889 K.O.Tivat, opština Tivat,  Partija 2: Eksterni nadzor nad izvođenjem radova na proširenju i uređenju plaže Mali pijesak, Dobre Vode  - Bar na kat.parceli broj 3192 K.O. Dobre Vode, opština Bar i  Partija 3:  Eksterni nadzor nad izvođenjem radova nad izgradnji nove plaže na lokaciji Dobre Vode na kat.parceli broj 3192 K.O. Dobre Vode, opština Bar</w:t>
      </w:r>
      <w:r w:rsidR="00D671BF" w:rsidRPr="00370808">
        <w:rPr>
          <w:rFonts w:ascii="Liberation Serif" w:hAnsi="Liberation Serif" w:cs="Liberation Serif"/>
          <w:sz w:val="22"/>
          <w:szCs w:val="22"/>
        </w:rPr>
        <w:t xml:space="preserve">  </w:t>
      </w:r>
      <w:r w:rsidRPr="00370808">
        <w:rPr>
          <w:rFonts w:ascii="Liberation Serif" w:hAnsi="Liberation Serif" w:cs="Liberation Serif"/>
          <w:color w:val="000000"/>
          <w:sz w:val="22"/>
          <w:szCs w:val="22"/>
        </w:rPr>
        <w:t>nijesam u sukobu interesa u smislu člana 41 stav 1 tačka 1 Zakona o javnim nabavkama i da ne postoji ekonomski i drugi lični interes koji može uticati na moju nepristrasnost i nezavisnost u ovom postupku javne nabavke.</w:t>
      </w:r>
    </w:p>
    <w:p w14:paraId="0909F979" w14:textId="77777777" w:rsidR="00BF1CD1" w:rsidRPr="00370808" w:rsidRDefault="00BF1CD1" w:rsidP="00BF1CD1">
      <w:pPr>
        <w:tabs>
          <w:tab w:val="left" w:pos="3290"/>
        </w:tabs>
        <w:jc w:val="both"/>
        <w:rPr>
          <w:rFonts w:ascii="Liberation Serif" w:hAnsi="Liberation Serif" w:cs="Liberation Serif"/>
          <w:color w:val="000000"/>
          <w:sz w:val="22"/>
          <w:szCs w:val="22"/>
        </w:rPr>
      </w:pPr>
    </w:p>
    <w:p w14:paraId="5EB44D6E" w14:textId="77777777" w:rsidR="00BF1CD1" w:rsidRPr="00370808" w:rsidRDefault="00BF1CD1" w:rsidP="00BF1CD1">
      <w:pPr>
        <w:tabs>
          <w:tab w:val="left" w:pos="3290"/>
        </w:tabs>
        <w:jc w:val="both"/>
        <w:rPr>
          <w:rFonts w:ascii="Liberation Serif" w:hAnsi="Liberation Serif" w:cs="Liberation Serif"/>
          <w:color w:val="000000"/>
          <w:sz w:val="22"/>
          <w:szCs w:val="22"/>
        </w:rPr>
      </w:pPr>
    </w:p>
    <w:p w14:paraId="460B50D3" w14:textId="77777777" w:rsidR="00BF1CD1" w:rsidRPr="00370808" w:rsidRDefault="00BF1CD1" w:rsidP="00BF1CD1">
      <w:pPr>
        <w:tabs>
          <w:tab w:val="left" w:pos="3290"/>
        </w:tabs>
        <w:ind w:firstLine="1134"/>
        <w:jc w:val="right"/>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Ovlašćeno lice naručioca </w:t>
      </w:r>
      <w:r w:rsidR="00D671BF" w:rsidRPr="00370808">
        <w:rPr>
          <w:rFonts w:ascii="Liberation Serif" w:hAnsi="Liberation Serif" w:cs="Liberation Serif"/>
          <w:sz w:val="22"/>
          <w:szCs w:val="22"/>
        </w:rPr>
        <w:t>Predrag Jelušić, dipl.ekonomista</w:t>
      </w:r>
    </w:p>
    <w:p w14:paraId="3B287CA7" w14:textId="77777777" w:rsidR="00BF1CD1" w:rsidRPr="00370808" w:rsidRDefault="00BF1CD1" w:rsidP="00BF1CD1">
      <w:pPr>
        <w:tabs>
          <w:tab w:val="left" w:pos="3290"/>
        </w:tabs>
        <w:ind w:left="5664" w:firstLine="708"/>
        <w:jc w:val="center"/>
        <w:rPr>
          <w:rFonts w:ascii="Liberation Serif" w:hAnsi="Liberation Serif" w:cs="Liberation Serif"/>
          <w:i/>
          <w:iCs/>
          <w:color w:val="000000"/>
          <w:sz w:val="22"/>
          <w:szCs w:val="22"/>
        </w:rPr>
      </w:pPr>
      <w:r w:rsidRPr="00370808">
        <w:rPr>
          <w:rFonts w:ascii="Liberation Serif" w:hAnsi="Liberation Serif" w:cs="Liberation Serif"/>
          <w:i/>
          <w:iCs/>
          <w:color w:val="000000"/>
          <w:sz w:val="22"/>
          <w:szCs w:val="22"/>
        </w:rPr>
        <w:t xml:space="preserve">                  s.r.</w:t>
      </w:r>
    </w:p>
    <w:p w14:paraId="1BFD9A0B" w14:textId="77777777" w:rsidR="00155A0D" w:rsidRPr="00370808" w:rsidRDefault="00BF1CD1" w:rsidP="00BF1CD1">
      <w:pPr>
        <w:tabs>
          <w:tab w:val="left" w:pos="3290"/>
        </w:tabs>
        <w:ind w:firstLine="1134"/>
        <w:jc w:val="right"/>
        <w:rPr>
          <w:rFonts w:ascii="Liberation Serif" w:hAnsi="Liberation Serif" w:cs="Liberation Serif"/>
          <w:sz w:val="22"/>
          <w:szCs w:val="22"/>
        </w:rPr>
      </w:pPr>
      <w:r w:rsidRPr="00370808">
        <w:rPr>
          <w:rFonts w:ascii="Liberation Serif" w:hAnsi="Liberation Serif" w:cs="Liberation Serif"/>
          <w:color w:val="000000"/>
          <w:sz w:val="22"/>
          <w:szCs w:val="22"/>
        </w:rPr>
        <w:t>Službenik za javne nabavke</w:t>
      </w:r>
      <w:r w:rsidR="00155A0D" w:rsidRPr="00370808">
        <w:rPr>
          <w:rFonts w:ascii="Liberation Serif" w:hAnsi="Liberation Serif" w:cs="Liberation Serif"/>
          <w:color w:val="000000"/>
          <w:sz w:val="22"/>
          <w:szCs w:val="22"/>
        </w:rPr>
        <w:t xml:space="preserve">i članica </w:t>
      </w:r>
      <w:r w:rsidR="00155A0D" w:rsidRPr="00370808">
        <w:rPr>
          <w:rFonts w:ascii="Liberation Serif" w:hAnsi="Liberation Serif" w:cs="Liberation Serif"/>
          <w:sz w:val="22"/>
          <w:szCs w:val="22"/>
        </w:rPr>
        <w:t>komisije za sprovođenje postupka javne nabavke</w:t>
      </w:r>
    </w:p>
    <w:p w14:paraId="1B42EFE2" w14:textId="5A76D606" w:rsidR="00BF1CD1" w:rsidRPr="00370808" w:rsidRDefault="00BF1CD1" w:rsidP="00BF1CD1">
      <w:pPr>
        <w:tabs>
          <w:tab w:val="left" w:pos="3290"/>
        </w:tabs>
        <w:ind w:firstLine="1134"/>
        <w:jc w:val="right"/>
        <w:rPr>
          <w:rFonts w:ascii="Liberation Serif" w:hAnsi="Liberation Serif" w:cs="Liberation Serif"/>
          <w:i/>
          <w:iCs/>
          <w:color w:val="000000"/>
          <w:sz w:val="22"/>
          <w:szCs w:val="22"/>
        </w:rPr>
      </w:pPr>
      <w:r w:rsidRPr="00370808">
        <w:rPr>
          <w:rFonts w:ascii="Liberation Serif" w:hAnsi="Liberation Serif" w:cs="Liberation Serif"/>
          <w:color w:val="000000"/>
          <w:sz w:val="22"/>
          <w:szCs w:val="22"/>
        </w:rPr>
        <w:t xml:space="preserve"> </w:t>
      </w:r>
      <w:r w:rsidR="00D671BF" w:rsidRPr="00370808">
        <w:rPr>
          <w:rFonts w:ascii="Liberation Serif" w:hAnsi="Liberation Serif" w:cs="Liberation Serif"/>
          <w:sz w:val="22"/>
          <w:szCs w:val="22"/>
        </w:rPr>
        <w:t>Mirjana Radičević, dipl. ing. org. rada</w:t>
      </w:r>
      <w:r w:rsidRPr="00370808">
        <w:rPr>
          <w:rFonts w:ascii="Liberation Serif" w:hAnsi="Liberation Serif" w:cs="Liberation Serif"/>
          <w:i/>
          <w:iCs/>
          <w:color w:val="000000"/>
          <w:sz w:val="22"/>
          <w:szCs w:val="22"/>
        </w:rPr>
        <w:t xml:space="preserve"> </w:t>
      </w:r>
    </w:p>
    <w:p w14:paraId="71F96313" w14:textId="77777777" w:rsidR="00BF1CD1" w:rsidRPr="00370808" w:rsidRDefault="00BF1CD1" w:rsidP="00BF1CD1">
      <w:pPr>
        <w:tabs>
          <w:tab w:val="left" w:pos="3290"/>
        </w:tabs>
        <w:ind w:left="5664" w:firstLine="708"/>
        <w:jc w:val="center"/>
        <w:rPr>
          <w:rFonts w:ascii="Liberation Serif" w:hAnsi="Liberation Serif" w:cs="Liberation Serif"/>
          <w:i/>
          <w:iCs/>
          <w:color w:val="000000"/>
          <w:sz w:val="22"/>
          <w:szCs w:val="22"/>
        </w:rPr>
      </w:pPr>
      <w:r w:rsidRPr="00370808">
        <w:rPr>
          <w:rFonts w:ascii="Liberation Serif" w:hAnsi="Liberation Serif" w:cs="Liberation Serif"/>
          <w:i/>
          <w:iCs/>
          <w:color w:val="000000"/>
          <w:sz w:val="22"/>
          <w:szCs w:val="22"/>
        </w:rPr>
        <w:t xml:space="preserve"> s.r.</w:t>
      </w:r>
    </w:p>
    <w:p w14:paraId="075AD607" w14:textId="3697C6AB" w:rsidR="00BF1CD1" w:rsidRPr="00370808" w:rsidRDefault="00BF1CD1" w:rsidP="00BF1CD1">
      <w:pPr>
        <w:tabs>
          <w:tab w:val="left" w:pos="3290"/>
        </w:tabs>
        <w:ind w:firstLine="1134"/>
        <w:jc w:val="right"/>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Lice koje je učestvovalo u planiranju javne nabavke </w:t>
      </w:r>
      <w:r w:rsidR="00180CD1" w:rsidRPr="00370808">
        <w:rPr>
          <w:rFonts w:ascii="Liberation Serif" w:hAnsi="Liberation Serif" w:cs="Liberation Serif"/>
          <w:color w:val="000000"/>
          <w:sz w:val="22"/>
          <w:szCs w:val="22"/>
        </w:rPr>
        <w:t xml:space="preserve">rukovodilac Službe za uređenje i izgradnju morskog dobra </w:t>
      </w:r>
      <w:r w:rsidR="00D671BF" w:rsidRPr="00370808">
        <w:rPr>
          <w:rFonts w:ascii="Liberation Serif" w:hAnsi="Liberation Serif" w:cs="Liberation Serif"/>
          <w:sz w:val="22"/>
          <w:szCs w:val="22"/>
        </w:rPr>
        <w:t>Sreten Vukićević, dipl. ing. arhitekture</w:t>
      </w:r>
    </w:p>
    <w:p w14:paraId="42D1836A" w14:textId="77777777" w:rsidR="00BF1CD1" w:rsidRPr="00370808" w:rsidRDefault="00BF1CD1" w:rsidP="00BF1CD1">
      <w:pPr>
        <w:ind w:left="6372"/>
        <w:jc w:val="center"/>
        <w:rPr>
          <w:rFonts w:ascii="Liberation Serif" w:hAnsi="Liberation Serif" w:cs="Liberation Serif"/>
          <w:i/>
          <w:iCs/>
          <w:color w:val="000000"/>
          <w:sz w:val="22"/>
          <w:szCs w:val="22"/>
        </w:rPr>
      </w:pPr>
      <w:r w:rsidRPr="00370808">
        <w:rPr>
          <w:rFonts w:ascii="Liberation Serif" w:hAnsi="Liberation Serif" w:cs="Liberation Serif"/>
          <w:i/>
          <w:iCs/>
          <w:color w:val="000000"/>
          <w:sz w:val="22"/>
          <w:szCs w:val="22"/>
        </w:rPr>
        <w:t>s.r.</w:t>
      </w:r>
    </w:p>
    <w:p w14:paraId="6D8C88A5" w14:textId="2F7FE2E9" w:rsidR="00D671BF" w:rsidRPr="00370808" w:rsidRDefault="00155A0D" w:rsidP="00D671BF">
      <w:pPr>
        <w:pStyle w:val="ListParagraph"/>
        <w:spacing w:before="0" w:after="0" w:line="240" w:lineRule="auto"/>
        <w:ind w:left="0"/>
        <w:jc w:val="both"/>
        <w:rPr>
          <w:rFonts w:ascii="Liberation Serif" w:hAnsi="Liberation Serif" w:cs="Liberation Serif"/>
          <w:color w:val="auto"/>
          <w:highlight w:val="yellow"/>
          <w:lang w:val="sr-Latn-ME"/>
        </w:rPr>
      </w:pPr>
      <w:r w:rsidRPr="00370808">
        <w:rPr>
          <w:rFonts w:ascii="Liberation Serif" w:hAnsi="Liberation Serif" w:cs="Liberation Serif"/>
          <w:color w:val="auto"/>
          <w:highlight w:val="yellow"/>
          <w:lang w:val="sr-Latn-ME"/>
        </w:rPr>
        <w:t xml:space="preserve"> </w:t>
      </w:r>
    </w:p>
    <w:p w14:paraId="4D1BF772" w14:textId="1A2FE81A" w:rsidR="00D671BF" w:rsidRPr="00370808" w:rsidRDefault="00180CD1" w:rsidP="00180CD1">
      <w:pPr>
        <w:pStyle w:val="ListParagraph"/>
        <w:spacing w:before="0" w:after="0" w:line="240" w:lineRule="auto"/>
        <w:ind w:left="0"/>
        <w:jc w:val="right"/>
        <w:rPr>
          <w:rFonts w:ascii="Liberation Serif" w:hAnsi="Liberation Serif" w:cs="Liberation Serif"/>
          <w:color w:val="auto"/>
          <w:lang w:val="sr-Latn-ME"/>
        </w:rPr>
      </w:pPr>
      <w:r w:rsidRPr="00370808">
        <w:rPr>
          <w:rFonts w:ascii="Liberation Serif" w:hAnsi="Liberation Serif" w:cs="Liberation Serif"/>
          <w:i/>
          <w:iCs/>
          <w:color w:val="auto"/>
          <w:lang w:val="sr-Latn-ME"/>
        </w:rPr>
        <w:t xml:space="preserve"> </w:t>
      </w:r>
      <w:r w:rsidR="00D671BF" w:rsidRPr="00370808">
        <w:rPr>
          <w:rFonts w:ascii="Liberation Serif" w:hAnsi="Liberation Serif" w:cs="Liberation Serif"/>
          <w:color w:val="auto"/>
          <w:lang w:val="sr-Latn-ME"/>
        </w:rPr>
        <w:t xml:space="preserve">   -   Član komisije za sprovođenje postupka javne nabavke: Nebojša Krivokapić, dipl.   pravnik</w:t>
      </w:r>
    </w:p>
    <w:p w14:paraId="44F0B904" w14:textId="016F50A3" w:rsidR="00D671BF" w:rsidRPr="00370808" w:rsidRDefault="00D671BF" w:rsidP="00180CD1">
      <w:pPr>
        <w:pStyle w:val="ListParagraph"/>
        <w:spacing w:before="0" w:after="0" w:line="240" w:lineRule="auto"/>
        <w:ind w:left="0"/>
        <w:rPr>
          <w:rFonts w:ascii="Liberation Serif" w:hAnsi="Liberation Serif" w:cs="Liberation Serif"/>
          <w:color w:val="auto"/>
          <w:lang w:val="sr-Latn-ME"/>
        </w:rPr>
      </w:pPr>
      <w:r w:rsidRPr="00370808">
        <w:rPr>
          <w:rFonts w:ascii="Liberation Serif" w:hAnsi="Liberation Serif" w:cs="Liberation Serif"/>
          <w:i/>
          <w:iCs/>
          <w:color w:val="auto"/>
          <w:lang w:val="sr-Latn-ME"/>
        </w:rPr>
        <w:t xml:space="preserve">                                                                                                                           </w:t>
      </w:r>
      <w:r w:rsidR="00180CD1" w:rsidRPr="00370808">
        <w:rPr>
          <w:rFonts w:ascii="Liberation Serif" w:hAnsi="Liberation Serif" w:cs="Liberation Serif"/>
          <w:i/>
          <w:iCs/>
          <w:color w:val="auto"/>
          <w:lang w:val="sr-Latn-ME"/>
        </w:rPr>
        <w:t xml:space="preserve">                    </w:t>
      </w:r>
      <w:r w:rsidRPr="00370808">
        <w:rPr>
          <w:rFonts w:ascii="Liberation Serif" w:hAnsi="Liberation Serif" w:cs="Liberation Serif"/>
          <w:i/>
          <w:iCs/>
          <w:color w:val="auto"/>
          <w:lang w:val="sr-Latn-ME"/>
        </w:rPr>
        <w:t xml:space="preserve"> s.r.</w:t>
      </w:r>
    </w:p>
    <w:p w14:paraId="61F697CE" w14:textId="77777777" w:rsidR="00D671BF" w:rsidRPr="00370808" w:rsidRDefault="00D671BF" w:rsidP="00180CD1">
      <w:pPr>
        <w:pStyle w:val="ListParagraph"/>
        <w:spacing w:before="0" w:after="0" w:line="240" w:lineRule="auto"/>
        <w:ind w:left="0"/>
        <w:jc w:val="right"/>
        <w:rPr>
          <w:rFonts w:ascii="Liberation Serif" w:hAnsi="Liberation Serif" w:cs="Liberation Serif"/>
          <w:color w:val="auto"/>
          <w:lang w:val="sr-Latn-ME"/>
        </w:rPr>
      </w:pPr>
      <w:r w:rsidRPr="00370808">
        <w:rPr>
          <w:rFonts w:ascii="Liberation Serif" w:hAnsi="Liberation Serif" w:cs="Liberation Serif"/>
          <w:color w:val="auto"/>
          <w:lang w:val="sr-Latn-ME"/>
        </w:rPr>
        <w:t xml:space="preserve">   -   Član komisije za sprovođenje postupka javne nabavke: Ivan Vučetić, dipl.ecc.</w:t>
      </w:r>
    </w:p>
    <w:p w14:paraId="4C2AB35F" w14:textId="77777777" w:rsidR="00D671BF" w:rsidRPr="00370808" w:rsidRDefault="00D671BF" w:rsidP="00D671BF">
      <w:pPr>
        <w:pStyle w:val="ListParagraph"/>
        <w:spacing w:before="0" w:after="0" w:line="240" w:lineRule="auto"/>
        <w:ind w:left="0"/>
        <w:jc w:val="both"/>
        <w:rPr>
          <w:rFonts w:ascii="Liberation Serif" w:hAnsi="Liberation Serif" w:cs="Liberation Serif"/>
          <w:color w:val="auto"/>
          <w:lang w:val="sr-Latn-ME"/>
        </w:rPr>
      </w:pPr>
      <w:r w:rsidRPr="00370808">
        <w:rPr>
          <w:rFonts w:ascii="Liberation Serif" w:hAnsi="Liberation Serif" w:cs="Liberation Serif"/>
          <w:i/>
          <w:iCs/>
          <w:color w:val="auto"/>
          <w:lang w:val="sr-Latn-ME"/>
        </w:rPr>
        <w:t xml:space="preserve">                                                                                                                                                    s.r.</w:t>
      </w:r>
    </w:p>
    <w:p w14:paraId="1D300ED1" w14:textId="77777777" w:rsidR="00D671BF" w:rsidRPr="00370808" w:rsidRDefault="00D671BF" w:rsidP="00D671BF">
      <w:pPr>
        <w:pStyle w:val="ListParagraph"/>
        <w:spacing w:before="0" w:after="0" w:line="240" w:lineRule="auto"/>
        <w:ind w:left="0"/>
        <w:jc w:val="both"/>
        <w:rPr>
          <w:rFonts w:ascii="Liberation Serif" w:hAnsi="Liberation Serif" w:cs="Liberation Serif"/>
          <w:color w:val="auto"/>
          <w:lang w:val="sr-Latn-ME"/>
        </w:rPr>
      </w:pPr>
    </w:p>
    <w:p w14:paraId="57B53075" w14:textId="77777777" w:rsidR="00D671BF" w:rsidRPr="00370808"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r w:rsidRPr="00370808">
        <w:rPr>
          <w:rFonts w:ascii="Liberation Serif" w:hAnsi="Liberation Serif" w:cs="Liberation Serif"/>
          <w:i/>
          <w:iCs/>
          <w:color w:val="auto"/>
          <w:highlight w:val="yellow"/>
          <w:lang w:val="sr-Latn-ME"/>
        </w:rPr>
        <w:t xml:space="preserve">                                                                                                                                                    </w:t>
      </w:r>
    </w:p>
    <w:p w14:paraId="5D10CBBF" w14:textId="77777777" w:rsidR="00D671BF" w:rsidRPr="00370808"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p>
    <w:p w14:paraId="2822857A" w14:textId="55045CF2" w:rsidR="00D671BF" w:rsidRPr="00370808" w:rsidRDefault="00180CD1" w:rsidP="00D671BF">
      <w:pPr>
        <w:jc w:val="both"/>
        <w:rPr>
          <w:rFonts w:ascii="Liberation Serif" w:hAnsi="Liberation Serif" w:cs="Liberation Serif"/>
          <w:sz w:val="22"/>
          <w:szCs w:val="22"/>
          <w:highlight w:val="yellow"/>
        </w:rPr>
      </w:pPr>
      <w:r w:rsidRPr="00370808">
        <w:rPr>
          <w:rFonts w:ascii="Liberation Serif" w:hAnsi="Liberation Serif" w:cs="Liberation Serif"/>
          <w:sz w:val="22"/>
          <w:szCs w:val="22"/>
          <w:highlight w:val="yellow"/>
        </w:rPr>
        <w:t xml:space="preserve"> </w:t>
      </w:r>
    </w:p>
    <w:p w14:paraId="4F676812" w14:textId="77777777" w:rsidR="00D671BF" w:rsidRPr="00370808" w:rsidRDefault="00D671BF" w:rsidP="00D671BF">
      <w:pPr>
        <w:jc w:val="both"/>
        <w:rPr>
          <w:rFonts w:ascii="Liberation Serif" w:hAnsi="Liberation Serif" w:cs="Liberation Serif"/>
          <w:sz w:val="22"/>
          <w:szCs w:val="22"/>
          <w:highlight w:val="yellow"/>
        </w:rPr>
      </w:pPr>
      <w:r w:rsidRPr="00370808">
        <w:rPr>
          <w:rFonts w:ascii="Liberation Serif" w:hAnsi="Liberation Serif" w:cs="Liberation Serif"/>
          <w:sz w:val="22"/>
          <w:szCs w:val="22"/>
          <w:highlight w:val="yellow"/>
        </w:rPr>
        <w:t xml:space="preserve"> </w:t>
      </w:r>
    </w:p>
    <w:p w14:paraId="4D1050B5" w14:textId="77777777" w:rsidR="00D671BF" w:rsidRPr="00370808" w:rsidRDefault="00D671BF" w:rsidP="00D671BF">
      <w:pPr>
        <w:jc w:val="both"/>
        <w:rPr>
          <w:rFonts w:ascii="Liberation Serif" w:hAnsi="Liberation Serif" w:cs="Liberation Serif"/>
          <w:sz w:val="22"/>
          <w:szCs w:val="22"/>
          <w:highlight w:val="yellow"/>
        </w:rPr>
      </w:pPr>
      <w:r w:rsidRPr="00370808">
        <w:rPr>
          <w:rFonts w:ascii="Liberation Serif" w:hAnsi="Liberation Serif" w:cs="Liberation Serif"/>
          <w:sz w:val="22"/>
          <w:szCs w:val="22"/>
          <w:highlight w:val="yellow"/>
        </w:rPr>
        <w:t xml:space="preserve">                                                                                                                                      </w:t>
      </w:r>
    </w:p>
    <w:p w14:paraId="05F50540" w14:textId="77777777" w:rsidR="00D671BF" w:rsidRPr="00370808" w:rsidRDefault="00D671BF" w:rsidP="00D671BF">
      <w:pPr>
        <w:jc w:val="both"/>
        <w:rPr>
          <w:rFonts w:ascii="Liberation Serif" w:hAnsi="Liberation Serif" w:cs="Liberation Serif"/>
          <w:sz w:val="22"/>
          <w:szCs w:val="22"/>
          <w:highlight w:val="yellow"/>
        </w:rPr>
      </w:pPr>
      <w:r w:rsidRPr="00370808">
        <w:rPr>
          <w:rFonts w:ascii="Liberation Serif" w:hAnsi="Liberation Serif" w:cs="Liberation Serif"/>
          <w:sz w:val="22"/>
          <w:szCs w:val="22"/>
          <w:highlight w:val="yellow"/>
        </w:rPr>
        <w:t xml:space="preserve"> </w:t>
      </w:r>
    </w:p>
    <w:p w14:paraId="3B2F22C9" w14:textId="77777777" w:rsidR="00C33342" w:rsidRPr="00370808"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r w:rsidRPr="00370808">
        <w:rPr>
          <w:rFonts w:ascii="Liberation Serif" w:hAnsi="Liberation Serif" w:cs="Liberation Serif"/>
          <w:color w:val="auto"/>
          <w:highlight w:val="yellow"/>
          <w:lang w:val="sr-Latn-ME"/>
        </w:rPr>
        <w:t xml:space="preserve">                       </w:t>
      </w:r>
    </w:p>
    <w:p w14:paraId="7E030497" w14:textId="77777777" w:rsidR="00C33342" w:rsidRPr="00370808" w:rsidRDefault="00C33342">
      <w:pPr>
        <w:spacing w:after="160" w:line="259" w:lineRule="auto"/>
        <w:rPr>
          <w:rFonts w:ascii="Liberation Serif" w:eastAsia="Calibri" w:hAnsi="Liberation Serif" w:cs="Liberation Serif"/>
          <w:sz w:val="22"/>
          <w:szCs w:val="22"/>
          <w:highlight w:val="yellow"/>
        </w:rPr>
      </w:pPr>
      <w:r w:rsidRPr="00370808">
        <w:rPr>
          <w:rFonts w:ascii="Liberation Serif" w:hAnsi="Liberation Serif" w:cs="Liberation Serif"/>
          <w:sz w:val="22"/>
          <w:szCs w:val="22"/>
          <w:highlight w:val="yellow"/>
        </w:rPr>
        <w:br w:type="page"/>
      </w:r>
    </w:p>
    <w:p w14:paraId="23D72565" w14:textId="1A565B8E" w:rsidR="00D671BF" w:rsidRPr="00370808" w:rsidRDefault="00D671BF" w:rsidP="00D671BF">
      <w:pPr>
        <w:pStyle w:val="ListParagraph"/>
        <w:spacing w:before="0" w:after="0" w:line="240" w:lineRule="auto"/>
        <w:ind w:left="0"/>
        <w:jc w:val="both"/>
        <w:rPr>
          <w:rFonts w:ascii="Liberation Serif" w:hAnsi="Liberation Serif" w:cs="Liberation Serif"/>
          <w:color w:val="auto"/>
          <w:lang w:val="sr-Latn-ME"/>
        </w:rPr>
      </w:pPr>
      <w:r w:rsidRPr="00370808">
        <w:rPr>
          <w:rFonts w:ascii="Liberation Serif" w:hAnsi="Liberation Serif" w:cs="Liberation Serif"/>
          <w:color w:val="auto"/>
          <w:highlight w:val="yellow"/>
          <w:lang w:val="sr-Latn-ME"/>
        </w:rPr>
        <w:t xml:space="preserve">                                                                                                               </w:t>
      </w:r>
    </w:p>
    <w:p w14:paraId="36BFA9B5" w14:textId="77777777" w:rsidR="00BF1CD1" w:rsidRPr="00370808" w:rsidRDefault="00BF1CD1" w:rsidP="00BF1CD1">
      <w:pPr>
        <w:jc w:val="both"/>
        <w:rPr>
          <w:rFonts w:ascii="Liberation Serif" w:hAnsi="Liberation Serif" w:cs="Liberation Serif"/>
          <w:b/>
          <w:bCs/>
          <w:color w:val="000000"/>
          <w:sz w:val="22"/>
          <w:szCs w:val="22"/>
        </w:rPr>
      </w:pPr>
    </w:p>
    <w:p w14:paraId="71DE5BE5" w14:textId="77777777" w:rsidR="00BF1CD1" w:rsidRPr="00370808"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1440"/>
        <w:outlineLvl w:val="0"/>
        <w:rPr>
          <w:rFonts w:ascii="Liberation Serif" w:hAnsi="Liberation Serif" w:cs="Liberation Serif"/>
          <w:b/>
          <w:bCs/>
          <w:iCs/>
          <w:sz w:val="22"/>
          <w:szCs w:val="22"/>
        </w:rPr>
      </w:pPr>
      <w:r w:rsidRPr="00370808">
        <w:rPr>
          <w:rFonts w:ascii="Liberation Serif" w:hAnsi="Liberation Serif" w:cs="Liberation Serif"/>
          <w:b/>
          <w:bCs/>
          <w:sz w:val="22"/>
          <w:szCs w:val="22"/>
        </w:rPr>
        <w:t xml:space="preserve"> </w:t>
      </w:r>
      <w:bookmarkStart w:id="10" w:name="_Toc44578277"/>
      <w:r w:rsidRPr="00370808">
        <w:rPr>
          <w:rFonts w:ascii="Liberation Serif" w:hAnsi="Liberation Serif" w:cs="Liberation Serif"/>
          <w:b/>
          <w:bCs/>
          <w:sz w:val="22"/>
          <w:szCs w:val="22"/>
        </w:rPr>
        <w:t>UPUTSTVO O PRAVNOM SREDSTVU</w:t>
      </w:r>
      <w:bookmarkEnd w:id="10"/>
    </w:p>
    <w:p w14:paraId="7A78438B" w14:textId="77777777" w:rsidR="00BF1CD1" w:rsidRPr="00370808" w:rsidRDefault="00BF1CD1" w:rsidP="00BF1CD1">
      <w:pPr>
        <w:tabs>
          <w:tab w:val="left" w:pos="5760"/>
        </w:tabs>
        <w:jc w:val="center"/>
        <w:rPr>
          <w:rFonts w:ascii="Liberation Serif" w:hAnsi="Liberation Serif" w:cs="Liberation Serif"/>
          <w:color w:val="000000"/>
          <w:sz w:val="22"/>
          <w:szCs w:val="22"/>
        </w:rPr>
      </w:pPr>
    </w:p>
    <w:p w14:paraId="72C4264D" w14:textId="77777777" w:rsidR="00BF1CD1" w:rsidRPr="00370808" w:rsidRDefault="00BF1CD1" w:rsidP="00BF1CD1">
      <w:pPr>
        <w:tabs>
          <w:tab w:val="left" w:pos="5760"/>
        </w:tabs>
        <w:ind w:firstLine="567"/>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 xml:space="preserve">Privredni subjekat može da izjavi žalbu protiv ove tenderske dokumentacije Komisiji za zaštitu prava najkasnije deset dana prije dana koji je određen za otvaranje ponuda. </w:t>
      </w:r>
    </w:p>
    <w:p w14:paraId="69FE4D15" w14:textId="77777777" w:rsidR="00BF1CD1" w:rsidRPr="00370808" w:rsidRDefault="00BF1CD1" w:rsidP="00BF1CD1">
      <w:pPr>
        <w:tabs>
          <w:tab w:val="left" w:pos="5760"/>
        </w:tabs>
        <w:jc w:val="both"/>
        <w:rPr>
          <w:rFonts w:ascii="Liberation Serif" w:hAnsi="Liberation Serif" w:cs="Liberation Serif"/>
          <w:color w:val="000000"/>
          <w:sz w:val="22"/>
          <w:szCs w:val="22"/>
        </w:rPr>
      </w:pPr>
    </w:p>
    <w:p w14:paraId="5BE01B3C" w14:textId="77777777" w:rsidR="00BF1CD1" w:rsidRPr="00370808" w:rsidRDefault="00BF1CD1" w:rsidP="00BF1CD1">
      <w:pPr>
        <w:autoSpaceDE w:val="0"/>
        <w:autoSpaceDN w:val="0"/>
        <w:adjustRightInd w:val="0"/>
        <w:ind w:firstLine="567"/>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Žalba se izjavljuje preko naručioca neposredno, putem pošte preporučenom pošiljkom sa dostavnicom ili elektronskim putem preko ESJN-a</w:t>
      </w:r>
      <w:r w:rsidRPr="00370808">
        <w:rPr>
          <w:rFonts w:ascii="Liberation Serif" w:hAnsi="Liberation Serif" w:cs="Liberation Serif"/>
          <w:color w:val="000000"/>
          <w:sz w:val="22"/>
          <w:szCs w:val="22"/>
          <w:vertAlign w:val="superscript"/>
        </w:rPr>
        <w:footnoteReference w:id="5"/>
      </w:r>
      <w:r w:rsidRPr="00370808">
        <w:rPr>
          <w:rFonts w:ascii="Liberation Serif" w:hAnsi="Liberation Serif" w:cs="Liberation Serif"/>
          <w:color w:val="000000"/>
          <w:sz w:val="22"/>
          <w:szCs w:val="22"/>
        </w:rPr>
        <w:t>. Žalba koja nije podnesena na naprijed predviđeni način biće odbijena kao nedozvoljena.</w:t>
      </w:r>
    </w:p>
    <w:p w14:paraId="3F81A942" w14:textId="77777777" w:rsidR="00BF1CD1" w:rsidRPr="00370808" w:rsidRDefault="00BF1CD1" w:rsidP="00BF1CD1">
      <w:pPr>
        <w:autoSpaceDE w:val="0"/>
        <w:autoSpaceDN w:val="0"/>
        <w:adjustRightInd w:val="0"/>
        <w:ind w:firstLine="567"/>
        <w:jc w:val="both"/>
        <w:rPr>
          <w:rFonts w:ascii="Liberation Serif" w:hAnsi="Liberation Serif" w:cs="Liberation Serif"/>
          <w:color w:val="000000"/>
          <w:sz w:val="22"/>
          <w:szCs w:val="22"/>
        </w:rPr>
      </w:pPr>
    </w:p>
    <w:p w14:paraId="6C47285C" w14:textId="77777777" w:rsidR="00BF1CD1" w:rsidRPr="00370808" w:rsidRDefault="00BF1CD1" w:rsidP="00BF1CD1">
      <w:pPr>
        <w:autoSpaceDE w:val="0"/>
        <w:autoSpaceDN w:val="0"/>
        <w:adjustRightInd w:val="0"/>
        <w:ind w:firstLine="567"/>
        <w:jc w:val="both"/>
        <w:rPr>
          <w:rFonts w:ascii="Liberation Serif" w:hAnsi="Liberation Serif" w:cs="Liberation Serif"/>
          <w:color w:val="000000"/>
          <w:sz w:val="22"/>
          <w:szCs w:val="22"/>
          <w:highlight w:val="yellow"/>
        </w:rPr>
      </w:pPr>
      <w:r w:rsidRPr="00370808">
        <w:rPr>
          <w:rFonts w:ascii="Liberation Serif" w:hAnsi="Liberation Serif" w:cs="Liberation Serif"/>
          <w:color w:val="000000"/>
          <w:sz w:val="22"/>
          <w:szCs w:val="22"/>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14:paraId="00E43408" w14:textId="77777777" w:rsidR="00BF1CD1" w:rsidRPr="00370808" w:rsidRDefault="00BF1CD1" w:rsidP="00BF1CD1">
      <w:pPr>
        <w:tabs>
          <w:tab w:val="left" w:pos="5760"/>
        </w:tabs>
        <w:ind w:firstLine="567"/>
        <w:jc w:val="both"/>
        <w:rPr>
          <w:rFonts w:ascii="Liberation Serif" w:hAnsi="Liberation Serif" w:cs="Liberation Serif"/>
          <w:color w:val="000000"/>
          <w:sz w:val="22"/>
          <w:szCs w:val="22"/>
        </w:rPr>
      </w:pPr>
    </w:p>
    <w:p w14:paraId="4DACCBE1" w14:textId="77777777" w:rsidR="00BF1CD1" w:rsidRPr="00370808" w:rsidRDefault="00BF1CD1" w:rsidP="00BF1CD1">
      <w:pPr>
        <w:tabs>
          <w:tab w:val="left" w:pos="5760"/>
        </w:tabs>
        <w:ind w:firstLine="567"/>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Ukoliko je predmet nabavke podijeljen po partijama, a žalba se odnosi samo na određenu/e partiju/e, naknada se plaća u iznosu 1% od procijenjene vrijednosti javne nabavke te/tih partije/a.</w:t>
      </w:r>
    </w:p>
    <w:p w14:paraId="791660AF" w14:textId="77777777" w:rsidR="00BF1CD1" w:rsidRPr="00370808" w:rsidRDefault="00BF1CD1" w:rsidP="00BF1CD1">
      <w:pPr>
        <w:tabs>
          <w:tab w:val="left" w:pos="5760"/>
        </w:tabs>
        <w:ind w:firstLine="567"/>
        <w:jc w:val="both"/>
        <w:rPr>
          <w:rFonts w:ascii="Liberation Serif" w:hAnsi="Liberation Serif" w:cs="Liberation Serif"/>
          <w:color w:val="000000"/>
          <w:sz w:val="22"/>
          <w:szCs w:val="22"/>
        </w:rPr>
      </w:pPr>
    </w:p>
    <w:p w14:paraId="6A881F18" w14:textId="77777777" w:rsidR="00BF1CD1" w:rsidRPr="00370808" w:rsidRDefault="00BF1CD1" w:rsidP="00BF1CD1">
      <w:pPr>
        <w:tabs>
          <w:tab w:val="left" w:pos="5760"/>
        </w:tabs>
        <w:ind w:firstLine="567"/>
        <w:jc w:val="both"/>
        <w:rPr>
          <w:rFonts w:ascii="Liberation Serif" w:hAnsi="Liberation Serif" w:cs="Liberation Serif"/>
          <w:color w:val="000000"/>
          <w:sz w:val="22"/>
          <w:szCs w:val="22"/>
        </w:rPr>
      </w:pPr>
      <w:r w:rsidRPr="00370808">
        <w:rPr>
          <w:rFonts w:ascii="Liberation Serif" w:hAnsi="Liberation Serif" w:cs="Liberation Serif"/>
          <w:color w:val="000000"/>
          <w:sz w:val="22"/>
          <w:szCs w:val="22"/>
        </w:rPr>
        <w:t>Instrukcije za plaćanje naknade za vođenje postupka od strane žalilaca iz inostranstva nalaze se na internet stranici Komisije za zaštitu prava nabavki http://www.kontrola-nabavki.me/.</w:t>
      </w:r>
    </w:p>
    <w:p w14:paraId="031DCFF0" w14:textId="77777777" w:rsidR="00BF1CD1" w:rsidRPr="00370808" w:rsidRDefault="00BF1CD1" w:rsidP="00BF1CD1">
      <w:pPr>
        <w:rPr>
          <w:rFonts w:ascii="Liberation Serif" w:hAnsi="Liberation Serif" w:cs="Liberation Serif"/>
          <w:color w:val="FF0000"/>
          <w:sz w:val="22"/>
          <w:szCs w:val="22"/>
        </w:rPr>
      </w:pPr>
    </w:p>
    <w:p w14:paraId="29BED31A" w14:textId="77777777" w:rsidR="00BF1CD1" w:rsidRPr="00370808" w:rsidRDefault="00BF1CD1" w:rsidP="00BF1CD1">
      <w:pPr>
        <w:jc w:val="right"/>
        <w:rPr>
          <w:rFonts w:ascii="Liberation Serif" w:hAnsi="Liberation Serif" w:cs="Liberation Serif"/>
          <w:b/>
          <w:sz w:val="22"/>
          <w:szCs w:val="22"/>
        </w:rPr>
      </w:pPr>
    </w:p>
    <w:p w14:paraId="18B546AB" w14:textId="77777777" w:rsidR="00BF1CD1" w:rsidRPr="00370808" w:rsidRDefault="00BF1CD1" w:rsidP="00BF1CD1">
      <w:pPr>
        <w:jc w:val="right"/>
        <w:rPr>
          <w:rFonts w:ascii="Liberation Serif" w:hAnsi="Liberation Serif" w:cs="Liberation Serif"/>
          <w:b/>
          <w:sz w:val="22"/>
          <w:szCs w:val="22"/>
        </w:rPr>
      </w:pPr>
    </w:p>
    <w:p w14:paraId="7D64DDC4" w14:textId="77777777" w:rsidR="00BF1CD1" w:rsidRPr="00370808" w:rsidRDefault="00BF1CD1" w:rsidP="00BF1CD1">
      <w:pPr>
        <w:jc w:val="right"/>
        <w:rPr>
          <w:rFonts w:ascii="Liberation Serif" w:hAnsi="Liberation Serif" w:cs="Liberation Serif"/>
          <w:b/>
          <w:sz w:val="22"/>
          <w:szCs w:val="22"/>
        </w:rPr>
      </w:pPr>
    </w:p>
    <w:p w14:paraId="219CABA1" w14:textId="77777777" w:rsidR="00BF1CD1" w:rsidRPr="00370808" w:rsidRDefault="00BF1CD1" w:rsidP="00BF1CD1">
      <w:pPr>
        <w:jc w:val="right"/>
        <w:rPr>
          <w:rFonts w:ascii="Liberation Serif" w:hAnsi="Liberation Serif" w:cs="Liberation Serif"/>
          <w:b/>
          <w:sz w:val="22"/>
          <w:szCs w:val="22"/>
        </w:rPr>
      </w:pPr>
    </w:p>
    <w:p w14:paraId="12710A0C" w14:textId="77777777" w:rsidR="00BF1CD1" w:rsidRPr="00370808" w:rsidRDefault="00BF1CD1" w:rsidP="00BF1CD1">
      <w:pPr>
        <w:jc w:val="right"/>
        <w:rPr>
          <w:rFonts w:ascii="Liberation Serif" w:hAnsi="Liberation Serif" w:cs="Liberation Serif"/>
          <w:b/>
          <w:sz w:val="22"/>
          <w:szCs w:val="22"/>
        </w:rPr>
      </w:pPr>
    </w:p>
    <w:p w14:paraId="159B1793" w14:textId="77777777" w:rsidR="00BF1CD1" w:rsidRPr="00370808" w:rsidRDefault="00BF1CD1" w:rsidP="00BF1CD1">
      <w:pPr>
        <w:jc w:val="right"/>
        <w:rPr>
          <w:rFonts w:ascii="Liberation Serif" w:hAnsi="Liberation Serif" w:cs="Liberation Serif"/>
          <w:b/>
          <w:sz w:val="22"/>
          <w:szCs w:val="22"/>
        </w:rPr>
      </w:pPr>
    </w:p>
    <w:p w14:paraId="79E41221" w14:textId="77777777" w:rsidR="00BF1CD1" w:rsidRPr="00370808" w:rsidRDefault="00BF1CD1" w:rsidP="00BF1CD1">
      <w:pPr>
        <w:jc w:val="right"/>
        <w:rPr>
          <w:rFonts w:ascii="Liberation Serif" w:hAnsi="Liberation Serif" w:cs="Liberation Serif"/>
          <w:b/>
          <w:sz w:val="22"/>
          <w:szCs w:val="22"/>
        </w:rPr>
      </w:pPr>
    </w:p>
    <w:p w14:paraId="3D9870E0" w14:textId="77777777" w:rsidR="00BF1CD1" w:rsidRPr="00370808" w:rsidRDefault="00BF1CD1" w:rsidP="00BF1CD1">
      <w:pPr>
        <w:jc w:val="right"/>
        <w:rPr>
          <w:rFonts w:ascii="Liberation Serif" w:hAnsi="Liberation Serif" w:cs="Liberation Serif"/>
          <w:b/>
          <w:sz w:val="22"/>
          <w:szCs w:val="22"/>
        </w:rPr>
      </w:pPr>
    </w:p>
    <w:p w14:paraId="1C2F2901" w14:textId="77777777" w:rsidR="00BF1CD1" w:rsidRPr="00370808" w:rsidRDefault="00BF1CD1" w:rsidP="00BF1CD1">
      <w:pPr>
        <w:jc w:val="right"/>
        <w:rPr>
          <w:rFonts w:ascii="Liberation Serif" w:hAnsi="Liberation Serif" w:cs="Liberation Serif"/>
          <w:b/>
          <w:sz w:val="22"/>
          <w:szCs w:val="22"/>
        </w:rPr>
      </w:pPr>
    </w:p>
    <w:p w14:paraId="5844C6DB" w14:textId="77777777" w:rsidR="00BF1CD1" w:rsidRPr="00370808" w:rsidRDefault="00BF1CD1" w:rsidP="00BF1CD1">
      <w:pPr>
        <w:jc w:val="right"/>
        <w:rPr>
          <w:rFonts w:ascii="Liberation Serif" w:hAnsi="Liberation Serif" w:cs="Liberation Serif"/>
          <w:b/>
          <w:sz w:val="22"/>
          <w:szCs w:val="22"/>
        </w:rPr>
      </w:pPr>
    </w:p>
    <w:p w14:paraId="618DA1F0" w14:textId="77777777" w:rsidR="00BF1CD1" w:rsidRPr="00370808" w:rsidRDefault="00BF1CD1" w:rsidP="00BF1CD1">
      <w:pPr>
        <w:jc w:val="right"/>
        <w:rPr>
          <w:rFonts w:ascii="Liberation Serif" w:hAnsi="Liberation Serif" w:cs="Liberation Serif"/>
          <w:b/>
          <w:sz w:val="22"/>
          <w:szCs w:val="22"/>
        </w:rPr>
      </w:pPr>
    </w:p>
    <w:p w14:paraId="118A60FD" w14:textId="77777777" w:rsidR="00BF1CD1" w:rsidRPr="00370808" w:rsidRDefault="00BF1CD1" w:rsidP="00BF1CD1">
      <w:pPr>
        <w:jc w:val="right"/>
        <w:rPr>
          <w:rFonts w:ascii="Liberation Serif" w:hAnsi="Liberation Serif" w:cs="Liberation Serif"/>
          <w:b/>
          <w:sz w:val="22"/>
          <w:szCs w:val="22"/>
        </w:rPr>
      </w:pPr>
    </w:p>
    <w:p w14:paraId="04B77380" w14:textId="77777777" w:rsidR="00BF1CD1" w:rsidRPr="00370808" w:rsidRDefault="00BF1CD1" w:rsidP="00BF1CD1">
      <w:pPr>
        <w:jc w:val="right"/>
        <w:rPr>
          <w:rFonts w:ascii="Liberation Serif" w:hAnsi="Liberation Serif" w:cs="Liberation Serif"/>
          <w:b/>
          <w:sz w:val="22"/>
          <w:szCs w:val="22"/>
        </w:rPr>
      </w:pPr>
    </w:p>
    <w:p w14:paraId="0CD6A1B6" w14:textId="77777777" w:rsidR="00BF1CD1" w:rsidRPr="00370808" w:rsidRDefault="00BF1CD1" w:rsidP="00BF1CD1">
      <w:pPr>
        <w:jc w:val="right"/>
        <w:rPr>
          <w:rFonts w:ascii="Liberation Serif" w:hAnsi="Liberation Serif" w:cs="Liberation Serif"/>
          <w:b/>
          <w:sz w:val="22"/>
          <w:szCs w:val="22"/>
        </w:rPr>
      </w:pPr>
    </w:p>
    <w:p w14:paraId="21067D0A" w14:textId="77777777" w:rsidR="00BF1CD1" w:rsidRPr="00370808" w:rsidRDefault="00BF1CD1" w:rsidP="00BF1CD1">
      <w:pPr>
        <w:jc w:val="right"/>
        <w:rPr>
          <w:rFonts w:ascii="Liberation Serif" w:hAnsi="Liberation Serif" w:cs="Liberation Serif"/>
          <w:b/>
          <w:sz w:val="22"/>
          <w:szCs w:val="22"/>
        </w:rPr>
      </w:pPr>
    </w:p>
    <w:p w14:paraId="10F7ABC6" w14:textId="77777777" w:rsidR="00BF1CD1" w:rsidRPr="00370808" w:rsidRDefault="00BF1CD1" w:rsidP="00BF1CD1">
      <w:pPr>
        <w:rPr>
          <w:rFonts w:ascii="Liberation Serif" w:hAnsi="Liberation Serif" w:cs="Liberation Serif"/>
          <w:sz w:val="22"/>
          <w:szCs w:val="22"/>
        </w:rPr>
      </w:pPr>
    </w:p>
    <w:p w14:paraId="088574D1" w14:textId="77777777" w:rsidR="00BF1CD1" w:rsidRPr="00370808" w:rsidRDefault="00BF1CD1" w:rsidP="00BF1CD1">
      <w:pPr>
        <w:jc w:val="right"/>
        <w:rPr>
          <w:rFonts w:ascii="Liberation Serif" w:hAnsi="Liberation Serif" w:cs="Liberation Serif"/>
          <w:b/>
          <w:sz w:val="22"/>
          <w:szCs w:val="22"/>
        </w:rPr>
      </w:pPr>
    </w:p>
    <w:p w14:paraId="02DF3E03" w14:textId="77777777" w:rsidR="00BF1CD1" w:rsidRPr="00370808" w:rsidRDefault="00BF1CD1" w:rsidP="00BF1CD1">
      <w:pPr>
        <w:jc w:val="right"/>
        <w:rPr>
          <w:rFonts w:ascii="Liberation Serif" w:hAnsi="Liberation Serif" w:cs="Liberation Serif"/>
          <w:b/>
          <w:sz w:val="22"/>
          <w:szCs w:val="22"/>
        </w:rPr>
      </w:pPr>
    </w:p>
    <w:p w14:paraId="495AA286" w14:textId="77777777" w:rsidR="00BF1CD1" w:rsidRPr="00370808" w:rsidRDefault="00BF1CD1" w:rsidP="00BF1CD1">
      <w:pPr>
        <w:jc w:val="right"/>
        <w:rPr>
          <w:rFonts w:ascii="Liberation Serif" w:hAnsi="Liberation Serif" w:cs="Liberation Serif"/>
          <w:b/>
          <w:sz w:val="22"/>
          <w:szCs w:val="22"/>
        </w:rPr>
      </w:pPr>
    </w:p>
    <w:p w14:paraId="3519D9AE" w14:textId="77777777" w:rsidR="00BF1CD1" w:rsidRPr="00370808" w:rsidRDefault="00BF1CD1" w:rsidP="00BF1CD1">
      <w:pPr>
        <w:jc w:val="right"/>
        <w:rPr>
          <w:rFonts w:ascii="Liberation Serif" w:hAnsi="Liberation Serif" w:cs="Liberation Serif"/>
          <w:b/>
          <w:sz w:val="22"/>
          <w:szCs w:val="22"/>
        </w:rPr>
      </w:pPr>
    </w:p>
    <w:p w14:paraId="3BC0C160" w14:textId="77777777" w:rsidR="00BF1CD1" w:rsidRPr="00370808" w:rsidRDefault="00BF1CD1" w:rsidP="00BF1CD1">
      <w:pPr>
        <w:jc w:val="right"/>
        <w:rPr>
          <w:rFonts w:ascii="Liberation Serif" w:hAnsi="Liberation Serif" w:cs="Liberation Serif"/>
          <w:b/>
          <w:sz w:val="22"/>
          <w:szCs w:val="22"/>
        </w:rPr>
      </w:pPr>
    </w:p>
    <w:p w14:paraId="6CC75F8E" w14:textId="77777777" w:rsidR="00BF1CD1" w:rsidRPr="00370808" w:rsidRDefault="00BF1CD1" w:rsidP="00BF1CD1">
      <w:pPr>
        <w:jc w:val="right"/>
        <w:rPr>
          <w:rFonts w:ascii="Liberation Serif" w:hAnsi="Liberation Serif" w:cs="Liberation Serif"/>
          <w:b/>
          <w:sz w:val="22"/>
          <w:szCs w:val="22"/>
        </w:rPr>
      </w:pPr>
    </w:p>
    <w:p w14:paraId="37A9C911" w14:textId="77777777" w:rsidR="00BF1CD1" w:rsidRPr="00370808" w:rsidRDefault="00BF1CD1" w:rsidP="00BF1CD1">
      <w:pPr>
        <w:jc w:val="right"/>
        <w:rPr>
          <w:rFonts w:ascii="Liberation Serif" w:hAnsi="Liberation Serif" w:cs="Liberation Serif"/>
          <w:b/>
          <w:sz w:val="22"/>
          <w:szCs w:val="22"/>
        </w:rPr>
      </w:pPr>
    </w:p>
    <w:p w14:paraId="07935C08" w14:textId="77777777" w:rsidR="00BF1CD1" w:rsidRPr="00370808" w:rsidRDefault="00BF1CD1" w:rsidP="00BF1CD1">
      <w:pPr>
        <w:jc w:val="right"/>
        <w:rPr>
          <w:rFonts w:ascii="Liberation Serif" w:hAnsi="Liberation Serif" w:cs="Liberation Serif"/>
          <w:b/>
          <w:sz w:val="22"/>
          <w:szCs w:val="22"/>
        </w:rPr>
      </w:pPr>
    </w:p>
    <w:p w14:paraId="3B3E63FE" w14:textId="77777777" w:rsidR="00BF1CD1" w:rsidRPr="00370808" w:rsidRDefault="00BF1CD1" w:rsidP="00BF1CD1">
      <w:pPr>
        <w:jc w:val="right"/>
        <w:rPr>
          <w:rFonts w:ascii="Liberation Serif" w:hAnsi="Liberation Serif" w:cs="Liberation Serif"/>
          <w:b/>
          <w:sz w:val="22"/>
          <w:szCs w:val="22"/>
        </w:rPr>
      </w:pPr>
    </w:p>
    <w:p w14:paraId="638ECCE1" w14:textId="77777777" w:rsidR="00BF1CD1" w:rsidRPr="00370808" w:rsidRDefault="00BF1CD1" w:rsidP="00BF1CD1">
      <w:pPr>
        <w:jc w:val="right"/>
        <w:rPr>
          <w:rFonts w:ascii="Liberation Serif" w:hAnsi="Liberation Serif" w:cs="Liberation Serif"/>
          <w:b/>
          <w:sz w:val="22"/>
          <w:szCs w:val="22"/>
        </w:rPr>
      </w:pPr>
    </w:p>
    <w:p w14:paraId="7856CA1F" w14:textId="5D51CB45" w:rsidR="00BF1CD1" w:rsidRPr="00370808" w:rsidRDefault="00BF1CD1">
      <w:pPr>
        <w:rPr>
          <w:rFonts w:ascii="Liberation Serif" w:hAnsi="Liberation Serif" w:cs="Liberation Serif"/>
          <w:sz w:val="22"/>
          <w:szCs w:val="22"/>
        </w:rPr>
      </w:pPr>
    </w:p>
    <w:p w14:paraId="25F00F14" w14:textId="057F3328" w:rsidR="00B378E0" w:rsidRPr="00370808" w:rsidRDefault="00B378E0">
      <w:pPr>
        <w:rPr>
          <w:rFonts w:ascii="Liberation Serif" w:hAnsi="Liberation Serif" w:cs="Liberation Serif"/>
          <w:sz w:val="22"/>
          <w:szCs w:val="22"/>
        </w:rPr>
      </w:pPr>
    </w:p>
    <w:p w14:paraId="7BDA448B" w14:textId="7F847F7B" w:rsidR="00B378E0" w:rsidRPr="00370808" w:rsidRDefault="00B378E0">
      <w:pPr>
        <w:rPr>
          <w:rFonts w:ascii="Liberation Serif" w:hAnsi="Liberation Serif" w:cs="Liberation Serif"/>
          <w:sz w:val="22"/>
          <w:szCs w:val="22"/>
        </w:rPr>
      </w:pPr>
    </w:p>
    <w:p w14:paraId="191B7C9C" w14:textId="4E8827F1" w:rsidR="00B378E0" w:rsidRPr="00370808" w:rsidRDefault="00B378E0">
      <w:pPr>
        <w:rPr>
          <w:rFonts w:ascii="Liberation Serif" w:hAnsi="Liberation Serif" w:cs="Liberation Serif"/>
          <w:sz w:val="22"/>
          <w:szCs w:val="22"/>
        </w:rPr>
      </w:pPr>
    </w:p>
    <w:p w14:paraId="58711607" w14:textId="0566DD58" w:rsidR="00B378E0" w:rsidRPr="00370808" w:rsidRDefault="00B378E0">
      <w:pPr>
        <w:rPr>
          <w:rFonts w:ascii="Liberation Serif" w:hAnsi="Liberation Serif" w:cs="Liberation Serif"/>
          <w:sz w:val="22"/>
          <w:szCs w:val="22"/>
        </w:rPr>
      </w:pPr>
    </w:p>
    <w:p w14:paraId="5646216E" w14:textId="5B7D5618" w:rsidR="00B378E0" w:rsidRPr="00370808" w:rsidRDefault="00B378E0">
      <w:pPr>
        <w:rPr>
          <w:rFonts w:ascii="Liberation Serif" w:hAnsi="Liberation Serif" w:cs="Liberation Serif"/>
          <w:sz w:val="22"/>
          <w:szCs w:val="22"/>
        </w:rPr>
      </w:pPr>
    </w:p>
    <w:p w14:paraId="725CCE74" w14:textId="6D691C05" w:rsidR="00B378E0" w:rsidRPr="00370808" w:rsidRDefault="00B378E0">
      <w:pPr>
        <w:rPr>
          <w:rFonts w:ascii="Liberation Serif" w:hAnsi="Liberation Serif" w:cs="Liberation Serif"/>
          <w:sz w:val="22"/>
          <w:szCs w:val="22"/>
        </w:rPr>
      </w:pPr>
    </w:p>
    <w:p w14:paraId="7464CA99" w14:textId="59BD473E" w:rsidR="00B378E0" w:rsidRPr="00370808" w:rsidRDefault="00B378E0">
      <w:pPr>
        <w:rPr>
          <w:rFonts w:ascii="Liberation Serif" w:hAnsi="Liberation Serif" w:cs="Liberation Serif"/>
          <w:sz w:val="22"/>
          <w:szCs w:val="22"/>
        </w:rPr>
      </w:pPr>
    </w:p>
    <w:p w14:paraId="4D62F282" w14:textId="67FE4F06" w:rsidR="00B378E0" w:rsidRPr="00370808" w:rsidRDefault="00B378E0">
      <w:pPr>
        <w:rPr>
          <w:rFonts w:ascii="Liberation Serif" w:hAnsi="Liberation Serif" w:cs="Liberation Serif"/>
          <w:sz w:val="22"/>
          <w:szCs w:val="22"/>
        </w:rPr>
      </w:pPr>
    </w:p>
    <w:p w14:paraId="222A854E" w14:textId="5448B8EF" w:rsidR="00B378E0" w:rsidRPr="00370808" w:rsidRDefault="00B378E0">
      <w:pPr>
        <w:rPr>
          <w:rFonts w:ascii="Liberation Serif" w:hAnsi="Liberation Serif" w:cs="Liberation Serif"/>
          <w:sz w:val="22"/>
          <w:szCs w:val="22"/>
        </w:rPr>
      </w:pPr>
    </w:p>
    <w:p w14:paraId="0C11593E" w14:textId="4E8DDF40" w:rsidR="00B378E0" w:rsidRPr="00370808" w:rsidRDefault="00A1286C">
      <w:pPr>
        <w:rPr>
          <w:rFonts w:ascii="Liberation Serif" w:hAnsi="Liberation Serif" w:cs="Liberation Serif"/>
          <w:sz w:val="22"/>
          <w:szCs w:val="22"/>
        </w:rPr>
      </w:pPr>
      <w:r w:rsidRPr="00370808">
        <w:rPr>
          <w:rFonts w:ascii="Liberation Serif" w:hAnsi="Liberation Serif" w:cs="Liberation Serif"/>
          <w:sz w:val="22"/>
          <w:szCs w:val="22"/>
        </w:rPr>
        <w:t xml:space="preserve"> </w:t>
      </w:r>
    </w:p>
    <w:sectPr w:rsidR="00B378E0" w:rsidRPr="00370808" w:rsidSect="00D61666">
      <w:footerReference w:type="default" r:id="rId17"/>
      <w:pgSz w:w="11906" w:h="16838"/>
      <w:pgMar w:top="426" w:right="849" w:bottom="993" w:left="1134" w:header="708"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416D1" w14:textId="77777777" w:rsidR="00FE1EDE" w:rsidRDefault="00FE1EDE" w:rsidP="00BF1CD1">
      <w:r>
        <w:separator/>
      </w:r>
    </w:p>
  </w:endnote>
  <w:endnote w:type="continuationSeparator" w:id="0">
    <w:p w14:paraId="1C815C66" w14:textId="77777777" w:rsidR="00FE1EDE" w:rsidRDefault="00FE1EDE" w:rsidP="00BF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21FC" w14:textId="77777777" w:rsidR="008B225F" w:rsidRPr="00D61666" w:rsidRDefault="008B225F">
    <w:pPr>
      <w:tabs>
        <w:tab w:val="center" w:pos="4550"/>
        <w:tab w:val="left" w:pos="5818"/>
      </w:tabs>
      <w:ind w:right="260"/>
      <w:jc w:val="right"/>
      <w:rPr>
        <w:rFonts w:ascii="Liberation Serif" w:hAnsi="Liberation Serif" w:cs="Liberation Serif"/>
        <w:color w:val="222A35" w:themeColor="text2" w:themeShade="80"/>
        <w:sz w:val="16"/>
        <w:szCs w:val="16"/>
      </w:rPr>
    </w:pPr>
    <w:r w:rsidRPr="00D61666">
      <w:rPr>
        <w:rFonts w:ascii="Liberation Serif" w:hAnsi="Liberation Serif" w:cs="Liberation Serif"/>
        <w:color w:val="323E4F" w:themeColor="text2" w:themeShade="BF"/>
        <w:sz w:val="16"/>
        <w:szCs w:val="16"/>
      </w:rPr>
      <w:t xml:space="preserve">strana </w:t>
    </w:r>
    <w:r w:rsidRPr="00D61666">
      <w:rPr>
        <w:rFonts w:ascii="Liberation Serif" w:hAnsi="Liberation Serif" w:cs="Liberation Serif"/>
        <w:color w:val="323E4F" w:themeColor="text2" w:themeShade="BF"/>
        <w:sz w:val="16"/>
        <w:szCs w:val="16"/>
      </w:rPr>
      <w:fldChar w:fldCharType="begin"/>
    </w:r>
    <w:r w:rsidRPr="00D61666">
      <w:rPr>
        <w:rFonts w:ascii="Liberation Serif" w:hAnsi="Liberation Serif" w:cs="Liberation Serif"/>
        <w:color w:val="323E4F" w:themeColor="text2" w:themeShade="BF"/>
        <w:sz w:val="16"/>
        <w:szCs w:val="16"/>
      </w:rPr>
      <w:instrText xml:space="preserve"> PAGE   \* MERGEFORMAT </w:instrText>
    </w:r>
    <w:r w:rsidRPr="00D61666">
      <w:rPr>
        <w:rFonts w:ascii="Liberation Serif" w:hAnsi="Liberation Serif" w:cs="Liberation Serif"/>
        <w:color w:val="323E4F" w:themeColor="text2" w:themeShade="BF"/>
        <w:sz w:val="16"/>
        <w:szCs w:val="16"/>
      </w:rPr>
      <w:fldChar w:fldCharType="separate"/>
    </w:r>
    <w:r w:rsidRPr="00D61666">
      <w:rPr>
        <w:rFonts w:ascii="Liberation Serif" w:hAnsi="Liberation Serif" w:cs="Liberation Serif"/>
        <w:noProof/>
        <w:color w:val="323E4F" w:themeColor="text2" w:themeShade="BF"/>
        <w:sz w:val="16"/>
        <w:szCs w:val="16"/>
      </w:rPr>
      <w:t>1</w:t>
    </w:r>
    <w:r w:rsidRPr="00D61666">
      <w:rPr>
        <w:rFonts w:ascii="Liberation Serif" w:hAnsi="Liberation Serif" w:cs="Liberation Serif"/>
        <w:color w:val="323E4F" w:themeColor="text2" w:themeShade="BF"/>
        <w:sz w:val="16"/>
        <w:szCs w:val="16"/>
      </w:rPr>
      <w:fldChar w:fldCharType="end"/>
    </w:r>
    <w:r w:rsidRPr="00D61666">
      <w:rPr>
        <w:rFonts w:ascii="Liberation Serif" w:hAnsi="Liberation Serif" w:cs="Liberation Serif"/>
        <w:color w:val="323E4F" w:themeColor="text2" w:themeShade="BF"/>
        <w:sz w:val="16"/>
        <w:szCs w:val="16"/>
      </w:rPr>
      <w:t xml:space="preserve"> | </w:t>
    </w:r>
    <w:r w:rsidRPr="00D61666">
      <w:rPr>
        <w:rFonts w:ascii="Liberation Serif" w:hAnsi="Liberation Serif" w:cs="Liberation Serif"/>
        <w:color w:val="323E4F" w:themeColor="text2" w:themeShade="BF"/>
        <w:sz w:val="16"/>
        <w:szCs w:val="16"/>
      </w:rPr>
      <w:fldChar w:fldCharType="begin"/>
    </w:r>
    <w:r w:rsidRPr="00D61666">
      <w:rPr>
        <w:rFonts w:ascii="Liberation Serif" w:hAnsi="Liberation Serif" w:cs="Liberation Serif"/>
        <w:color w:val="323E4F" w:themeColor="text2" w:themeShade="BF"/>
        <w:sz w:val="16"/>
        <w:szCs w:val="16"/>
      </w:rPr>
      <w:instrText xml:space="preserve"> NUMPAGES  \* Arabic  \* MERGEFORMAT </w:instrText>
    </w:r>
    <w:r w:rsidRPr="00D61666">
      <w:rPr>
        <w:rFonts w:ascii="Liberation Serif" w:hAnsi="Liberation Serif" w:cs="Liberation Serif"/>
        <w:color w:val="323E4F" w:themeColor="text2" w:themeShade="BF"/>
        <w:sz w:val="16"/>
        <w:szCs w:val="16"/>
      </w:rPr>
      <w:fldChar w:fldCharType="separate"/>
    </w:r>
    <w:r w:rsidRPr="00D61666">
      <w:rPr>
        <w:rFonts w:ascii="Liberation Serif" w:hAnsi="Liberation Serif" w:cs="Liberation Serif"/>
        <w:noProof/>
        <w:color w:val="323E4F" w:themeColor="text2" w:themeShade="BF"/>
        <w:sz w:val="16"/>
        <w:szCs w:val="16"/>
      </w:rPr>
      <w:t>1</w:t>
    </w:r>
    <w:r w:rsidRPr="00D61666">
      <w:rPr>
        <w:rFonts w:ascii="Liberation Serif" w:hAnsi="Liberation Serif" w:cs="Liberation Serif"/>
        <w:color w:val="323E4F" w:themeColor="text2" w:themeShade="BF"/>
        <w:sz w:val="16"/>
        <w:szCs w:val="16"/>
      </w:rPr>
      <w:fldChar w:fldCharType="end"/>
    </w:r>
  </w:p>
  <w:p w14:paraId="29E2B07E" w14:textId="77777777" w:rsidR="008B225F" w:rsidRDefault="008B2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096F8" w14:textId="77777777" w:rsidR="00FE1EDE" w:rsidRDefault="00FE1EDE" w:rsidP="00BF1CD1">
      <w:r>
        <w:separator/>
      </w:r>
    </w:p>
  </w:footnote>
  <w:footnote w:type="continuationSeparator" w:id="0">
    <w:p w14:paraId="6F14F08C" w14:textId="77777777" w:rsidR="00FE1EDE" w:rsidRDefault="00FE1EDE" w:rsidP="00BF1CD1">
      <w:r>
        <w:continuationSeparator/>
      </w:r>
    </w:p>
  </w:footnote>
  <w:footnote w:id="1">
    <w:p w14:paraId="67AA5C60" w14:textId="77777777" w:rsidR="008B225F" w:rsidRDefault="008B225F" w:rsidP="00BF1CD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Procijenjena vrijednost se iskazuje bez PDV-a uključujući i sve troškove, nagrade i moguća obnavljanja ugovora na osnovu okvirnog sporazuma.</w:t>
      </w:r>
    </w:p>
  </w:footnote>
  <w:footnote w:id="2">
    <w:p w14:paraId="3449330C" w14:textId="77777777" w:rsidR="008B225F" w:rsidRDefault="008B225F" w:rsidP="00BF1CD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3">
    <w:p w14:paraId="0332C142" w14:textId="77777777" w:rsidR="008B225F" w:rsidRDefault="008B225F" w:rsidP="00BF1CD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Ukoliko nije zahtijevano brisati opciju iz tenderske dokumentacije</w:t>
      </w:r>
    </w:p>
  </w:footnote>
  <w:footnote w:id="4">
    <w:p w14:paraId="4380AF00" w14:textId="77777777" w:rsidR="008B225F" w:rsidRDefault="008B225F" w:rsidP="00BF1CD1">
      <w:pPr>
        <w:pStyle w:val="FootnoteText"/>
        <w:jc w:val="both"/>
        <w:rPr>
          <w:rFonts w:ascii="Times New Roman" w:hAnsi="Times New Roman"/>
          <w:sz w:val="14"/>
          <w:szCs w:val="14"/>
        </w:rPr>
      </w:pPr>
      <w:r>
        <w:rPr>
          <w:rStyle w:val="FootnoteReference"/>
          <w:rFonts w:ascii="Arial" w:hAnsi="Arial" w:cs="Arial"/>
          <w:sz w:val="16"/>
          <w:szCs w:val="16"/>
        </w:rPr>
        <w:footnoteRef/>
      </w:r>
      <w:r>
        <w:rPr>
          <w:rFonts w:ascii="Arial" w:hAnsi="Arial" w:cs="Arial"/>
          <w:sz w:val="16"/>
          <w:szCs w:val="16"/>
        </w:rPr>
        <w:t xml:space="preserve"> Od dana upostavljanja ESJN-a isključivo se dostavlja preko ESJN-a</w:t>
      </w:r>
    </w:p>
  </w:footnote>
  <w:footnote w:id="5">
    <w:p w14:paraId="3AC6619A" w14:textId="77777777" w:rsidR="008B225F" w:rsidRDefault="008B225F" w:rsidP="00BF1CD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Od dana upostavljanja ESJN-a isključivo se dostavlja preko ESJN-a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9F5"/>
    <w:multiLevelType w:val="hybridMultilevel"/>
    <w:tmpl w:val="45845622"/>
    <w:lvl w:ilvl="0" w:tplc="922A00AC">
      <w:start w:val="3"/>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076D"/>
    <w:multiLevelType w:val="hybridMultilevel"/>
    <w:tmpl w:val="FBE8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13069"/>
    <w:multiLevelType w:val="multilevel"/>
    <w:tmpl w:val="A8D47F18"/>
    <w:lvl w:ilvl="0">
      <w:start w:val="1"/>
      <w:numFmt w:val="decimal"/>
      <w:lvlText w:val="%1."/>
      <w:lvlJc w:val="left"/>
      <w:pPr>
        <w:ind w:left="720" w:hanging="360"/>
      </w:pPr>
      <w:rPr>
        <w:rFonts w:ascii="Segoe UI Symbol" w:eastAsia="MS Gothic" w:hAnsi="Segoe UI Symbol" w:cs="Segoe UI Symbol" w:hint="default"/>
        <w:color w:val="auto"/>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4680" w:hanging="1440"/>
      </w:pPr>
      <w:rPr>
        <w:rFonts w:ascii="Arial" w:hAnsi="Arial" w:cs="Arial" w:hint="default"/>
      </w:rPr>
    </w:lvl>
  </w:abstractNum>
  <w:abstractNum w:abstractNumId="3" w15:restartNumberingAfterBreak="0">
    <w:nsid w:val="0D17705A"/>
    <w:multiLevelType w:val="hybridMultilevel"/>
    <w:tmpl w:val="E58A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8365BD"/>
    <w:multiLevelType w:val="hybridMultilevel"/>
    <w:tmpl w:val="A9EAEE12"/>
    <w:lvl w:ilvl="0" w:tplc="BC326AF4">
      <w:start w:val="2"/>
      <w:numFmt w:val="bullet"/>
      <w:lvlText w:val="-"/>
      <w:lvlJc w:val="left"/>
      <w:pPr>
        <w:ind w:left="720" w:hanging="360"/>
      </w:pPr>
      <w:rPr>
        <w:rFonts w:ascii="Liberation Serif" w:eastAsia="Times New Roman" w:hAnsi="Liberation Serif" w:cs="Liberation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7" w15:restartNumberingAfterBreak="0">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8" w15:restartNumberingAfterBreak="0">
    <w:nsid w:val="390D5AEB"/>
    <w:multiLevelType w:val="hybridMultilevel"/>
    <w:tmpl w:val="5D4ECF92"/>
    <w:lvl w:ilvl="0" w:tplc="2C1A000F">
      <w:start w:val="4"/>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2251D5"/>
    <w:multiLevelType w:val="hybridMultilevel"/>
    <w:tmpl w:val="2C58A0F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5C3F277A"/>
    <w:multiLevelType w:val="multilevel"/>
    <w:tmpl w:val="9708B65A"/>
    <w:lvl w:ilvl="0">
      <w:start w:val="1"/>
      <w:numFmt w:val="decimal"/>
      <w:lvlText w:val="%1."/>
      <w:lvlJc w:val="left"/>
      <w:pPr>
        <w:ind w:left="720" w:hanging="360"/>
      </w:pPr>
      <w:rPr>
        <w:rFonts w:ascii="Segoe UI Symbol" w:eastAsia="MS Gothic" w:hAnsi="Segoe UI Symbol" w:cs="Segoe UI 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667E3A28"/>
    <w:multiLevelType w:val="hybridMultilevel"/>
    <w:tmpl w:val="47F86D1A"/>
    <w:lvl w:ilvl="0" w:tplc="2C1A0015">
      <w:start w:val="1"/>
      <w:numFmt w:val="upperLetter"/>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15:restartNumberingAfterBreak="0">
    <w:nsid w:val="7C7556DF"/>
    <w:multiLevelType w:val="hybridMultilevel"/>
    <w:tmpl w:val="CC0694D6"/>
    <w:lvl w:ilvl="0" w:tplc="2C1A000F">
      <w:start w:val="1"/>
      <w:numFmt w:val="decimal"/>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15:restartNumberingAfterBreak="0">
    <w:nsid w:val="7E9B4899"/>
    <w:multiLevelType w:val="hybridMultilevel"/>
    <w:tmpl w:val="B378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2"/>
  </w:num>
  <w:num w:numId="9">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13"/>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D1"/>
    <w:rsid w:val="000008C3"/>
    <w:rsid w:val="000035D9"/>
    <w:rsid w:val="00031011"/>
    <w:rsid w:val="000330CD"/>
    <w:rsid w:val="00041132"/>
    <w:rsid w:val="00042DBB"/>
    <w:rsid w:val="00045A53"/>
    <w:rsid w:val="00047302"/>
    <w:rsid w:val="0005423F"/>
    <w:rsid w:val="00063040"/>
    <w:rsid w:val="00064369"/>
    <w:rsid w:val="000731FF"/>
    <w:rsid w:val="0008239F"/>
    <w:rsid w:val="00094500"/>
    <w:rsid w:val="000A0C62"/>
    <w:rsid w:val="000B1EAD"/>
    <w:rsid w:val="000B7AC6"/>
    <w:rsid w:val="000C36A8"/>
    <w:rsid w:val="000C4B1F"/>
    <w:rsid w:val="000D2985"/>
    <w:rsid w:val="000D6910"/>
    <w:rsid w:val="000F25DA"/>
    <w:rsid w:val="000F43BF"/>
    <w:rsid w:val="00116338"/>
    <w:rsid w:val="0011695D"/>
    <w:rsid w:val="001214D3"/>
    <w:rsid w:val="00121FE6"/>
    <w:rsid w:val="00124CF6"/>
    <w:rsid w:val="00155A0D"/>
    <w:rsid w:val="001613A0"/>
    <w:rsid w:val="001664A2"/>
    <w:rsid w:val="00167B57"/>
    <w:rsid w:val="0017767F"/>
    <w:rsid w:val="00180CD1"/>
    <w:rsid w:val="00191F28"/>
    <w:rsid w:val="00193412"/>
    <w:rsid w:val="001A25CE"/>
    <w:rsid w:val="001C175A"/>
    <w:rsid w:val="001D304C"/>
    <w:rsid w:val="001E0092"/>
    <w:rsid w:val="001E44B2"/>
    <w:rsid w:val="001F10A2"/>
    <w:rsid w:val="00201BBD"/>
    <w:rsid w:val="00207672"/>
    <w:rsid w:val="002232FB"/>
    <w:rsid w:val="00251891"/>
    <w:rsid w:val="00252166"/>
    <w:rsid w:val="00253B37"/>
    <w:rsid w:val="00260F7C"/>
    <w:rsid w:val="002618CF"/>
    <w:rsid w:val="00266569"/>
    <w:rsid w:val="00271F0A"/>
    <w:rsid w:val="002745A5"/>
    <w:rsid w:val="00276EA9"/>
    <w:rsid w:val="00281BCE"/>
    <w:rsid w:val="00281F00"/>
    <w:rsid w:val="00294E85"/>
    <w:rsid w:val="002C2068"/>
    <w:rsid w:val="002C2E26"/>
    <w:rsid w:val="002C51AF"/>
    <w:rsid w:val="002D359B"/>
    <w:rsid w:val="002E051E"/>
    <w:rsid w:val="002E5A6E"/>
    <w:rsid w:val="002F2996"/>
    <w:rsid w:val="00300DD3"/>
    <w:rsid w:val="0031212C"/>
    <w:rsid w:val="00315DE0"/>
    <w:rsid w:val="0033317A"/>
    <w:rsid w:val="00333B23"/>
    <w:rsid w:val="00343F6B"/>
    <w:rsid w:val="003507B3"/>
    <w:rsid w:val="00351AC7"/>
    <w:rsid w:val="00370808"/>
    <w:rsid w:val="003742BC"/>
    <w:rsid w:val="003746CD"/>
    <w:rsid w:val="00375046"/>
    <w:rsid w:val="00383CB0"/>
    <w:rsid w:val="00393A34"/>
    <w:rsid w:val="003A3636"/>
    <w:rsid w:val="003B740C"/>
    <w:rsid w:val="003D1026"/>
    <w:rsid w:val="003D15BA"/>
    <w:rsid w:val="003E2FBD"/>
    <w:rsid w:val="00404AB4"/>
    <w:rsid w:val="0042170E"/>
    <w:rsid w:val="00422BB4"/>
    <w:rsid w:val="00443F77"/>
    <w:rsid w:val="0045417C"/>
    <w:rsid w:val="00466BC8"/>
    <w:rsid w:val="00467264"/>
    <w:rsid w:val="004750A4"/>
    <w:rsid w:val="00494664"/>
    <w:rsid w:val="004B725A"/>
    <w:rsid w:val="004E3A24"/>
    <w:rsid w:val="00510D81"/>
    <w:rsid w:val="00525345"/>
    <w:rsid w:val="00537D9D"/>
    <w:rsid w:val="00554E2D"/>
    <w:rsid w:val="00576A83"/>
    <w:rsid w:val="005C7563"/>
    <w:rsid w:val="005E06C5"/>
    <w:rsid w:val="005E6B92"/>
    <w:rsid w:val="005F51B2"/>
    <w:rsid w:val="00602727"/>
    <w:rsid w:val="006212BC"/>
    <w:rsid w:val="00627CE1"/>
    <w:rsid w:val="00661231"/>
    <w:rsid w:val="0066165C"/>
    <w:rsid w:val="006632CE"/>
    <w:rsid w:val="00677DB2"/>
    <w:rsid w:val="00690ADD"/>
    <w:rsid w:val="00692711"/>
    <w:rsid w:val="006936BB"/>
    <w:rsid w:val="00695C9D"/>
    <w:rsid w:val="006A26B4"/>
    <w:rsid w:val="006A6268"/>
    <w:rsid w:val="006B3D61"/>
    <w:rsid w:val="006C225A"/>
    <w:rsid w:val="006C3A0A"/>
    <w:rsid w:val="006E7A8D"/>
    <w:rsid w:val="006F36F3"/>
    <w:rsid w:val="0070275C"/>
    <w:rsid w:val="00716D5F"/>
    <w:rsid w:val="007170B6"/>
    <w:rsid w:val="00720269"/>
    <w:rsid w:val="00721A6C"/>
    <w:rsid w:val="00744B0D"/>
    <w:rsid w:val="00773F37"/>
    <w:rsid w:val="007849C7"/>
    <w:rsid w:val="00793838"/>
    <w:rsid w:val="007938B3"/>
    <w:rsid w:val="007962A8"/>
    <w:rsid w:val="007B3A25"/>
    <w:rsid w:val="007B7569"/>
    <w:rsid w:val="007C1569"/>
    <w:rsid w:val="007C2363"/>
    <w:rsid w:val="007D3F2B"/>
    <w:rsid w:val="007D4320"/>
    <w:rsid w:val="007D5282"/>
    <w:rsid w:val="007F75EE"/>
    <w:rsid w:val="00826DA7"/>
    <w:rsid w:val="008503D5"/>
    <w:rsid w:val="008566F5"/>
    <w:rsid w:val="00865C04"/>
    <w:rsid w:val="008666B7"/>
    <w:rsid w:val="00870B33"/>
    <w:rsid w:val="008A22D7"/>
    <w:rsid w:val="008A39B0"/>
    <w:rsid w:val="008B1863"/>
    <w:rsid w:val="008B225F"/>
    <w:rsid w:val="008B4246"/>
    <w:rsid w:val="008C0470"/>
    <w:rsid w:val="008C2892"/>
    <w:rsid w:val="008D3C49"/>
    <w:rsid w:val="008E3FDE"/>
    <w:rsid w:val="008F4724"/>
    <w:rsid w:val="008F7A88"/>
    <w:rsid w:val="00913B52"/>
    <w:rsid w:val="00924381"/>
    <w:rsid w:val="009262D9"/>
    <w:rsid w:val="00930268"/>
    <w:rsid w:val="00941CDD"/>
    <w:rsid w:val="00944C53"/>
    <w:rsid w:val="00954E33"/>
    <w:rsid w:val="00962166"/>
    <w:rsid w:val="00967A5F"/>
    <w:rsid w:val="009A32D3"/>
    <w:rsid w:val="009B3539"/>
    <w:rsid w:val="009B6FE3"/>
    <w:rsid w:val="009C3947"/>
    <w:rsid w:val="009C5B90"/>
    <w:rsid w:val="009E15FA"/>
    <w:rsid w:val="009E48FA"/>
    <w:rsid w:val="009F4051"/>
    <w:rsid w:val="009F702E"/>
    <w:rsid w:val="00A00AE8"/>
    <w:rsid w:val="00A0217E"/>
    <w:rsid w:val="00A107B1"/>
    <w:rsid w:val="00A10842"/>
    <w:rsid w:val="00A1286C"/>
    <w:rsid w:val="00A149A3"/>
    <w:rsid w:val="00A14B6C"/>
    <w:rsid w:val="00A27A19"/>
    <w:rsid w:val="00A27DB7"/>
    <w:rsid w:val="00A3555B"/>
    <w:rsid w:val="00A40AB3"/>
    <w:rsid w:val="00A53E7B"/>
    <w:rsid w:val="00A57EAB"/>
    <w:rsid w:val="00A721F3"/>
    <w:rsid w:val="00A827BC"/>
    <w:rsid w:val="00AB079E"/>
    <w:rsid w:val="00AB205B"/>
    <w:rsid w:val="00AB5DCE"/>
    <w:rsid w:val="00AB7801"/>
    <w:rsid w:val="00AC12D9"/>
    <w:rsid w:val="00AC133B"/>
    <w:rsid w:val="00AD0210"/>
    <w:rsid w:val="00AE04CB"/>
    <w:rsid w:val="00AE54C6"/>
    <w:rsid w:val="00AE73D1"/>
    <w:rsid w:val="00B0180C"/>
    <w:rsid w:val="00B17960"/>
    <w:rsid w:val="00B20E38"/>
    <w:rsid w:val="00B26145"/>
    <w:rsid w:val="00B378E0"/>
    <w:rsid w:val="00B42F41"/>
    <w:rsid w:val="00B626B9"/>
    <w:rsid w:val="00B65BD0"/>
    <w:rsid w:val="00B724C6"/>
    <w:rsid w:val="00B72E19"/>
    <w:rsid w:val="00B87617"/>
    <w:rsid w:val="00B93D26"/>
    <w:rsid w:val="00BA459B"/>
    <w:rsid w:val="00BB378A"/>
    <w:rsid w:val="00BB5BE6"/>
    <w:rsid w:val="00BB7B3C"/>
    <w:rsid w:val="00BC12D5"/>
    <w:rsid w:val="00BC541B"/>
    <w:rsid w:val="00BD6848"/>
    <w:rsid w:val="00BE0137"/>
    <w:rsid w:val="00BE271F"/>
    <w:rsid w:val="00BE396B"/>
    <w:rsid w:val="00BE71B2"/>
    <w:rsid w:val="00BF1CD1"/>
    <w:rsid w:val="00C03898"/>
    <w:rsid w:val="00C146FB"/>
    <w:rsid w:val="00C33342"/>
    <w:rsid w:val="00C577FA"/>
    <w:rsid w:val="00C82A85"/>
    <w:rsid w:val="00C83822"/>
    <w:rsid w:val="00CA2163"/>
    <w:rsid w:val="00CA3B1D"/>
    <w:rsid w:val="00CB1ACA"/>
    <w:rsid w:val="00CC70AA"/>
    <w:rsid w:val="00CE0CD9"/>
    <w:rsid w:val="00CE12F0"/>
    <w:rsid w:val="00CE6705"/>
    <w:rsid w:val="00D02F99"/>
    <w:rsid w:val="00D22CFF"/>
    <w:rsid w:val="00D42D95"/>
    <w:rsid w:val="00D61666"/>
    <w:rsid w:val="00D671BF"/>
    <w:rsid w:val="00D7593C"/>
    <w:rsid w:val="00D81583"/>
    <w:rsid w:val="00D845A9"/>
    <w:rsid w:val="00D864B7"/>
    <w:rsid w:val="00D87AAD"/>
    <w:rsid w:val="00DA076E"/>
    <w:rsid w:val="00DA797A"/>
    <w:rsid w:val="00DB209A"/>
    <w:rsid w:val="00DB5B26"/>
    <w:rsid w:val="00DB7BFD"/>
    <w:rsid w:val="00DC0828"/>
    <w:rsid w:val="00DC0B72"/>
    <w:rsid w:val="00DD0180"/>
    <w:rsid w:val="00DD026D"/>
    <w:rsid w:val="00DD2210"/>
    <w:rsid w:val="00DF0BDE"/>
    <w:rsid w:val="00E03188"/>
    <w:rsid w:val="00E0403C"/>
    <w:rsid w:val="00E14EFC"/>
    <w:rsid w:val="00E2097C"/>
    <w:rsid w:val="00E256C0"/>
    <w:rsid w:val="00E419DD"/>
    <w:rsid w:val="00E57B81"/>
    <w:rsid w:val="00E61824"/>
    <w:rsid w:val="00E73856"/>
    <w:rsid w:val="00E76505"/>
    <w:rsid w:val="00E840F0"/>
    <w:rsid w:val="00E86D79"/>
    <w:rsid w:val="00E87122"/>
    <w:rsid w:val="00E92300"/>
    <w:rsid w:val="00EB00AA"/>
    <w:rsid w:val="00EB6495"/>
    <w:rsid w:val="00EB7A73"/>
    <w:rsid w:val="00EC0CA0"/>
    <w:rsid w:val="00ED13DE"/>
    <w:rsid w:val="00ED2307"/>
    <w:rsid w:val="00EF5CE4"/>
    <w:rsid w:val="00F01BB3"/>
    <w:rsid w:val="00F060CC"/>
    <w:rsid w:val="00F11585"/>
    <w:rsid w:val="00F13BBA"/>
    <w:rsid w:val="00F20C31"/>
    <w:rsid w:val="00F272E3"/>
    <w:rsid w:val="00F47401"/>
    <w:rsid w:val="00F5535B"/>
    <w:rsid w:val="00F8231C"/>
    <w:rsid w:val="00F926C0"/>
    <w:rsid w:val="00F94389"/>
    <w:rsid w:val="00FA2448"/>
    <w:rsid w:val="00FA618E"/>
    <w:rsid w:val="00FA7B93"/>
    <w:rsid w:val="00FC6A6D"/>
    <w:rsid w:val="00FD03E8"/>
    <w:rsid w:val="00FE1EDE"/>
    <w:rsid w:val="00FF0B19"/>
    <w:rsid w:val="00FF1781"/>
    <w:rsid w:val="00FF4CB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35562"/>
  <w15:chartTrackingRefBased/>
  <w15:docId w15:val="{ACFC7E78-F6E3-412B-895D-02E4703E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C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1CD1"/>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CD1"/>
    <w:rPr>
      <w:rFonts w:ascii="Times New Roman" w:eastAsia="Times New Roman" w:hAnsi="Times New Roman" w:cs="Times New Roman"/>
      <w:b/>
      <w:bCs/>
      <w:sz w:val="24"/>
      <w:szCs w:val="24"/>
      <w:lang w:val="sr-Cyrl-CS"/>
    </w:rPr>
  </w:style>
  <w:style w:type="character" w:styleId="Hyperlink">
    <w:name w:val="Hyperlink"/>
    <w:uiPriority w:val="99"/>
    <w:semiHidden/>
    <w:unhideWhenUsed/>
    <w:rsid w:val="00BF1CD1"/>
    <w:rPr>
      <w:color w:val="0000FF"/>
      <w:u w:val="single"/>
    </w:rPr>
  </w:style>
  <w:style w:type="paragraph" w:styleId="TOC1">
    <w:name w:val="toc 1"/>
    <w:basedOn w:val="Normal"/>
    <w:next w:val="Normal"/>
    <w:autoRedefine/>
    <w:uiPriority w:val="39"/>
    <w:semiHidden/>
    <w:unhideWhenUsed/>
    <w:rsid w:val="00BF1CD1"/>
    <w:pPr>
      <w:spacing w:after="100" w:line="276" w:lineRule="auto"/>
    </w:pPr>
    <w:rPr>
      <w:rFonts w:ascii="Calibri" w:eastAsia="PMingLiU" w:hAnsi="Calibri" w:cs="Calibri"/>
      <w:sz w:val="22"/>
      <w:szCs w:val="22"/>
      <w:lang w:eastAsia="zh-TW"/>
    </w:rPr>
  </w:style>
  <w:style w:type="paragraph" w:styleId="FootnoteText">
    <w:name w:val="footnote text"/>
    <w:basedOn w:val="Normal"/>
    <w:link w:val="FootnoteTextChar"/>
    <w:uiPriority w:val="99"/>
    <w:semiHidden/>
    <w:unhideWhenUsed/>
    <w:rsid w:val="00BF1CD1"/>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BF1CD1"/>
    <w:rPr>
      <w:rFonts w:ascii="Calibri" w:eastAsia="Calibri" w:hAnsi="Calibri" w:cs="Times New Roman"/>
      <w:sz w:val="20"/>
      <w:szCs w:val="20"/>
      <w:lang w:val="en-US"/>
    </w:rPr>
  </w:style>
  <w:style w:type="character" w:styleId="FootnoteReference">
    <w:name w:val="footnote reference"/>
    <w:uiPriority w:val="99"/>
    <w:semiHidden/>
    <w:unhideWhenUsed/>
    <w:rsid w:val="00BF1CD1"/>
    <w:rPr>
      <w:vertAlign w:val="superscript"/>
    </w:rPr>
  </w:style>
  <w:style w:type="paragraph" w:styleId="Header">
    <w:name w:val="header"/>
    <w:basedOn w:val="Normal"/>
    <w:link w:val="HeaderChar"/>
    <w:uiPriority w:val="99"/>
    <w:unhideWhenUsed/>
    <w:rsid w:val="00F11585"/>
    <w:pPr>
      <w:tabs>
        <w:tab w:val="center" w:pos="4536"/>
        <w:tab w:val="right" w:pos="9072"/>
      </w:tabs>
    </w:pPr>
  </w:style>
  <w:style w:type="character" w:customStyle="1" w:styleId="HeaderChar">
    <w:name w:val="Header Char"/>
    <w:basedOn w:val="DefaultParagraphFont"/>
    <w:link w:val="Header"/>
    <w:uiPriority w:val="99"/>
    <w:rsid w:val="00F1158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11585"/>
    <w:pPr>
      <w:tabs>
        <w:tab w:val="center" w:pos="4536"/>
        <w:tab w:val="right" w:pos="9072"/>
      </w:tabs>
    </w:pPr>
  </w:style>
  <w:style w:type="character" w:customStyle="1" w:styleId="FooterChar">
    <w:name w:val="Footer Char"/>
    <w:basedOn w:val="DefaultParagraphFont"/>
    <w:link w:val="Footer"/>
    <w:uiPriority w:val="99"/>
    <w:rsid w:val="00F11585"/>
    <w:rPr>
      <w:rFonts w:ascii="Times New Roman" w:eastAsia="Times New Roman" w:hAnsi="Times New Roman" w:cs="Times New Roman"/>
      <w:sz w:val="24"/>
      <w:szCs w:val="24"/>
      <w:lang w:val="en-US"/>
    </w:rPr>
  </w:style>
  <w:style w:type="paragraph" w:styleId="ListParagraph">
    <w:name w:val="List Paragraph"/>
    <w:aliases w:val="Liste 1,List Paragraph1"/>
    <w:basedOn w:val="Normal"/>
    <w:link w:val="ListParagraphChar"/>
    <w:uiPriority w:val="99"/>
    <w:qFormat/>
    <w:rsid w:val="00D671BF"/>
    <w:pPr>
      <w:spacing w:before="96" w:after="120" w:line="360" w:lineRule="atLeast"/>
      <w:ind w:left="720"/>
    </w:pPr>
    <w:rPr>
      <w:rFonts w:ascii="Calibri" w:eastAsia="Calibri" w:hAnsi="Calibri" w:cs="Calibri"/>
      <w:color w:val="00000A"/>
      <w:sz w:val="22"/>
      <w:szCs w:val="22"/>
      <w:lang w:val="sr-Latn-CS"/>
    </w:rPr>
  </w:style>
  <w:style w:type="paragraph" w:customStyle="1" w:styleId="western">
    <w:name w:val="western"/>
    <w:basedOn w:val="Normal"/>
    <w:qFormat/>
    <w:rsid w:val="00BE271F"/>
    <w:pPr>
      <w:spacing w:beforeAutospacing="1"/>
      <w:jc w:val="both"/>
    </w:pPr>
    <w:rPr>
      <w:color w:val="00000A"/>
      <w:lang w:eastAsia="sr-Latn-ME"/>
    </w:rPr>
  </w:style>
  <w:style w:type="table" w:styleId="TableGrid">
    <w:name w:val="Table Grid"/>
    <w:basedOn w:val="TableNormal"/>
    <w:uiPriority w:val="99"/>
    <w:rsid w:val="00BE271F"/>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3E8"/>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E76505"/>
    <w:rPr>
      <w:sz w:val="16"/>
      <w:szCs w:val="16"/>
    </w:rPr>
  </w:style>
  <w:style w:type="paragraph" w:styleId="CommentText">
    <w:name w:val="annotation text"/>
    <w:basedOn w:val="Normal"/>
    <w:link w:val="CommentTextChar"/>
    <w:uiPriority w:val="99"/>
    <w:semiHidden/>
    <w:unhideWhenUsed/>
    <w:rsid w:val="00E76505"/>
    <w:rPr>
      <w:sz w:val="20"/>
      <w:szCs w:val="20"/>
    </w:rPr>
  </w:style>
  <w:style w:type="character" w:customStyle="1" w:styleId="CommentTextChar">
    <w:name w:val="Comment Text Char"/>
    <w:basedOn w:val="DefaultParagraphFont"/>
    <w:link w:val="CommentText"/>
    <w:uiPriority w:val="99"/>
    <w:semiHidden/>
    <w:rsid w:val="00E765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6505"/>
    <w:rPr>
      <w:b/>
      <w:bCs/>
    </w:rPr>
  </w:style>
  <w:style w:type="character" w:customStyle="1" w:styleId="CommentSubjectChar">
    <w:name w:val="Comment Subject Char"/>
    <w:basedOn w:val="CommentTextChar"/>
    <w:link w:val="CommentSubject"/>
    <w:uiPriority w:val="99"/>
    <w:semiHidden/>
    <w:rsid w:val="00E76505"/>
    <w:rPr>
      <w:rFonts w:ascii="Times New Roman" w:eastAsia="Times New Roman" w:hAnsi="Times New Roman" w:cs="Times New Roman"/>
      <w:b/>
      <w:bCs/>
      <w:sz w:val="20"/>
      <w:szCs w:val="20"/>
    </w:rPr>
  </w:style>
  <w:style w:type="character" w:customStyle="1" w:styleId="ListParagraphChar">
    <w:name w:val="List Paragraph Char"/>
    <w:aliases w:val="Liste 1 Char,List Paragraph1 Char"/>
    <w:link w:val="ListParagraph"/>
    <w:uiPriority w:val="99"/>
    <w:locked/>
    <w:rsid w:val="00167B57"/>
    <w:rPr>
      <w:rFonts w:ascii="Calibri" w:eastAsia="Calibri" w:hAnsi="Calibri" w:cs="Calibri"/>
      <w:color w:val="00000A"/>
      <w:lang w:val="sr-Latn-CS"/>
    </w:rPr>
  </w:style>
  <w:style w:type="character" w:styleId="IntenseEmphasis">
    <w:name w:val="Intense Emphasis"/>
    <w:uiPriority w:val="21"/>
    <w:qFormat/>
    <w:rsid w:val="00121FE6"/>
    <w:rPr>
      <w:b/>
      <w:bCs/>
    </w:rPr>
  </w:style>
  <w:style w:type="character" w:styleId="Strong">
    <w:name w:val="Strong"/>
    <w:uiPriority w:val="22"/>
    <w:qFormat/>
    <w:rsid w:val="00B20E38"/>
    <w:rPr>
      <w:b/>
      <w:bCs/>
    </w:rPr>
  </w:style>
  <w:style w:type="paragraph" w:styleId="NoSpacing">
    <w:name w:val="No Spacing"/>
    <w:link w:val="NoSpacingChar"/>
    <w:uiPriority w:val="1"/>
    <w:qFormat/>
    <w:rsid w:val="008F7A88"/>
    <w:pPr>
      <w:suppressAutoHyphens/>
      <w:overflowPunct w:val="0"/>
      <w:spacing w:after="0" w:line="240" w:lineRule="auto"/>
    </w:pPr>
    <w:rPr>
      <w:rFonts w:ascii="Calibri" w:eastAsia="Times New Roman" w:hAnsi="Calibri" w:cs="Calibri"/>
      <w:color w:val="00000A"/>
      <w:sz w:val="24"/>
      <w:szCs w:val="24"/>
      <w:lang w:val="en-US" w:eastAsia="ar-SA"/>
    </w:rPr>
  </w:style>
  <w:style w:type="character" w:customStyle="1" w:styleId="NoSpacingChar">
    <w:name w:val="No Spacing Char"/>
    <w:link w:val="NoSpacing"/>
    <w:uiPriority w:val="1"/>
    <w:locked/>
    <w:rsid w:val="00281BCE"/>
    <w:rPr>
      <w:rFonts w:ascii="Calibri" w:eastAsia="Times New Roman" w:hAnsi="Calibri" w:cs="Calibri"/>
      <w:color w:val="00000A"/>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375823">
      <w:bodyDiv w:val="1"/>
      <w:marLeft w:val="0"/>
      <w:marRight w:val="0"/>
      <w:marTop w:val="0"/>
      <w:marBottom w:val="0"/>
      <w:divBdr>
        <w:top w:val="none" w:sz="0" w:space="0" w:color="auto"/>
        <w:left w:val="none" w:sz="0" w:space="0" w:color="auto"/>
        <w:bottom w:val="none" w:sz="0" w:space="0" w:color="auto"/>
        <w:right w:val="none" w:sz="0" w:space="0" w:color="auto"/>
      </w:divBdr>
    </w:div>
    <w:div w:id="949822721">
      <w:bodyDiv w:val="1"/>
      <w:marLeft w:val="0"/>
      <w:marRight w:val="0"/>
      <w:marTop w:val="0"/>
      <w:marBottom w:val="0"/>
      <w:divBdr>
        <w:top w:val="none" w:sz="0" w:space="0" w:color="auto"/>
        <w:left w:val="none" w:sz="0" w:space="0" w:color="auto"/>
        <w:bottom w:val="none" w:sz="0" w:space="0" w:color="auto"/>
        <w:right w:val="none" w:sz="0" w:space="0" w:color="auto"/>
      </w:divBdr>
    </w:div>
    <w:div w:id="977106905">
      <w:bodyDiv w:val="1"/>
      <w:marLeft w:val="0"/>
      <w:marRight w:val="0"/>
      <w:marTop w:val="0"/>
      <w:marBottom w:val="0"/>
      <w:divBdr>
        <w:top w:val="none" w:sz="0" w:space="0" w:color="auto"/>
        <w:left w:val="none" w:sz="0" w:space="0" w:color="auto"/>
        <w:bottom w:val="none" w:sz="0" w:space="0" w:color="auto"/>
        <w:right w:val="none" w:sz="0" w:space="0" w:color="auto"/>
      </w:divBdr>
    </w:div>
    <w:div w:id="1453741785">
      <w:bodyDiv w:val="1"/>
      <w:marLeft w:val="0"/>
      <w:marRight w:val="0"/>
      <w:marTop w:val="0"/>
      <w:marBottom w:val="0"/>
      <w:divBdr>
        <w:top w:val="none" w:sz="0" w:space="0" w:color="auto"/>
        <w:left w:val="none" w:sz="0" w:space="0" w:color="auto"/>
        <w:bottom w:val="none" w:sz="0" w:space="0" w:color="auto"/>
        <w:right w:val="none" w:sz="0" w:space="0" w:color="auto"/>
      </w:divBdr>
    </w:div>
    <w:div w:id="1476609599">
      <w:bodyDiv w:val="1"/>
      <w:marLeft w:val="0"/>
      <w:marRight w:val="0"/>
      <w:marTop w:val="0"/>
      <w:marBottom w:val="0"/>
      <w:divBdr>
        <w:top w:val="none" w:sz="0" w:space="0" w:color="auto"/>
        <w:left w:val="none" w:sz="0" w:space="0" w:color="auto"/>
        <w:bottom w:val="none" w:sz="0" w:space="0" w:color="auto"/>
        <w:right w:val="none" w:sz="0" w:space="0" w:color="auto"/>
      </w:divBdr>
    </w:div>
    <w:div w:id="15559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MirjanaMD/Documents/my%20doc/Javne%20nabavke/Generisani%20dokumenti/Pravilnik-o-obrascima-za-sprovo&#273;enje-postupaka-javnih-nabavki-02.07.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irjanaMD/Documents/my%20doc/Javne%20nabavke/Generisani%20dokumenti/Pravilnik-o-obrascima-za-sprovo&#273;enje-postupaka-javnih-nabavki-02.07.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MirjanaMD/Documents/my%20doc/Javne%20nabavke/Generisani%20dokumenti/Pravilnik-o-obrascima-za-sprovo&#273;enje-postupaka-javnih-nabavki-02.0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rjanaMD/Documents/my%20doc/Javne%20nabavke/Generisani%20dokumenti/Pravilnik-o-obrascima-za-sprovo&#273;enje-postupaka-javnih-nabavki-02.07.doc" TargetMode="External"/><Relationship Id="rId5" Type="http://schemas.openxmlformats.org/officeDocument/2006/relationships/webSettings" Target="webSettings.xml"/><Relationship Id="rId15" Type="http://schemas.openxmlformats.org/officeDocument/2006/relationships/hyperlink" Target="file:///C:/Users/MirjanaMD/Documents/my%20doc/Javne%20nabavke/Generisani%20dokumenti/Pravilnik-o-obrascima-za-sprovo&#273;enje-postupaka-javnih-nabavki-02.07.doc" TargetMode="External"/><Relationship Id="rId10" Type="http://schemas.openxmlformats.org/officeDocument/2006/relationships/hyperlink" Target="file:///C:/Users/MirjanaMD/Documents/my%20doc/Javne%20nabavke/Generisani%20dokumenti/Pravilnik-o-obrascima-za-sprovo&#273;enje-postupaka-javnih-nabavki-02.07.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MirjanaMD/Documents/my%20doc/Javne%20nabavke/Generisani%20dokumenti/Pravilnik-o-obrascima-za-sprovo&#273;enje-postupaka-javnih-nabavki-02.07.doc" TargetMode="External"/><Relationship Id="rId14" Type="http://schemas.openxmlformats.org/officeDocument/2006/relationships/hyperlink" Target="file:///C:/Users/MirjanaMD/Documents/my%20doc/Javne%20nabavke/Generisani%20dokumenti/Pravilnik-o-obrascima-za-sprovo&#273;enje-postupaka-javnih-nabavki-02.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38FA7-FED2-47DC-A24F-398AC710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6496</Words>
  <Characters>37031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MirjanaMD</dc:creator>
  <cp:lastModifiedBy>Radičević Mirjana</cp:lastModifiedBy>
  <cp:revision>9</cp:revision>
  <cp:lastPrinted>2020-12-30T10:15:00Z</cp:lastPrinted>
  <dcterms:created xsi:type="dcterms:W3CDTF">2020-12-30T09:46:00Z</dcterms:created>
  <dcterms:modified xsi:type="dcterms:W3CDTF">2020-12-30T10:16:00Z</dcterms:modified>
</cp:coreProperties>
</file>