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684E2" w14:textId="112F6106" w:rsidR="00D344B1" w:rsidRPr="00E7221A" w:rsidRDefault="00D344B1" w:rsidP="00D344B1">
      <w:pPr>
        <w:jc w:val="right"/>
        <w:rPr>
          <w:rFonts w:ascii="Liberation Serif" w:hAnsi="Liberation Serif" w:cs="Liberation Serif"/>
          <w:sz w:val="22"/>
          <w:szCs w:val="22"/>
        </w:rPr>
      </w:pPr>
      <w:r w:rsidRPr="00E7221A">
        <w:rPr>
          <w:rFonts w:ascii="Liberation Serif" w:hAnsi="Liberation Serif" w:cs="Liberation Serif"/>
          <w:sz w:val="22"/>
          <w:szCs w:val="22"/>
        </w:rPr>
        <w:t xml:space="preserve">OBRAZAC 1  </w:t>
      </w:r>
    </w:p>
    <w:p w14:paraId="34E49AC8" w14:textId="77777777" w:rsidR="00D344B1" w:rsidRPr="00E7221A" w:rsidRDefault="00D344B1" w:rsidP="00D344B1">
      <w:pPr>
        <w:rPr>
          <w:rFonts w:ascii="Liberation Serif" w:hAnsi="Liberation Serif" w:cs="Liberation Serif"/>
          <w:sz w:val="22"/>
          <w:szCs w:val="22"/>
        </w:rPr>
      </w:pPr>
      <w:r w:rsidRPr="00E7221A">
        <w:rPr>
          <w:rFonts w:ascii="Liberation Serif" w:hAnsi="Liberation Serif" w:cs="Liberation Serif"/>
          <w:noProof/>
          <w:sz w:val="22"/>
          <w:szCs w:val="22"/>
        </w:rPr>
        <w:drawing>
          <wp:anchor distT="0" distB="0" distL="0" distR="0" simplePos="0" relativeHeight="251659264" behindDoc="0" locked="0" layoutInCell="1" allowOverlap="1" wp14:anchorId="4B89AF52" wp14:editId="7C17CA2F">
            <wp:simplePos x="0" y="0"/>
            <wp:positionH relativeFrom="margin">
              <wp:align>center</wp:align>
            </wp:positionH>
            <wp:positionV relativeFrom="paragraph">
              <wp:posOffset>222250</wp:posOffset>
            </wp:positionV>
            <wp:extent cx="2155825" cy="851535"/>
            <wp:effectExtent l="0" t="0" r="0" b="0"/>
            <wp:wrapTopAndBottom/>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tretch>
                      <a:fillRect/>
                    </a:stretch>
                  </pic:blipFill>
                  <pic:spPr bwMode="auto">
                    <a:xfrm>
                      <a:off x="0" y="0"/>
                      <a:ext cx="2155825" cy="851535"/>
                    </a:xfrm>
                    <a:prstGeom prst="rect">
                      <a:avLst/>
                    </a:prstGeom>
                  </pic:spPr>
                </pic:pic>
              </a:graphicData>
            </a:graphic>
          </wp:anchor>
        </w:drawing>
      </w:r>
    </w:p>
    <w:p w14:paraId="4112CBD7" w14:textId="77777777" w:rsidR="00D344B1" w:rsidRPr="00E7221A" w:rsidRDefault="00D344B1" w:rsidP="00D344B1">
      <w:pPr>
        <w:tabs>
          <w:tab w:val="left" w:pos="1701"/>
          <w:tab w:val="left" w:pos="4820"/>
        </w:tabs>
        <w:jc w:val="both"/>
        <w:rPr>
          <w:rFonts w:ascii="Liberation Serif" w:hAnsi="Liberation Serif" w:cs="Liberation Serif"/>
          <w:b/>
          <w:bCs/>
          <w:sz w:val="22"/>
          <w:szCs w:val="22"/>
        </w:rPr>
      </w:pPr>
    </w:p>
    <w:p w14:paraId="0922C123" w14:textId="77777777" w:rsidR="00D344B1" w:rsidRPr="00E7221A" w:rsidRDefault="00D344B1" w:rsidP="00D344B1">
      <w:pPr>
        <w:tabs>
          <w:tab w:val="left" w:pos="1701"/>
          <w:tab w:val="left" w:pos="4820"/>
        </w:tabs>
        <w:jc w:val="both"/>
        <w:rPr>
          <w:rFonts w:ascii="Liberation Serif" w:hAnsi="Liberation Serif" w:cs="Liberation Serif"/>
          <w:sz w:val="22"/>
          <w:szCs w:val="22"/>
        </w:rPr>
      </w:pPr>
      <w:r w:rsidRPr="00E7221A">
        <w:rPr>
          <w:rFonts w:ascii="Liberation Serif" w:hAnsi="Liberation Serif" w:cs="Liberation Serif"/>
          <w:b/>
          <w:bCs/>
          <w:sz w:val="22"/>
          <w:szCs w:val="22"/>
        </w:rPr>
        <w:t>Naručilac, Javno preduzeće za upravljanje morskim dobrom Crne Gore</w:t>
      </w:r>
      <w:r w:rsidRPr="00E7221A">
        <w:rPr>
          <w:rFonts w:ascii="Liberation Serif" w:hAnsi="Liberation Serif" w:cs="Liberation Serif"/>
          <w:b/>
          <w:bCs/>
          <w:sz w:val="22"/>
          <w:szCs w:val="22"/>
        </w:rPr>
        <w:tab/>
      </w:r>
    </w:p>
    <w:p w14:paraId="155820E0" w14:textId="27603A3F" w:rsidR="00D344B1" w:rsidRPr="00E7221A" w:rsidRDefault="00D344B1" w:rsidP="0011178C">
      <w:pPr>
        <w:rPr>
          <w:rFonts w:ascii="Liberation Serif" w:hAnsi="Liberation Serif" w:cs="Liberation Serif"/>
          <w:sz w:val="22"/>
          <w:szCs w:val="22"/>
          <w:u w:val="single"/>
        </w:rPr>
      </w:pPr>
      <w:r w:rsidRPr="00E7221A">
        <w:rPr>
          <w:rFonts w:ascii="Liberation Serif" w:hAnsi="Liberation Serif" w:cs="Liberation Serif"/>
          <w:sz w:val="22"/>
          <w:szCs w:val="22"/>
        </w:rPr>
        <w:t xml:space="preserve">Broj iz evidencije postupaka javnih nabavki: </w:t>
      </w:r>
      <w:r w:rsidR="00937D33" w:rsidRPr="00E7221A">
        <w:rPr>
          <w:rFonts w:ascii="Liberation Serif" w:hAnsi="Liberation Serif" w:cs="Liberation Serif"/>
          <w:sz w:val="22"/>
          <w:szCs w:val="22"/>
          <w:lang w:val="it-IT"/>
        </w:rPr>
        <w:t>Broj: 0204 – 786/2</w:t>
      </w:r>
    </w:p>
    <w:p w14:paraId="70F1FDF3" w14:textId="77777777" w:rsidR="00D344B1" w:rsidRPr="00E7221A" w:rsidRDefault="00D344B1" w:rsidP="00D344B1">
      <w:pPr>
        <w:jc w:val="both"/>
        <w:rPr>
          <w:rFonts w:ascii="Liberation Serif" w:hAnsi="Liberation Serif" w:cs="Liberation Serif"/>
          <w:sz w:val="22"/>
          <w:szCs w:val="22"/>
        </w:rPr>
      </w:pPr>
      <w:r w:rsidRPr="00E7221A">
        <w:rPr>
          <w:rFonts w:ascii="Liberation Serif" w:hAnsi="Liberation Serif" w:cs="Liberation Serif"/>
          <w:sz w:val="22"/>
          <w:szCs w:val="22"/>
        </w:rPr>
        <w:t>Redni broj iz Plana javnih nabavki : 8</w:t>
      </w:r>
    </w:p>
    <w:p w14:paraId="0EA8458C" w14:textId="77777777" w:rsidR="00D344B1" w:rsidRPr="00E7221A" w:rsidRDefault="00D344B1" w:rsidP="00D344B1">
      <w:pPr>
        <w:jc w:val="both"/>
        <w:rPr>
          <w:rFonts w:ascii="Liberation Serif" w:hAnsi="Liberation Serif" w:cs="Liberation Serif"/>
          <w:sz w:val="22"/>
          <w:szCs w:val="22"/>
        </w:rPr>
      </w:pPr>
      <w:r w:rsidRPr="00E7221A">
        <w:rPr>
          <w:rFonts w:ascii="Liberation Serif" w:hAnsi="Liberation Serif" w:cs="Liberation Serif"/>
          <w:sz w:val="22"/>
          <w:szCs w:val="22"/>
        </w:rPr>
        <w:t>Budva, 22.03.2021. god.</w:t>
      </w:r>
    </w:p>
    <w:p w14:paraId="6880BF7C" w14:textId="77777777" w:rsidR="00D344B1" w:rsidRPr="00E7221A" w:rsidRDefault="00D344B1" w:rsidP="00D344B1">
      <w:pPr>
        <w:keepNext/>
        <w:jc w:val="both"/>
        <w:outlineLvl w:val="0"/>
        <w:rPr>
          <w:rFonts w:ascii="Liberation Serif" w:hAnsi="Liberation Serif" w:cs="Liberation Serif"/>
          <w:b/>
          <w:bCs/>
          <w:i/>
          <w:iCs/>
          <w:sz w:val="22"/>
          <w:szCs w:val="22"/>
        </w:rPr>
      </w:pPr>
    </w:p>
    <w:p w14:paraId="2E3ED7A8" w14:textId="77777777" w:rsidR="00D344B1" w:rsidRPr="00E7221A" w:rsidRDefault="00D344B1" w:rsidP="00D344B1">
      <w:pPr>
        <w:keepNext/>
        <w:jc w:val="both"/>
        <w:outlineLvl w:val="0"/>
        <w:rPr>
          <w:rFonts w:ascii="Liberation Serif" w:hAnsi="Liberation Serif" w:cs="Liberation Serif"/>
          <w:b/>
          <w:bCs/>
          <w:i/>
          <w:iCs/>
          <w:sz w:val="22"/>
          <w:szCs w:val="22"/>
        </w:rPr>
      </w:pPr>
    </w:p>
    <w:p w14:paraId="3BE4192E" w14:textId="77777777" w:rsidR="00D344B1" w:rsidRPr="00E7221A" w:rsidRDefault="00D344B1" w:rsidP="00D344B1">
      <w:pPr>
        <w:rPr>
          <w:rFonts w:ascii="Liberation Serif" w:hAnsi="Liberation Serif" w:cs="Liberation Serif"/>
          <w:sz w:val="22"/>
          <w:szCs w:val="22"/>
        </w:rPr>
      </w:pPr>
    </w:p>
    <w:p w14:paraId="38A6C8B0" w14:textId="77777777" w:rsidR="00D344B1" w:rsidRPr="00E7221A" w:rsidRDefault="00D344B1" w:rsidP="00D344B1">
      <w:pPr>
        <w:rPr>
          <w:rFonts w:ascii="Liberation Serif" w:hAnsi="Liberation Serif" w:cs="Liberation Serif"/>
          <w:sz w:val="22"/>
          <w:szCs w:val="22"/>
        </w:rPr>
      </w:pPr>
    </w:p>
    <w:p w14:paraId="716DCCA5" w14:textId="77777777" w:rsidR="00D344B1" w:rsidRPr="00E7221A" w:rsidRDefault="00D344B1" w:rsidP="00D344B1">
      <w:pPr>
        <w:rPr>
          <w:rFonts w:ascii="Liberation Serif" w:hAnsi="Liberation Serif" w:cs="Liberation Serif"/>
          <w:sz w:val="22"/>
          <w:szCs w:val="22"/>
        </w:rPr>
      </w:pPr>
    </w:p>
    <w:p w14:paraId="1C50C570" w14:textId="77777777" w:rsidR="00D344B1" w:rsidRPr="00E7221A" w:rsidRDefault="00D344B1" w:rsidP="00D344B1">
      <w:pPr>
        <w:tabs>
          <w:tab w:val="left" w:pos="1276"/>
          <w:tab w:val="left" w:pos="3261"/>
        </w:tabs>
        <w:jc w:val="both"/>
        <w:rPr>
          <w:rFonts w:ascii="Liberation Serif" w:hAnsi="Liberation Serif" w:cs="Liberation Serif"/>
          <w:sz w:val="22"/>
          <w:szCs w:val="22"/>
        </w:rPr>
      </w:pPr>
      <w:r w:rsidRPr="00E7221A">
        <w:rPr>
          <w:rFonts w:ascii="Liberation Serif" w:hAnsi="Liberation Serif" w:cs="Liberation Serif"/>
          <w:sz w:val="22"/>
          <w:szCs w:val="22"/>
        </w:rPr>
        <w:t>Na osnovu člana 93 stav 1 Zakona o javnim nabavkama („Službeni list CG“, br. 074/19) Javno preduzeće za upravljanje morskim dobrom Crne Gore objavljuje</w:t>
      </w:r>
    </w:p>
    <w:p w14:paraId="61B317F4" w14:textId="77777777" w:rsidR="00D344B1" w:rsidRPr="00E7221A" w:rsidRDefault="00D344B1" w:rsidP="00D344B1">
      <w:pPr>
        <w:jc w:val="both"/>
        <w:rPr>
          <w:rFonts w:ascii="Liberation Serif" w:hAnsi="Liberation Serif" w:cs="Liberation Serif"/>
          <w:sz w:val="22"/>
          <w:szCs w:val="22"/>
        </w:rPr>
      </w:pPr>
    </w:p>
    <w:p w14:paraId="2EAAC34F" w14:textId="77777777" w:rsidR="00D344B1" w:rsidRPr="00E7221A" w:rsidRDefault="00D344B1" w:rsidP="00D344B1">
      <w:pPr>
        <w:keepNext/>
        <w:jc w:val="both"/>
        <w:outlineLvl w:val="0"/>
        <w:rPr>
          <w:rFonts w:ascii="Liberation Serif" w:hAnsi="Liberation Serif" w:cs="Liberation Serif"/>
          <w:i/>
          <w:iCs/>
          <w:sz w:val="22"/>
          <w:szCs w:val="22"/>
        </w:rPr>
      </w:pPr>
    </w:p>
    <w:p w14:paraId="6813751B" w14:textId="77777777" w:rsidR="00D344B1" w:rsidRPr="00E7221A" w:rsidRDefault="00D344B1" w:rsidP="00D344B1">
      <w:pPr>
        <w:rPr>
          <w:rFonts w:ascii="Liberation Serif" w:hAnsi="Liberation Serif" w:cs="Liberation Serif"/>
          <w:sz w:val="22"/>
          <w:szCs w:val="22"/>
        </w:rPr>
      </w:pPr>
    </w:p>
    <w:p w14:paraId="4D806A9E" w14:textId="77777777" w:rsidR="00D344B1" w:rsidRPr="00E7221A" w:rsidRDefault="00D344B1" w:rsidP="00D344B1">
      <w:pPr>
        <w:rPr>
          <w:rFonts w:ascii="Liberation Serif" w:hAnsi="Liberation Serif" w:cs="Liberation Serif"/>
          <w:sz w:val="22"/>
          <w:szCs w:val="22"/>
        </w:rPr>
      </w:pPr>
    </w:p>
    <w:p w14:paraId="5287191F" w14:textId="77777777" w:rsidR="00D344B1" w:rsidRPr="00E7221A" w:rsidRDefault="00D344B1" w:rsidP="00D344B1">
      <w:pPr>
        <w:rPr>
          <w:rFonts w:ascii="Liberation Serif" w:hAnsi="Liberation Serif" w:cs="Liberation Serif"/>
          <w:sz w:val="22"/>
          <w:szCs w:val="22"/>
        </w:rPr>
      </w:pPr>
    </w:p>
    <w:p w14:paraId="23DB9F6B" w14:textId="77777777" w:rsidR="00D344B1" w:rsidRPr="00E7221A" w:rsidRDefault="00D344B1" w:rsidP="00D344B1">
      <w:pPr>
        <w:keepNext/>
        <w:jc w:val="center"/>
        <w:outlineLvl w:val="0"/>
        <w:rPr>
          <w:rFonts w:ascii="Liberation Serif" w:hAnsi="Liberation Serif" w:cs="Liberation Serif"/>
          <w:b/>
          <w:bCs/>
          <w:sz w:val="22"/>
          <w:szCs w:val="22"/>
        </w:rPr>
      </w:pPr>
    </w:p>
    <w:p w14:paraId="3B7F8797" w14:textId="77777777" w:rsidR="00D344B1" w:rsidRPr="00E7221A" w:rsidRDefault="00D344B1" w:rsidP="00D344B1">
      <w:pPr>
        <w:jc w:val="center"/>
        <w:rPr>
          <w:rFonts w:ascii="Liberation Serif" w:hAnsi="Liberation Serif" w:cs="Liberation Serif"/>
          <w:b/>
          <w:bCs/>
          <w:sz w:val="22"/>
          <w:szCs w:val="22"/>
        </w:rPr>
      </w:pPr>
      <w:r w:rsidRPr="00E7221A">
        <w:rPr>
          <w:rFonts w:ascii="Liberation Serif" w:hAnsi="Liberation Serif" w:cs="Liberation Serif"/>
          <w:b/>
          <w:bCs/>
          <w:sz w:val="22"/>
          <w:szCs w:val="22"/>
        </w:rPr>
        <w:t>TENDERSKU DOKUMENTACIJU</w:t>
      </w:r>
    </w:p>
    <w:p w14:paraId="26817CC8" w14:textId="77777777" w:rsidR="00D344B1" w:rsidRPr="00E7221A" w:rsidRDefault="00D344B1" w:rsidP="00D344B1">
      <w:pPr>
        <w:jc w:val="center"/>
        <w:rPr>
          <w:rFonts w:ascii="Liberation Serif" w:hAnsi="Liberation Serif" w:cs="Liberation Serif"/>
          <w:b/>
          <w:bCs/>
          <w:sz w:val="22"/>
          <w:szCs w:val="22"/>
        </w:rPr>
      </w:pPr>
      <w:r w:rsidRPr="00E7221A">
        <w:rPr>
          <w:rFonts w:ascii="Liberation Serif" w:hAnsi="Liberation Serif" w:cs="Liberation Serif"/>
          <w:b/>
          <w:bCs/>
          <w:sz w:val="22"/>
          <w:szCs w:val="22"/>
        </w:rPr>
        <w:t>ZA OTVORENI POSTUPAK JAVNE NABAVKE</w:t>
      </w:r>
    </w:p>
    <w:p w14:paraId="509CBEBA" w14:textId="77777777" w:rsidR="00D344B1" w:rsidRPr="00E7221A" w:rsidRDefault="00D344B1" w:rsidP="00D344B1">
      <w:pPr>
        <w:jc w:val="center"/>
        <w:rPr>
          <w:rFonts w:ascii="Liberation Serif" w:hAnsi="Liberation Serif" w:cs="Liberation Serif"/>
          <w:b/>
          <w:bCs/>
          <w:sz w:val="22"/>
          <w:szCs w:val="22"/>
        </w:rPr>
      </w:pPr>
    </w:p>
    <w:p w14:paraId="284DB6A5" w14:textId="77777777" w:rsidR="00D344B1" w:rsidRPr="00E7221A" w:rsidRDefault="00D344B1" w:rsidP="00D344B1">
      <w:pPr>
        <w:jc w:val="center"/>
        <w:rPr>
          <w:rFonts w:ascii="Liberation Serif" w:hAnsi="Liberation Serif" w:cs="Liberation Serif"/>
          <w:b/>
          <w:bCs/>
          <w:sz w:val="22"/>
          <w:szCs w:val="22"/>
        </w:rPr>
      </w:pPr>
      <w:r w:rsidRPr="00E7221A">
        <w:rPr>
          <w:rFonts w:ascii="Liberation Serif" w:hAnsi="Liberation Serif" w:cs="Liberation Serif"/>
          <w:b/>
          <w:bCs/>
          <w:sz w:val="22"/>
          <w:szCs w:val="22"/>
        </w:rPr>
        <w:t xml:space="preserve">IZGRADNJA I UREĐENJE ŠETALIŠTA NA JAZU, OD POSTOJEĆEG DEFINISANOG ŠETALIŠTA, OBALNIM ZIDOM ISPOD KATASTARSKE PARCELE BROJ 70 K.O. PRIJEVOR I DO ZAPADNOG KRAJA PLAŽE JAZ NA KATASTARSKOJ PARCELI BROJ 96 K.O. PRIJEVOR I (SEKTOR 42 PO PPOP) U DUŽINI OD CCA 226 M, OPŠTINA BUDVA </w:t>
      </w:r>
    </w:p>
    <w:p w14:paraId="48649FF3" w14:textId="77777777" w:rsidR="00D344B1" w:rsidRPr="00E7221A" w:rsidRDefault="00D344B1" w:rsidP="00D344B1">
      <w:pPr>
        <w:jc w:val="center"/>
        <w:rPr>
          <w:rFonts w:ascii="Liberation Serif" w:hAnsi="Liberation Serif" w:cs="Liberation Serif"/>
          <w:sz w:val="22"/>
          <w:szCs w:val="22"/>
        </w:rPr>
      </w:pPr>
    </w:p>
    <w:p w14:paraId="5758F61B" w14:textId="77777777" w:rsidR="00D344B1" w:rsidRPr="00E7221A" w:rsidRDefault="00D344B1" w:rsidP="00D344B1">
      <w:pPr>
        <w:keepNext/>
        <w:jc w:val="center"/>
        <w:outlineLvl w:val="0"/>
        <w:rPr>
          <w:rFonts w:ascii="Liberation Serif" w:hAnsi="Liberation Serif" w:cs="Liberation Serif"/>
          <w:b/>
          <w:bCs/>
          <w:sz w:val="22"/>
          <w:szCs w:val="22"/>
        </w:rPr>
      </w:pPr>
    </w:p>
    <w:p w14:paraId="0AE658EE" w14:textId="77777777" w:rsidR="00D344B1" w:rsidRPr="00E7221A" w:rsidRDefault="00D344B1" w:rsidP="00D344B1">
      <w:pPr>
        <w:rPr>
          <w:rFonts w:ascii="Liberation Serif" w:hAnsi="Liberation Serif" w:cs="Liberation Serif"/>
          <w:sz w:val="22"/>
          <w:szCs w:val="22"/>
        </w:rPr>
      </w:pPr>
    </w:p>
    <w:p w14:paraId="41EE6440" w14:textId="77777777" w:rsidR="00D344B1" w:rsidRPr="00E7221A" w:rsidRDefault="00D344B1" w:rsidP="00D344B1">
      <w:pPr>
        <w:rPr>
          <w:rFonts w:ascii="Liberation Serif" w:hAnsi="Liberation Serif" w:cs="Liberation Serif"/>
          <w:sz w:val="22"/>
          <w:szCs w:val="22"/>
        </w:rPr>
      </w:pPr>
    </w:p>
    <w:p w14:paraId="7188B128" w14:textId="77777777" w:rsidR="00D344B1" w:rsidRPr="00E7221A" w:rsidRDefault="00D344B1" w:rsidP="00D344B1">
      <w:pPr>
        <w:rPr>
          <w:rFonts w:ascii="Liberation Serif" w:hAnsi="Liberation Serif" w:cs="Liberation Serif"/>
          <w:sz w:val="22"/>
          <w:szCs w:val="22"/>
        </w:rPr>
      </w:pPr>
    </w:p>
    <w:p w14:paraId="2401376E" w14:textId="77777777" w:rsidR="00D344B1" w:rsidRPr="00E7221A" w:rsidRDefault="00D344B1" w:rsidP="00D344B1">
      <w:pPr>
        <w:jc w:val="both"/>
        <w:rPr>
          <w:rFonts w:ascii="Liberation Serif" w:hAnsi="Liberation Serif" w:cs="Liberation Serif"/>
          <w:sz w:val="22"/>
          <w:szCs w:val="22"/>
        </w:rPr>
      </w:pPr>
      <w:r w:rsidRPr="00E7221A">
        <w:rPr>
          <w:rFonts w:ascii="Liberation Serif" w:hAnsi="Liberation Serif" w:cs="Liberation Serif"/>
          <w:sz w:val="22"/>
          <w:szCs w:val="22"/>
        </w:rPr>
        <w:t>Predmet nabavke se nabavlja:</w:t>
      </w:r>
    </w:p>
    <w:p w14:paraId="5DB84004" w14:textId="77777777" w:rsidR="00D344B1" w:rsidRPr="00E7221A" w:rsidRDefault="00D344B1" w:rsidP="00D344B1">
      <w:pPr>
        <w:jc w:val="both"/>
        <w:rPr>
          <w:rFonts w:ascii="Liberation Serif" w:hAnsi="Liberation Serif" w:cs="Liberation Serif"/>
          <w:sz w:val="22"/>
          <w:szCs w:val="22"/>
        </w:rPr>
      </w:pPr>
    </w:p>
    <w:p w14:paraId="007CB71E" w14:textId="77777777" w:rsidR="00D344B1" w:rsidRPr="00E7221A" w:rsidRDefault="00D344B1" w:rsidP="00D344B1">
      <w:pPr>
        <w:jc w:val="both"/>
        <w:rPr>
          <w:rFonts w:ascii="Liberation Serif" w:hAnsi="Liberation Serif" w:cs="Liberation Serif"/>
          <w:sz w:val="22"/>
          <w:szCs w:val="22"/>
        </w:rPr>
      </w:pPr>
      <w:r w:rsidRPr="00E7221A">
        <w:rPr>
          <w:rFonts w:ascii="Liberation Serif" w:hAnsi="Liberation Serif" w:cs="Liberation Serif"/>
          <w:sz w:val="22"/>
          <w:szCs w:val="22"/>
        </w:rPr>
        <w:t xml:space="preserve">kao cjelina </w:t>
      </w:r>
    </w:p>
    <w:p w14:paraId="4F96D234" w14:textId="77777777" w:rsidR="0001742A" w:rsidRPr="00E7221A" w:rsidRDefault="0001742A" w:rsidP="0001742A">
      <w:pPr>
        <w:rPr>
          <w:rFonts w:ascii="Liberation Serif" w:hAnsi="Liberation Serif" w:cs="Liberation Serif"/>
          <w:sz w:val="22"/>
          <w:szCs w:val="22"/>
          <w:lang w:val="sr-Latn-ME"/>
        </w:rPr>
      </w:pPr>
    </w:p>
    <w:p w14:paraId="680AEF7A" w14:textId="77777777" w:rsidR="0001742A" w:rsidRPr="00E7221A" w:rsidRDefault="0001742A" w:rsidP="0001742A">
      <w:pPr>
        <w:rPr>
          <w:rFonts w:ascii="Liberation Serif" w:hAnsi="Liberation Serif" w:cs="Liberation Serif"/>
          <w:sz w:val="22"/>
          <w:szCs w:val="22"/>
          <w:lang w:val="sr-Latn-ME"/>
        </w:rPr>
      </w:pPr>
    </w:p>
    <w:p w14:paraId="06920C51" w14:textId="77777777" w:rsidR="0001742A" w:rsidRPr="00E7221A" w:rsidRDefault="0001742A" w:rsidP="0001742A">
      <w:pPr>
        <w:rPr>
          <w:rFonts w:ascii="Liberation Serif" w:hAnsi="Liberation Serif" w:cs="Liberation Serif"/>
          <w:sz w:val="22"/>
          <w:szCs w:val="22"/>
          <w:lang w:val="sr-Latn-ME"/>
        </w:rPr>
      </w:pPr>
    </w:p>
    <w:p w14:paraId="2BEF2F9B" w14:textId="77777777" w:rsidR="0001742A" w:rsidRPr="00E7221A" w:rsidRDefault="0001742A" w:rsidP="0001742A">
      <w:pPr>
        <w:rPr>
          <w:rFonts w:ascii="Liberation Serif" w:hAnsi="Liberation Serif" w:cs="Liberation Serif"/>
          <w:sz w:val="22"/>
          <w:szCs w:val="22"/>
          <w:lang w:val="sr-Latn-ME"/>
        </w:rPr>
      </w:pPr>
    </w:p>
    <w:p w14:paraId="12021F49" w14:textId="77777777" w:rsidR="0001742A" w:rsidRPr="00E7221A" w:rsidRDefault="0001742A" w:rsidP="0001742A">
      <w:pPr>
        <w:rPr>
          <w:rFonts w:ascii="Liberation Serif" w:hAnsi="Liberation Serif" w:cs="Liberation Serif"/>
          <w:sz w:val="22"/>
          <w:szCs w:val="22"/>
          <w:lang w:val="sr-Latn-ME"/>
        </w:rPr>
      </w:pPr>
    </w:p>
    <w:p w14:paraId="7676DC0E" w14:textId="77777777" w:rsidR="0001742A" w:rsidRPr="00E7221A" w:rsidRDefault="0001742A" w:rsidP="0001742A">
      <w:pPr>
        <w:rPr>
          <w:rFonts w:ascii="Liberation Serif" w:hAnsi="Liberation Serif" w:cs="Liberation Serif"/>
          <w:sz w:val="22"/>
          <w:szCs w:val="22"/>
          <w:lang w:val="sr-Latn-ME"/>
        </w:rPr>
      </w:pPr>
    </w:p>
    <w:p w14:paraId="48E4E931" w14:textId="77777777" w:rsidR="0001742A" w:rsidRPr="00E7221A" w:rsidRDefault="0001742A" w:rsidP="0001742A">
      <w:pPr>
        <w:rPr>
          <w:rFonts w:ascii="Liberation Serif" w:hAnsi="Liberation Serif" w:cs="Liberation Serif"/>
          <w:sz w:val="22"/>
          <w:szCs w:val="22"/>
          <w:lang w:val="sr-Latn-ME"/>
        </w:rPr>
      </w:pPr>
    </w:p>
    <w:p w14:paraId="10D2CA0E" w14:textId="77777777" w:rsidR="0001742A" w:rsidRPr="00E7221A" w:rsidRDefault="0001742A" w:rsidP="0001742A">
      <w:pPr>
        <w:rPr>
          <w:rFonts w:ascii="Liberation Serif" w:hAnsi="Liberation Serif" w:cs="Liberation Serif"/>
          <w:sz w:val="22"/>
          <w:szCs w:val="22"/>
          <w:lang w:val="sr-Latn-ME"/>
        </w:rPr>
      </w:pPr>
    </w:p>
    <w:p w14:paraId="019E38FB" w14:textId="77777777" w:rsidR="0001742A" w:rsidRPr="00E7221A" w:rsidRDefault="0001742A" w:rsidP="0001742A">
      <w:pPr>
        <w:rPr>
          <w:rFonts w:ascii="Liberation Serif" w:hAnsi="Liberation Serif" w:cs="Liberation Serif"/>
          <w:sz w:val="22"/>
          <w:szCs w:val="22"/>
          <w:lang w:val="sr-Latn-ME"/>
        </w:rPr>
      </w:pPr>
    </w:p>
    <w:p w14:paraId="2DFCAA02" w14:textId="77777777" w:rsidR="0001742A" w:rsidRPr="00E7221A" w:rsidRDefault="0001742A" w:rsidP="0001742A">
      <w:pPr>
        <w:rPr>
          <w:rFonts w:ascii="Liberation Serif" w:hAnsi="Liberation Serif" w:cs="Liberation Serif"/>
          <w:sz w:val="22"/>
          <w:szCs w:val="22"/>
          <w:lang w:val="sr-Latn-ME"/>
        </w:rPr>
      </w:pPr>
    </w:p>
    <w:p w14:paraId="5112EABD" w14:textId="77777777" w:rsidR="0001742A" w:rsidRPr="00E7221A" w:rsidRDefault="0001742A" w:rsidP="0001742A">
      <w:pPr>
        <w:rPr>
          <w:rFonts w:ascii="Liberation Serif" w:hAnsi="Liberation Serif" w:cs="Liberation Serif"/>
          <w:sz w:val="22"/>
          <w:szCs w:val="22"/>
          <w:lang w:val="sr-Latn-ME"/>
        </w:rPr>
      </w:pPr>
    </w:p>
    <w:p w14:paraId="5DC43C19" w14:textId="77777777" w:rsidR="0001742A" w:rsidRPr="00E7221A" w:rsidRDefault="0001742A" w:rsidP="0001742A">
      <w:pPr>
        <w:rPr>
          <w:rFonts w:ascii="Liberation Serif" w:hAnsi="Liberation Serif" w:cs="Liberation Serif"/>
          <w:sz w:val="22"/>
          <w:szCs w:val="22"/>
          <w:lang w:val="sr-Latn-ME"/>
        </w:rPr>
      </w:pPr>
    </w:p>
    <w:p w14:paraId="4C426EBC" w14:textId="77777777" w:rsidR="0001742A" w:rsidRPr="00E7221A" w:rsidRDefault="0001742A" w:rsidP="0001742A">
      <w:pPr>
        <w:rPr>
          <w:rFonts w:ascii="Liberation Serif" w:hAnsi="Liberation Serif" w:cs="Liberation Serif"/>
          <w:sz w:val="22"/>
          <w:szCs w:val="22"/>
          <w:lang w:val="sr-Latn-ME"/>
        </w:rPr>
      </w:pPr>
    </w:p>
    <w:p w14:paraId="438CC5B1" w14:textId="77777777" w:rsidR="0001742A" w:rsidRPr="00E7221A" w:rsidRDefault="0001742A" w:rsidP="0001742A">
      <w:pPr>
        <w:rPr>
          <w:rFonts w:ascii="Liberation Serif" w:hAnsi="Liberation Serif" w:cs="Liberation Serif"/>
          <w:sz w:val="22"/>
          <w:szCs w:val="22"/>
          <w:lang w:val="sr-Latn-ME"/>
        </w:rPr>
      </w:pPr>
    </w:p>
    <w:p w14:paraId="0A88F45E" w14:textId="77777777" w:rsidR="0001742A" w:rsidRPr="00E7221A" w:rsidRDefault="0001742A" w:rsidP="0001742A">
      <w:pPr>
        <w:keepNext/>
        <w:keepLines/>
        <w:numPr>
          <w:ilvl w:val="0"/>
          <w:numId w:val="1"/>
        </w:numPr>
        <w:pBdr>
          <w:top w:val="single" w:sz="4" w:space="1" w:color="auto"/>
          <w:left w:val="single" w:sz="4" w:space="4" w:color="auto"/>
          <w:bottom w:val="single" w:sz="4" w:space="1" w:color="auto"/>
          <w:right w:val="single" w:sz="4" w:space="4" w:color="auto"/>
        </w:pBdr>
        <w:shd w:val="clear" w:color="auto" w:fill="D9D9D9"/>
        <w:spacing w:before="240" w:after="160" w:line="256" w:lineRule="auto"/>
        <w:ind w:left="1440"/>
        <w:outlineLvl w:val="0"/>
        <w:rPr>
          <w:rFonts w:ascii="Liberation Serif" w:hAnsi="Liberation Serif" w:cs="Liberation Serif"/>
          <w:b/>
          <w:sz w:val="22"/>
          <w:szCs w:val="22"/>
          <w:lang w:val="sr-Latn-ME"/>
        </w:rPr>
      </w:pPr>
      <w:bookmarkStart w:id="0" w:name="_Toc62730553"/>
      <w:r w:rsidRPr="00E7221A">
        <w:rPr>
          <w:rFonts w:ascii="Liberation Serif" w:hAnsi="Liberation Serif" w:cs="Liberation Serif"/>
          <w:b/>
          <w:sz w:val="22"/>
          <w:szCs w:val="22"/>
          <w:lang w:val="sr-Latn-ME"/>
        </w:rPr>
        <w:lastRenderedPageBreak/>
        <w:t>POZIV ZA NADMETANJE</w:t>
      </w:r>
      <w:r w:rsidRPr="00E7221A">
        <w:rPr>
          <w:rFonts w:ascii="Liberation Serif" w:hAnsi="Liberation Serif" w:cs="Liberation Serif"/>
          <w:sz w:val="22"/>
          <w:szCs w:val="22"/>
          <w:vertAlign w:val="superscript"/>
        </w:rPr>
        <w:footnoteReference w:id="1"/>
      </w:r>
      <w:bookmarkEnd w:id="0"/>
      <w:r w:rsidRPr="00E7221A">
        <w:rPr>
          <w:rFonts w:ascii="Liberation Serif" w:hAnsi="Liberation Serif" w:cs="Liberation Serif"/>
          <w:b/>
          <w:sz w:val="22"/>
          <w:szCs w:val="22"/>
          <w:lang w:val="sr-Latn-ME"/>
        </w:rPr>
        <w:t xml:space="preserve"> </w:t>
      </w:r>
    </w:p>
    <w:p w14:paraId="43135E30" w14:textId="77777777" w:rsidR="0001742A" w:rsidRPr="00E7221A" w:rsidRDefault="0001742A" w:rsidP="0001742A">
      <w:pPr>
        <w:rPr>
          <w:rFonts w:ascii="Liberation Serif" w:hAnsi="Liberation Serif" w:cs="Liberation Serif"/>
          <w:b/>
          <w:bCs/>
          <w:sz w:val="22"/>
          <w:szCs w:val="22"/>
          <w:lang w:val="sr-Latn-ME"/>
        </w:rPr>
      </w:pPr>
      <w:r w:rsidRPr="00E7221A">
        <w:rPr>
          <w:rFonts w:ascii="Liberation Serif" w:hAnsi="Liberation Serif" w:cs="Liberation Serif"/>
          <w:b/>
          <w:bCs/>
          <w:sz w:val="22"/>
          <w:szCs w:val="22"/>
          <w:lang w:val="sr-Latn-ME"/>
        </w:rPr>
        <w:tab/>
      </w:r>
    </w:p>
    <w:p w14:paraId="59113F70" w14:textId="77777777" w:rsidR="0001742A" w:rsidRPr="00E7221A" w:rsidRDefault="0001742A" w:rsidP="0001742A">
      <w:pPr>
        <w:ind w:left="360"/>
        <w:jc w:val="center"/>
        <w:rPr>
          <w:rFonts w:ascii="Liberation Serif" w:hAnsi="Liberation Serif" w:cs="Liberation Serif"/>
          <w:b/>
          <w:bCs/>
          <w:sz w:val="22"/>
          <w:szCs w:val="22"/>
          <w:lang w:val="sr-Latn-ME"/>
        </w:rPr>
      </w:pPr>
    </w:p>
    <w:p w14:paraId="05BB8A07" w14:textId="77777777" w:rsidR="0001742A" w:rsidRPr="00E7221A" w:rsidRDefault="0001742A" w:rsidP="0001742A">
      <w:pPr>
        <w:numPr>
          <w:ilvl w:val="0"/>
          <w:numId w:val="2"/>
        </w:numPr>
        <w:spacing w:line="256" w:lineRule="auto"/>
        <w:rPr>
          <w:rFonts w:ascii="Liberation Serif" w:eastAsia="Calibri" w:hAnsi="Liberation Serif" w:cs="Liberation Serif"/>
          <w:sz w:val="22"/>
          <w:szCs w:val="22"/>
          <w:lang w:val="sr-Latn-ME"/>
        </w:rPr>
      </w:pPr>
      <w:r w:rsidRPr="00E7221A">
        <w:rPr>
          <w:rFonts w:ascii="Liberation Serif" w:eastAsia="Calibri" w:hAnsi="Liberation Serif" w:cs="Liberation Serif"/>
          <w:sz w:val="22"/>
          <w:szCs w:val="22"/>
          <w:lang w:val="sr-Latn-ME"/>
        </w:rPr>
        <w:t>Podaci o naručiocu;</w:t>
      </w:r>
    </w:p>
    <w:p w14:paraId="06AAD5F6" w14:textId="77777777" w:rsidR="0001742A" w:rsidRPr="00E7221A" w:rsidRDefault="0001742A" w:rsidP="0001742A">
      <w:pPr>
        <w:numPr>
          <w:ilvl w:val="0"/>
          <w:numId w:val="2"/>
        </w:numPr>
        <w:spacing w:line="256" w:lineRule="auto"/>
        <w:rPr>
          <w:rFonts w:ascii="Liberation Serif" w:eastAsia="Calibri" w:hAnsi="Liberation Serif" w:cs="Liberation Serif"/>
          <w:sz w:val="22"/>
          <w:szCs w:val="22"/>
          <w:lang w:val="sr-Latn-ME"/>
        </w:rPr>
      </w:pPr>
      <w:r w:rsidRPr="00E7221A">
        <w:rPr>
          <w:rFonts w:ascii="Liberation Serif" w:eastAsia="Calibri" w:hAnsi="Liberation Serif" w:cs="Liberation Serif"/>
          <w:sz w:val="22"/>
          <w:szCs w:val="22"/>
          <w:lang w:val="sr-Latn-ME"/>
        </w:rPr>
        <w:t xml:space="preserve">Podaci o postupku i predmetu javne nabavke: </w:t>
      </w:r>
    </w:p>
    <w:p w14:paraId="62DEE04F" w14:textId="77777777" w:rsidR="0001742A" w:rsidRPr="00E7221A" w:rsidRDefault="0001742A" w:rsidP="0001742A">
      <w:pPr>
        <w:numPr>
          <w:ilvl w:val="1"/>
          <w:numId w:val="2"/>
        </w:numPr>
        <w:spacing w:line="256" w:lineRule="auto"/>
        <w:contextualSpacing/>
        <w:rPr>
          <w:rFonts w:ascii="Liberation Serif" w:eastAsia="Calibri" w:hAnsi="Liberation Serif" w:cs="Liberation Serif"/>
          <w:sz w:val="22"/>
          <w:szCs w:val="22"/>
          <w:lang w:val="sr-Latn-ME"/>
        </w:rPr>
      </w:pPr>
      <w:r w:rsidRPr="00E7221A">
        <w:rPr>
          <w:rFonts w:ascii="Liberation Serif" w:eastAsia="Calibri" w:hAnsi="Liberation Serif" w:cs="Liberation Serif"/>
          <w:sz w:val="22"/>
          <w:szCs w:val="22"/>
          <w:lang w:val="sr-Latn-ME"/>
        </w:rPr>
        <w:t>Vrsta postupka,</w:t>
      </w:r>
    </w:p>
    <w:p w14:paraId="1B501B68" w14:textId="77777777" w:rsidR="0001742A" w:rsidRPr="00E7221A" w:rsidRDefault="0001742A" w:rsidP="0001742A">
      <w:pPr>
        <w:numPr>
          <w:ilvl w:val="1"/>
          <w:numId w:val="2"/>
        </w:numPr>
        <w:spacing w:line="256" w:lineRule="auto"/>
        <w:contextualSpacing/>
        <w:rPr>
          <w:rFonts w:ascii="Liberation Serif" w:eastAsia="Calibri" w:hAnsi="Liberation Serif" w:cs="Liberation Serif"/>
          <w:sz w:val="22"/>
          <w:szCs w:val="22"/>
          <w:lang w:val="sr-Latn-ME"/>
        </w:rPr>
      </w:pPr>
      <w:r w:rsidRPr="00E7221A">
        <w:rPr>
          <w:rFonts w:ascii="Liberation Serif" w:eastAsia="Calibri" w:hAnsi="Liberation Serif" w:cs="Liberation Serif"/>
          <w:sz w:val="22"/>
          <w:szCs w:val="22"/>
          <w:lang w:val="sr-Latn-ME"/>
        </w:rPr>
        <w:t>Predmet javne nabavke (vrsta predmeta, naziv i opis predmeta),</w:t>
      </w:r>
    </w:p>
    <w:p w14:paraId="6B381D0D" w14:textId="77777777" w:rsidR="0001742A" w:rsidRPr="00E7221A" w:rsidRDefault="0001742A" w:rsidP="0001742A">
      <w:pPr>
        <w:numPr>
          <w:ilvl w:val="1"/>
          <w:numId w:val="2"/>
        </w:numPr>
        <w:spacing w:line="256" w:lineRule="auto"/>
        <w:contextualSpacing/>
        <w:rPr>
          <w:rFonts w:ascii="Liberation Serif" w:eastAsia="Calibri" w:hAnsi="Liberation Serif" w:cs="Liberation Serif"/>
          <w:sz w:val="22"/>
          <w:szCs w:val="22"/>
          <w:lang w:val="sr-Latn-ME"/>
        </w:rPr>
      </w:pPr>
      <w:r w:rsidRPr="00E7221A">
        <w:rPr>
          <w:rFonts w:ascii="Liberation Serif" w:eastAsia="Calibri" w:hAnsi="Liberation Serif" w:cs="Liberation Serif"/>
          <w:sz w:val="22"/>
          <w:szCs w:val="22"/>
          <w:lang w:val="sr-Latn-ME"/>
        </w:rPr>
        <w:t>Procijenjena vrijednost predmeta nabavke</w:t>
      </w:r>
      <w:r w:rsidRPr="00E7221A">
        <w:rPr>
          <w:rFonts w:ascii="Liberation Serif" w:eastAsia="Calibri" w:hAnsi="Liberation Serif" w:cs="Liberation Serif"/>
          <w:sz w:val="22"/>
          <w:szCs w:val="22"/>
          <w:vertAlign w:val="superscript"/>
          <w:lang w:val="sr-Latn-ME"/>
        </w:rPr>
        <w:footnoteReference w:id="2"/>
      </w:r>
      <w:r w:rsidRPr="00E7221A">
        <w:rPr>
          <w:rFonts w:ascii="Liberation Serif" w:eastAsia="Calibri" w:hAnsi="Liberation Serif" w:cs="Liberation Serif"/>
          <w:sz w:val="22"/>
          <w:szCs w:val="22"/>
          <w:lang w:val="sr-Latn-ME"/>
        </w:rPr>
        <w:t>,</w:t>
      </w:r>
    </w:p>
    <w:p w14:paraId="62BF655F" w14:textId="77777777" w:rsidR="0001742A" w:rsidRPr="00E7221A" w:rsidRDefault="0001742A" w:rsidP="0001742A">
      <w:pPr>
        <w:numPr>
          <w:ilvl w:val="1"/>
          <w:numId w:val="2"/>
        </w:numPr>
        <w:spacing w:line="256" w:lineRule="auto"/>
        <w:contextualSpacing/>
        <w:rPr>
          <w:rFonts w:ascii="Liberation Serif" w:eastAsia="Calibri" w:hAnsi="Liberation Serif" w:cs="Liberation Serif"/>
          <w:sz w:val="22"/>
          <w:szCs w:val="22"/>
          <w:lang w:val="sr-Latn-ME"/>
        </w:rPr>
      </w:pPr>
      <w:r w:rsidRPr="00E7221A">
        <w:rPr>
          <w:rFonts w:ascii="Liberation Serif" w:eastAsia="Calibri" w:hAnsi="Liberation Serif" w:cs="Liberation Serif"/>
          <w:sz w:val="22"/>
          <w:szCs w:val="22"/>
          <w:lang w:val="sr-Latn-ME"/>
        </w:rPr>
        <w:t xml:space="preserve">Način nabavke: </w:t>
      </w:r>
    </w:p>
    <w:p w14:paraId="63A0CBD8" w14:textId="77777777" w:rsidR="0001742A" w:rsidRPr="00E7221A" w:rsidRDefault="0001742A" w:rsidP="0001742A">
      <w:pPr>
        <w:numPr>
          <w:ilvl w:val="0"/>
          <w:numId w:val="3"/>
        </w:numPr>
        <w:spacing w:line="256" w:lineRule="auto"/>
        <w:contextualSpacing/>
        <w:rPr>
          <w:rFonts w:ascii="Liberation Serif" w:eastAsia="Calibri" w:hAnsi="Liberation Serif" w:cs="Liberation Serif"/>
          <w:sz w:val="22"/>
          <w:szCs w:val="22"/>
          <w:lang w:val="sr-Latn-ME"/>
        </w:rPr>
      </w:pPr>
      <w:r w:rsidRPr="00E7221A">
        <w:rPr>
          <w:rFonts w:ascii="Liberation Serif" w:eastAsia="Calibri" w:hAnsi="Liberation Serif" w:cs="Liberation Serif"/>
          <w:sz w:val="22"/>
          <w:szCs w:val="22"/>
          <w:lang w:val="sr-Latn-ME"/>
        </w:rPr>
        <w:t>Cjelina, po partijama,</w:t>
      </w:r>
    </w:p>
    <w:p w14:paraId="2AB9119C" w14:textId="77777777" w:rsidR="0001742A" w:rsidRPr="00E7221A" w:rsidRDefault="0001742A" w:rsidP="0001742A">
      <w:pPr>
        <w:numPr>
          <w:ilvl w:val="0"/>
          <w:numId w:val="3"/>
        </w:numPr>
        <w:spacing w:line="256" w:lineRule="auto"/>
        <w:contextualSpacing/>
        <w:rPr>
          <w:rFonts w:ascii="Liberation Serif" w:eastAsia="Calibri" w:hAnsi="Liberation Serif" w:cs="Liberation Serif"/>
          <w:sz w:val="22"/>
          <w:szCs w:val="22"/>
          <w:lang w:val="sr-Latn-ME"/>
        </w:rPr>
      </w:pPr>
      <w:r w:rsidRPr="00E7221A">
        <w:rPr>
          <w:rFonts w:ascii="Liberation Serif" w:eastAsia="Calibri" w:hAnsi="Liberation Serif" w:cs="Liberation Serif"/>
          <w:sz w:val="22"/>
          <w:szCs w:val="22"/>
          <w:lang w:val="sr-Latn-ME"/>
        </w:rPr>
        <w:t>Zajednička nabavka,</w:t>
      </w:r>
    </w:p>
    <w:p w14:paraId="18E555FB" w14:textId="77777777" w:rsidR="0001742A" w:rsidRPr="00E7221A" w:rsidRDefault="0001742A" w:rsidP="0001742A">
      <w:pPr>
        <w:numPr>
          <w:ilvl w:val="0"/>
          <w:numId w:val="3"/>
        </w:numPr>
        <w:spacing w:line="256" w:lineRule="auto"/>
        <w:contextualSpacing/>
        <w:rPr>
          <w:rFonts w:ascii="Liberation Serif" w:eastAsia="Calibri" w:hAnsi="Liberation Serif" w:cs="Liberation Serif"/>
          <w:sz w:val="22"/>
          <w:szCs w:val="22"/>
          <w:lang w:val="sr-Latn-ME"/>
        </w:rPr>
      </w:pPr>
      <w:r w:rsidRPr="00E7221A">
        <w:rPr>
          <w:rFonts w:ascii="Liberation Serif" w:eastAsia="Calibri" w:hAnsi="Liberation Serif" w:cs="Liberation Serif"/>
          <w:sz w:val="22"/>
          <w:szCs w:val="22"/>
          <w:lang w:val="sr-Latn-ME"/>
        </w:rPr>
        <w:t>Centralizovana nabavka,</w:t>
      </w:r>
    </w:p>
    <w:p w14:paraId="31203C86" w14:textId="77777777" w:rsidR="0001742A" w:rsidRPr="00E7221A" w:rsidRDefault="0001742A" w:rsidP="0001742A">
      <w:pPr>
        <w:numPr>
          <w:ilvl w:val="1"/>
          <w:numId w:val="2"/>
        </w:numPr>
        <w:spacing w:line="256" w:lineRule="auto"/>
        <w:contextualSpacing/>
        <w:rPr>
          <w:rFonts w:ascii="Liberation Serif" w:eastAsia="Calibri" w:hAnsi="Liberation Serif" w:cs="Liberation Serif"/>
          <w:sz w:val="22"/>
          <w:szCs w:val="22"/>
          <w:lang w:val="sr-Latn-ME"/>
        </w:rPr>
      </w:pPr>
      <w:r w:rsidRPr="00E7221A">
        <w:rPr>
          <w:rFonts w:ascii="Liberation Serif" w:eastAsia="Calibri" w:hAnsi="Liberation Serif" w:cs="Liberation Serif"/>
          <w:sz w:val="22"/>
          <w:szCs w:val="22"/>
          <w:lang w:val="sr-Latn-ME"/>
        </w:rPr>
        <w:t>Posebni oblik nabavke:</w:t>
      </w:r>
    </w:p>
    <w:p w14:paraId="3CBEBF51" w14:textId="77777777" w:rsidR="0001742A" w:rsidRPr="00E7221A" w:rsidRDefault="0001742A" w:rsidP="0001742A">
      <w:pPr>
        <w:numPr>
          <w:ilvl w:val="0"/>
          <w:numId w:val="4"/>
        </w:numPr>
        <w:spacing w:line="256" w:lineRule="auto"/>
        <w:contextualSpacing/>
        <w:rPr>
          <w:rFonts w:ascii="Liberation Serif" w:eastAsia="Calibri" w:hAnsi="Liberation Serif" w:cs="Liberation Serif"/>
          <w:sz w:val="22"/>
          <w:szCs w:val="22"/>
          <w:lang w:val="sr-Latn-ME"/>
        </w:rPr>
      </w:pPr>
      <w:r w:rsidRPr="00E7221A">
        <w:rPr>
          <w:rFonts w:ascii="Liberation Serif" w:eastAsia="Calibri" w:hAnsi="Liberation Serif" w:cs="Liberation Serif"/>
          <w:sz w:val="22"/>
          <w:szCs w:val="22"/>
          <w:lang w:val="sr-Latn-ME"/>
        </w:rPr>
        <w:t>Okvirni sporazum,</w:t>
      </w:r>
    </w:p>
    <w:p w14:paraId="7CBE49B5" w14:textId="77777777" w:rsidR="0001742A" w:rsidRPr="00E7221A" w:rsidRDefault="0001742A" w:rsidP="0001742A">
      <w:pPr>
        <w:numPr>
          <w:ilvl w:val="0"/>
          <w:numId w:val="4"/>
        </w:numPr>
        <w:spacing w:line="256" w:lineRule="auto"/>
        <w:contextualSpacing/>
        <w:rPr>
          <w:rFonts w:ascii="Liberation Serif" w:eastAsia="Calibri" w:hAnsi="Liberation Serif" w:cs="Liberation Serif"/>
          <w:sz w:val="22"/>
          <w:szCs w:val="22"/>
          <w:lang w:val="sr-Latn-ME"/>
        </w:rPr>
      </w:pPr>
      <w:r w:rsidRPr="00E7221A">
        <w:rPr>
          <w:rFonts w:ascii="Liberation Serif" w:eastAsia="Calibri" w:hAnsi="Liberation Serif" w:cs="Liberation Serif"/>
          <w:sz w:val="22"/>
          <w:szCs w:val="22"/>
          <w:lang w:val="sr-Latn-ME"/>
        </w:rPr>
        <w:t>Dinamički sistem nabavki,</w:t>
      </w:r>
    </w:p>
    <w:p w14:paraId="2B1EA94E" w14:textId="77777777" w:rsidR="0001742A" w:rsidRPr="00E7221A" w:rsidRDefault="0001742A" w:rsidP="0001742A">
      <w:pPr>
        <w:numPr>
          <w:ilvl w:val="0"/>
          <w:numId w:val="4"/>
        </w:numPr>
        <w:spacing w:line="256" w:lineRule="auto"/>
        <w:contextualSpacing/>
        <w:rPr>
          <w:rFonts w:ascii="Liberation Serif" w:eastAsia="Calibri" w:hAnsi="Liberation Serif" w:cs="Liberation Serif"/>
          <w:sz w:val="22"/>
          <w:szCs w:val="22"/>
          <w:lang w:val="sr-Latn-ME"/>
        </w:rPr>
      </w:pPr>
      <w:r w:rsidRPr="00E7221A">
        <w:rPr>
          <w:rFonts w:ascii="Liberation Serif" w:eastAsia="Calibri" w:hAnsi="Liberation Serif" w:cs="Liberation Serif"/>
          <w:sz w:val="22"/>
          <w:szCs w:val="22"/>
          <w:lang w:val="sr-Latn-ME"/>
        </w:rPr>
        <w:t>Elektronska aukcija,</w:t>
      </w:r>
    </w:p>
    <w:p w14:paraId="5251D540" w14:textId="77777777" w:rsidR="0001742A" w:rsidRPr="00E7221A" w:rsidRDefault="0001742A" w:rsidP="0001742A">
      <w:pPr>
        <w:numPr>
          <w:ilvl w:val="0"/>
          <w:numId w:val="4"/>
        </w:numPr>
        <w:spacing w:line="256" w:lineRule="auto"/>
        <w:contextualSpacing/>
        <w:rPr>
          <w:rFonts w:ascii="Liberation Serif" w:eastAsia="Calibri" w:hAnsi="Liberation Serif" w:cs="Liberation Serif"/>
          <w:sz w:val="22"/>
          <w:szCs w:val="22"/>
          <w:lang w:val="sr-Latn-ME"/>
        </w:rPr>
      </w:pPr>
      <w:r w:rsidRPr="00E7221A">
        <w:rPr>
          <w:rFonts w:ascii="Liberation Serif" w:eastAsia="Calibri" w:hAnsi="Liberation Serif" w:cs="Liberation Serif"/>
          <w:sz w:val="22"/>
          <w:szCs w:val="22"/>
          <w:lang w:val="sr-Latn-ME"/>
        </w:rPr>
        <w:t>Elektronski katalog,</w:t>
      </w:r>
    </w:p>
    <w:p w14:paraId="286ECFC5" w14:textId="77777777" w:rsidR="0001742A" w:rsidRPr="00E7221A" w:rsidRDefault="0001742A" w:rsidP="0001742A">
      <w:pPr>
        <w:numPr>
          <w:ilvl w:val="1"/>
          <w:numId w:val="2"/>
        </w:numPr>
        <w:spacing w:line="256" w:lineRule="auto"/>
        <w:contextualSpacing/>
        <w:rPr>
          <w:rFonts w:ascii="Liberation Serif" w:eastAsia="Calibri" w:hAnsi="Liberation Serif" w:cs="Liberation Serif"/>
          <w:sz w:val="22"/>
          <w:szCs w:val="22"/>
          <w:lang w:val="sr-Latn-ME"/>
        </w:rPr>
      </w:pPr>
      <w:r w:rsidRPr="00E7221A">
        <w:rPr>
          <w:rFonts w:ascii="Liberation Serif" w:eastAsia="Calibri" w:hAnsi="Liberation Serif" w:cs="Liberation Serif"/>
          <w:sz w:val="22"/>
          <w:szCs w:val="22"/>
          <w:lang w:val="sr-Latn-ME"/>
        </w:rPr>
        <w:t>Uslovi za učešće u postupku javne nabavke i posebni osnovi za isključenje,</w:t>
      </w:r>
    </w:p>
    <w:p w14:paraId="3E257209" w14:textId="77777777" w:rsidR="0001742A" w:rsidRPr="00E7221A" w:rsidRDefault="0001742A" w:rsidP="0001742A">
      <w:pPr>
        <w:numPr>
          <w:ilvl w:val="1"/>
          <w:numId w:val="2"/>
        </w:numPr>
        <w:spacing w:line="256" w:lineRule="auto"/>
        <w:contextualSpacing/>
        <w:rPr>
          <w:rFonts w:ascii="Liberation Serif" w:eastAsia="Calibri" w:hAnsi="Liberation Serif" w:cs="Liberation Serif"/>
          <w:sz w:val="22"/>
          <w:szCs w:val="22"/>
          <w:lang w:val="sr-Latn-ME"/>
        </w:rPr>
      </w:pPr>
      <w:r w:rsidRPr="00E7221A">
        <w:rPr>
          <w:rFonts w:ascii="Liberation Serif" w:eastAsia="Calibri" w:hAnsi="Liberation Serif" w:cs="Liberation Serif"/>
          <w:sz w:val="22"/>
          <w:szCs w:val="22"/>
          <w:lang w:val="sr-Latn-ME"/>
        </w:rPr>
        <w:t>Kriterijum za izbor najpovoljnije ponude,</w:t>
      </w:r>
    </w:p>
    <w:p w14:paraId="3D94A953" w14:textId="77777777" w:rsidR="0001742A" w:rsidRPr="00E7221A" w:rsidRDefault="0001742A" w:rsidP="0001742A">
      <w:pPr>
        <w:numPr>
          <w:ilvl w:val="1"/>
          <w:numId w:val="2"/>
        </w:numPr>
        <w:spacing w:line="256" w:lineRule="auto"/>
        <w:contextualSpacing/>
        <w:rPr>
          <w:rFonts w:ascii="Liberation Serif" w:eastAsia="Calibri" w:hAnsi="Liberation Serif" w:cs="Liberation Serif"/>
          <w:sz w:val="22"/>
          <w:szCs w:val="22"/>
          <w:lang w:val="sr-Latn-ME"/>
        </w:rPr>
      </w:pPr>
      <w:r w:rsidRPr="00E7221A">
        <w:rPr>
          <w:rFonts w:ascii="Liberation Serif" w:eastAsia="Calibri" w:hAnsi="Liberation Serif" w:cs="Liberation Serif"/>
          <w:sz w:val="22"/>
          <w:szCs w:val="22"/>
          <w:lang w:val="sr-Latn-ME"/>
        </w:rPr>
        <w:t>Način, mjesto i vrijeme podnošenja ponuda i otvaranja ponuda,</w:t>
      </w:r>
    </w:p>
    <w:p w14:paraId="0B3097C4" w14:textId="77777777" w:rsidR="0001742A" w:rsidRPr="00E7221A" w:rsidRDefault="0001742A" w:rsidP="0001742A">
      <w:pPr>
        <w:numPr>
          <w:ilvl w:val="1"/>
          <w:numId w:val="2"/>
        </w:numPr>
        <w:spacing w:line="256" w:lineRule="auto"/>
        <w:contextualSpacing/>
        <w:rPr>
          <w:rFonts w:ascii="Liberation Serif" w:eastAsia="Calibri" w:hAnsi="Liberation Serif" w:cs="Liberation Serif"/>
          <w:sz w:val="22"/>
          <w:szCs w:val="22"/>
          <w:lang w:val="sr-Latn-ME"/>
        </w:rPr>
      </w:pPr>
      <w:r w:rsidRPr="00E7221A">
        <w:rPr>
          <w:rFonts w:ascii="Liberation Serif" w:eastAsia="Calibri" w:hAnsi="Liberation Serif" w:cs="Liberation Serif"/>
          <w:sz w:val="22"/>
          <w:szCs w:val="22"/>
          <w:lang w:val="sr-Latn-ME"/>
        </w:rPr>
        <w:t>Rok za donošenje odluke o izboru,</w:t>
      </w:r>
    </w:p>
    <w:p w14:paraId="623B0009" w14:textId="77777777" w:rsidR="0001742A" w:rsidRPr="00E7221A" w:rsidRDefault="0001742A" w:rsidP="0001742A">
      <w:pPr>
        <w:numPr>
          <w:ilvl w:val="1"/>
          <w:numId w:val="2"/>
        </w:numPr>
        <w:spacing w:line="256" w:lineRule="auto"/>
        <w:contextualSpacing/>
        <w:rPr>
          <w:rFonts w:ascii="Liberation Serif" w:eastAsia="Calibri" w:hAnsi="Liberation Serif" w:cs="Liberation Serif"/>
          <w:sz w:val="22"/>
          <w:szCs w:val="22"/>
          <w:lang w:val="sr-Latn-ME"/>
        </w:rPr>
      </w:pPr>
      <w:r w:rsidRPr="00E7221A">
        <w:rPr>
          <w:rFonts w:ascii="Liberation Serif" w:eastAsia="Calibri" w:hAnsi="Liberation Serif" w:cs="Liberation Serif"/>
          <w:sz w:val="22"/>
          <w:szCs w:val="22"/>
          <w:lang w:val="sr-Latn-ME"/>
        </w:rPr>
        <w:t>Rok važenja ponude,</w:t>
      </w:r>
    </w:p>
    <w:p w14:paraId="0C7D3E34" w14:textId="5577B213" w:rsidR="0001742A" w:rsidRPr="00E7221A" w:rsidRDefault="0001742A" w:rsidP="0001742A">
      <w:pPr>
        <w:numPr>
          <w:ilvl w:val="1"/>
          <w:numId w:val="2"/>
        </w:numPr>
        <w:spacing w:line="256" w:lineRule="auto"/>
        <w:contextualSpacing/>
        <w:rPr>
          <w:rFonts w:ascii="Liberation Serif" w:eastAsia="Calibri" w:hAnsi="Liberation Serif" w:cs="Liberation Serif"/>
          <w:sz w:val="22"/>
          <w:szCs w:val="22"/>
          <w:lang w:val="sr-Latn-ME"/>
        </w:rPr>
      </w:pPr>
      <w:r w:rsidRPr="00E7221A">
        <w:rPr>
          <w:rFonts w:ascii="Liberation Serif" w:eastAsia="Calibri" w:hAnsi="Liberation Serif" w:cs="Liberation Serif"/>
          <w:sz w:val="22"/>
          <w:szCs w:val="22"/>
          <w:lang w:val="sr-Latn-ME"/>
        </w:rPr>
        <w:t>Garancija ponude</w:t>
      </w:r>
    </w:p>
    <w:p w14:paraId="3BC7F7B4" w14:textId="77777777" w:rsidR="0001742A" w:rsidRPr="00E7221A" w:rsidRDefault="0001742A" w:rsidP="0001742A">
      <w:pPr>
        <w:rPr>
          <w:rFonts w:ascii="Liberation Serif" w:eastAsia="Calibri" w:hAnsi="Liberation Serif" w:cs="Liberation Serif"/>
          <w:sz w:val="22"/>
          <w:szCs w:val="22"/>
          <w:lang w:val="sr-Latn-ME"/>
        </w:rPr>
      </w:pPr>
    </w:p>
    <w:p w14:paraId="017691AE" w14:textId="77777777" w:rsidR="0001742A" w:rsidRPr="00E7221A" w:rsidRDefault="0001742A" w:rsidP="0001742A">
      <w:pPr>
        <w:keepNext/>
        <w:keepLines/>
        <w:numPr>
          <w:ilvl w:val="0"/>
          <w:numId w:val="1"/>
        </w:numPr>
        <w:pBdr>
          <w:top w:val="single" w:sz="4" w:space="1" w:color="auto"/>
          <w:left w:val="single" w:sz="4" w:space="4" w:color="auto"/>
          <w:bottom w:val="single" w:sz="4" w:space="1" w:color="auto"/>
          <w:right w:val="single" w:sz="4" w:space="4" w:color="auto"/>
        </w:pBdr>
        <w:shd w:val="clear" w:color="auto" w:fill="D9D9D9"/>
        <w:spacing w:before="240" w:after="160" w:line="256" w:lineRule="auto"/>
        <w:ind w:left="1440"/>
        <w:outlineLvl w:val="0"/>
        <w:rPr>
          <w:rFonts w:ascii="Liberation Serif" w:hAnsi="Liberation Serif" w:cs="Liberation Serif"/>
          <w:b/>
          <w:sz w:val="22"/>
          <w:szCs w:val="22"/>
          <w:lang w:val="sr-Latn-ME"/>
        </w:rPr>
      </w:pPr>
      <w:bookmarkStart w:id="1" w:name="_Toc62730554"/>
      <w:r w:rsidRPr="00E7221A">
        <w:rPr>
          <w:rFonts w:ascii="Liberation Serif" w:hAnsi="Liberation Serif" w:cs="Liberation Serif"/>
          <w:b/>
          <w:sz w:val="22"/>
          <w:szCs w:val="22"/>
          <w:lang w:val="sr-Latn-ME"/>
        </w:rPr>
        <w:t>TEHNIČKA SPECIFIKACIJA PREDMETA JAVNE NABAVKE</w:t>
      </w:r>
      <w:r w:rsidRPr="00E7221A">
        <w:rPr>
          <w:rFonts w:ascii="Liberation Serif" w:hAnsi="Liberation Serif" w:cs="Liberation Serif"/>
          <w:sz w:val="22"/>
          <w:szCs w:val="22"/>
          <w:vertAlign w:val="superscript"/>
        </w:rPr>
        <w:footnoteReference w:id="3"/>
      </w:r>
      <w:bookmarkEnd w:id="1"/>
    </w:p>
    <w:p w14:paraId="3CBF7928" w14:textId="77777777" w:rsidR="0001742A" w:rsidRPr="00E7221A" w:rsidRDefault="0001742A" w:rsidP="0001742A">
      <w:pPr>
        <w:rPr>
          <w:rFonts w:ascii="Liberation Serif" w:eastAsia="Calibri" w:hAnsi="Liberation Serif" w:cs="Liberation Serif"/>
          <w:sz w:val="22"/>
          <w:szCs w:val="22"/>
          <w:lang w:val="sr-Latn-ME"/>
        </w:rPr>
      </w:pPr>
    </w:p>
    <w:p w14:paraId="1897CF2C" w14:textId="1E261C81" w:rsidR="0001742A" w:rsidRPr="00E7221A" w:rsidRDefault="0001742A" w:rsidP="0001742A">
      <w:pPr>
        <w:numPr>
          <w:ilvl w:val="0"/>
          <w:numId w:val="5"/>
        </w:numPr>
        <w:spacing w:line="256" w:lineRule="auto"/>
        <w:jc w:val="both"/>
        <w:rPr>
          <w:rFonts w:ascii="Liberation Serif" w:eastAsia="Calibri" w:hAnsi="Liberation Serif" w:cs="Liberation Serif"/>
          <w:sz w:val="22"/>
          <w:szCs w:val="22"/>
          <w:lang w:val="sr-Latn-ME"/>
        </w:rPr>
      </w:pPr>
      <w:r w:rsidRPr="00E7221A">
        <w:rPr>
          <w:rFonts w:ascii="Liberation Serif" w:eastAsia="Calibri" w:hAnsi="Liberation Serif" w:cs="Liberation Serif"/>
          <w:sz w:val="22"/>
          <w:szCs w:val="22"/>
          <w:lang w:val="sr-Latn-ME"/>
        </w:rPr>
        <w:t>Naziv i opis predmeta nabavke u cjelini, po partijama i stavkama sa bitnim karakteristikama</w:t>
      </w:r>
    </w:p>
    <w:p w14:paraId="40E79FF9" w14:textId="77777777" w:rsidR="00992AB3" w:rsidRPr="00E7221A" w:rsidRDefault="00992AB3" w:rsidP="00992AB3">
      <w:pPr>
        <w:rPr>
          <w:rFonts w:ascii="Liberation Serif" w:hAnsi="Liberation Serif" w:cs="Liberation Serif"/>
          <w:b/>
          <w:bCs/>
          <w:sz w:val="22"/>
          <w:szCs w:val="22"/>
        </w:rPr>
      </w:pPr>
      <w:r w:rsidRPr="00E7221A">
        <w:rPr>
          <w:rFonts w:ascii="Liberation Serif" w:hAnsi="Liberation Serif" w:cs="Liberation Serif"/>
          <w:b/>
          <w:bCs/>
          <w:sz w:val="22"/>
          <w:szCs w:val="22"/>
        </w:rPr>
        <w:t>Izgradnja i uređenje šetališta na Jazu, od postojećeg definisanog šetališta, obalnim zidom ispod katastarske parcele broj 70 K.O. Prijevor I do zapadnog kraja plaže Jaz na katastarskoj parceli broj 96 K.O. Prijevor I (sektor 42 po PPOP) u dužini od cca 226 m, opština Budva.</w:t>
      </w:r>
    </w:p>
    <w:p w14:paraId="10F0EC2D" w14:textId="77777777" w:rsidR="00992AB3" w:rsidRPr="00E7221A" w:rsidRDefault="00992AB3" w:rsidP="00992AB3">
      <w:pPr>
        <w:jc w:val="center"/>
        <w:rPr>
          <w:rFonts w:ascii="Liberation Serif" w:hAnsi="Liberation Serif" w:cs="Liberation Serif"/>
          <w:sz w:val="22"/>
          <w:szCs w:val="22"/>
        </w:rPr>
      </w:pPr>
    </w:p>
    <w:p w14:paraId="05A1303A" w14:textId="77777777" w:rsidR="00992AB3" w:rsidRPr="00E7221A" w:rsidRDefault="00992AB3" w:rsidP="00992AB3">
      <w:pPr>
        <w:jc w:val="both"/>
        <w:rPr>
          <w:rFonts w:ascii="Liberation Serif" w:eastAsia="Calibri" w:hAnsi="Liberation Serif" w:cs="Liberation Serif"/>
          <w:b/>
          <w:bCs/>
          <w:sz w:val="22"/>
          <w:szCs w:val="22"/>
        </w:rPr>
      </w:pPr>
      <w:r w:rsidRPr="00E7221A">
        <w:rPr>
          <w:rFonts w:ascii="Liberation Serif" w:eastAsia="Calibri" w:hAnsi="Liberation Serif" w:cs="Liberation Serif"/>
          <w:b/>
          <w:bCs/>
          <w:sz w:val="22"/>
          <w:szCs w:val="22"/>
        </w:rPr>
        <w:t>CPV – Jedinstveni rječnik javnih nabavki</w:t>
      </w:r>
    </w:p>
    <w:p w14:paraId="13C3C530" w14:textId="77777777" w:rsidR="00992AB3" w:rsidRPr="00E7221A" w:rsidRDefault="00992AB3" w:rsidP="00992AB3">
      <w:pPr>
        <w:ind w:left="360"/>
        <w:jc w:val="both"/>
        <w:rPr>
          <w:rFonts w:ascii="Liberation Serif" w:eastAsia="Calibri" w:hAnsi="Liberation Serif" w:cs="Liberation Serif"/>
          <w:b/>
          <w:bCs/>
          <w:sz w:val="22"/>
          <w:szCs w:val="22"/>
        </w:rPr>
      </w:pPr>
    </w:p>
    <w:p w14:paraId="58708B0B" w14:textId="77777777" w:rsidR="00992AB3" w:rsidRPr="00E7221A" w:rsidRDefault="00992AB3" w:rsidP="00992AB3">
      <w:pPr>
        <w:jc w:val="both"/>
        <w:rPr>
          <w:rFonts w:ascii="Liberation Serif" w:hAnsi="Liberation Serif" w:cs="Liberation Serif"/>
          <w:sz w:val="22"/>
          <w:szCs w:val="22"/>
        </w:rPr>
      </w:pPr>
      <w:r w:rsidRPr="00E7221A">
        <w:rPr>
          <w:rFonts w:ascii="Liberation Serif" w:hAnsi="Liberation Serif" w:cs="Liberation Serif"/>
          <w:sz w:val="22"/>
          <w:szCs w:val="22"/>
        </w:rPr>
        <w:t>45000000-7 Gradevinski radovi,</w:t>
      </w:r>
    </w:p>
    <w:p w14:paraId="7092FF35" w14:textId="77777777" w:rsidR="00992AB3" w:rsidRPr="00E7221A" w:rsidRDefault="00992AB3" w:rsidP="00992AB3">
      <w:pPr>
        <w:tabs>
          <w:tab w:val="left" w:pos="2662"/>
        </w:tabs>
        <w:rPr>
          <w:rFonts w:ascii="Liberation Serif" w:hAnsi="Liberation Serif" w:cs="Liberation Serif"/>
          <w:sz w:val="22"/>
          <w:szCs w:val="22"/>
          <w:lang w:eastAsia="sr-Latn-ME"/>
        </w:rPr>
      </w:pPr>
      <w:r w:rsidRPr="00E7221A">
        <w:rPr>
          <w:rFonts w:ascii="Liberation Serif" w:hAnsi="Liberation Serif" w:cs="Liberation Serif"/>
          <w:sz w:val="22"/>
          <w:szCs w:val="22"/>
        </w:rPr>
        <w:t>45300000  Elektroinstalacije i elektromontažni radovi,</w:t>
      </w:r>
      <w:r w:rsidRPr="00E7221A">
        <w:rPr>
          <w:rFonts w:ascii="Liberation Serif" w:hAnsi="Liberation Serif" w:cs="Liberation Serif"/>
          <w:sz w:val="22"/>
          <w:szCs w:val="22"/>
          <w:lang w:eastAsia="sr-Latn-ME"/>
        </w:rPr>
        <w:t xml:space="preserve"> </w:t>
      </w:r>
    </w:p>
    <w:p w14:paraId="372043ED" w14:textId="12091426" w:rsidR="00E76044" w:rsidRPr="00E7221A" w:rsidRDefault="00992AB3" w:rsidP="00992AB3">
      <w:pPr>
        <w:spacing w:line="256" w:lineRule="auto"/>
        <w:ind w:left="720"/>
        <w:jc w:val="both"/>
        <w:rPr>
          <w:rFonts w:ascii="Liberation Serif" w:hAnsi="Liberation Serif" w:cs="Liberation Serif"/>
          <w:sz w:val="22"/>
          <w:szCs w:val="22"/>
          <w:lang w:eastAsia="sr-Latn-ME"/>
        </w:rPr>
      </w:pPr>
      <w:r w:rsidRPr="00E7221A">
        <w:rPr>
          <w:rFonts w:ascii="Liberation Serif" w:hAnsi="Liberation Serif" w:cs="Liberation Serif"/>
          <w:sz w:val="22"/>
          <w:szCs w:val="22"/>
          <w:lang w:eastAsia="sr-Latn-ME"/>
        </w:rPr>
        <w:t>71355000-1 Geodetske usluge</w:t>
      </w:r>
    </w:p>
    <w:p w14:paraId="0406AD3C" w14:textId="77777777" w:rsidR="008B56DE" w:rsidRDefault="008B56DE" w:rsidP="00DD07FA">
      <w:pPr>
        <w:pStyle w:val="ListParagraph"/>
        <w:ind w:left="0"/>
        <w:jc w:val="both"/>
        <w:rPr>
          <w:rFonts w:ascii="Liberation Serif" w:hAnsi="Liberation Serif" w:cs="Liberation Serif"/>
          <w:sz w:val="22"/>
          <w:szCs w:val="22"/>
        </w:rPr>
      </w:pPr>
    </w:p>
    <w:p w14:paraId="55634385" w14:textId="77777777" w:rsidR="008B56DE" w:rsidRDefault="008B56DE" w:rsidP="00DD07FA">
      <w:pPr>
        <w:pStyle w:val="ListParagraph"/>
        <w:ind w:left="0"/>
        <w:jc w:val="both"/>
        <w:rPr>
          <w:rFonts w:ascii="Liberation Serif" w:hAnsi="Liberation Serif" w:cs="Liberation Serif"/>
          <w:sz w:val="22"/>
          <w:szCs w:val="22"/>
        </w:rPr>
      </w:pPr>
    </w:p>
    <w:p w14:paraId="58F2922A" w14:textId="0F309225" w:rsidR="00DD07FA" w:rsidRPr="00E7221A" w:rsidRDefault="00DD07FA" w:rsidP="00DD07FA">
      <w:pPr>
        <w:pStyle w:val="ListParagraph"/>
        <w:ind w:left="0"/>
        <w:jc w:val="both"/>
        <w:rPr>
          <w:rFonts w:ascii="Liberation Serif" w:hAnsi="Liberation Serif" w:cs="Liberation Serif"/>
          <w:sz w:val="22"/>
          <w:szCs w:val="22"/>
        </w:rPr>
      </w:pPr>
      <w:r w:rsidRPr="00E7221A">
        <w:rPr>
          <w:rFonts w:ascii="Liberation Serif" w:hAnsi="Liberation Serif" w:cs="Liberation Serif"/>
          <w:sz w:val="22"/>
          <w:szCs w:val="22"/>
        </w:rPr>
        <w:t>Ponuđač je dužan da u finansijskom dijelu ponude u koloni „</w:t>
      </w:r>
      <w:r w:rsidRPr="00E7221A">
        <w:rPr>
          <w:rFonts w:ascii="Liberation Serif" w:hAnsi="Liberation Serif" w:cs="Liberation Serif"/>
          <w:sz w:val="22"/>
          <w:szCs w:val="22"/>
          <w:lang w:eastAsia="sr-Latn-ME"/>
        </w:rPr>
        <w:t>Bitne karakteristike predmeta nabavke</w:t>
      </w:r>
      <w:r w:rsidRPr="00E7221A">
        <w:rPr>
          <w:rFonts w:ascii="Liberation Serif" w:hAnsi="Liberation Serif" w:cs="Liberation Serif"/>
          <w:sz w:val="22"/>
          <w:szCs w:val="22"/>
        </w:rPr>
        <w:t xml:space="preserve"> u pogledu kvaliteta, dimenzija, oblika, bezbjednosti, performansi, označavanja, roka upotrebe i dr...“, za </w:t>
      </w:r>
      <w:r w:rsidRPr="00E7221A">
        <w:rPr>
          <w:rStyle w:val="IntenseEmphasis"/>
          <w:rFonts w:ascii="Liberation Serif" w:hAnsi="Liberation Serif" w:cs="Liberation Serif"/>
          <w:sz w:val="22"/>
          <w:szCs w:val="22"/>
        </w:rPr>
        <w:t xml:space="preserve">prefabrikovane betonske ploča za popločavanje staze sa opisom osnovnih karakteristika betonskih ploča, betonske parkovske klupe bez naslona sa opisom osnovnih karakteristika, betonske korpe za otpatke sa opisom osnovnih karakteristika, stubove javne rasvjete sa opisom osnovnih karakteristika, svjetiljke javne rasvjete sa opisom osnovnih karakteristika, </w:t>
      </w:r>
      <w:r w:rsidRPr="00E7221A">
        <w:rPr>
          <w:rFonts w:ascii="Liberation Serif" w:hAnsi="Liberation Serif" w:cs="Liberation Serif"/>
          <w:sz w:val="22"/>
          <w:szCs w:val="22"/>
        </w:rPr>
        <w:t xml:space="preserve">navede naziv proizvođača i tip proizvoda koji nudi sa bitnim karakteristikama. </w:t>
      </w:r>
    </w:p>
    <w:p w14:paraId="6E554986" w14:textId="77777777" w:rsidR="00DD07FA" w:rsidRPr="00E7221A" w:rsidRDefault="00DD07FA" w:rsidP="00992AB3">
      <w:pPr>
        <w:spacing w:line="256" w:lineRule="auto"/>
        <w:jc w:val="both"/>
        <w:rPr>
          <w:rFonts w:ascii="Liberation Serif" w:eastAsia="Calibri" w:hAnsi="Liberation Serif" w:cs="Liberation Serif"/>
          <w:sz w:val="22"/>
          <w:szCs w:val="22"/>
          <w:lang w:val="sr-Latn-ME"/>
        </w:rPr>
      </w:pPr>
    </w:p>
    <w:p w14:paraId="12F38F8C" w14:textId="523331B1" w:rsidR="0001742A" w:rsidRPr="00E7221A" w:rsidRDefault="0001742A" w:rsidP="0001742A">
      <w:pPr>
        <w:numPr>
          <w:ilvl w:val="0"/>
          <w:numId w:val="5"/>
        </w:numPr>
        <w:spacing w:line="256" w:lineRule="auto"/>
        <w:jc w:val="both"/>
        <w:rPr>
          <w:rFonts w:ascii="Liberation Serif" w:eastAsia="Calibri" w:hAnsi="Liberation Serif" w:cs="Liberation Serif"/>
          <w:sz w:val="22"/>
          <w:szCs w:val="22"/>
          <w:lang w:val="sr-Latn-ME"/>
        </w:rPr>
      </w:pPr>
      <w:r w:rsidRPr="00E7221A">
        <w:rPr>
          <w:rFonts w:ascii="Liberation Serif" w:eastAsia="Calibri" w:hAnsi="Liberation Serif" w:cs="Liberation Serif"/>
          <w:sz w:val="22"/>
          <w:szCs w:val="22"/>
          <w:lang w:val="sr-Latn-ME"/>
        </w:rPr>
        <w:t>Zahtjevi u pogledu načina izvršavanja predmeta nabavke koji su od značaja za sačinjavanje ponude i izvršenje ugovora</w:t>
      </w:r>
    </w:p>
    <w:p w14:paraId="110630F7" w14:textId="35912928" w:rsidR="007F4846" w:rsidRPr="00E7221A" w:rsidRDefault="007F4846" w:rsidP="007F4846">
      <w:pPr>
        <w:spacing w:line="256" w:lineRule="auto"/>
        <w:jc w:val="both"/>
        <w:rPr>
          <w:rFonts w:ascii="Liberation Serif" w:eastAsia="Calibri" w:hAnsi="Liberation Serif" w:cs="Liberation Serif"/>
          <w:sz w:val="22"/>
          <w:szCs w:val="22"/>
          <w:lang w:val="sr-Latn-ME"/>
        </w:rPr>
      </w:pPr>
    </w:p>
    <w:p w14:paraId="2E226567" w14:textId="77777777" w:rsidR="00DF4089" w:rsidRPr="00E7221A" w:rsidRDefault="007F4846" w:rsidP="007F4846">
      <w:pPr>
        <w:jc w:val="both"/>
        <w:rPr>
          <w:rFonts w:ascii="Liberation Serif" w:hAnsi="Liberation Serif" w:cs="Liberation Serif"/>
          <w:sz w:val="22"/>
          <w:szCs w:val="22"/>
        </w:rPr>
      </w:pPr>
      <w:r w:rsidRPr="00E7221A">
        <w:rPr>
          <w:rFonts w:ascii="Liberation Serif" w:hAnsi="Liberation Serif" w:cs="Liberation Serif"/>
          <w:b/>
          <w:bCs/>
          <w:sz w:val="22"/>
          <w:szCs w:val="22"/>
        </w:rPr>
        <w:t>- Rok izvršenja ugovora je</w:t>
      </w:r>
      <w:r w:rsidRPr="00E7221A">
        <w:rPr>
          <w:rFonts w:ascii="Liberation Serif" w:hAnsi="Liberation Serif" w:cs="Liberation Serif"/>
          <w:sz w:val="22"/>
          <w:szCs w:val="22"/>
        </w:rPr>
        <w:t xml:space="preserve">: </w:t>
      </w:r>
    </w:p>
    <w:p w14:paraId="0B7037A6" w14:textId="1D69E2CF" w:rsidR="007F4846" w:rsidRPr="00E7221A" w:rsidRDefault="00DF4089" w:rsidP="007F4846">
      <w:pPr>
        <w:jc w:val="both"/>
        <w:rPr>
          <w:rFonts w:ascii="Liberation Serif" w:hAnsi="Liberation Serif" w:cs="Liberation Serif"/>
          <w:sz w:val="22"/>
          <w:szCs w:val="22"/>
        </w:rPr>
      </w:pPr>
      <w:r w:rsidRPr="00E7221A">
        <w:rPr>
          <w:rFonts w:ascii="Liberation Serif" w:hAnsi="Liberation Serif" w:cs="Liberation Serif"/>
          <w:sz w:val="22"/>
          <w:szCs w:val="22"/>
        </w:rPr>
        <w:t>R</w:t>
      </w:r>
      <w:r w:rsidR="005223F6" w:rsidRPr="00E7221A">
        <w:rPr>
          <w:rFonts w:ascii="Liberation Serif" w:hAnsi="Liberation Serif" w:cs="Liberation Serif"/>
          <w:sz w:val="22"/>
          <w:szCs w:val="22"/>
        </w:rPr>
        <w:t xml:space="preserve">ok izvođenja radova je </w:t>
      </w:r>
      <w:r w:rsidR="007F4846" w:rsidRPr="00E7221A">
        <w:rPr>
          <w:rFonts w:ascii="Liberation Serif" w:hAnsi="Liberation Serif" w:cs="Liberation Serif"/>
          <w:sz w:val="22"/>
          <w:szCs w:val="22"/>
        </w:rPr>
        <w:t>100 kalendarskih dana od dana uvođenja u posao.</w:t>
      </w:r>
    </w:p>
    <w:p w14:paraId="15415DCD" w14:textId="1CF55CC2" w:rsidR="005223F6" w:rsidRPr="00E7221A" w:rsidRDefault="005223F6" w:rsidP="007F4846">
      <w:pPr>
        <w:jc w:val="both"/>
        <w:rPr>
          <w:rFonts w:ascii="Liberation Serif" w:hAnsi="Liberation Serif" w:cs="Liberation Serif"/>
          <w:sz w:val="22"/>
          <w:szCs w:val="22"/>
        </w:rPr>
      </w:pPr>
      <w:r w:rsidRPr="00E7221A">
        <w:rPr>
          <w:rFonts w:ascii="Liberation Serif" w:hAnsi="Liberation Serif" w:cs="Liberation Serif"/>
          <w:sz w:val="22"/>
          <w:szCs w:val="22"/>
        </w:rPr>
        <w:t xml:space="preserve">Rok izvršenja ugovora </w:t>
      </w:r>
      <w:r w:rsidR="00216737" w:rsidRPr="00E7221A">
        <w:rPr>
          <w:rFonts w:ascii="Liberation Serif" w:hAnsi="Liberation Serif" w:cs="Liberation Serif"/>
          <w:sz w:val="22"/>
          <w:szCs w:val="22"/>
        </w:rPr>
        <w:t xml:space="preserve">obuhvata: </w:t>
      </w:r>
      <w:r w:rsidR="00830630" w:rsidRPr="00E7221A">
        <w:rPr>
          <w:rFonts w:ascii="Liberation Serif" w:hAnsi="Liberation Serif" w:cs="Liberation Serif"/>
          <w:sz w:val="22"/>
          <w:szCs w:val="22"/>
        </w:rPr>
        <w:t xml:space="preserve">rok izvođenja radova </w:t>
      </w:r>
      <w:r w:rsidR="00216737" w:rsidRPr="00E7221A">
        <w:rPr>
          <w:rFonts w:ascii="Liberation Serif" w:hAnsi="Liberation Serif" w:cs="Liberation Serif"/>
          <w:sz w:val="22"/>
          <w:szCs w:val="22"/>
        </w:rPr>
        <w:t xml:space="preserve">i </w:t>
      </w:r>
      <w:r w:rsidR="005967C5" w:rsidRPr="00E7221A">
        <w:rPr>
          <w:rFonts w:ascii="Liberation Serif" w:hAnsi="Liberation Serif" w:cs="Liberation Serif"/>
          <w:sz w:val="22"/>
          <w:szCs w:val="22"/>
        </w:rPr>
        <w:t xml:space="preserve">vrijeme trajanja </w:t>
      </w:r>
      <w:r w:rsidR="00337232" w:rsidRPr="00E7221A">
        <w:rPr>
          <w:rFonts w:ascii="Liberation Serif" w:hAnsi="Liberation Serif" w:cs="Liberation Serif"/>
          <w:sz w:val="22"/>
          <w:szCs w:val="22"/>
        </w:rPr>
        <w:t>garantno</w:t>
      </w:r>
      <w:r w:rsidR="005967C5" w:rsidRPr="00E7221A">
        <w:rPr>
          <w:rFonts w:ascii="Liberation Serif" w:hAnsi="Liberation Serif" w:cs="Liberation Serif"/>
          <w:sz w:val="22"/>
          <w:szCs w:val="22"/>
        </w:rPr>
        <w:t>g</w:t>
      </w:r>
      <w:r w:rsidR="00337232" w:rsidRPr="00E7221A">
        <w:rPr>
          <w:rFonts w:ascii="Liberation Serif" w:hAnsi="Liberation Serif" w:cs="Liberation Serif"/>
          <w:sz w:val="22"/>
          <w:szCs w:val="22"/>
        </w:rPr>
        <w:t xml:space="preserve"> rok</w:t>
      </w:r>
      <w:r w:rsidR="005967C5" w:rsidRPr="00E7221A">
        <w:rPr>
          <w:rFonts w:ascii="Liberation Serif" w:hAnsi="Liberation Serif" w:cs="Liberation Serif"/>
          <w:sz w:val="22"/>
          <w:szCs w:val="22"/>
        </w:rPr>
        <w:t>a</w:t>
      </w:r>
      <w:r w:rsidR="00F81DAA" w:rsidRPr="00E7221A">
        <w:rPr>
          <w:rFonts w:ascii="Liberation Serif" w:hAnsi="Liberation Serif" w:cs="Liberation Serif"/>
          <w:sz w:val="22"/>
          <w:szCs w:val="22"/>
        </w:rPr>
        <w:t>.</w:t>
      </w:r>
      <w:r w:rsidR="00337232" w:rsidRPr="00E7221A">
        <w:rPr>
          <w:rFonts w:ascii="Liberation Serif" w:hAnsi="Liberation Serif" w:cs="Liberation Serif"/>
          <w:sz w:val="22"/>
          <w:szCs w:val="22"/>
        </w:rPr>
        <w:t xml:space="preserve"> </w:t>
      </w:r>
    </w:p>
    <w:p w14:paraId="6B138CE8" w14:textId="77777777" w:rsidR="007F4846" w:rsidRPr="00E7221A" w:rsidRDefault="007F4846" w:rsidP="007F4846">
      <w:pPr>
        <w:jc w:val="both"/>
        <w:rPr>
          <w:rFonts w:ascii="Liberation Serif" w:hAnsi="Liberation Serif" w:cs="Liberation Serif"/>
          <w:sz w:val="22"/>
          <w:szCs w:val="22"/>
        </w:rPr>
      </w:pPr>
    </w:p>
    <w:p w14:paraId="6811838F" w14:textId="77777777" w:rsidR="007F4846" w:rsidRPr="00E7221A" w:rsidRDefault="007F4846" w:rsidP="007F4846">
      <w:pPr>
        <w:jc w:val="both"/>
        <w:rPr>
          <w:rFonts w:ascii="Liberation Serif" w:eastAsia="Calibri" w:hAnsi="Liberation Serif" w:cs="Liberation Serif"/>
          <w:sz w:val="22"/>
          <w:szCs w:val="22"/>
        </w:rPr>
      </w:pPr>
      <w:r w:rsidRPr="00E7221A">
        <w:rPr>
          <w:rFonts w:ascii="Liberation Serif" w:hAnsi="Liberation Serif" w:cs="Liberation Serif"/>
          <w:b/>
          <w:bCs/>
          <w:sz w:val="22"/>
          <w:szCs w:val="22"/>
        </w:rPr>
        <w:t>- Mjesto izvršenja ugovora je:</w:t>
      </w:r>
      <w:r w:rsidRPr="00E7221A">
        <w:rPr>
          <w:rFonts w:ascii="Liberation Serif" w:hAnsi="Liberation Serif" w:cs="Liberation Serif"/>
          <w:sz w:val="22"/>
          <w:szCs w:val="22"/>
        </w:rPr>
        <w:t xml:space="preserve"> opština Budva, lokacija plaža Jaz, ispod katastarske parcele broj 70 K.O. Prijevor i do zapadnog kraja plaže Jaz na katastarskoj parceli broj 96 K.O. Prijevor I</w:t>
      </w:r>
    </w:p>
    <w:p w14:paraId="02F0F8B8" w14:textId="77777777" w:rsidR="007F4846" w:rsidRPr="00E7221A" w:rsidRDefault="007F4846" w:rsidP="007F4846">
      <w:pPr>
        <w:jc w:val="both"/>
        <w:rPr>
          <w:rFonts w:ascii="Liberation Serif" w:eastAsia="Calibri" w:hAnsi="Liberation Serif" w:cs="Liberation Serif"/>
          <w:b/>
          <w:bCs/>
          <w:sz w:val="22"/>
          <w:szCs w:val="22"/>
        </w:rPr>
      </w:pPr>
    </w:p>
    <w:p w14:paraId="7182504E" w14:textId="77777777" w:rsidR="007F4846" w:rsidRPr="00E7221A" w:rsidRDefault="007F4846" w:rsidP="007F4846">
      <w:pPr>
        <w:jc w:val="both"/>
        <w:rPr>
          <w:rFonts w:ascii="Liberation Serif" w:eastAsia="Calibri" w:hAnsi="Liberation Serif" w:cs="Liberation Serif"/>
          <w:b/>
          <w:bCs/>
          <w:sz w:val="22"/>
          <w:szCs w:val="22"/>
        </w:rPr>
      </w:pPr>
      <w:r w:rsidRPr="00E7221A">
        <w:rPr>
          <w:rFonts w:ascii="Liberation Serif" w:eastAsia="Calibri" w:hAnsi="Liberation Serif" w:cs="Liberation Serif"/>
          <w:b/>
          <w:bCs/>
          <w:sz w:val="22"/>
          <w:szCs w:val="22"/>
        </w:rPr>
        <w:t>- Rok plaćanja je:</w:t>
      </w:r>
    </w:p>
    <w:p w14:paraId="2F4FB9A6" w14:textId="77777777" w:rsidR="007F4846" w:rsidRPr="00E7221A" w:rsidRDefault="007F4846" w:rsidP="007F4846">
      <w:pPr>
        <w:jc w:val="both"/>
        <w:rPr>
          <w:rFonts w:ascii="Liberation Serif" w:eastAsia="Calibri" w:hAnsi="Liberation Serif" w:cs="Liberation Serif"/>
          <w:sz w:val="22"/>
          <w:szCs w:val="22"/>
        </w:rPr>
      </w:pPr>
    </w:p>
    <w:p w14:paraId="2091E2B5" w14:textId="77777777" w:rsidR="007F4846" w:rsidRPr="00E7221A" w:rsidRDefault="007F4846" w:rsidP="007F4846">
      <w:pPr>
        <w:numPr>
          <w:ilvl w:val="0"/>
          <w:numId w:val="8"/>
        </w:numPr>
        <w:tabs>
          <w:tab w:val="left" w:pos="9781"/>
        </w:tabs>
        <w:jc w:val="both"/>
        <w:rPr>
          <w:rStyle w:val="IntenseEmphasis"/>
          <w:rFonts w:ascii="Liberation Serif" w:eastAsia="Calibri" w:hAnsi="Liberation Serif" w:cs="Liberation Serif"/>
          <w:b w:val="0"/>
          <w:bCs w:val="0"/>
          <w:sz w:val="22"/>
          <w:szCs w:val="22"/>
        </w:rPr>
      </w:pPr>
      <w:r w:rsidRPr="00E7221A">
        <w:rPr>
          <w:rStyle w:val="IntenseEmphasis"/>
          <w:rFonts w:ascii="Liberation Serif" w:eastAsia="Calibri" w:hAnsi="Liberation Serif" w:cs="Liberation Serif"/>
          <w:sz w:val="22"/>
          <w:szCs w:val="22"/>
        </w:rPr>
        <w:t xml:space="preserve">20% ugovorenog iznosa platit će se u roku od 15 dana od dana dostavljanja avansnog računa i avansne garancije, </w:t>
      </w:r>
    </w:p>
    <w:p w14:paraId="17B30596" w14:textId="77777777" w:rsidR="007F4846" w:rsidRPr="00E7221A" w:rsidRDefault="007F4846" w:rsidP="007F4846">
      <w:pPr>
        <w:numPr>
          <w:ilvl w:val="0"/>
          <w:numId w:val="8"/>
        </w:numPr>
        <w:tabs>
          <w:tab w:val="left" w:pos="9781"/>
        </w:tabs>
        <w:jc w:val="both"/>
        <w:rPr>
          <w:rStyle w:val="IntenseEmphasis"/>
          <w:rFonts w:ascii="Liberation Serif" w:hAnsi="Liberation Serif" w:cs="Liberation Serif"/>
          <w:b w:val="0"/>
          <w:bCs w:val="0"/>
          <w:sz w:val="22"/>
          <w:szCs w:val="22"/>
        </w:rPr>
      </w:pPr>
      <w:r w:rsidRPr="00E7221A">
        <w:rPr>
          <w:rStyle w:val="IntenseEmphasis"/>
          <w:rFonts w:ascii="Liberation Serif" w:eastAsia="Calibri" w:hAnsi="Liberation Serif" w:cs="Liberation Serif"/>
          <w:sz w:val="22"/>
          <w:szCs w:val="22"/>
        </w:rPr>
        <w:t xml:space="preserve">ostatak do 70% ugovorenog iznosa platit će se u najviše tri privremene mjesečne situacije, u roku od 15 dana nakon </w:t>
      </w:r>
      <w:r w:rsidRPr="00E7221A">
        <w:rPr>
          <w:rStyle w:val="IntenseEmphasis"/>
          <w:rFonts w:ascii="Liberation Serif" w:hAnsi="Liberation Serif" w:cs="Liberation Serif"/>
          <w:sz w:val="22"/>
          <w:szCs w:val="22"/>
        </w:rPr>
        <w:t xml:space="preserve">ovjere od strane Nadzornog organa </w:t>
      </w:r>
    </w:p>
    <w:p w14:paraId="49E9F813" w14:textId="77777777" w:rsidR="007F4846" w:rsidRPr="00E7221A" w:rsidRDefault="007F4846" w:rsidP="007F4846">
      <w:pPr>
        <w:numPr>
          <w:ilvl w:val="0"/>
          <w:numId w:val="8"/>
        </w:numPr>
        <w:tabs>
          <w:tab w:val="left" w:pos="9781"/>
        </w:tabs>
        <w:jc w:val="both"/>
        <w:rPr>
          <w:rStyle w:val="IntenseEmphasis"/>
          <w:rFonts w:ascii="Liberation Serif" w:hAnsi="Liberation Serif" w:cs="Liberation Serif"/>
          <w:b w:val="0"/>
          <w:bCs w:val="0"/>
          <w:sz w:val="22"/>
          <w:szCs w:val="22"/>
        </w:rPr>
      </w:pPr>
      <w:r w:rsidRPr="00E7221A">
        <w:rPr>
          <w:rStyle w:val="IntenseEmphasis"/>
          <w:rFonts w:ascii="Liberation Serif" w:eastAsia="Calibri" w:hAnsi="Liberation Serif" w:cs="Liberation Serif"/>
          <w:sz w:val="22"/>
          <w:szCs w:val="22"/>
        </w:rPr>
        <w:t xml:space="preserve">ostatak do ugovorenog iznosa platit će se po Okončanoj situaciji, u roku od 15 dana nakon izvršene primopredaje radova i </w:t>
      </w:r>
      <w:r w:rsidRPr="00E7221A">
        <w:rPr>
          <w:rStyle w:val="IntenseEmphasis"/>
          <w:rFonts w:ascii="Liberation Serif" w:hAnsi="Liberation Serif" w:cs="Liberation Serif"/>
          <w:sz w:val="22"/>
          <w:szCs w:val="22"/>
        </w:rPr>
        <w:t>ovjereno od strane Nadzornog organa</w:t>
      </w:r>
    </w:p>
    <w:p w14:paraId="2FDECDAA" w14:textId="77777777" w:rsidR="007F4846" w:rsidRPr="00E7221A" w:rsidRDefault="007F4846" w:rsidP="007F4846">
      <w:pPr>
        <w:jc w:val="both"/>
        <w:rPr>
          <w:rFonts w:ascii="Liberation Serif" w:eastAsia="Calibri" w:hAnsi="Liberation Serif" w:cs="Liberation Serif"/>
          <w:sz w:val="22"/>
          <w:szCs w:val="22"/>
        </w:rPr>
      </w:pPr>
    </w:p>
    <w:p w14:paraId="1184C7A8" w14:textId="77777777" w:rsidR="007F4846" w:rsidRPr="00E7221A" w:rsidRDefault="007F4846" w:rsidP="007F4846">
      <w:pPr>
        <w:jc w:val="both"/>
        <w:rPr>
          <w:rFonts w:ascii="Liberation Serif" w:hAnsi="Liberation Serif" w:cs="Liberation Serif"/>
          <w:sz w:val="22"/>
          <w:szCs w:val="22"/>
        </w:rPr>
      </w:pPr>
      <w:r w:rsidRPr="00E7221A">
        <w:rPr>
          <w:rFonts w:ascii="Liberation Serif" w:eastAsia="Calibri" w:hAnsi="Liberation Serif" w:cs="Liberation Serif"/>
          <w:b/>
          <w:bCs/>
          <w:sz w:val="22"/>
          <w:szCs w:val="22"/>
        </w:rPr>
        <w:t>- Način plaćanja je</w:t>
      </w:r>
      <w:r w:rsidRPr="00E7221A">
        <w:rPr>
          <w:rFonts w:ascii="Liberation Serif" w:eastAsia="Calibri" w:hAnsi="Liberation Serif" w:cs="Liberation Serif"/>
          <w:sz w:val="22"/>
          <w:szCs w:val="22"/>
        </w:rPr>
        <w:t xml:space="preserve">: </w:t>
      </w:r>
      <w:r w:rsidRPr="00E7221A">
        <w:rPr>
          <w:rFonts w:ascii="Liberation Serif" w:hAnsi="Liberation Serif" w:cs="Liberation Serif"/>
          <w:sz w:val="22"/>
          <w:szCs w:val="22"/>
        </w:rPr>
        <w:t xml:space="preserve">virmanski </w:t>
      </w:r>
    </w:p>
    <w:p w14:paraId="2DEC23CA" w14:textId="77777777" w:rsidR="007F4846" w:rsidRPr="00E7221A" w:rsidRDefault="007F4846" w:rsidP="007F4846">
      <w:pPr>
        <w:jc w:val="both"/>
        <w:rPr>
          <w:rFonts w:ascii="Liberation Serif" w:hAnsi="Liberation Serif" w:cs="Liberation Serif"/>
          <w:sz w:val="22"/>
          <w:szCs w:val="22"/>
        </w:rPr>
      </w:pPr>
    </w:p>
    <w:p w14:paraId="5725D938" w14:textId="77777777" w:rsidR="007F4846" w:rsidRPr="00E7221A" w:rsidRDefault="007F4846" w:rsidP="007F4846">
      <w:pPr>
        <w:jc w:val="both"/>
        <w:rPr>
          <w:rStyle w:val="IntenseEmphasis"/>
          <w:rFonts w:ascii="Liberation Serif" w:hAnsi="Liberation Serif" w:cs="Liberation Serif"/>
          <w:b w:val="0"/>
          <w:bCs w:val="0"/>
          <w:sz w:val="22"/>
          <w:szCs w:val="22"/>
        </w:rPr>
      </w:pPr>
      <w:r w:rsidRPr="00E7221A">
        <w:rPr>
          <w:rFonts w:ascii="Liberation Serif" w:hAnsi="Liberation Serif" w:cs="Liberation Serif"/>
          <w:b/>
          <w:bCs/>
          <w:sz w:val="22"/>
          <w:szCs w:val="22"/>
        </w:rPr>
        <w:t>- Uslovi plaćanja su:</w:t>
      </w:r>
      <w:r w:rsidRPr="00E7221A">
        <w:rPr>
          <w:rFonts w:ascii="Liberation Serif" w:hAnsi="Liberation Serif" w:cs="Liberation Serif"/>
          <w:sz w:val="22"/>
          <w:szCs w:val="22"/>
        </w:rPr>
        <w:t xml:space="preserve"> </w:t>
      </w:r>
      <w:r w:rsidRPr="00E7221A">
        <w:rPr>
          <w:rStyle w:val="IntenseEmphasis"/>
          <w:rFonts w:ascii="Liberation Serif" w:hAnsi="Liberation Serif" w:cs="Liberation Serif"/>
          <w:sz w:val="22"/>
          <w:szCs w:val="22"/>
        </w:rPr>
        <w:t>prihvatanje dostavljenog avansnog računa i avansne garancije, privremenih i okončane situacije izvedenih radova, ovjereno od strane Nadzornog organa tj. izvršene primopredaje radova.</w:t>
      </w:r>
    </w:p>
    <w:p w14:paraId="620B1534" w14:textId="77777777" w:rsidR="007F4846" w:rsidRPr="00E7221A" w:rsidRDefault="007F4846" w:rsidP="007F4846">
      <w:pPr>
        <w:jc w:val="both"/>
        <w:rPr>
          <w:rStyle w:val="IntenseEmphasis"/>
          <w:rFonts w:ascii="Liberation Serif" w:hAnsi="Liberation Serif" w:cs="Liberation Serif"/>
          <w:b w:val="0"/>
          <w:bCs w:val="0"/>
          <w:sz w:val="22"/>
          <w:szCs w:val="22"/>
        </w:rPr>
      </w:pPr>
    </w:p>
    <w:p w14:paraId="5E396041" w14:textId="77777777" w:rsidR="007F4846" w:rsidRPr="00E7221A" w:rsidRDefault="007F4846" w:rsidP="007F4846">
      <w:pPr>
        <w:tabs>
          <w:tab w:val="left" w:pos="9781"/>
        </w:tabs>
        <w:jc w:val="both"/>
        <w:rPr>
          <w:rFonts w:ascii="Liberation Serif" w:hAnsi="Liberation Serif" w:cs="Liberation Serif"/>
          <w:sz w:val="22"/>
          <w:szCs w:val="22"/>
        </w:rPr>
      </w:pPr>
      <w:r w:rsidRPr="00E7221A">
        <w:rPr>
          <w:rFonts w:ascii="Liberation Serif" w:hAnsi="Liberation Serif" w:cs="Liberation Serif"/>
          <w:b/>
          <w:bCs/>
          <w:sz w:val="22"/>
          <w:szCs w:val="22"/>
        </w:rPr>
        <w:t>- Garantni rok:</w:t>
      </w:r>
      <w:r w:rsidRPr="00E7221A">
        <w:rPr>
          <w:rFonts w:ascii="Liberation Serif" w:hAnsi="Liberation Serif" w:cs="Liberation Serif"/>
          <w:sz w:val="22"/>
          <w:szCs w:val="22"/>
        </w:rPr>
        <w:t xml:space="preserve"> za kvalitet izvedenih koji su predmet ovog ugovora je 2 godine, od dana izvršene primopredaje izvedenih radova. U tom periodu Ponuđač sa kojim bude zaključen ugovor je dužan da o svom trošku otkloni sve nedostatke, koji se pokažu u toku garantnog roka, u primjerenom roku, saglasno članu 687 stav 1 Zakona o obligacionim odnosima. </w:t>
      </w:r>
    </w:p>
    <w:p w14:paraId="5A2E7AD3" w14:textId="77777777" w:rsidR="007F4846" w:rsidRPr="00E7221A" w:rsidRDefault="007F4846" w:rsidP="007F4846">
      <w:pPr>
        <w:tabs>
          <w:tab w:val="left" w:pos="9781"/>
        </w:tabs>
        <w:jc w:val="both"/>
        <w:rPr>
          <w:rFonts w:ascii="Liberation Serif" w:hAnsi="Liberation Serif" w:cs="Liberation Serif"/>
          <w:sz w:val="22"/>
          <w:szCs w:val="22"/>
        </w:rPr>
      </w:pPr>
      <w:r w:rsidRPr="00E7221A">
        <w:rPr>
          <w:rStyle w:val="IntenseEmphasis"/>
          <w:rFonts w:ascii="Liberation Serif" w:eastAsia="Calibri" w:hAnsi="Liberation Serif" w:cs="Liberation Serif"/>
          <w:sz w:val="22"/>
          <w:szCs w:val="22"/>
          <w:lang w:val="en-GB"/>
        </w:rPr>
        <w:t xml:space="preserve"> </w:t>
      </w:r>
    </w:p>
    <w:p w14:paraId="442AC8FE" w14:textId="77777777" w:rsidR="007F4846" w:rsidRPr="00E7221A" w:rsidRDefault="007F4846" w:rsidP="007F4846">
      <w:pPr>
        <w:tabs>
          <w:tab w:val="left" w:pos="9781"/>
        </w:tabs>
        <w:jc w:val="both"/>
        <w:rPr>
          <w:rFonts w:ascii="Liberation Serif" w:hAnsi="Liberation Serif" w:cs="Liberation Serif"/>
          <w:strike/>
          <w:sz w:val="22"/>
          <w:szCs w:val="22"/>
          <w:lang w:val="pl-PL"/>
        </w:rPr>
      </w:pPr>
      <w:r w:rsidRPr="00E7221A">
        <w:rPr>
          <w:rFonts w:ascii="Liberation Serif" w:hAnsi="Liberation Serif" w:cs="Liberation Serif"/>
          <w:b/>
          <w:bCs/>
          <w:sz w:val="22"/>
          <w:szCs w:val="22"/>
        </w:rPr>
        <w:t>- Način sprovođenja kontrole kvaliteta:</w:t>
      </w:r>
      <w:r w:rsidRPr="00E7221A">
        <w:rPr>
          <w:rFonts w:ascii="Liberation Serif" w:hAnsi="Liberation Serif" w:cs="Liberation Serif"/>
          <w:sz w:val="22"/>
          <w:szCs w:val="22"/>
          <w:lang w:val="pl-PL"/>
        </w:rPr>
        <w:t xml:space="preserve"> Prethodna ispitivanja za materijale koji će se ugraditi i tekuća ispitivanja za materijale i radove, vrši izvodjač tradova preko ovlašćene organizacije za kontrolu kvaliteta, u skladu sa propisima i na zahtjev nadzornog organa.</w:t>
      </w:r>
    </w:p>
    <w:p w14:paraId="386D9808" w14:textId="77777777" w:rsidR="007F4846" w:rsidRPr="00E7221A" w:rsidRDefault="007F4846" w:rsidP="007F4846">
      <w:pPr>
        <w:rPr>
          <w:rFonts w:ascii="Liberation Serif" w:hAnsi="Liberation Serif" w:cs="Liberation Serif"/>
          <w:sz w:val="22"/>
          <w:szCs w:val="22"/>
        </w:rPr>
      </w:pPr>
      <w:r w:rsidRPr="00E7221A">
        <w:rPr>
          <w:rFonts w:ascii="Liberation Serif" w:hAnsi="Liberation Serif" w:cs="Liberation Serif"/>
          <w:sz w:val="22"/>
          <w:szCs w:val="22"/>
        </w:rPr>
        <w:t xml:space="preserve"> </w:t>
      </w:r>
    </w:p>
    <w:p w14:paraId="5F6E49FD" w14:textId="77777777" w:rsidR="007F4846" w:rsidRPr="00E7221A" w:rsidRDefault="007F4846" w:rsidP="007F4846">
      <w:pPr>
        <w:jc w:val="both"/>
        <w:rPr>
          <w:rFonts w:ascii="Liberation Serif" w:hAnsi="Liberation Serif" w:cs="Liberation Serif"/>
          <w:b/>
          <w:bCs/>
          <w:sz w:val="22"/>
          <w:szCs w:val="22"/>
        </w:rPr>
      </w:pPr>
      <w:r w:rsidRPr="00E7221A">
        <w:rPr>
          <w:rFonts w:ascii="Liberation Serif" w:hAnsi="Liberation Serif" w:cs="Liberation Serif"/>
          <w:b/>
          <w:bCs/>
          <w:sz w:val="22"/>
          <w:szCs w:val="22"/>
        </w:rPr>
        <w:t>- Dokaz odnosno  sertifikat, koje izdaju akreditovana sertifikaciona tijela o ispunjavanju uslova kvaliteta predmeta nabavke</w:t>
      </w:r>
    </w:p>
    <w:p w14:paraId="25195C02" w14:textId="77777777" w:rsidR="007F4846" w:rsidRPr="00E7221A" w:rsidRDefault="007F4846" w:rsidP="007F4846">
      <w:pPr>
        <w:jc w:val="both"/>
        <w:rPr>
          <w:rFonts w:ascii="Liberation Serif" w:hAnsi="Liberation Serif" w:cs="Liberation Serif"/>
          <w:sz w:val="22"/>
          <w:szCs w:val="22"/>
          <w:highlight w:val="yellow"/>
        </w:rPr>
      </w:pPr>
      <w:r w:rsidRPr="00E7221A">
        <w:rPr>
          <w:rFonts w:ascii="Liberation Serif" w:hAnsi="Liberation Serif" w:cs="Liberation Serif"/>
          <w:sz w:val="22"/>
          <w:szCs w:val="22"/>
          <w:shd w:val="clear" w:color="auto" w:fill="FFFFFF"/>
        </w:rPr>
        <w:t>- za prefabrikovane betonske ploče: Ateste o kvalitetu betonskih ploča koje se nude (čvrstoća na pritisak  i habanje) od strane  ovlašćene  i sertifikovane ustanove</w:t>
      </w:r>
    </w:p>
    <w:p w14:paraId="58EB7E2F" w14:textId="77777777" w:rsidR="007F4846" w:rsidRPr="00E7221A" w:rsidRDefault="007F4846" w:rsidP="007F4846">
      <w:pPr>
        <w:tabs>
          <w:tab w:val="left" w:pos="9781"/>
        </w:tabs>
        <w:rPr>
          <w:rFonts w:ascii="Liberation Serif" w:hAnsi="Liberation Serif" w:cs="Liberation Serif"/>
          <w:b/>
          <w:sz w:val="22"/>
          <w:szCs w:val="22"/>
          <w:lang w:val="pl-PL"/>
        </w:rPr>
      </w:pPr>
    </w:p>
    <w:p w14:paraId="5D54B986" w14:textId="77777777" w:rsidR="007F4846" w:rsidRPr="00E7221A" w:rsidRDefault="007F4846" w:rsidP="007F4846">
      <w:pPr>
        <w:jc w:val="both"/>
        <w:rPr>
          <w:rStyle w:val="IntenseEmphasis"/>
          <w:rFonts w:ascii="Liberation Serif" w:hAnsi="Liberation Serif" w:cs="Liberation Serif"/>
          <w:b w:val="0"/>
          <w:bCs w:val="0"/>
          <w:sz w:val="22"/>
          <w:szCs w:val="22"/>
          <w:lang w:val="en-GB"/>
        </w:rPr>
      </w:pPr>
      <w:r w:rsidRPr="00E7221A">
        <w:rPr>
          <w:rStyle w:val="IntenseEmphasis"/>
          <w:rFonts w:ascii="Liberation Serif" w:eastAsia="MS Gothic" w:hAnsi="Liberation Serif" w:cs="Liberation Serif"/>
          <w:sz w:val="22"/>
          <w:szCs w:val="22"/>
        </w:rPr>
        <w:t xml:space="preserve">- </w:t>
      </w:r>
      <w:r w:rsidRPr="00E7221A">
        <w:rPr>
          <w:rStyle w:val="IntenseEmphasis"/>
          <w:rFonts w:ascii="Liberation Serif" w:hAnsi="Liberation Serif" w:cs="Liberation Serif"/>
          <w:sz w:val="22"/>
          <w:szCs w:val="22"/>
        </w:rPr>
        <w:t>Izvještaj o testiranju,  potvrde i drugi načini dokazivanja</w:t>
      </w:r>
      <w:r w:rsidRPr="00E7221A">
        <w:rPr>
          <w:rStyle w:val="IntenseEmphasis"/>
          <w:rFonts w:ascii="Liberation Serif" w:hAnsi="Liberation Serif" w:cs="Liberation Serif"/>
          <w:sz w:val="22"/>
          <w:szCs w:val="22"/>
          <w:lang w:val="en-GB"/>
        </w:rPr>
        <w:t xml:space="preserve"> – </w:t>
      </w:r>
    </w:p>
    <w:p w14:paraId="165E2B77" w14:textId="77777777" w:rsidR="007F4846" w:rsidRPr="00E7221A" w:rsidRDefault="007F4846" w:rsidP="007F4846">
      <w:pPr>
        <w:jc w:val="both"/>
        <w:rPr>
          <w:rStyle w:val="IntenseEmphasis"/>
          <w:rFonts w:ascii="Liberation Serif" w:hAnsi="Liberation Serif" w:cs="Liberation Serif"/>
          <w:b w:val="0"/>
          <w:bCs w:val="0"/>
          <w:sz w:val="22"/>
          <w:szCs w:val="22"/>
          <w:lang w:val="sl-SI"/>
        </w:rPr>
      </w:pPr>
      <w:r w:rsidRPr="00E7221A">
        <w:rPr>
          <w:rStyle w:val="IntenseEmphasis"/>
          <w:rFonts w:ascii="Liberation Serif" w:hAnsi="Liberation Serif" w:cs="Liberation Serif"/>
          <w:b w:val="0"/>
          <w:bCs w:val="0"/>
          <w:sz w:val="22"/>
          <w:szCs w:val="22"/>
          <w:lang w:val="en-GB"/>
        </w:rPr>
        <w:t>Sav ugrađeni materijal i oprema moraju odgovarati </w:t>
      </w:r>
      <w:r w:rsidRPr="00E7221A">
        <w:rPr>
          <w:rStyle w:val="IntenseEmphasis"/>
          <w:rFonts w:ascii="Liberation Serif" w:hAnsi="Liberation Serif" w:cs="Liberation Serif"/>
          <w:b w:val="0"/>
          <w:bCs w:val="0"/>
          <w:sz w:val="22"/>
          <w:szCs w:val="22"/>
          <w:lang w:val="pl-PL"/>
        </w:rPr>
        <w:t>opisu, bitnim karakteristikama i obimu definisanim Ponudom i prilikom realizacije ugovora ponuđač sa kojim bude zaključen ugovor  dostavlja NARUČIOCU ateste o izvršenim ispitivanjima materijala i opreme kojima se dokazuju opisi i  bitne karakteristike materijala i opreme definisani Ponudom.</w:t>
      </w:r>
      <w:r w:rsidRPr="00E7221A">
        <w:rPr>
          <w:rStyle w:val="IntenseEmphasis"/>
          <w:rFonts w:ascii="Liberation Serif" w:hAnsi="Liberation Serif" w:cs="Liberation Serif"/>
          <w:b w:val="0"/>
          <w:bCs w:val="0"/>
          <w:sz w:val="22"/>
          <w:szCs w:val="22"/>
          <w:lang w:val="sl-SI"/>
        </w:rPr>
        <w:t> Sve troškove ispitivanja materijala i opreme snosi Ponuđač sa kojim bude zaključen ugovor. Ako se između Nadzornog organa i Ponuđača sa kojim bude zaključen ugovor pojave nesaglasnosti u pogledu materijala koji se ugrađuje, materijal se daje na ispitivanje kako bi se utvrdilo da li odgovara </w:t>
      </w:r>
      <w:r w:rsidRPr="00E7221A">
        <w:rPr>
          <w:rStyle w:val="IntenseEmphasis"/>
          <w:rFonts w:ascii="Liberation Serif" w:hAnsi="Liberation Serif" w:cs="Liberation Serif"/>
          <w:b w:val="0"/>
          <w:bCs w:val="0"/>
          <w:sz w:val="22"/>
          <w:szCs w:val="22"/>
          <w:lang w:val="pl-PL"/>
        </w:rPr>
        <w:t>opisu i obimu definisanim Ponudom.</w:t>
      </w:r>
      <w:r w:rsidRPr="00E7221A">
        <w:rPr>
          <w:rStyle w:val="IntenseEmphasis"/>
          <w:rFonts w:ascii="Liberation Serif" w:hAnsi="Liberation Serif" w:cs="Liberation Serif"/>
          <w:b w:val="0"/>
          <w:bCs w:val="0"/>
          <w:sz w:val="22"/>
          <w:szCs w:val="22"/>
          <w:lang w:val="sl-SI"/>
        </w:rPr>
        <w:t xml:space="preserve"> Troškove ovog ispitivanja plaća Ponuđač sa kojim bude zaključen ugovor koji ima pravo da traži njihovu nadoknadu od NARUČIOCA, ako ovaj nije bio u pravu.</w:t>
      </w:r>
    </w:p>
    <w:p w14:paraId="35B62948" w14:textId="77777777" w:rsidR="007F4846" w:rsidRPr="00E7221A" w:rsidRDefault="007F4846" w:rsidP="007F4846">
      <w:pPr>
        <w:jc w:val="both"/>
        <w:rPr>
          <w:rStyle w:val="IntenseEmphasis"/>
          <w:rFonts w:ascii="Liberation Serif" w:hAnsi="Liberation Serif" w:cs="Liberation Serif"/>
          <w:b w:val="0"/>
          <w:bCs w:val="0"/>
          <w:sz w:val="22"/>
          <w:szCs w:val="22"/>
          <w:lang w:val="sl-SI"/>
        </w:rPr>
      </w:pPr>
      <w:r w:rsidRPr="00E7221A">
        <w:rPr>
          <w:rStyle w:val="IntenseEmphasis"/>
          <w:rFonts w:ascii="Liberation Serif" w:hAnsi="Liberation Serif" w:cs="Liberation Serif"/>
          <w:b w:val="0"/>
          <w:bCs w:val="0"/>
          <w:sz w:val="22"/>
          <w:szCs w:val="22"/>
          <w:lang w:val="sl-SI"/>
        </w:rPr>
        <w:t>Materijal za koji se utvrdi da ne odgovara </w:t>
      </w:r>
      <w:r w:rsidRPr="00E7221A">
        <w:rPr>
          <w:rStyle w:val="IntenseEmphasis"/>
          <w:rFonts w:ascii="Liberation Serif" w:hAnsi="Liberation Serif" w:cs="Liberation Serif"/>
          <w:b w:val="0"/>
          <w:bCs w:val="0"/>
          <w:sz w:val="22"/>
          <w:szCs w:val="22"/>
          <w:lang w:val="pl-PL"/>
        </w:rPr>
        <w:t>opisu, bitnim karakteristikama i obimu definisanim Ponudom</w:t>
      </w:r>
      <w:r w:rsidRPr="00E7221A">
        <w:rPr>
          <w:rStyle w:val="IntenseEmphasis"/>
          <w:rFonts w:ascii="Liberation Serif" w:hAnsi="Liberation Serif" w:cs="Liberation Serif"/>
          <w:b w:val="0"/>
          <w:bCs w:val="0"/>
          <w:sz w:val="22"/>
          <w:szCs w:val="22"/>
          <w:lang w:val="sl-SI"/>
        </w:rPr>
        <w:t>, Ponuđač sa kojim bude zaključen ugovor mora o svom trošku da ukloni sa gradilišta u roku koji mu odredi Nadzorni organ.</w:t>
      </w:r>
    </w:p>
    <w:p w14:paraId="285A79B6" w14:textId="77777777" w:rsidR="007F4846" w:rsidRPr="00E7221A" w:rsidRDefault="007F4846" w:rsidP="007F4846">
      <w:pPr>
        <w:tabs>
          <w:tab w:val="left" w:pos="9781"/>
        </w:tabs>
        <w:rPr>
          <w:rFonts w:ascii="Liberation Serif" w:hAnsi="Liberation Serif" w:cs="Liberation Serif"/>
          <w:sz w:val="22"/>
          <w:szCs w:val="22"/>
          <w:lang w:val="pl-PL"/>
        </w:rPr>
      </w:pPr>
    </w:p>
    <w:p w14:paraId="3631EF28" w14:textId="77777777" w:rsidR="00253AB8" w:rsidRPr="00E7221A" w:rsidRDefault="007F4846" w:rsidP="007F4846">
      <w:pPr>
        <w:jc w:val="both"/>
        <w:rPr>
          <w:rStyle w:val="IntenseEmphasis"/>
          <w:rFonts w:ascii="Liberation Serif" w:hAnsi="Liberation Serif" w:cs="Liberation Serif"/>
          <w:sz w:val="22"/>
          <w:szCs w:val="22"/>
        </w:rPr>
      </w:pPr>
      <w:r w:rsidRPr="00E7221A">
        <w:rPr>
          <w:rStyle w:val="IntenseEmphasis"/>
          <w:rFonts w:ascii="Liberation Serif" w:eastAsia="MS Gothic" w:hAnsi="Liberation Serif" w:cs="Liberation Serif"/>
          <w:sz w:val="22"/>
          <w:szCs w:val="22"/>
        </w:rPr>
        <w:t xml:space="preserve">- </w:t>
      </w:r>
      <w:r w:rsidRPr="00E7221A">
        <w:rPr>
          <w:rStyle w:val="IntenseEmphasis"/>
          <w:rFonts w:ascii="Liberation Serif" w:hAnsi="Liberation Serif" w:cs="Liberation Serif"/>
          <w:sz w:val="22"/>
          <w:szCs w:val="22"/>
        </w:rPr>
        <w:t xml:space="preserve">Primopredaja i puštanje u rad: </w:t>
      </w:r>
    </w:p>
    <w:p w14:paraId="31FC0AB1" w14:textId="518353C8" w:rsidR="007F4846" w:rsidRPr="00E7221A" w:rsidRDefault="007F4846" w:rsidP="007F4846">
      <w:pPr>
        <w:jc w:val="both"/>
        <w:rPr>
          <w:rStyle w:val="IntenseEmphasis"/>
          <w:rFonts w:ascii="Liberation Serif" w:hAnsi="Liberation Serif" w:cs="Liberation Serif"/>
          <w:b w:val="0"/>
          <w:bCs w:val="0"/>
          <w:sz w:val="22"/>
          <w:szCs w:val="22"/>
          <w:lang w:val="sl-SI"/>
        </w:rPr>
      </w:pPr>
      <w:r w:rsidRPr="00E7221A">
        <w:rPr>
          <w:rStyle w:val="IntenseEmphasis"/>
          <w:rFonts w:ascii="Liberation Serif" w:hAnsi="Liberation Serif" w:cs="Liberation Serif"/>
          <w:b w:val="0"/>
          <w:bCs w:val="0"/>
          <w:sz w:val="22"/>
          <w:szCs w:val="22"/>
          <w:lang w:val="sl-SI"/>
        </w:rPr>
        <w:t xml:space="preserve">Pregled i primopredaja izvedenih radova vršiće se prema propisima koji važe u sjedištu NARUČIOCA.  Obavijest da su radovi završeni Ponuđač sa kojim bude zaključen ugovor podnosi NARUČIOCU preko Nadzornog organa. Po obavljenom pregledu i primopredaji izvedenih radova i otklanjanju eventualno utvrđenih nedostataka, ugovorene strane će preko svojih ovlašćenih predstavnika izvršiti konačni obračun izvedenih radova. </w:t>
      </w:r>
    </w:p>
    <w:p w14:paraId="2D32FE65" w14:textId="77777777" w:rsidR="007F4846" w:rsidRPr="00E7221A" w:rsidRDefault="007F4846" w:rsidP="007F4846">
      <w:pPr>
        <w:jc w:val="both"/>
        <w:rPr>
          <w:rFonts w:ascii="Liberation Serif" w:hAnsi="Liberation Serif" w:cs="Liberation Serif"/>
          <w:sz w:val="22"/>
          <w:szCs w:val="22"/>
        </w:rPr>
      </w:pPr>
    </w:p>
    <w:p w14:paraId="18563738" w14:textId="77777777" w:rsidR="007F4846" w:rsidRPr="00E7221A" w:rsidRDefault="007F4846" w:rsidP="007F4846">
      <w:pPr>
        <w:jc w:val="both"/>
        <w:rPr>
          <w:rStyle w:val="IntenseEmphasis"/>
          <w:rFonts w:ascii="Liberation Serif" w:hAnsi="Liberation Serif" w:cs="Liberation Serif"/>
          <w:b w:val="0"/>
          <w:bCs w:val="0"/>
          <w:sz w:val="22"/>
          <w:szCs w:val="22"/>
        </w:rPr>
      </w:pPr>
      <w:bookmarkStart w:id="2" w:name="_Hlk44770006"/>
      <w:r w:rsidRPr="00E7221A">
        <w:rPr>
          <w:rStyle w:val="IntenseEmphasis"/>
          <w:rFonts w:ascii="Liberation Serif" w:eastAsia="MS Gothic" w:hAnsi="Liberation Serif" w:cs="Liberation Serif"/>
          <w:sz w:val="22"/>
          <w:szCs w:val="22"/>
        </w:rPr>
        <w:t xml:space="preserve">- </w:t>
      </w:r>
      <w:r w:rsidRPr="00E7221A">
        <w:rPr>
          <w:rStyle w:val="IntenseEmphasis"/>
          <w:rFonts w:ascii="Liberation Serif" w:hAnsi="Liberation Serif" w:cs="Liberation Serif"/>
          <w:sz w:val="22"/>
          <w:szCs w:val="22"/>
        </w:rPr>
        <w:t xml:space="preserve">Način obračuna troškova izvedenih radova: </w:t>
      </w:r>
      <w:r w:rsidRPr="00E7221A">
        <w:rPr>
          <w:rStyle w:val="IntenseEmphasis"/>
          <w:rFonts w:ascii="Liberation Serif" w:hAnsi="Liberation Serif" w:cs="Liberation Serif"/>
          <w:b w:val="0"/>
          <w:bCs w:val="0"/>
          <w:sz w:val="22"/>
          <w:szCs w:val="22"/>
        </w:rPr>
        <w:t>po izvedenim količinama radova i jediničnim cijenama</w:t>
      </w:r>
    </w:p>
    <w:p w14:paraId="3E91209B" w14:textId="77777777" w:rsidR="007F4846" w:rsidRPr="00E7221A" w:rsidRDefault="007F4846" w:rsidP="007F4846">
      <w:pPr>
        <w:jc w:val="both"/>
        <w:rPr>
          <w:rStyle w:val="IntenseEmphasis"/>
          <w:rFonts w:ascii="Liberation Serif" w:eastAsia="Calibri" w:hAnsi="Liberation Serif" w:cs="Liberation Serif"/>
          <w:b w:val="0"/>
          <w:bCs w:val="0"/>
          <w:sz w:val="22"/>
          <w:szCs w:val="22"/>
          <w:lang w:val="pl-PL"/>
        </w:rPr>
      </w:pPr>
    </w:p>
    <w:p w14:paraId="5A204498" w14:textId="77777777" w:rsidR="0001742A" w:rsidRPr="00E7221A" w:rsidRDefault="0001742A" w:rsidP="009C56E2">
      <w:pPr>
        <w:keepNext/>
        <w:keepLines/>
        <w:numPr>
          <w:ilvl w:val="0"/>
          <w:numId w:val="5"/>
        </w:numPr>
        <w:pBdr>
          <w:top w:val="single" w:sz="4" w:space="1" w:color="auto"/>
          <w:left w:val="single" w:sz="4" w:space="31" w:color="auto"/>
          <w:bottom w:val="single" w:sz="4" w:space="1" w:color="auto"/>
          <w:right w:val="single" w:sz="4" w:space="4" w:color="auto"/>
        </w:pBdr>
        <w:shd w:val="clear" w:color="auto" w:fill="D9D9D9"/>
        <w:spacing w:before="240" w:after="160" w:line="256" w:lineRule="auto"/>
        <w:ind w:left="1440"/>
        <w:jc w:val="both"/>
        <w:outlineLvl w:val="0"/>
        <w:rPr>
          <w:rFonts w:ascii="Liberation Serif" w:hAnsi="Liberation Serif" w:cs="Liberation Serif"/>
          <w:b/>
          <w:sz w:val="22"/>
          <w:szCs w:val="22"/>
          <w:lang w:val="sr-Latn-ME"/>
        </w:rPr>
      </w:pPr>
      <w:bookmarkStart w:id="3" w:name="_Toc62730555"/>
      <w:bookmarkEnd w:id="2"/>
      <w:r w:rsidRPr="00E7221A">
        <w:rPr>
          <w:rFonts w:ascii="Liberation Serif" w:hAnsi="Liberation Serif" w:cs="Liberation Serif"/>
          <w:b/>
          <w:sz w:val="22"/>
          <w:szCs w:val="22"/>
          <w:lang w:val="sr-Latn-ME"/>
        </w:rPr>
        <w:t>DODATNE INFORMACIJE O PREDMETU I POSTUPKU NABAVKE</w:t>
      </w:r>
      <w:r w:rsidRPr="00E7221A">
        <w:rPr>
          <w:rFonts w:ascii="Liberation Serif" w:hAnsi="Liberation Serif" w:cs="Liberation Serif"/>
          <w:sz w:val="22"/>
          <w:szCs w:val="22"/>
          <w:vertAlign w:val="superscript"/>
        </w:rPr>
        <w:footnoteReference w:id="4"/>
      </w:r>
      <w:bookmarkEnd w:id="3"/>
    </w:p>
    <w:p w14:paraId="22F45223" w14:textId="77777777" w:rsidR="0001742A" w:rsidRPr="00E7221A" w:rsidRDefault="0001742A" w:rsidP="0001742A">
      <w:pPr>
        <w:jc w:val="both"/>
        <w:rPr>
          <w:rFonts w:ascii="Liberation Serif" w:hAnsi="Liberation Serif" w:cs="Liberation Serif"/>
          <w:b/>
          <w:bCs/>
          <w:sz w:val="22"/>
          <w:szCs w:val="22"/>
          <w:lang w:val="sr-Latn-ME"/>
        </w:rPr>
      </w:pPr>
    </w:p>
    <w:p w14:paraId="11FFD72B" w14:textId="77777777" w:rsidR="0001742A" w:rsidRPr="00E7221A" w:rsidRDefault="0001742A" w:rsidP="0001742A">
      <w:pPr>
        <w:pBdr>
          <w:top w:val="single" w:sz="4" w:space="1" w:color="auto"/>
          <w:left w:val="single" w:sz="4" w:space="4" w:color="auto"/>
          <w:bottom w:val="single" w:sz="4" w:space="1" w:color="auto"/>
          <w:right w:val="single" w:sz="4" w:space="4" w:color="auto"/>
        </w:pBdr>
        <w:shd w:val="clear" w:color="auto" w:fill="D9D9D9"/>
        <w:spacing w:after="160" w:line="256" w:lineRule="auto"/>
        <w:rPr>
          <w:rFonts w:ascii="Liberation Serif" w:eastAsia="Calibri" w:hAnsi="Liberation Serif" w:cs="Liberation Serif"/>
          <w:b/>
          <w:bCs/>
          <w:sz w:val="22"/>
          <w:szCs w:val="22"/>
          <w:lang w:val="sr-Latn-ME"/>
        </w:rPr>
      </w:pPr>
      <w:r w:rsidRPr="00E7221A">
        <w:rPr>
          <w:rFonts w:ascii="Liberation Serif" w:eastAsia="Calibri" w:hAnsi="Liberation Serif" w:cs="Liberation Serif"/>
          <w:b/>
          <w:bCs/>
          <w:sz w:val="22"/>
          <w:szCs w:val="22"/>
          <w:lang w:val="sr-Latn-ME"/>
        </w:rPr>
        <w:t>Procijenjena vrijednost predmenta nabavke:</w:t>
      </w:r>
      <w:r w:rsidRPr="00E7221A">
        <w:rPr>
          <w:rFonts w:ascii="Liberation Serif" w:eastAsia="Calibri" w:hAnsi="Liberation Serif" w:cs="Liberation Serif"/>
          <w:b/>
          <w:bCs/>
          <w:sz w:val="22"/>
          <w:szCs w:val="22"/>
          <w:vertAlign w:val="superscript"/>
          <w:lang w:val="sr-Latn-ME"/>
        </w:rPr>
        <w:footnoteReference w:id="5"/>
      </w:r>
    </w:p>
    <w:p w14:paraId="362364FC" w14:textId="01A3891E" w:rsidR="0001742A" w:rsidRPr="00E7221A" w:rsidRDefault="0001742A" w:rsidP="0001742A">
      <w:pPr>
        <w:spacing w:after="160" w:line="256" w:lineRule="auto"/>
        <w:jc w:val="both"/>
        <w:rPr>
          <w:rFonts w:ascii="Liberation Serif" w:eastAsia="Calibri" w:hAnsi="Liberation Serif" w:cs="Liberation Serif"/>
          <w:b/>
          <w:bCs/>
          <w:sz w:val="22"/>
          <w:szCs w:val="22"/>
          <w:lang w:val="sr-Latn-ME"/>
        </w:rPr>
      </w:pPr>
      <w:r w:rsidRPr="00E7221A">
        <w:rPr>
          <w:rFonts w:ascii="Liberation Serif" w:eastAsia="Calibri" w:hAnsi="Liberation Serif" w:cs="Liberation Serif"/>
          <w:b/>
          <w:bCs/>
          <w:sz w:val="22"/>
          <w:szCs w:val="22"/>
          <w:lang w:val="sr-Latn-ME"/>
        </w:rPr>
        <w:t>Procijenjena vrijednost predmeta nabavke bez zaključivanja okvirnog sporazuma</w:t>
      </w:r>
      <w:r w:rsidRPr="00E7221A">
        <w:rPr>
          <w:rFonts w:ascii="Liberation Serif" w:eastAsia="Calibri" w:hAnsi="Liberation Serif" w:cs="Liberation Serif"/>
          <w:sz w:val="22"/>
          <w:szCs w:val="22"/>
          <w:lang w:val="sr-Latn-ME"/>
        </w:rPr>
        <w:t>:</w:t>
      </w:r>
    </w:p>
    <w:p w14:paraId="21AC4916" w14:textId="77777777" w:rsidR="00104CE3" w:rsidRPr="00E7221A" w:rsidRDefault="00104CE3" w:rsidP="00104CE3">
      <w:pPr>
        <w:jc w:val="both"/>
        <w:rPr>
          <w:rFonts w:ascii="Liberation Serif" w:hAnsi="Liberation Serif" w:cs="Liberation Serif"/>
          <w:sz w:val="22"/>
          <w:szCs w:val="22"/>
        </w:rPr>
      </w:pPr>
      <w:r w:rsidRPr="00E7221A">
        <w:rPr>
          <w:rFonts w:ascii="Liberation Serif" w:hAnsi="Liberation Serif" w:cs="Liberation Serif"/>
          <w:sz w:val="22"/>
          <w:szCs w:val="22"/>
        </w:rPr>
        <w:t>kao cjeline je - procijenjene vrijednosti bez uračunatog PDV-a 198.347,11 €;</w:t>
      </w:r>
    </w:p>
    <w:p w14:paraId="28CEAF52" w14:textId="31CA394D" w:rsidR="0001742A" w:rsidRPr="00E7221A" w:rsidRDefault="00436490" w:rsidP="008B56DE">
      <w:pPr>
        <w:spacing w:after="160" w:line="256" w:lineRule="auto"/>
        <w:jc w:val="both"/>
        <w:rPr>
          <w:rFonts w:ascii="Liberation Serif" w:hAnsi="Liberation Serif" w:cs="Liberation Serif"/>
          <w:b/>
          <w:bCs/>
          <w:sz w:val="22"/>
          <w:szCs w:val="22"/>
          <w:lang w:val="sr-Latn-ME"/>
        </w:rPr>
      </w:pPr>
      <w:r w:rsidRPr="00E7221A">
        <w:rPr>
          <w:rFonts w:ascii="Liberation Serif" w:eastAsia="Calibri" w:hAnsi="Liberation Serif" w:cs="Liberation Serif"/>
          <w:sz w:val="22"/>
          <w:szCs w:val="22"/>
          <w:lang w:val="sr-Latn-ME"/>
        </w:rPr>
        <w:t xml:space="preserve"> </w:t>
      </w:r>
    </w:p>
    <w:p w14:paraId="1C28AF23" w14:textId="77777777" w:rsidR="0001742A" w:rsidRPr="00E7221A" w:rsidRDefault="0001742A" w:rsidP="0001742A">
      <w:pPr>
        <w:pBdr>
          <w:top w:val="single" w:sz="4" w:space="1" w:color="auto"/>
          <w:left w:val="single" w:sz="4" w:space="0" w:color="auto"/>
          <w:bottom w:val="single" w:sz="4" w:space="1" w:color="auto"/>
          <w:right w:val="single" w:sz="4" w:space="4" w:color="auto"/>
        </w:pBdr>
        <w:shd w:val="clear" w:color="auto" w:fill="D9D9D9"/>
        <w:jc w:val="both"/>
        <w:rPr>
          <w:rFonts w:ascii="Liberation Serif" w:hAnsi="Liberation Serif" w:cs="Liberation Serif"/>
          <w:b/>
          <w:bCs/>
          <w:sz w:val="22"/>
          <w:szCs w:val="22"/>
          <w:lang w:val="sr-Latn-ME"/>
        </w:rPr>
      </w:pPr>
      <w:r w:rsidRPr="00E7221A">
        <w:rPr>
          <w:rFonts w:ascii="Liberation Serif" w:hAnsi="Liberation Serif" w:cs="Liberation Serif"/>
          <w:sz w:val="22"/>
          <w:szCs w:val="22"/>
          <w:lang w:val="sr-Latn-ME"/>
        </w:rPr>
        <w:t>Obrazloženje razloga zašto predmet nabavke nije podijeljen na partije:</w:t>
      </w:r>
      <w:r w:rsidRPr="00E7221A">
        <w:rPr>
          <w:rFonts w:ascii="Liberation Serif" w:hAnsi="Liberation Serif" w:cs="Liberation Serif"/>
          <w:sz w:val="22"/>
          <w:szCs w:val="22"/>
          <w:vertAlign w:val="superscript"/>
          <w:lang w:val="sr-Latn-ME"/>
        </w:rPr>
        <w:footnoteReference w:id="6"/>
      </w:r>
    </w:p>
    <w:p w14:paraId="2FFCB6A3" w14:textId="77777777" w:rsidR="009930FB" w:rsidRPr="00E7221A" w:rsidRDefault="009930FB" w:rsidP="009930FB">
      <w:pPr>
        <w:jc w:val="both"/>
        <w:rPr>
          <w:rFonts w:ascii="Liberation Serif" w:hAnsi="Liberation Serif" w:cs="Liberation Serif"/>
          <w:sz w:val="22"/>
          <w:szCs w:val="22"/>
        </w:rPr>
      </w:pPr>
      <w:r w:rsidRPr="00E7221A">
        <w:rPr>
          <w:rFonts w:ascii="Liberation Serif" w:hAnsi="Liberation Serif" w:cs="Liberation Serif"/>
          <w:sz w:val="22"/>
          <w:szCs w:val="22"/>
        </w:rPr>
        <w:t>Predmet javne nabavke je definisan kao cjelina i ne može se djeliti po partijama</w:t>
      </w:r>
    </w:p>
    <w:p w14:paraId="5FD39D17" w14:textId="4780B717" w:rsidR="0001742A" w:rsidRPr="00E7221A" w:rsidRDefault="0001742A" w:rsidP="0001742A">
      <w:pPr>
        <w:jc w:val="both"/>
        <w:rPr>
          <w:rFonts w:ascii="Liberation Serif" w:hAnsi="Liberation Serif" w:cs="Liberation Serif"/>
          <w:sz w:val="22"/>
          <w:szCs w:val="22"/>
          <w:lang w:val="sr-Latn-ME"/>
        </w:rPr>
      </w:pPr>
      <w:r w:rsidRPr="00E7221A">
        <w:rPr>
          <w:rFonts w:ascii="Liberation Serif" w:hAnsi="Liberation Serif" w:cs="Liberation Serif"/>
          <w:sz w:val="22"/>
          <w:szCs w:val="22"/>
          <w:lang w:val="sr-Latn-ME"/>
        </w:rPr>
        <w:t xml:space="preserve"> </w:t>
      </w:r>
    </w:p>
    <w:p w14:paraId="543E7137" w14:textId="77777777" w:rsidR="0001742A" w:rsidRPr="00E7221A" w:rsidRDefault="0001742A" w:rsidP="0001742A">
      <w:pPr>
        <w:jc w:val="both"/>
        <w:rPr>
          <w:rFonts w:ascii="Liberation Serif" w:hAnsi="Liberation Serif" w:cs="Liberation Serif"/>
          <w:sz w:val="22"/>
          <w:szCs w:val="22"/>
          <w:lang w:val="sr-Latn-ME"/>
        </w:rPr>
      </w:pPr>
    </w:p>
    <w:p w14:paraId="186E4898" w14:textId="77777777" w:rsidR="0001742A" w:rsidRPr="00E7221A" w:rsidRDefault="0001742A" w:rsidP="0001742A">
      <w:pPr>
        <w:pBdr>
          <w:top w:val="single" w:sz="4" w:space="1" w:color="auto"/>
          <w:left w:val="single" w:sz="4" w:space="4" w:color="auto"/>
          <w:bottom w:val="single" w:sz="4" w:space="1" w:color="auto"/>
          <w:right w:val="single" w:sz="4" w:space="4" w:color="auto"/>
        </w:pBdr>
        <w:shd w:val="clear" w:color="auto" w:fill="BFBFBF"/>
        <w:jc w:val="both"/>
        <w:rPr>
          <w:rFonts w:ascii="Liberation Serif" w:hAnsi="Liberation Serif" w:cs="Liberation Serif"/>
          <w:sz w:val="22"/>
          <w:szCs w:val="22"/>
          <w:lang w:val="sr-Latn-ME"/>
        </w:rPr>
      </w:pPr>
      <w:r w:rsidRPr="00E7221A">
        <w:rPr>
          <w:rFonts w:ascii="Liberation Serif" w:hAnsi="Liberation Serif" w:cs="Liberation Serif"/>
          <w:b/>
          <w:sz w:val="22"/>
          <w:szCs w:val="22"/>
          <w:lang w:val="sr-Latn-ME"/>
        </w:rPr>
        <w:t>PODACI O NARUČIOCIMA KOJI ZAKLJUČUJU ZAJEDNIČKU NABAVKU</w:t>
      </w:r>
    </w:p>
    <w:p w14:paraId="59E3BE31" w14:textId="77777777" w:rsidR="0001742A" w:rsidRPr="00E7221A" w:rsidRDefault="0001742A" w:rsidP="0001742A">
      <w:pPr>
        <w:jc w:val="both"/>
        <w:rPr>
          <w:rFonts w:ascii="Liberation Serif" w:hAnsi="Liberation Serif" w:cs="Liberation Serif"/>
          <w:sz w:val="22"/>
          <w:szCs w:val="22"/>
          <w:lang w:val="sr-Latn-ME"/>
        </w:rPr>
      </w:pPr>
    </w:p>
    <w:p w14:paraId="110448E0" w14:textId="626BF544" w:rsidR="0001742A" w:rsidRPr="00E7221A" w:rsidRDefault="003C5290" w:rsidP="0001742A">
      <w:pPr>
        <w:jc w:val="both"/>
        <w:rPr>
          <w:rFonts w:ascii="Liberation Serif" w:hAnsi="Liberation Serif" w:cs="Liberation Serif"/>
          <w:sz w:val="22"/>
          <w:szCs w:val="22"/>
          <w:lang w:val="sr-Latn-ME"/>
        </w:rPr>
      </w:pPr>
      <w:r w:rsidRPr="00E7221A">
        <w:rPr>
          <w:rFonts w:ascii="Liberation Serif" w:hAnsi="Liberation Serif" w:cs="Liberation Serif"/>
          <w:sz w:val="22"/>
          <w:szCs w:val="22"/>
          <w:lang w:val="sr-Latn-ME"/>
        </w:rPr>
        <w:t xml:space="preserve">NE SPROVODI SE </w:t>
      </w:r>
      <w:r w:rsidR="008B56DE" w:rsidRPr="00E7221A">
        <w:rPr>
          <w:rFonts w:ascii="Liberation Serif" w:hAnsi="Liberation Serif" w:cs="Liberation Serif"/>
          <w:sz w:val="22"/>
          <w:szCs w:val="22"/>
          <w:lang w:val="sr-Latn-ME"/>
        </w:rPr>
        <w:t xml:space="preserve">ZAJEDNIČKA NABAVKA  </w:t>
      </w:r>
    </w:p>
    <w:p w14:paraId="6C6C8281" w14:textId="77777777" w:rsidR="0001742A" w:rsidRPr="00E7221A" w:rsidRDefault="0001742A" w:rsidP="0001742A">
      <w:pPr>
        <w:jc w:val="both"/>
        <w:rPr>
          <w:rFonts w:ascii="Liberation Serif" w:hAnsi="Liberation Serif" w:cs="Liberation Serif"/>
          <w:sz w:val="22"/>
          <w:szCs w:val="22"/>
          <w:lang w:val="sr-Latn-ME"/>
        </w:rPr>
      </w:pPr>
    </w:p>
    <w:p w14:paraId="19D7737F" w14:textId="77777777" w:rsidR="0001742A" w:rsidRPr="00E7221A" w:rsidRDefault="0001742A" w:rsidP="0001742A">
      <w:pPr>
        <w:pBdr>
          <w:top w:val="single" w:sz="4" w:space="1" w:color="auto"/>
          <w:left w:val="single" w:sz="4" w:space="0" w:color="auto"/>
          <w:bottom w:val="single" w:sz="4" w:space="1" w:color="auto"/>
          <w:right w:val="single" w:sz="4" w:space="4" w:color="auto"/>
        </w:pBdr>
        <w:shd w:val="clear" w:color="auto" w:fill="BFBFBF"/>
        <w:jc w:val="both"/>
        <w:rPr>
          <w:rFonts w:ascii="Liberation Serif" w:hAnsi="Liberation Serif" w:cs="Liberation Serif"/>
          <w:sz w:val="22"/>
          <w:szCs w:val="22"/>
          <w:lang w:val="sr-Latn-ME"/>
        </w:rPr>
      </w:pPr>
      <w:r w:rsidRPr="00E7221A">
        <w:rPr>
          <w:rFonts w:ascii="Liberation Serif" w:hAnsi="Liberation Serif" w:cs="Liberation Serif"/>
          <w:b/>
          <w:sz w:val="22"/>
          <w:szCs w:val="22"/>
          <w:lang w:val="sr-Latn-ME"/>
        </w:rPr>
        <w:t>PODACI O NARUČIOCIMA KOJI SU UKLJUČENI U CENTRALIZOVANU NABAVKU</w:t>
      </w:r>
    </w:p>
    <w:p w14:paraId="79768083" w14:textId="77777777" w:rsidR="0001742A" w:rsidRPr="00E7221A" w:rsidRDefault="0001742A" w:rsidP="0001742A">
      <w:pPr>
        <w:jc w:val="both"/>
        <w:rPr>
          <w:rFonts w:ascii="Liberation Serif" w:hAnsi="Liberation Serif" w:cs="Liberation Serif"/>
          <w:sz w:val="22"/>
          <w:szCs w:val="22"/>
          <w:lang w:val="sr-Latn-ME"/>
        </w:rPr>
      </w:pPr>
    </w:p>
    <w:p w14:paraId="522D1654" w14:textId="7BC8FFB9" w:rsidR="0001742A" w:rsidRPr="00E7221A" w:rsidRDefault="0001742A" w:rsidP="0001742A">
      <w:pPr>
        <w:jc w:val="both"/>
        <w:rPr>
          <w:rFonts w:ascii="Liberation Serif" w:hAnsi="Liberation Serif" w:cs="Liberation Serif"/>
          <w:sz w:val="22"/>
          <w:szCs w:val="22"/>
          <w:lang w:val="sr-Latn-ME"/>
        </w:rPr>
      </w:pPr>
      <w:r w:rsidRPr="00E7221A">
        <w:rPr>
          <w:rFonts w:ascii="Liberation Serif" w:hAnsi="Liberation Serif" w:cs="Liberation Serif"/>
          <w:sz w:val="22"/>
          <w:szCs w:val="22"/>
          <w:lang w:val="sr-Latn-ME"/>
        </w:rPr>
        <w:t xml:space="preserve">Centralizovana nabavka </w:t>
      </w:r>
      <w:r w:rsidR="003C5290" w:rsidRPr="00E7221A">
        <w:rPr>
          <w:rFonts w:ascii="Liberation Serif" w:hAnsi="Liberation Serif" w:cs="Liberation Serif"/>
          <w:sz w:val="22"/>
          <w:szCs w:val="22"/>
          <w:lang w:val="sr-Latn-ME"/>
        </w:rPr>
        <w:t>N</w:t>
      </w:r>
      <w:r w:rsidRPr="00E7221A">
        <w:rPr>
          <w:rFonts w:ascii="Liberation Serif" w:hAnsi="Liberation Serif" w:cs="Liberation Serif"/>
          <w:sz w:val="22"/>
          <w:szCs w:val="22"/>
          <w:lang w:val="sr-Latn-ME"/>
        </w:rPr>
        <w:t>e sprovodi</w:t>
      </w:r>
      <w:r w:rsidR="003C5290" w:rsidRPr="00E7221A">
        <w:rPr>
          <w:rFonts w:ascii="Liberation Serif" w:hAnsi="Liberation Serif" w:cs="Liberation Serif"/>
          <w:sz w:val="22"/>
          <w:szCs w:val="22"/>
          <w:lang w:val="sr-Latn-ME"/>
        </w:rPr>
        <w:t xml:space="preserve"> se </w:t>
      </w:r>
    </w:p>
    <w:p w14:paraId="26BE6E5B" w14:textId="77777777" w:rsidR="0001742A" w:rsidRPr="00E7221A" w:rsidRDefault="0001742A" w:rsidP="0001742A">
      <w:pPr>
        <w:jc w:val="both"/>
        <w:rPr>
          <w:rFonts w:ascii="Liberation Serif" w:hAnsi="Liberation Serif" w:cs="Liberation Serif"/>
          <w:sz w:val="22"/>
          <w:szCs w:val="22"/>
          <w:lang w:val="sr-Latn-ME"/>
        </w:rPr>
      </w:pPr>
    </w:p>
    <w:p w14:paraId="729C6ABA" w14:textId="77777777" w:rsidR="0001742A" w:rsidRPr="00E7221A" w:rsidRDefault="0001742A" w:rsidP="0001742A">
      <w:pPr>
        <w:pBdr>
          <w:top w:val="single" w:sz="4" w:space="1" w:color="auto"/>
          <w:left w:val="single" w:sz="4" w:space="4" w:color="auto"/>
          <w:bottom w:val="single" w:sz="4" w:space="1" w:color="auto"/>
          <w:right w:val="single" w:sz="4" w:space="4" w:color="auto"/>
        </w:pBdr>
        <w:shd w:val="clear" w:color="auto" w:fill="D9D9D9"/>
        <w:rPr>
          <w:rFonts w:ascii="Liberation Serif" w:hAnsi="Liberation Serif" w:cs="Liberation Serif"/>
          <w:b/>
          <w:sz w:val="22"/>
          <w:szCs w:val="22"/>
          <w:lang w:val="sr-Latn-ME"/>
        </w:rPr>
      </w:pPr>
      <w:r w:rsidRPr="00E7221A">
        <w:rPr>
          <w:rFonts w:ascii="Liberation Serif" w:hAnsi="Liberation Serif" w:cs="Liberation Serif"/>
          <w:b/>
          <w:sz w:val="22"/>
          <w:szCs w:val="22"/>
          <w:lang w:val="sr-Latn-ME"/>
        </w:rPr>
        <w:t>NAČIN SPROVOĐENJA ELEKTRONSKE AUKCIJE</w:t>
      </w:r>
    </w:p>
    <w:p w14:paraId="75B76152" w14:textId="77777777" w:rsidR="0001742A" w:rsidRPr="00E7221A" w:rsidRDefault="0001742A" w:rsidP="0001742A">
      <w:pPr>
        <w:jc w:val="both"/>
        <w:rPr>
          <w:rFonts w:ascii="Liberation Serif" w:hAnsi="Liberation Serif" w:cs="Liberation Serif"/>
          <w:sz w:val="22"/>
          <w:szCs w:val="22"/>
          <w:lang w:val="sr-Latn-ME"/>
        </w:rPr>
      </w:pPr>
    </w:p>
    <w:p w14:paraId="171D7B75" w14:textId="6A64AB54" w:rsidR="0001742A" w:rsidRPr="00E7221A" w:rsidRDefault="004C5799" w:rsidP="0001742A">
      <w:pPr>
        <w:jc w:val="both"/>
        <w:rPr>
          <w:rFonts w:ascii="Liberation Serif" w:hAnsi="Liberation Serif" w:cs="Liberation Serif"/>
          <w:sz w:val="22"/>
          <w:szCs w:val="22"/>
          <w:lang w:val="sr-Latn-ME"/>
        </w:rPr>
      </w:pPr>
      <w:r w:rsidRPr="00E7221A">
        <w:rPr>
          <w:rFonts w:ascii="Liberation Serif" w:hAnsi="Liberation Serif" w:cs="Liberation Serif"/>
          <w:sz w:val="22"/>
          <w:szCs w:val="22"/>
          <w:lang w:val="sr-Latn-ME"/>
        </w:rPr>
        <w:t>ne</w:t>
      </w:r>
    </w:p>
    <w:p w14:paraId="6115E3EF" w14:textId="77777777" w:rsidR="0001742A" w:rsidRPr="00E7221A" w:rsidRDefault="0001742A" w:rsidP="0001742A">
      <w:pPr>
        <w:jc w:val="both"/>
        <w:rPr>
          <w:rFonts w:ascii="Liberation Serif" w:hAnsi="Liberation Serif" w:cs="Liberation Serif"/>
          <w:sz w:val="22"/>
          <w:szCs w:val="22"/>
          <w:lang w:val="sr-Latn-ME"/>
        </w:rPr>
      </w:pPr>
    </w:p>
    <w:p w14:paraId="1FD63D04" w14:textId="77777777" w:rsidR="0001742A" w:rsidRPr="00E7221A" w:rsidRDefault="0001742A" w:rsidP="0001742A">
      <w:pPr>
        <w:pBdr>
          <w:top w:val="single" w:sz="4" w:space="1" w:color="auto"/>
          <w:left w:val="single" w:sz="4" w:space="4" w:color="auto"/>
          <w:bottom w:val="single" w:sz="4" w:space="1" w:color="auto"/>
          <w:right w:val="single" w:sz="4" w:space="4" w:color="auto"/>
        </w:pBdr>
        <w:shd w:val="clear" w:color="auto" w:fill="D9D9D9"/>
        <w:rPr>
          <w:rFonts w:ascii="Liberation Serif" w:hAnsi="Liberation Serif" w:cs="Liberation Serif"/>
          <w:b/>
          <w:sz w:val="22"/>
          <w:szCs w:val="22"/>
          <w:lang w:val="sr-Latn-ME"/>
        </w:rPr>
      </w:pPr>
      <w:r w:rsidRPr="00E7221A">
        <w:rPr>
          <w:rFonts w:ascii="Liberation Serif" w:hAnsi="Liberation Serif" w:cs="Liberation Serif"/>
          <w:b/>
          <w:sz w:val="22"/>
          <w:szCs w:val="22"/>
          <w:lang w:val="sr-Latn-ME"/>
        </w:rPr>
        <w:t xml:space="preserve">ELEKTRONSKI KATALOG </w:t>
      </w:r>
    </w:p>
    <w:p w14:paraId="78EF7939" w14:textId="77777777" w:rsidR="0001742A" w:rsidRPr="00E7221A" w:rsidRDefault="0001742A" w:rsidP="0001742A">
      <w:pPr>
        <w:jc w:val="both"/>
        <w:rPr>
          <w:rFonts w:ascii="Liberation Serif" w:hAnsi="Liberation Serif" w:cs="Liberation Serif"/>
          <w:sz w:val="22"/>
          <w:szCs w:val="22"/>
          <w:lang w:val="sr-Latn-ME"/>
        </w:rPr>
      </w:pPr>
    </w:p>
    <w:p w14:paraId="160A7772" w14:textId="68A646C1" w:rsidR="0001742A" w:rsidRPr="00E7221A" w:rsidRDefault="004C5799" w:rsidP="0001742A">
      <w:pPr>
        <w:jc w:val="both"/>
        <w:rPr>
          <w:rFonts w:ascii="Liberation Serif" w:hAnsi="Liberation Serif" w:cs="Liberation Serif"/>
          <w:sz w:val="22"/>
          <w:szCs w:val="22"/>
          <w:lang w:val="sr-Latn-ME"/>
        </w:rPr>
      </w:pPr>
      <w:r w:rsidRPr="00E7221A">
        <w:rPr>
          <w:rFonts w:ascii="Liberation Serif" w:hAnsi="Liberation Serif" w:cs="Liberation Serif"/>
          <w:sz w:val="22"/>
          <w:szCs w:val="22"/>
          <w:lang w:val="sr-Latn-ME"/>
        </w:rPr>
        <w:t>ne</w:t>
      </w:r>
    </w:p>
    <w:p w14:paraId="2A950E15" w14:textId="77777777" w:rsidR="0001742A" w:rsidRPr="00E7221A" w:rsidRDefault="0001742A" w:rsidP="0001742A">
      <w:pPr>
        <w:jc w:val="both"/>
        <w:rPr>
          <w:rFonts w:ascii="Liberation Serif" w:hAnsi="Liberation Serif" w:cs="Liberation Serif"/>
          <w:sz w:val="22"/>
          <w:szCs w:val="22"/>
          <w:lang w:val="sr-Latn-ME"/>
        </w:rPr>
      </w:pPr>
    </w:p>
    <w:p w14:paraId="334A01EA" w14:textId="77777777" w:rsidR="0001742A" w:rsidRPr="00E7221A" w:rsidRDefault="0001742A" w:rsidP="0001742A">
      <w:pPr>
        <w:pBdr>
          <w:top w:val="single" w:sz="4" w:space="1" w:color="auto"/>
          <w:left w:val="single" w:sz="4" w:space="4" w:color="auto"/>
          <w:bottom w:val="single" w:sz="4" w:space="1" w:color="auto"/>
          <w:right w:val="single" w:sz="4" w:space="4" w:color="auto"/>
        </w:pBdr>
        <w:shd w:val="clear" w:color="auto" w:fill="D9D9D9"/>
        <w:rPr>
          <w:rFonts w:ascii="Liberation Serif" w:hAnsi="Liberation Serif" w:cs="Liberation Serif"/>
          <w:b/>
          <w:sz w:val="22"/>
          <w:szCs w:val="22"/>
          <w:lang w:val="sr-Latn-ME"/>
        </w:rPr>
      </w:pPr>
      <w:r w:rsidRPr="00E7221A">
        <w:rPr>
          <w:rFonts w:ascii="Liberation Serif" w:hAnsi="Liberation Serif" w:cs="Liberation Serif"/>
          <w:b/>
          <w:sz w:val="22"/>
          <w:szCs w:val="22"/>
          <w:lang w:val="sr-Latn-ME"/>
        </w:rPr>
        <w:t>PONUDA SA VARIJANTAMA</w:t>
      </w:r>
    </w:p>
    <w:p w14:paraId="39383005" w14:textId="77777777" w:rsidR="0001742A" w:rsidRPr="00E7221A" w:rsidRDefault="0001742A" w:rsidP="0001742A">
      <w:pPr>
        <w:jc w:val="both"/>
        <w:rPr>
          <w:rFonts w:ascii="Liberation Serif" w:hAnsi="Liberation Serif" w:cs="Liberation Serif"/>
          <w:b/>
          <w:bCs/>
          <w:sz w:val="22"/>
          <w:szCs w:val="22"/>
          <w:lang w:val="sr-Latn-ME"/>
        </w:rPr>
      </w:pPr>
    </w:p>
    <w:p w14:paraId="3B970AA1" w14:textId="77777777" w:rsidR="0001742A" w:rsidRPr="00E7221A" w:rsidRDefault="0001742A" w:rsidP="0001742A">
      <w:pPr>
        <w:jc w:val="both"/>
        <w:rPr>
          <w:rFonts w:ascii="Liberation Serif" w:hAnsi="Liberation Serif" w:cs="Liberation Serif"/>
          <w:sz w:val="22"/>
          <w:szCs w:val="22"/>
          <w:lang w:val="sr-Latn-ME"/>
        </w:rPr>
      </w:pPr>
      <w:r w:rsidRPr="00E7221A">
        <w:rPr>
          <w:rFonts w:ascii="Liberation Serif" w:hAnsi="Liberation Serif" w:cs="Liberation Serif"/>
          <w:sz w:val="22"/>
          <w:szCs w:val="22"/>
          <w:lang w:val="sr-Latn-ME"/>
        </w:rPr>
        <w:t>Mogućnost podnošenja ponude sa varijantama</w:t>
      </w:r>
    </w:p>
    <w:p w14:paraId="01B06854" w14:textId="77777777" w:rsidR="002A1D4A" w:rsidRPr="00E7221A" w:rsidRDefault="002A1D4A" w:rsidP="002A1D4A">
      <w:pPr>
        <w:jc w:val="both"/>
        <w:rPr>
          <w:rFonts w:ascii="Liberation Serif" w:hAnsi="Liberation Serif" w:cs="Liberation Serif"/>
          <w:sz w:val="22"/>
          <w:szCs w:val="22"/>
        </w:rPr>
      </w:pPr>
      <w:r w:rsidRPr="00E7221A">
        <w:rPr>
          <w:rFonts w:ascii="Liberation Serif" w:hAnsi="Liberation Serif" w:cs="Liberation Serif"/>
          <w:sz w:val="22"/>
          <w:szCs w:val="22"/>
        </w:rPr>
        <w:t>- Varijante ponude nijesu dozvoljene i neće biti razmatrane.</w:t>
      </w:r>
    </w:p>
    <w:p w14:paraId="2C7FA206" w14:textId="77777777" w:rsidR="0001742A" w:rsidRPr="00E7221A" w:rsidRDefault="0001742A" w:rsidP="0001742A">
      <w:pPr>
        <w:jc w:val="both"/>
        <w:rPr>
          <w:rFonts w:ascii="Liberation Serif" w:hAnsi="Liberation Serif" w:cs="Liberation Serif"/>
          <w:sz w:val="22"/>
          <w:szCs w:val="22"/>
          <w:lang w:val="sr-Latn-ME"/>
        </w:rPr>
      </w:pPr>
    </w:p>
    <w:p w14:paraId="2AB0B8A7" w14:textId="77777777" w:rsidR="0001742A" w:rsidRPr="00E7221A" w:rsidRDefault="0001742A" w:rsidP="0001742A">
      <w:pPr>
        <w:jc w:val="both"/>
        <w:rPr>
          <w:rFonts w:ascii="Liberation Serif" w:hAnsi="Liberation Serif" w:cs="Liberation Serif"/>
          <w:b/>
          <w:bCs/>
          <w:sz w:val="22"/>
          <w:szCs w:val="22"/>
          <w:lang w:val="sr-Latn-ME"/>
        </w:rPr>
      </w:pPr>
    </w:p>
    <w:p w14:paraId="58A8AB52" w14:textId="77777777" w:rsidR="0001742A" w:rsidRPr="00E7221A" w:rsidRDefault="0001742A" w:rsidP="0001742A">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sz w:val="22"/>
          <w:szCs w:val="22"/>
          <w:lang w:val="sr-Latn-ME"/>
        </w:rPr>
      </w:pPr>
      <w:r w:rsidRPr="00E7221A">
        <w:rPr>
          <w:rFonts w:ascii="Liberation Serif" w:hAnsi="Liberation Serif" w:cs="Liberation Serif"/>
          <w:b/>
          <w:sz w:val="22"/>
          <w:szCs w:val="22"/>
          <w:lang w:val="sr-Latn-ME"/>
        </w:rPr>
        <w:t>REZERVISANA NABAVKA</w:t>
      </w:r>
    </w:p>
    <w:p w14:paraId="59C1497C" w14:textId="77777777" w:rsidR="0001742A" w:rsidRPr="00E7221A" w:rsidRDefault="0001742A" w:rsidP="0001742A">
      <w:pPr>
        <w:jc w:val="both"/>
        <w:rPr>
          <w:rFonts w:ascii="Liberation Serif" w:hAnsi="Liberation Serif" w:cs="Liberation Serif"/>
          <w:b/>
          <w:bCs/>
          <w:sz w:val="22"/>
          <w:szCs w:val="22"/>
          <w:lang w:val="sr-Latn-ME"/>
        </w:rPr>
      </w:pPr>
    </w:p>
    <w:p w14:paraId="420E0337" w14:textId="56D63B45" w:rsidR="0001742A" w:rsidRPr="00E7221A" w:rsidRDefault="0001742A" w:rsidP="0001742A">
      <w:pPr>
        <w:jc w:val="both"/>
        <w:rPr>
          <w:rFonts w:ascii="Liberation Serif" w:hAnsi="Liberation Serif" w:cs="Liberation Serif"/>
          <w:sz w:val="22"/>
          <w:szCs w:val="22"/>
          <w:lang w:val="sr-Latn-ME"/>
        </w:rPr>
      </w:pPr>
      <w:r w:rsidRPr="00E7221A">
        <w:rPr>
          <w:rFonts w:ascii="Liberation Serif" w:hAnsi="Liberation Serif" w:cs="Liberation Serif"/>
          <w:sz w:val="22"/>
          <w:szCs w:val="22"/>
          <w:lang w:val="sr-Latn-ME"/>
        </w:rPr>
        <w:t>Ne</w:t>
      </w:r>
    </w:p>
    <w:p w14:paraId="2E9E303F" w14:textId="77777777" w:rsidR="0001742A" w:rsidRPr="00E7221A" w:rsidRDefault="0001742A" w:rsidP="0001742A">
      <w:pPr>
        <w:jc w:val="both"/>
        <w:rPr>
          <w:rFonts w:ascii="Liberation Serif" w:hAnsi="Liberation Serif" w:cs="Liberation Serif"/>
          <w:b/>
          <w:bCs/>
          <w:sz w:val="22"/>
          <w:szCs w:val="22"/>
          <w:lang w:val="sr-Latn-ME"/>
        </w:rPr>
      </w:pPr>
    </w:p>
    <w:p w14:paraId="708035AD" w14:textId="77777777" w:rsidR="0001742A" w:rsidRPr="00E7221A" w:rsidRDefault="0001742A" w:rsidP="0001742A">
      <w:pPr>
        <w:keepNext/>
        <w:keepLines/>
        <w:numPr>
          <w:ilvl w:val="0"/>
          <w:numId w:val="5"/>
        </w:numPr>
        <w:pBdr>
          <w:top w:val="single" w:sz="4" w:space="1" w:color="auto"/>
          <w:left w:val="single" w:sz="4" w:space="4" w:color="auto"/>
          <w:bottom w:val="single" w:sz="4" w:space="1" w:color="auto"/>
          <w:right w:val="single" w:sz="4" w:space="4" w:color="auto"/>
        </w:pBdr>
        <w:shd w:val="clear" w:color="auto" w:fill="D9D9D9"/>
        <w:spacing w:before="240" w:after="160" w:line="256" w:lineRule="auto"/>
        <w:ind w:left="284"/>
        <w:jc w:val="both"/>
        <w:outlineLvl w:val="0"/>
        <w:rPr>
          <w:rFonts w:ascii="Liberation Serif" w:hAnsi="Liberation Serif" w:cs="Liberation Serif"/>
          <w:b/>
          <w:sz w:val="22"/>
          <w:szCs w:val="22"/>
          <w:lang w:val="sr-Latn-ME"/>
        </w:rPr>
      </w:pPr>
      <w:bookmarkStart w:id="4" w:name="_Toc62730556"/>
      <w:r w:rsidRPr="00E7221A">
        <w:rPr>
          <w:rFonts w:ascii="Liberation Serif" w:hAnsi="Liberation Serif" w:cs="Liberation Serif"/>
          <w:b/>
          <w:sz w:val="22"/>
          <w:szCs w:val="22"/>
          <w:lang w:val="sr-Latn-ME"/>
        </w:rPr>
        <w:t>NAČIN UTVRĐIVANJA EKVIVALENTNOSTI</w:t>
      </w:r>
      <w:bookmarkEnd w:id="4"/>
    </w:p>
    <w:p w14:paraId="0198298F" w14:textId="77777777" w:rsidR="0001742A" w:rsidRPr="00E7221A" w:rsidRDefault="0001742A" w:rsidP="0001742A">
      <w:pPr>
        <w:jc w:val="both"/>
        <w:rPr>
          <w:rFonts w:ascii="Liberation Serif" w:hAnsi="Liberation Serif" w:cs="Liberation Serif"/>
          <w:bCs/>
          <w:sz w:val="22"/>
          <w:szCs w:val="22"/>
          <w:lang w:val="sr-Latn-ME"/>
        </w:rPr>
      </w:pPr>
    </w:p>
    <w:p w14:paraId="457F023B" w14:textId="60F1680D" w:rsidR="0001742A" w:rsidRPr="00E7221A" w:rsidRDefault="0001742A" w:rsidP="0001742A">
      <w:pPr>
        <w:jc w:val="both"/>
        <w:rPr>
          <w:rFonts w:ascii="Liberation Serif" w:hAnsi="Liberation Serif" w:cs="Liberation Serif"/>
          <w:bCs/>
          <w:sz w:val="22"/>
          <w:szCs w:val="22"/>
          <w:lang w:val="sr-Latn-ME"/>
        </w:rPr>
      </w:pPr>
      <w:r w:rsidRPr="008B56DE">
        <w:rPr>
          <w:rFonts w:ascii="Liberation Serif" w:hAnsi="Liberation Serif" w:cs="Liberation Serif"/>
          <w:bCs/>
          <w:sz w:val="22"/>
          <w:szCs w:val="22"/>
          <w:lang w:val="sr-Latn-ME"/>
        </w:rPr>
        <w:t>Način utvrđivanja ekvivalentnosti:</w:t>
      </w:r>
      <w:r w:rsidR="004C5799" w:rsidRPr="008B56DE">
        <w:rPr>
          <w:rFonts w:ascii="Liberation Serif" w:hAnsi="Liberation Serif" w:cs="Liberation Serif"/>
          <w:bCs/>
          <w:sz w:val="22"/>
          <w:szCs w:val="22"/>
          <w:lang w:val="sr-Latn-ME"/>
        </w:rPr>
        <w:t xml:space="preserve"> ne</w:t>
      </w:r>
    </w:p>
    <w:p w14:paraId="7B3AF30A" w14:textId="77777777" w:rsidR="0001742A" w:rsidRPr="00E7221A" w:rsidRDefault="0001742A" w:rsidP="0001742A">
      <w:pPr>
        <w:keepNext/>
        <w:keepLines/>
        <w:numPr>
          <w:ilvl w:val="0"/>
          <w:numId w:val="5"/>
        </w:numPr>
        <w:pBdr>
          <w:top w:val="single" w:sz="4" w:space="1" w:color="auto"/>
          <w:left w:val="single" w:sz="4" w:space="4" w:color="auto"/>
          <w:bottom w:val="single" w:sz="4" w:space="1" w:color="auto"/>
          <w:right w:val="single" w:sz="4" w:space="4" w:color="auto"/>
        </w:pBdr>
        <w:shd w:val="clear" w:color="auto" w:fill="D9D9D9"/>
        <w:spacing w:before="240" w:after="160" w:line="256" w:lineRule="auto"/>
        <w:ind w:left="284"/>
        <w:outlineLvl w:val="0"/>
        <w:rPr>
          <w:rFonts w:ascii="Liberation Serif" w:hAnsi="Liberation Serif" w:cs="Liberation Serif"/>
          <w:b/>
          <w:sz w:val="22"/>
          <w:szCs w:val="22"/>
          <w:lang w:val="sr-Latn-ME"/>
        </w:rPr>
      </w:pPr>
      <w:bookmarkStart w:id="5" w:name="_Toc62730557"/>
      <w:r w:rsidRPr="00E7221A">
        <w:rPr>
          <w:rFonts w:ascii="Liberation Serif" w:hAnsi="Liberation Serif" w:cs="Liberation Serif"/>
          <w:b/>
          <w:sz w:val="22"/>
          <w:szCs w:val="22"/>
          <w:lang w:val="sr-Latn-ME"/>
        </w:rPr>
        <w:t>OSNOVI ZA OBAVEZNO ISKLJUČENJE IZ POSTUPKA JAVNE NABAVKE</w:t>
      </w:r>
      <w:bookmarkEnd w:id="5"/>
    </w:p>
    <w:p w14:paraId="29A4955F" w14:textId="77777777" w:rsidR="0001742A" w:rsidRPr="00E7221A" w:rsidRDefault="0001742A" w:rsidP="0001742A">
      <w:pPr>
        <w:jc w:val="both"/>
        <w:rPr>
          <w:rFonts w:ascii="Liberation Serif" w:hAnsi="Liberation Serif" w:cs="Liberation Serif"/>
          <w:sz w:val="22"/>
          <w:szCs w:val="22"/>
          <w:lang w:val="sr-Latn-ME"/>
        </w:rPr>
      </w:pPr>
      <w:r w:rsidRPr="00E7221A">
        <w:rPr>
          <w:rFonts w:ascii="Liberation Serif" w:hAnsi="Liberation Serif" w:cs="Liberation Serif"/>
          <w:sz w:val="22"/>
          <w:szCs w:val="22"/>
          <w:lang w:val="sr-Latn-ME"/>
        </w:rPr>
        <w:t xml:space="preserve">Privredni subjekat će se isključiti iz postupka javne nabavke, ako: </w:t>
      </w:r>
    </w:p>
    <w:p w14:paraId="2A03200D" w14:textId="77777777" w:rsidR="0001742A" w:rsidRPr="00E7221A" w:rsidRDefault="0001742A" w:rsidP="0001742A">
      <w:pPr>
        <w:jc w:val="both"/>
        <w:rPr>
          <w:rFonts w:ascii="Liberation Serif" w:hAnsi="Liberation Serif" w:cs="Liberation Serif"/>
          <w:sz w:val="22"/>
          <w:szCs w:val="22"/>
          <w:lang w:val="sr-Latn-ME"/>
        </w:rPr>
      </w:pPr>
      <w:r w:rsidRPr="00E7221A">
        <w:rPr>
          <w:rFonts w:ascii="Liberation Serif" w:hAnsi="Liberation Serif" w:cs="Liberation Serif"/>
          <w:sz w:val="22"/>
          <w:szCs w:val="22"/>
          <w:lang w:val="sr-Latn-ME"/>
        </w:rPr>
        <w:t xml:space="preserve">1) postoji sukob interesa iz člana 41 stav 1 tačka 2 alineja 1 i 2 ili člana 42 Zakona o javnim nabavkama, </w:t>
      </w:r>
    </w:p>
    <w:p w14:paraId="54F15196" w14:textId="77777777" w:rsidR="0001742A" w:rsidRPr="00E7221A" w:rsidRDefault="0001742A" w:rsidP="0001742A">
      <w:pPr>
        <w:jc w:val="both"/>
        <w:rPr>
          <w:rFonts w:ascii="Liberation Serif" w:hAnsi="Liberation Serif" w:cs="Liberation Serif"/>
          <w:sz w:val="22"/>
          <w:szCs w:val="22"/>
          <w:lang w:val="sr-Latn-ME"/>
        </w:rPr>
      </w:pPr>
      <w:r w:rsidRPr="00E7221A">
        <w:rPr>
          <w:rFonts w:ascii="Liberation Serif" w:hAnsi="Liberation Serif" w:cs="Liberation Serif"/>
          <w:sz w:val="22"/>
          <w:szCs w:val="22"/>
          <w:lang w:val="sr-Latn-ME"/>
        </w:rPr>
        <w:t xml:space="preserve">2) ne ispunjava obavezne uslove i uslove sposobnosti privrednog subjekta predviđene tenderskom dokumentacijom, </w:t>
      </w:r>
    </w:p>
    <w:p w14:paraId="48D3D08B" w14:textId="77777777" w:rsidR="0001742A" w:rsidRPr="00E7221A" w:rsidRDefault="0001742A" w:rsidP="0001742A">
      <w:pPr>
        <w:jc w:val="both"/>
        <w:rPr>
          <w:rFonts w:ascii="Liberation Serif" w:hAnsi="Liberation Serif" w:cs="Liberation Serif"/>
          <w:sz w:val="22"/>
          <w:szCs w:val="22"/>
          <w:lang w:val="sr-Latn-ME"/>
        </w:rPr>
      </w:pPr>
      <w:r w:rsidRPr="00E7221A">
        <w:rPr>
          <w:rFonts w:ascii="Liberation Serif" w:hAnsi="Liberation Serif" w:cs="Liberation Serif"/>
          <w:sz w:val="22"/>
          <w:szCs w:val="22"/>
          <w:lang w:val="sr-Latn-ME"/>
        </w:rPr>
        <w:t xml:space="preserve">3) postoji drugi razlog predviđen ovim zakonom. </w:t>
      </w:r>
    </w:p>
    <w:p w14:paraId="00F4314D" w14:textId="77777777" w:rsidR="0001742A" w:rsidRPr="00E7221A" w:rsidRDefault="0001742A" w:rsidP="0001742A">
      <w:pPr>
        <w:keepNext/>
        <w:keepLines/>
        <w:numPr>
          <w:ilvl w:val="0"/>
          <w:numId w:val="5"/>
        </w:numPr>
        <w:pBdr>
          <w:top w:val="single" w:sz="4" w:space="1" w:color="auto"/>
          <w:left w:val="single" w:sz="4" w:space="4" w:color="auto"/>
          <w:bottom w:val="single" w:sz="4" w:space="1" w:color="auto"/>
          <w:right w:val="single" w:sz="4" w:space="4" w:color="auto"/>
        </w:pBdr>
        <w:shd w:val="clear" w:color="auto" w:fill="D9D9D9"/>
        <w:spacing w:before="240" w:after="160" w:line="256" w:lineRule="auto"/>
        <w:ind w:left="284"/>
        <w:outlineLvl w:val="0"/>
        <w:rPr>
          <w:rFonts w:ascii="Liberation Serif" w:hAnsi="Liberation Serif" w:cs="Liberation Serif"/>
          <w:b/>
          <w:sz w:val="22"/>
          <w:szCs w:val="22"/>
          <w:lang w:val="sr-Latn-ME"/>
        </w:rPr>
      </w:pPr>
      <w:bookmarkStart w:id="6" w:name="_Toc62730558"/>
      <w:r w:rsidRPr="00E7221A">
        <w:rPr>
          <w:rFonts w:ascii="Liberation Serif" w:hAnsi="Liberation Serif" w:cs="Liberation Serif"/>
          <w:b/>
          <w:sz w:val="22"/>
          <w:szCs w:val="22"/>
          <w:lang w:val="sr-Latn-ME"/>
        </w:rPr>
        <w:t>SREDSTVA FINANSIJSKOG OBEZBJEĐENJA UGOVORA O JAVNOJ NABAVCI</w:t>
      </w:r>
      <w:bookmarkEnd w:id="6"/>
    </w:p>
    <w:p w14:paraId="23ED036D" w14:textId="77777777" w:rsidR="0001742A" w:rsidRPr="00E7221A" w:rsidRDefault="0001742A" w:rsidP="0001742A">
      <w:pPr>
        <w:jc w:val="both"/>
        <w:rPr>
          <w:rFonts w:ascii="Liberation Serif" w:hAnsi="Liberation Serif" w:cs="Liberation Serif"/>
          <w:sz w:val="22"/>
          <w:szCs w:val="22"/>
          <w:lang w:val="sr-Latn-ME"/>
        </w:rPr>
      </w:pPr>
      <w:r w:rsidRPr="00E7221A">
        <w:rPr>
          <w:rFonts w:ascii="Liberation Serif" w:hAnsi="Liberation Serif" w:cs="Liberation Serif"/>
          <w:sz w:val="22"/>
          <w:szCs w:val="22"/>
          <w:lang w:val="sr-Latn-ME"/>
        </w:rPr>
        <w:t>Ponuđač čija ponuda bude izabrana kao najpovoljnija je dužan da uz potpisan ugovor o javnoj nabavci dostavi naručiocu:</w:t>
      </w:r>
    </w:p>
    <w:p w14:paraId="56A92B80" w14:textId="738BC048" w:rsidR="0001742A" w:rsidRPr="00E7221A" w:rsidRDefault="0095551B" w:rsidP="0001742A">
      <w:pPr>
        <w:jc w:val="both"/>
        <w:rPr>
          <w:rFonts w:ascii="Liberation Serif" w:hAnsi="Liberation Serif" w:cs="Liberation Serif"/>
          <w:b/>
          <w:bCs/>
          <w:sz w:val="22"/>
          <w:szCs w:val="22"/>
          <w:lang w:val="sr-Latn-ME"/>
        </w:rPr>
      </w:pPr>
      <w:r w:rsidRPr="00E7221A">
        <w:rPr>
          <w:rFonts w:ascii="Liberation Serif" w:hAnsi="Liberation Serif" w:cs="Liberation Serif"/>
          <w:sz w:val="22"/>
          <w:szCs w:val="22"/>
          <w:lang w:val="sr-Latn-ME"/>
        </w:rPr>
        <w:t xml:space="preserve">1. </w:t>
      </w:r>
      <w:r w:rsidR="0001742A" w:rsidRPr="00E7221A">
        <w:rPr>
          <w:rFonts w:ascii="Liberation Serif" w:hAnsi="Liberation Serif" w:cs="Liberation Serif"/>
          <w:sz w:val="22"/>
          <w:szCs w:val="22"/>
          <w:lang w:val="sr-Latn-ME"/>
        </w:rPr>
        <w:t xml:space="preserve">garanciju za dobro izvršenje ugovora, za slučaj povrede ugovorenih obaveza u iznosu od </w:t>
      </w:r>
      <w:r w:rsidR="00F4515D" w:rsidRPr="00E7221A">
        <w:rPr>
          <w:rStyle w:val="IntenseEmphasis"/>
          <w:rFonts w:ascii="Liberation Serif" w:hAnsi="Liberation Serif" w:cs="Liberation Serif"/>
          <w:b w:val="0"/>
          <w:bCs w:val="0"/>
          <w:sz w:val="22"/>
          <w:szCs w:val="22"/>
        </w:rPr>
        <w:t xml:space="preserve">10 % od ukupne vrijednosti ugovora( sa uračunatim pdv-om).  </w:t>
      </w:r>
      <w:r w:rsidR="00F4515D" w:rsidRPr="00E7221A">
        <w:rPr>
          <w:rStyle w:val="IntenseEmphasis"/>
          <w:rFonts w:ascii="Liberation Serif" w:hAnsi="Liberation Serif" w:cs="Liberation Serif"/>
          <w:b w:val="0"/>
          <w:bCs w:val="0"/>
          <w:sz w:val="22"/>
          <w:szCs w:val="22"/>
          <w:lang w:val="sl-SI"/>
        </w:rPr>
        <w:t>Garancija za dobro izvršenje ugovora treba da važi 30 dana duže od ponuđenog roka izvođenja radova</w:t>
      </w:r>
      <w:r w:rsidR="006E07D1" w:rsidRPr="00E7221A">
        <w:rPr>
          <w:rStyle w:val="IntenseEmphasis"/>
          <w:rFonts w:ascii="Liberation Serif" w:hAnsi="Liberation Serif" w:cs="Liberation Serif"/>
          <w:b w:val="0"/>
          <w:bCs w:val="0"/>
          <w:sz w:val="22"/>
          <w:szCs w:val="22"/>
          <w:lang w:val="sl-SI"/>
        </w:rPr>
        <w:t>.</w:t>
      </w:r>
    </w:p>
    <w:p w14:paraId="73050F35" w14:textId="77777777" w:rsidR="006E07D1" w:rsidRPr="00E7221A" w:rsidRDefault="006E07D1" w:rsidP="00C50A71">
      <w:pPr>
        <w:jc w:val="both"/>
        <w:rPr>
          <w:rFonts w:ascii="Liberation Serif" w:hAnsi="Liberation Serif" w:cs="Liberation Serif"/>
          <w:sz w:val="22"/>
          <w:szCs w:val="22"/>
          <w:lang w:val="sr-Latn-ME"/>
        </w:rPr>
      </w:pPr>
    </w:p>
    <w:p w14:paraId="41D10598" w14:textId="7DD517F5" w:rsidR="00C50A71" w:rsidRPr="00E7221A" w:rsidRDefault="0095551B" w:rsidP="00C50A71">
      <w:pPr>
        <w:jc w:val="both"/>
        <w:rPr>
          <w:rStyle w:val="IntenseEmphasis"/>
          <w:rFonts w:ascii="Liberation Serif" w:hAnsi="Liberation Serif" w:cs="Liberation Serif"/>
          <w:b w:val="0"/>
          <w:bCs w:val="0"/>
          <w:sz w:val="22"/>
          <w:szCs w:val="22"/>
        </w:rPr>
      </w:pPr>
      <w:r w:rsidRPr="00E7221A">
        <w:rPr>
          <w:rFonts w:ascii="Liberation Serif" w:hAnsi="Liberation Serif" w:cs="Liberation Serif"/>
          <w:sz w:val="22"/>
          <w:szCs w:val="22"/>
          <w:lang w:val="sr-Latn-ME"/>
        </w:rPr>
        <w:t>2.</w:t>
      </w:r>
      <w:r w:rsidR="0001742A" w:rsidRPr="00E7221A">
        <w:rPr>
          <w:rFonts w:ascii="Liberation Serif" w:hAnsi="Liberation Serif" w:cs="Liberation Serif"/>
          <w:sz w:val="22"/>
          <w:szCs w:val="22"/>
          <w:lang w:val="sr-Latn-ME"/>
        </w:rPr>
        <w:t xml:space="preserve"> avansnu garanciju, za avansno plaćanje u iznosu ugovorenog avansa, sa rokom važenja za vrijeme ukupnog trajanja ugovora</w:t>
      </w:r>
      <w:r w:rsidR="00C50A71" w:rsidRPr="00E7221A">
        <w:rPr>
          <w:rFonts w:ascii="Liberation Serif" w:hAnsi="Liberation Serif" w:cs="Liberation Serif"/>
          <w:sz w:val="22"/>
          <w:szCs w:val="22"/>
          <w:lang w:val="sr-Latn-ME"/>
        </w:rPr>
        <w:t xml:space="preserve">. </w:t>
      </w:r>
      <w:r w:rsidR="00C50A71" w:rsidRPr="00E7221A">
        <w:rPr>
          <w:rStyle w:val="IntenseEmphasis"/>
          <w:rFonts w:ascii="Liberation Serif" w:hAnsi="Liberation Serif" w:cs="Liberation Serif"/>
          <w:b w:val="0"/>
          <w:bCs w:val="0"/>
          <w:sz w:val="22"/>
          <w:szCs w:val="22"/>
          <w:lang w:val="sl-SI"/>
        </w:rPr>
        <w:t>U slučaju prekoračenja roka izvršenja ugovora, ponuđač sa kojim bude zaključen ugovor dužan je da, na zahtjev naručioca, prije isteka roka važenja, produži garanciju za avansno plaćanje</w:t>
      </w:r>
      <w:r w:rsidR="00C50A71" w:rsidRPr="00E7221A">
        <w:rPr>
          <w:rStyle w:val="IntenseEmphasis"/>
          <w:rFonts w:ascii="Liberation Serif" w:hAnsi="Liberation Serif" w:cs="Liberation Serif"/>
          <w:b w:val="0"/>
          <w:bCs w:val="0"/>
          <w:sz w:val="22"/>
          <w:szCs w:val="22"/>
        </w:rPr>
        <w:t xml:space="preserve">. </w:t>
      </w:r>
    </w:p>
    <w:p w14:paraId="32F6A6DA" w14:textId="0AD08278" w:rsidR="0001742A" w:rsidRPr="00E7221A" w:rsidRDefault="00C50A71" w:rsidP="00C50A71">
      <w:pPr>
        <w:jc w:val="both"/>
        <w:rPr>
          <w:rFonts w:ascii="Liberation Serif" w:hAnsi="Liberation Serif" w:cs="Liberation Serif"/>
          <w:sz w:val="22"/>
          <w:szCs w:val="22"/>
          <w:lang w:val="sr-Latn-ME"/>
        </w:rPr>
      </w:pPr>
      <w:r w:rsidRPr="00E7221A">
        <w:rPr>
          <w:rFonts w:ascii="Liberation Serif" w:hAnsi="Liberation Serif" w:cs="Liberation Serif"/>
          <w:noProof/>
          <w:sz w:val="22"/>
          <w:szCs w:val="22"/>
        </w:rPr>
        <w:t xml:space="preserve">Avansna garancija se može aktivirati </w:t>
      </w:r>
      <w:r w:rsidRPr="00E7221A">
        <w:rPr>
          <w:rFonts w:ascii="Liberation Serif" w:hAnsi="Liberation Serif" w:cs="Liberation Serif"/>
          <w:sz w:val="22"/>
          <w:szCs w:val="22"/>
        </w:rPr>
        <w:t xml:space="preserve">u slučaju neproduženja </w:t>
      </w:r>
      <w:r w:rsidRPr="00E7221A">
        <w:rPr>
          <w:rStyle w:val="IntenseEmphasis"/>
          <w:rFonts w:ascii="Liberation Serif" w:hAnsi="Liberation Serif" w:cs="Liberation Serif"/>
          <w:b w:val="0"/>
          <w:bCs w:val="0"/>
          <w:sz w:val="22"/>
          <w:szCs w:val="22"/>
          <w:lang w:val="sl-SI"/>
        </w:rPr>
        <w:t>roka važenja</w:t>
      </w:r>
      <w:r w:rsidRPr="00E7221A">
        <w:rPr>
          <w:rFonts w:ascii="Liberation Serif" w:hAnsi="Liberation Serif" w:cs="Liberation Serif"/>
          <w:sz w:val="22"/>
          <w:szCs w:val="22"/>
        </w:rPr>
        <w:t xml:space="preserve"> iste, ako je produžen rok uzvršenja ugovora i kod jednostranog raskida ugovora</w:t>
      </w:r>
    </w:p>
    <w:p w14:paraId="46CE4DCE" w14:textId="77777777" w:rsidR="006E07D1" w:rsidRPr="00E7221A" w:rsidRDefault="006E07D1" w:rsidP="00A13BD3">
      <w:pPr>
        <w:jc w:val="both"/>
        <w:rPr>
          <w:rStyle w:val="IntenseEmphasis"/>
          <w:rFonts w:ascii="Liberation Serif" w:hAnsi="Liberation Serif" w:cs="Liberation Serif"/>
          <w:sz w:val="22"/>
          <w:szCs w:val="22"/>
        </w:rPr>
      </w:pPr>
    </w:p>
    <w:p w14:paraId="4CC1D26E" w14:textId="2425522D" w:rsidR="00E47BEC" w:rsidRPr="00E7221A" w:rsidRDefault="00A13BD3" w:rsidP="00A13BD3">
      <w:pPr>
        <w:jc w:val="both"/>
        <w:rPr>
          <w:rStyle w:val="IntenseEmphasis"/>
          <w:rFonts w:ascii="Liberation Serif" w:hAnsi="Liberation Serif" w:cs="Liberation Serif"/>
          <w:b w:val="0"/>
          <w:bCs w:val="0"/>
          <w:sz w:val="22"/>
          <w:szCs w:val="22"/>
        </w:rPr>
      </w:pPr>
      <w:r w:rsidRPr="00E7221A">
        <w:rPr>
          <w:rStyle w:val="IntenseEmphasis"/>
          <w:rFonts w:ascii="Liberation Serif" w:hAnsi="Liberation Serif" w:cs="Liberation Serif"/>
          <w:sz w:val="22"/>
          <w:szCs w:val="22"/>
        </w:rPr>
        <w:t>3</w:t>
      </w:r>
      <w:r w:rsidR="0095551B" w:rsidRPr="00E7221A">
        <w:rPr>
          <w:rStyle w:val="IntenseEmphasis"/>
          <w:rFonts w:ascii="Liberation Serif" w:hAnsi="Liberation Serif" w:cs="Liberation Serif"/>
          <w:sz w:val="22"/>
          <w:szCs w:val="22"/>
        </w:rPr>
        <w:t>.</w:t>
      </w:r>
      <w:r w:rsidRPr="00E7221A">
        <w:rPr>
          <w:rStyle w:val="IntenseEmphasis"/>
          <w:rFonts w:ascii="Liberation Serif" w:hAnsi="Liberation Serif" w:cs="Liberation Serif"/>
          <w:sz w:val="22"/>
          <w:szCs w:val="22"/>
        </w:rPr>
        <w:t xml:space="preserve"> </w:t>
      </w:r>
      <w:r w:rsidRPr="00E7221A">
        <w:rPr>
          <w:rStyle w:val="IntenseEmphasis"/>
          <w:rFonts w:ascii="Liberation Serif" w:hAnsi="Liberation Serif" w:cs="Liberation Serif"/>
          <w:b w:val="0"/>
          <w:bCs w:val="0"/>
          <w:sz w:val="22"/>
          <w:szCs w:val="22"/>
        </w:rPr>
        <w:t>garanciju za otklanjanje nedostataka u garantnom roku,</w:t>
      </w:r>
      <w:r w:rsidRPr="00E7221A">
        <w:rPr>
          <w:rStyle w:val="IntenseEmphasis"/>
          <w:rFonts w:ascii="Liberation Serif" w:hAnsi="Liberation Serif" w:cs="Liberation Serif"/>
          <w:sz w:val="22"/>
          <w:szCs w:val="22"/>
        </w:rPr>
        <w:t xml:space="preserve"> </w:t>
      </w:r>
      <w:r w:rsidRPr="00E7221A">
        <w:rPr>
          <w:rStyle w:val="IntenseEmphasis"/>
          <w:rFonts w:ascii="Liberation Serif" w:hAnsi="Liberation Serif" w:cs="Liberation Serif"/>
          <w:b w:val="0"/>
          <w:bCs w:val="0"/>
          <w:sz w:val="22"/>
          <w:szCs w:val="22"/>
        </w:rPr>
        <w:t xml:space="preserve">za slučaj da izabrani ponuđač u garantnom roku ne ispuni obaveze na koje se garancija odnosi u iznosu od 10 % od vrijednosti ugovora sa rokom važenja 8 dana dužim od garantnog roka. </w:t>
      </w:r>
    </w:p>
    <w:p w14:paraId="586D1B5F" w14:textId="0FCA95A2" w:rsidR="00E47BEC" w:rsidRPr="00E7221A" w:rsidRDefault="00E47BEC" w:rsidP="00A13BD3">
      <w:pPr>
        <w:jc w:val="both"/>
        <w:rPr>
          <w:rStyle w:val="IntenseEmphasis"/>
          <w:rFonts w:ascii="Liberation Serif" w:hAnsi="Liberation Serif" w:cs="Liberation Serif"/>
          <w:sz w:val="22"/>
          <w:szCs w:val="22"/>
        </w:rPr>
      </w:pPr>
    </w:p>
    <w:p w14:paraId="1868F806" w14:textId="77777777" w:rsidR="008B03C2" w:rsidRPr="00E7221A" w:rsidRDefault="008B03C2" w:rsidP="006E07D1">
      <w:pPr>
        <w:tabs>
          <w:tab w:val="left" w:pos="142"/>
        </w:tabs>
        <w:ind w:left="142"/>
        <w:jc w:val="both"/>
        <w:rPr>
          <w:rFonts w:ascii="Liberation Serif" w:hAnsi="Liberation Serif" w:cs="Liberation Serif"/>
          <w:sz w:val="22"/>
          <w:szCs w:val="22"/>
        </w:rPr>
      </w:pPr>
      <w:r w:rsidRPr="00E7221A">
        <w:rPr>
          <w:rFonts w:ascii="Liberation Serif" w:hAnsi="Liberation Serif" w:cs="Liberation Serif"/>
          <w:sz w:val="22"/>
          <w:szCs w:val="22"/>
        </w:rPr>
        <w:t xml:space="preserve">U Garancijama (pod tačkom 1., 2., i 3.) je potrebno navesti da su bezuslovne i plative na prvi poziv. </w:t>
      </w:r>
    </w:p>
    <w:p w14:paraId="0DFFB57B" w14:textId="00FB93E1" w:rsidR="008B03C2" w:rsidRPr="00E7221A" w:rsidRDefault="008B03C2" w:rsidP="006E07D1">
      <w:pPr>
        <w:tabs>
          <w:tab w:val="left" w:pos="142"/>
        </w:tabs>
        <w:ind w:left="142"/>
        <w:jc w:val="both"/>
        <w:rPr>
          <w:rFonts w:ascii="Liberation Serif" w:hAnsi="Liberation Serif" w:cs="Liberation Serif"/>
          <w:sz w:val="22"/>
          <w:szCs w:val="22"/>
        </w:rPr>
      </w:pPr>
      <w:r w:rsidRPr="00E7221A">
        <w:rPr>
          <w:rFonts w:ascii="Liberation Serif" w:hAnsi="Liberation Serif" w:cs="Liberation Serif"/>
          <w:sz w:val="22"/>
          <w:szCs w:val="22"/>
        </w:rPr>
        <w:t xml:space="preserve">Garancije ne mogu da sadrže dodatne uslove za isplatu, kraće rokove od onih koje odredi NARUČILAC, manji iznos od onog koji odredi NARUČILAC. </w:t>
      </w:r>
    </w:p>
    <w:p w14:paraId="0BDBC56D" w14:textId="77777777" w:rsidR="00AC27F3" w:rsidRPr="00E7221A" w:rsidRDefault="00AC27F3" w:rsidP="006E07D1">
      <w:pPr>
        <w:ind w:left="142"/>
        <w:jc w:val="both"/>
        <w:rPr>
          <w:rFonts w:ascii="Liberation Serif" w:hAnsi="Liberation Serif" w:cs="Liberation Serif"/>
          <w:sz w:val="22"/>
          <w:szCs w:val="22"/>
        </w:rPr>
      </w:pPr>
      <w:r w:rsidRPr="00E7221A">
        <w:rPr>
          <w:rFonts w:ascii="Liberation Serif" w:hAnsi="Liberation Serif" w:cs="Liberation Serif"/>
          <w:sz w:val="22"/>
          <w:szCs w:val="22"/>
        </w:rPr>
        <w:t>U slučaju opravdanog produženja roka izvršenja ugovora ponuđač sa kojim bude zaključen ugovor dužan je produžiti avansnu garanciju i garanciju za dobro izvršenje ugovora.</w:t>
      </w:r>
    </w:p>
    <w:p w14:paraId="4E64CB65" w14:textId="77777777" w:rsidR="00AC27F3" w:rsidRPr="00E7221A" w:rsidRDefault="00AC27F3" w:rsidP="008B03C2">
      <w:pPr>
        <w:tabs>
          <w:tab w:val="left" w:pos="142"/>
        </w:tabs>
        <w:jc w:val="both"/>
        <w:rPr>
          <w:rFonts w:ascii="Liberation Serif" w:hAnsi="Liberation Serif" w:cs="Liberation Serif"/>
          <w:sz w:val="22"/>
          <w:szCs w:val="22"/>
        </w:rPr>
      </w:pPr>
    </w:p>
    <w:p w14:paraId="057A39E6" w14:textId="41A04FCB" w:rsidR="0062488C" w:rsidRPr="00E7221A" w:rsidRDefault="008B03C2" w:rsidP="0062488C">
      <w:pPr>
        <w:jc w:val="both"/>
        <w:rPr>
          <w:rFonts w:ascii="Liberation Serif" w:hAnsi="Liberation Serif" w:cs="Liberation Serif"/>
          <w:sz w:val="22"/>
          <w:szCs w:val="22"/>
        </w:rPr>
      </w:pPr>
      <w:r w:rsidRPr="00E7221A">
        <w:rPr>
          <w:rStyle w:val="IntenseEmphasis"/>
          <w:rFonts w:ascii="Liberation Serif" w:hAnsi="Liberation Serif" w:cs="Liberation Serif"/>
          <w:b w:val="0"/>
          <w:bCs w:val="0"/>
          <w:sz w:val="22"/>
          <w:szCs w:val="22"/>
          <w:lang w:val="es-ES"/>
        </w:rPr>
        <w:t xml:space="preserve"> </w:t>
      </w:r>
      <w:r w:rsidR="0095551B" w:rsidRPr="00E7221A">
        <w:rPr>
          <w:rStyle w:val="IntenseEmphasis"/>
          <w:rFonts w:ascii="Liberation Serif" w:eastAsia="MS Gothic" w:hAnsi="Liberation Serif" w:cs="Liberation Serif"/>
          <w:b w:val="0"/>
          <w:bCs w:val="0"/>
          <w:sz w:val="22"/>
          <w:szCs w:val="22"/>
        </w:rPr>
        <w:t>4.</w:t>
      </w:r>
      <w:r w:rsidR="0062488C" w:rsidRPr="00E7221A">
        <w:rPr>
          <w:rStyle w:val="IntenseEmphasis"/>
          <w:rFonts w:ascii="Liberation Serif" w:eastAsia="MS Gothic" w:hAnsi="Liberation Serif" w:cs="Liberation Serif"/>
          <w:sz w:val="22"/>
          <w:szCs w:val="22"/>
        </w:rPr>
        <w:t xml:space="preserve"> </w:t>
      </w:r>
      <w:r w:rsidR="0062488C" w:rsidRPr="00E7221A">
        <w:rPr>
          <w:rStyle w:val="IntenseEmphasis"/>
          <w:rFonts w:ascii="Liberation Serif" w:hAnsi="Liberation Serif" w:cs="Liberation Serif"/>
          <w:b w:val="0"/>
          <w:bCs w:val="0"/>
          <w:sz w:val="22"/>
          <w:szCs w:val="22"/>
        </w:rPr>
        <w:t>polisu osiguranja od profesionalne odgovornosti,</w:t>
      </w:r>
      <w:r w:rsidR="0062488C" w:rsidRPr="00E7221A">
        <w:rPr>
          <w:rStyle w:val="IntenseEmphasis"/>
          <w:rFonts w:ascii="Liberation Serif" w:hAnsi="Liberation Serif" w:cs="Liberation Serif"/>
          <w:sz w:val="22"/>
          <w:szCs w:val="22"/>
        </w:rPr>
        <w:t xml:space="preserve"> </w:t>
      </w:r>
      <w:r w:rsidR="0062488C" w:rsidRPr="00E7221A">
        <w:rPr>
          <w:rFonts w:ascii="Liberation Serif" w:hAnsi="Liberation Serif" w:cs="Liberation Serif"/>
          <w:sz w:val="22"/>
          <w:szCs w:val="22"/>
        </w:rPr>
        <w:t xml:space="preserve">u skladu sa članom 131 stav 1 Zakona o planiranju prostora i izgradnji objekata (“Službeni list Crne Gore broj 064/17 i 44/2018“) i Uredbom o minimalnoj sumi osiguranja od profesionalne odgovornosti u oblasti izgradnje objekata (“Službeni list Crne Gore”, br.068/17 ), </w:t>
      </w:r>
      <w:r w:rsidR="0062488C" w:rsidRPr="00E7221A">
        <w:rPr>
          <w:rStyle w:val="IntenseEmphasis"/>
          <w:rFonts w:ascii="Liberation Serif" w:hAnsi="Liberation Serif" w:cs="Liberation Serif"/>
          <w:b w:val="0"/>
          <w:bCs w:val="0"/>
          <w:sz w:val="22"/>
          <w:szCs w:val="22"/>
        </w:rPr>
        <w:t>u iznosu od 100.000,00 eura  sa rokom važenja od dana početka izvođenja radova do isteka garantnog roka, u skladu sa zakonom. Polisa osiguranja od profesionalne odgovornosti mora da se odnosi na ugovorene radove i da pokriva rizik odgovornosti za štetu prouzrokovanu licima, za štetu na objektima i za finansijski gubitak.</w:t>
      </w:r>
      <w:r w:rsidR="0062488C" w:rsidRPr="00E7221A">
        <w:rPr>
          <w:rStyle w:val="IntenseEmphasis"/>
          <w:rFonts w:ascii="Liberation Serif" w:hAnsi="Liberation Serif" w:cs="Liberation Serif"/>
          <w:sz w:val="22"/>
          <w:szCs w:val="22"/>
        </w:rPr>
        <w:t xml:space="preserve"> </w:t>
      </w:r>
      <w:r w:rsidR="0062488C" w:rsidRPr="00E7221A">
        <w:rPr>
          <w:rStyle w:val="Strong"/>
          <w:rFonts w:ascii="Liberation Serif" w:hAnsi="Liberation Serif" w:cs="Liberation Serif"/>
          <w:sz w:val="22"/>
          <w:szCs w:val="22"/>
        </w:rPr>
        <w:t>„</w:t>
      </w:r>
      <w:r w:rsidR="0062488C" w:rsidRPr="00E7221A">
        <w:rPr>
          <w:rFonts w:ascii="Liberation Serif" w:hAnsi="Liberation Serif" w:cs="Liberation Serif"/>
          <w:sz w:val="22"/>
          <w:szCs w:val="22"/>
        </w:rPr>
        <w:t>Izgradnja i uređenje šetališta na Jazu, od postojećeg definisanog šetališta, obalnim zidom ispod katastarske parcele broj 70 K.O. Prijevor I do zapadnog kraja plaže Jaz na katastarskoj parceli broj 96 K.O. Prijevor I (sektor 42 po PPOP) u dužini od cca 226 m, Opština Budva</w:t>
      </w:r>
      <w:r w:rsidR="0062488C" w:rsidRPr="00E7221A">
        <w:rPr>
          <w:rStyle w:val="IntenseEmphasis"/>
          <w:rFonts w:ascii="Liberation Serif" w:eastAsia="Arial" w:hAnsi="Liberation Serif" w:cs="Liberation Serif"/>
          <w:sz w:val="22"/>
          <w:szCs w:val="22"/>
        </w:rPr>
        <w:t>“.</w:t>
      </w:r>
    </w:p>
    <w:p w14:paraId="2F727D57" w14:textId="3569DB3B" w:rsidR="0001742A" w:rsidRPr="00E7221A" w:rsidRDefault="0090406E" w:rsidP="0001742A">
      <w:pPr>
        <w:jc w:val="both"/>
        <w:rPr>
          <w:rFonts w:ascii="Liberation Serif" w:eastAsia="Calibri" w:hAnsi="Liberation Serif" w:cs="Liberation Serif"/>
          <w:sz w:val="22"/>
          <w:szCs w:val="22"/>
          <w:lang w:val="sr-Latn-ME"/>
        </w:rPr>
      </w:pPr>
      <w:r w:rsidRPr="00E7221A">
        <w:rPr>
          <w:rFonts w:ascii="Liberation Serif" w:hAnsi="Liberation Serif" w:cs="Liberation Serif"/>
          <w:sz w:val="22"/>
          <w:szCs w:val="22"/>
          <w:lang w:val="sr-Latn-ME"/>
        </w:rPr>
        <w:t xml:space="preserve"> </w:t>
      </w:r>
    </w:p>
    <w:p w14:paraId="563F5031" w14:textId="77777777" w:rsidR="0001742A" w:rsidRPr="00E7221A" w:rsidRDefault="0001742A" w:rsidP="0001742A">
      <w:pPr>
        <w:keepNext/>
        <w:keepLines/>
        <w:numPr>
          <w:ilvl w:val="0"/>
          <w:numId w:val="5"/>
        </w:numPr>
        <w:pBdr>
          <w:top w:val="single" w:sz="4" w:space="1" w:color="auto"/>
          <w:left w:val="single" w:sz="4" w:space="4" w:color="auto"/>
          <w:bottom w:val="single" w:sz="4" w:space="1" w:color="auto"/>
          <w:right w:val="single" w:sz="4" w:space="4" w:color="auto"/>
        </w:pBdr>
        <w:shd w:val="clear" w:color="auto" w:fill="D9D9D9"/>
        <w:spacing w:before="240" w:after="160" w:line="256" w:lineRule="auto"/>
        <w:ind w:hanging="630"/>
        <w:outlineLvl w:val="0"/>
        <w:rPr>
          <w:rFonts w:ascii="Liberation Serif" w:hAnsi="Liberation Serif" w:cs="Liberation Serif"/>
          <w:b/>
          <w:sz w:val="22"/>
          <w:szCs w:val="22"/>
          <w:lang w:val="sr-Latn-ME"/>
        </w:rPr>
      </w:pPr>
      <w:bookmarkStart w:id="7" w:name="_Toc62730559"/>
      <w:r w:rsidRPr="00E7221A">
        <w:rPr>
          <w:rFonts w:ascii="Liberation Serif" w:hAnsi="Liberation Serif" w:cs="Liberation Serif"/>
          <w:b/>
          <w:sz w:val="22"/>
          <w:szCs w:val="22"/>
          <w:lang w:val="sr-Latn-ME"/>
        </w:rPr>
        <w:t>METODOLOGIJA VREDNOVANJA PONUDA</w:t>
      </w:r>
      <w:bookmarkEnd w:id="7"/>
    </w:p>
    <w:p w14:paraId="55F43C9E" w14:textId="77777777" w:rsidR="0001742A" w:rsidRPr="00E7221A" w:rsidRDefault="0001742A" w:rsidP="0001742A">
      <w:pPr>
        <w:rPr>
          <w:rFonts w:ascii="Liberation Serif" w:hAnsi="Liberation Serif" w:cs="Liberation Serif"/>
          <w:sz w:val="22"/>
          <w:szCs w:val="22"/>
          <w:lang w:val="sr-Latn-ME"/>
        </w:rPr>
      </w:pPr>
    </w:p>
    <w:p w14:paraId="15C66AEB" w14:textId="77777777" w:rsidR="0001742A" w:rsidRPr="00E7221A" w:rsidRDefault="0001742A" w:rsidP="0001742A">
      <w:pPr>
        <w:jc w:val="both"/>
        <w:rPr>
          <w:rFonts w:ascii="Liberation Serif" w:hAnsi="Liberation Serif" w:cs="Liberation Serif"/>
          <w:sz w:val="22"/>
          <w:szCs w:val="22"/>
          <w:lang w:val="sr-Latn-ME"/>
        </w:rPr>
      </w:pPr>
      <w:r w:rsidRPr="00E7221A">
        <w:rPr>
          <w:rFonts w:ascii="Liberation Serif" w:hAnsi="Liberation Serif" w:cs="Liberation Serif"/>
          <w:sz w:val="22"/>
          <w:szCs w:val="22"/>
          <w:lang w:val="sr-Latn-ME"/>
        </w:rPr>
        <w:t>Naručilac će u postupku javne nabavki izabrati ekonomski najpovoljniju ponudu, primjenom pristupa isplativosti, po osnovu kriterijuma</w:t>
      </w:r>
      <w:r w:rsidRPr="00E7221A">
        <w:rPr>
          <w:rFonts w:ascii="Liberation Serif" w:hAnsi="Liberation Serif" w:cs="Liberation Serif"/>
          <w:sz w:val="22"/>
          <w:szCs w:val="22"/>
          <w:vertAlign w:val="superscript"/>
          <w:lang w:val="sr-Latn-ME"/>
        </w:rPr>
        <w:footnoteReference w:id="7"/>
      </w:r>
      <w:r w:rsidRPr="00E7221A">
        <w:rPr>
          <w:rFonts w:ascii="Liberation Serif" w:hAnsi="Liberation Serif" w:cs="Liberation Serif"/>
          <w:sz w:val="22"/>
          <w:szCs w:val="22"/>
          <w:lang w:val="sr-Latn-ME"/>
        </w:rPr>
        <w:t xml:space="preserve">: </w:t>
      </w:r>
    </w:p>
    <w:p w14:paraId="780073F6" w14:textId="268349AC" w:rsidR="0001742A" w:rsidRPr="00E7221A" w:rsidRDefault="0090406E" w:rsidP="0001742A">
      <w:pPr>
        <w:rPr>
          <w:rFonts w:ascii="Liberation Serif" w:hAnsi="Liberation Serif" w:cs="Liberation Serif"/>
          <w:sz w:val="22"/>
          <w:szCs w:val="22"/>
          <w:lang w:val="sr-Latn-ME"/>
        </w:rPr>
      </w:pPr>
      <w:r w:rsidRPr="00E7221A">
        <w:rPr>
          <w:rFonts w:ascii="Liberation Serif" w:hAnsi="Liberation Serif" w:cs="Liberation Serif"/>
          <w:sz w:val="22"/>
          <w:szCs w:val="22"/>
          <w:lang w:val="sr-Latn-ME"/>
        </w:rPr>
        <w:t xml:space="preserve"> </w:t>
      </w:r>
    </w:p>
    <w:p w14:paraId="446DA638" w14:textId="7C7CAD23" w:rsidR="0001742A" w:rsidRPr="00E7221A" w:rsidRDefault="0001742A" w:rsidP="0001742A">
      <w:pPr>
        <w:rPr>
          <w:rFonts w:ascii="Liberation Serif" w:hAnsi="Liberation Serif" w:cs="Liberation Serif"/>
          <w:sz w:val="22"/>
          <w:szCs w:val="22"/>
          <w:lang w:val="sr-Latn-ME"/>
        </w:rPr>
      </w:pPr>
      <w:r w:rsidRPr="00E7221A">
        <w:rPr>
          <w:rFonts w:ascii="Liberation Serif" w:hAnsi="Liberation Serif" w:cs="Liberation Serif"/>
          <w:sz w:val="22"/>
          <w:szCs w:val="22"/>
          <w:lang w:val="sr-Latn-ME"/>
        </w:rPr>
        <w:t xml:space="preserve"> odnos cijene i kvaliteta </w:t>
      </w:r>
    </w:p>
    <w:p w14:paraId="4A1134B1" w14:textId="77777777" w:rsidR="006713A6" w:rsidRPr="00E7221A" w:rsidRDefault="0090406E" w:rsidP="006713A6">
      <w:pPr>
        <w:jc w:val="both"/>
        <w:rPr>
          <w:rFonts w:ascii="Liberation Serif" w:hAnsi="Liberation Serif" w:cs="Liberation Serif"/>
          <w:sz w:val="22"/>
          <w:szCs w:val="22"/>
        </w:rPr>
      </w:pPr>
      <w:r w:rsidRPr="00E7221A">
        <w:rPr>
          <w:rFonts w:ascii="Liberation Serif" w:hAnsi="Liberation Serif" w:cs="Liberation Serif"/>
          <w:sz w:val="22"/>
          <w:szCs w:val="22"/>
          <w:lang w:val="sr-Latn-ME"/>
        </w:rPr>
        <w:t xml:space="preserve"> </w:t>
      </w:r>
      <w:bookmarkStart w:id="8" w:name="_Toc62730560"/>
      <w:r w:rsidR="006713A6" w:rsidRPr="00E7221A">
        <w:rPr>
          <w:rFonts w:ascii="Liberation Serif" w:hAnsi="Liberation Serif" w:cs="Liberation Serif"/>
          <w:sz w:val="22"/>
          <w:szCs w:val="22"/>
        </w:rPr>
        <w:t xml:space="preserve">Vrednovanje ponuda vršiće se po osnovu kriterijuma odnos cijene i kvaliteta, primjenom relativnog (proporcionalnog) metoda. </w:t>
      </w:r>
    </w:p>
    <w:p w14:paraId="111F3C47" w14:textId="77777777" w:rsidR="006713A6" w:rsidRPr="00E7221A" w:rsidRDefault="006713A6" w:rsidP="006713A6">
      <w:pPr>
        <w:jc w:val="both"/>
        <w:rPr>
          <w:rFonts w:ascii="Liberation Serif" w:hAnsi="Liberation Serif" w:cs="Liberation Serif"/>
          <w:sz w:val="22"/>
          <w:szCs w:val="22"/>
        </w:rPr>
      </w:pPr>
    </w:p>
    <w:p w14:paraId="76581854" w14:textId="77777777" w:rsidR="006713A6" w:rsidRPr="00E7221A" w:rsidRDefault="006713A6" w:rsidP="006713A6">
      <w:pPr>
        <w:jc w:val="both"/>
        <w:rPr>
          <w:rFonts w:ascii="Liberation Serif" w:hAnsi="Liberation Serif" w:cs="Liberation Serif"/>
          <w:b/>
          <w:bCs/>
          <w:sz w:val="22"/>
          <w:szCs w:val="22"/>
          <w:lang w:eastAsia="sr-Latn-ME"/>
        </w:rPr>
      </w:pPr>
      <w:r w:rsidRPr="00E7221A">
        <w:rPr>
          <w:rFonts w:ascii="Liberation Serif" w:hAnsi="Liberation Serif" w:cs="Liberation Serif"/>
          <w:b/>
          <w:bCs/>
          <w:sz w:val="22"/>
          <w:szCs w:val="22"/>
          <w:lang w:eastAsia="sr-Latn-ME"/>
        </w:rPr>
        <w:t>Vrednovanje će se vršiti na osnovu:</w:t>
      </w:r>
    </w:p>
    <w:p w14:paraId="2CAA329F" w14:textId="77777777" w:rsidR="006713A6" w:rsidRPr="00E7221A" w:rsidRDefault="006713A6" w:rsidP="006713A6">
      <w:pPr>
        <w:jc w:val="both"/>
        <w:rPr>
          <w:rFonts w:ascii="Liberation Serif" w:hAnsi="Liberation Serif" w:cs="Liberation Serif"/>
          <w:b/>
          <w:bCs/>
          <w:sz w:val="22"/>
          <w:szCs w:val="22"/>
          <w:lang w:eastAsia="sr-Latn-ME"/>
        </w:rPr>
      </w:pPr>
    </w:p>
    <w:p w14:paraId="1864CB04" w14:textId="77777777" w:rsidR="006713A6" w:rsidRPr="00E7221A" w:rsidRDefault="006713A6" w:rsidP="006713A6">
      <w:pPr>
        <w:jc w:val="both"/>
        <w:rPr>
          <w:rFonts w:ascii="Liberation Serif" w:hAnsi="Liberation Serif" w:cs="Liberation Serif"/>
          <w:b/>
          <w:bCs/>
          <w:sz w:val="22"/>
          <w:szCs w:val="22"/>
          <w:shd w:val="clear" w:color="auto" w:fill="E7E6E6" w:themeFill="background2"/>
        </w:rPr>
      </w:pPr>
      <w:r w:rsidRPr="00E7221A">
        <w:rPr>
          <w:rFonts w:ascii="Liberation Serif" w:hAnsi="Liberation Serif" w:cs="Liberation Serif"/>
          <w:b/>
          <w:bCs/>
          <w:sz w:val="22"/>
          <w:szCs w:val="22"/>
          <w:shd w:val="clear" w:color="auto" w:fill="FFFFFF"/>
        </w:rPr>
        <w:t xml:space="preserve">1. </w:t>
      </w:r>
      <w:r w:rsidRPr="00E7221A">
        <w:rPr>
          <w:rFonts w:ascii="Liberation Serif" w:hAnsi="Liberation Serif" w:cs="Liberation Serif"/>
          <w:b/>
          <w:bCs/>
          <w:sz w:val="22"/>
          <w:szCs w:val="22"/>
          <w:shd w:val="clear" w:color="auto" w:fill="E7E6E6" w:themeFill="background2"/>
        </w:rPr>
        <w:t xml:space="preserve">najniža ponuđena cijena (C)....................................................................................................... 90 bodova  </w:t>
      </w:r>
    </w:p>
    <w:p w14:paraId="6DCD1657" w14:textId="77777777" w:rsidR="006713A6" w:rsidRPr="00E7221A" w:rsidRDefault="006713A6" w:rsidP="006713A6">
      <w:pPr>
        <w:jc w:val="both"/>
        <w:rPr>
          <w:rFonts w:ascii="Liberation Serif" w:hAnsi="Liberation Serif" w:cs="Liberation Serif"/>
          <w:bCs/>
          <w:sz w:val="22"/>
          <w:szCs w:val="22"/>
          <w:shd w:val="clear" w:color="auto" w:fill="FFFFFF"/>
        </w:rPr>
      </w:pPr>
    </w:p>
    <w:p w14:paraId="6FDF0927" w14:textId="77777777" w:rsidR="006713A6" w:rsidRPr="00E7221A" w:rsidRDefault="006713A6" w:rsidP="006713A6">
      <w:pPr>
        <w:jc w:val="both"/>
        <w:rPr>
          <w:rFonts w:ascii="Liberation Serif" w:hAnsi="Liberation Serif" w:cs="Liberation Serif"/>
          <w:bCs/>
          <w:sz w:val="22"/>
          <w:szCs w:val="22"/>
          <w:shd w:val="clear" w:color="auto" w:fill="FFFFFF"/>
        </w:rPr>
      </w:pPr>
      <w:r w:rsidRPr="00E7221A">
        <w:rPr>
          <w:rFonts w:ascii="Liberation Serif" w:hAnsi="Liberation Serif" w:cs="Liberation Serif"/>
          <w:bCs/>
          <w:sz w:val="22"/>
          <w:szCs w:val="22"/>
          <w:shd w:val="clear" w:color="auto" w:fill="FFFFFF"/>
        </w:rPr>
        <w:t xml:space="preserve">Minimalnu cijenu obračunava se sa max brojem bodova. </w:t>
      </w:r>
    </w:p>
    <w:p w14:paraId="5A6F1F9E" w14:textId="77777777" w:rsidR="006713A6" w:rsidRPr="00E7221A" w:rsidRDefault="006713A6" w:rsidP="006713A6">
      <w:pPr>
        <w:jc w:val="both"/>
        <w:rPr>
          <w:rFonts w:ascii="Liberation Serif" w:hAnsi="Liberation Serif" w:cs="Liberation Serif"/>
          <w:bCs/>
          <w:sz w:val="22"/>
          <w:szCs w:val="22"/>
          <w:shd w:val="clear" w:color="auto" w:fill="FFFFFF"/>
        </w:rPr>
      </w:pPr>
      <w:r w:rsidRPr="00E7221A">
        <w:rPr>
          <w:rFonts w:ascii="Liberation Serif" w:hAnsi="Liberation Serif" w:cs="Liberation Serif"/>
          <w:bCs/>
          <w:sz w:val="22"/>
          <w:szCs w:val="22"/>
          <w:shd w:val="clear" w:color="auto" w:fill="FFFFFF"/>
        </w:rPr>
        <w:t>Bodovi za ostale cijene obračunavaju u odnosu na najnižu ponuđenu cijenu po formuli:</w:t>
      </w:r>
    </w:p>
    <w:p w14:paraId="741CD360" w14:textId="77777777" w:rsidR="006713A6" w:rsidRPr="00E7221A" w:rsidRDefault="006713A6" w:rsidP="006713A6">
      <w:pPr>
        <w:jc w:val="both"/>
        <w:rPr>
          <w:rFonts w:ascii="Liberation Serif" w:hAnsi="Liberation Serif" w:cs="Liberation Serif"/>
          <w:bCs/>
          <w:sz w:val="22"/>
          <w:szCs w:val="22"/>
          <w:shd w:val="clear" w:color="auto" w:fill="FFFFFF"/>
        </w:rPr>
      </w:pPr>
      <w:r w:rsidRPr="00E7221A">
        <w:rPr>
          <w:rFonts w:ascii="Liberation Serif" w:hAnsi="Liberation Serif" w:cs="Liberation Serif"/>
          <w:bCs/>
          <w:sz w:val="22"/>
          <w:szCs w:val="22"/>
          <w:shd w:val="clear" w:color="auto" w:fill="FFFFFF"/>
        </w:rPr>
        <w:t xml:space="preserve"> </w:t>
      </w:r>
      <w:r w:rsidRPr="00E7221A">
        <w:rPr>
          <w:rFonts w:ascii="Liberation Serif" w:hAnsi="Liberation Serif" w:cs="Liberation Serif"/>
          <w:b/>
          <w:bCs/>
          <w:sz w:val="22"/>
          <w:szCs w:val="22"/>
          <w:shd w:val="clear" w:color="auto" w:fill="FFFFFF"/>
        </w:rPr>
        <w:t>C  = (Cmin/ Cp) x 80</w:t>
      </w:r>
      <w:r w:rsidRPr="00E7221A">
        <w:rPr>
          <w:rFonts w:ascii="Liberation Serif" w:hAnsi="Liberation Serif" w:cs="Liberation Serif"/>
          <w:bCs/>
          <w:sz w:val="22"/>
          <w:szCs w:val="22"/>
          <w:shd w:val="clear" w:color="auto" w:fill="FFFFFF"/>
        </w:rPr>
        <w:t xml:space="preserve">         </w:t>
      </w:r>
    </w:p>
    <w:p w14:paraId="10E6080F" w14:textId="77777777" w:rsidR="006713A6" w:rsidRPr="00E7221A" w:rsidRDefault="006713A6" w:rsidP="006713A6">
      <w:pPr>
        <w:jc w:val="both"/>
        <w:rPr>
          <w:rFonts w:ascii="Liberation Serif" w:hAnsi="Liberation Serif" w:cs="Liberation Serif"/>
          <w:bCs/>
          <w:sz w:val="22"/>
          <w:szCs w:val="22"/>
          <w:shd w:val="clear" w:color="auto" w:fill="FFFFFF"/>
        </w:rPr>
      </w:pPr>
      <w:r w:rsidRPr="00E7221A">
        <w:rPr>
          <w:rFonts w:ascii="Liberation Serif" w:hAnsi="Liberation Serif" w:cs="Liberation Serif"/>
          <w:bCs/>
          <w:sz w:val="22"/>
          <w:szCs w:val="22"/>
          <w:shd w:val="clear" w:color="auto" w:fill="FFFFFF"/>
        </w:rPr>
        <w:t>Cp – ponuđena cijena bez uračunatog PDV-a</w:t>
      </w:r>
    </w:p>
    <w:p w14:paraId="63CFD66D" w14:textId="77777777" w:rsidR="006713A6" w:rsidRPr="00E7221A" w:rsidRDefault="006713A6" w:rsidP="006713A6">
      <w:pPr>
        <w:jc w:val="both"/>
        <w:rPr>
          <w:rFonts w:ascii="Liberation Serif" w:hAnsi="Liberation Serif" w:cs="Liberation Serif"/>
          <w:bCs/>
          <w:sz w:val="22"/>
          <w:szCs w:val="22"/>
          <w:shd w:val="clear" w:color="auto" w:fill="FFFFFF"/>
        </w:rPr>
      </w:pPr>
      <w:r w:rsidRPr="00E7221A">
        <w:rPr>
          <w:rFonts w:ascii="Liberation Serif" w:hAnsi="Liberation Serif" w:cs="Liberation Serif"/>
          <w:bCs/>
          <w:sz w:val="22"/>
          <w:szCs w:val="22"/>
          <w:shd w:val="clear" w:color="auto" w:fill="FFFFFF"/>
        </w:rPr>
        <w:t>Cmin – najniža ponuđena cijena bez uračunatog PDV-a</w:t>
      </w:r>
    </w:p>
    <w:p w14:paraId="37620F88" w14:textId="77777777" w:rsidR="006713A6" w:rsidRPr="00E7221A" w:rsidRDefault="006713A6" w:rsidP="006713A6">
      <w:pPr>
        <w:jc w:val="both"/>
        <w:rPr>
          <w:rFonts w:ascii="Liberation Serif" w:hAnsi="Liberation Serif" w:cs="Liberation Serif"/>
          <w:bCs/>
          <w:sz w:val="22"/>
          <w:szCs w:val="22"/>
        </w:rPr>
      </w:pPr>
    </w:p>
    <w:p w14:paraId="47FA9884" w14:textId="2F3DCB3D" w:rsidR="006713A6" w:rsidRPr="00E7221A" w:rsidRDefault="006713A6" w:rsidP="006713A6">
      <w:pPr>
        <w:jc w:val="both"/>
        <w:rPr>
          <w:rFonts w:ascii="Liberation Serif" w:hAnsi="Liberation Serif" w:cs="Liberation Serif"/>
          <w:b/>
          <w:bCs/>
          <w:sz w:val="22"/>
          <w:szCs w:val="22"/>
          <w:shd w:val="clear" w:color="auto" w:fill="FFFFFF"/>
        </w:rPr>
      </w:pPr>
      <w:r w:rsidRPr="00E7221A">
        <w:rPr>
          <w:rFonts w:ascii="Liberation Serif" w:hAnsi="Liberation Serif" w:cs="Liberation Serif"/>
          <w:b/>
          <w:bCs/>
          <w:sz w:val="22"/>
          <w:szCs w:val="22"/>
          <w:shd w:val="clear" w:color="auto" w:fill="FFFFFF"/>
        </w:rPr>
        <w:t xml:space="preserve">2. </w:t>
      </w:r>
      <w:r w:rsidRPr="00E7221A">
        <w:rPr>
          <w:rFonts w:ascii="Liberation Serif" w:hAnsi="Liberation Serif" w:cs="Liberation Serif"/>
          <w:b/>
          <w:bCs/>
          <w:sz w:val="22"/>
          <w:szCs w:val="22"/>
          <w:shd w:val="clear" w:color="auto" w:fill="E7E6E6" w:themeFill="background2"/>
        </w:rPr>
        <w:t>kvalitet (K)..........................................................................</w:t>
      </w:r>
      <w:r w:rsidR="00EA0ACF" w:rsidRPr="00E7221A">
        <w:rPr>
          <w:rFonts w:ascii="Liberation Serif" w:hAnsi="Liberation Serif" w:cs="Liberation Serif"/>
          <w:b/>
          <w:bCs/>
          <w:sz w:val="22"/>
          <w:szCs w:val="22"/>
          <w:shd w:val="clear" w:color="auto" w:fill="E7E6E6" w:themeFill="background2"/>
        </w:rPr>
        <w:t>....................</w:t>
      </w:r>
      <w:r w:rsidRPr="00E7221A">
        <w:rPr>
          <w:rFonts w:ascii="Liberation Serif" w:hAnsi="Liberation Serif" w:cs="Liberation Serif"/>
          <w:b/>
          <w:bCs/>
          <w:sz w:val="22"/>
          <w:szCs w:val="22"/>
          <w:shd w:val="clear" w:color="auto" w:fill="E7E6E6" w:themeFill="background2"/>
        </w:rPr>
        <w:t>................................... 10 bodova</w:t>
      </w:r>
      <w:r w:rsidRPr="00E7221A">
        <w:rPr>
          <w:rFonts w:ascii="Liberation Serif" w:hAnsi="Liberation Serif" w:cs="Liberation Serif"/>
          <w:b/>
          <w:bCs/>
          <w:sz w:val="22"/>
          <w:szCs w:val="22"/>
          <w:shd w:val="clear" w:color="auto" w:fill="FFFFFF"/>
        </w:rPr>
        <w:t xml:space="preserve">   </w:t>
      </w:r>
    </w:p>
    <w:p w14:paraId="73B9DE0F" w14:textId="77777777" w:rsidR="006713A6" w:rsidRPr="00E7221A" w:rsidRDefault="006713A6" w:rsidP="006713A6">
      <w:pPr>
        <w:rPr>
          <w:rFonts w:ascii="Liberation Serif" w:hAnsi="Liberation Serif" w:cs="Liberation Serif"/>
          <w:bCs/>
          <w:sz w:val="22"/>
          <w:szCs w:val="22"/>
          <w:lang w:val="pl-PL"/>
        </w:rPr>
      </w:pPr>
    </w:p>
    <w:p w14:paraId="751A90FC" w14:textId="35D913D2" w:rsidR="00933DDF" w:rsidRPr="00E7221A" w:rsidRDefault="00933DDF" w:rsidP="006713A6">
      <w:pPr>
        <w:jc w:val="both"/>
        <w:rPr>
          <w:rFonts w:ascii="Liberation Serif" w:hAnsi="Liberation Serif" w:cs="Liberation Serif"/>
          <w:sz w:val="22"/>
          <w:szCs w:val="22"/>
        </w:rPr>
      </w:pPr>
      <w:r w:rsidRPr="00E7221A">
        <w:rPr>
          <w:rFonts w:ascii="Liberation Serif" w:hAnsi="Liberation Serif" w:cs="Liberation Serif"/>
          <w:sz w:val="22"/>
          <w:szCs w:val="22"/>
        </w:rPr>
        <w:t xml:space="preserve">Vrednovanje ponuda po osnovu parametara kvaliteta koji se odnose </w:t>
      </w:r>
      <w:r w:rsidR="00482CE3" w:rsidRPr="00E7221A">
        <w:rPr>
          <w:rFonts w:ascii="Liberation Serif" w:hAnsi="Liberation Serif" w:cs="Liberation Serif"/>
          <w:sz w:val="22"/>
          <w:szCs w:val="22"/>
        </w:rPr>
        <w:t xml:space="preserve">na </w:t>
      </w:r>
      <w:r w:rsidRPr="00E7221A">
        <w:rPr>
          <w:rFonts w:ascii="Liberation Serif" w:hAnsi="Liberation Serif" w:cs="Liberation Serif"/>
          <w:sz w:val="22"/>
          <w:szCs w:val="22"/>
        </w:rPr>
        <w:t xml:space="preserve"> iskustvo lica kojim će biti povjereno</w:t>
      </w:r>
      <w:r w:rsidR="008C0B93" w:rsidRPr="00E7221A">
        <w:rPr>
          <w:rFonts w:ascii="Liberation Serif" w:hAnsi="Liberation Serif" w:cs="Liberation Serif"/>
          <w:sz w:val="22"/>
          <w:szCs w:val="22"/>
        </w:rPr>
        <w:t xml:space="preserve"> rukovođenje gradjenjem objekta u cjelini</w:t>
      </w:r>
      <w:r w:rsidRPr="00E7221A">
        <w:rPr>
          <w:rFonts w:ascii="Liberation Serif" w:hAnsi="Liberation Serif" w:cs="Liberation Serif"/>
          <w:sz w:val="22"/>
          <w:szCs w:val="22"/>
        </w:rPr>
        <w:t xml:space="preserve">, vrši se na osnovu podatka </w:t>
      </w:r>
      <w:r w:rsidR="008C0B93" w:rsidRPr="00E7221A">
        <w:rPr>
          <w:rFonts w:ascii="Liberation Serif" w:hAnsi="Liberation Serif" w:cs="Liberation Serif"/>
          <w:sz w:val="22"/>
          <w:szCs w:val="22"/>
        </w:rPr>
        <w:t xml:space="preserve"> </w:t>
      </w:r>
      <w:r w:rsidRPr="00E7221A">
        <w:rPr>
          <w:rFonts w:ascii="Liberation Serif" w:hAnsi="Liberation Serif" w:cs="Liberation Serif"/>
          <w:sz w:val="22"/>
          <w:szCs w:val="22"/>
        </w:rPr>
        <w:t xml:space="preserve"> o iskustvu </w:t>
      </w:r>
      <w:r w:rsidR="00A5318D" w:rsidRPr="00E7221A">
        <w:rPr>
          <w:rFonts w:ascii="Liberation Serif" w:hAnsi="Liberation Serif" w:cs="Liberation Serif"/>
          <w:sz w:val="22"/>
          <w:szCs w:val="22"/>
        </w:rPr>
        <w:t xml:space="preserve">navedenog </w:t>
      </w:r>
      <w:r w:rsidRPr="00E7221A">
        <w:rPr>
          <w:rFonts w:ascii="Liberation Serif" w:hAnsi="Liberation Serif" w:cs="Liberation Serif"/>
          <w:sz w:val="22"/>
          <w:szCs w:val="22"/>
        </w:rPr>
        <w:t xml:space="preserve">lica, </w:t>
      </w:r>
      <w:r w:rsidR="00424E0F" w:rsidRPr="00E7221A">
        <w:rPr>
          <w:rFonts w:ascii="Liberation Serif" w:hAnsi="Liberation Serif" w:cs="Liberation Serif"/>
          <w:sz w:val="22"/>
          <w:szCs w:val="22"/>
        </w:rPr>
        <w:t>a</w:t>
      </w:r>
      <w:r w:rsidR="00EB691C" w:rsidRPr="00E7221A">
        <w:rPr>
          <w:rFonts w:ascii="Liberation Serif" w:hAnsi="Liberation Serif" w:cs="Liberation Serif"/>
          <w:sz w:val="22"/>
          <w:szCs w:val="22"/>
        </w:rPr>
        <w:t xml:space="preserve"> </w:t>
      </w:r>
      <w:r w:rsidRPr="00E7221A">
        <w:rPr>
          <w:rFonts w:ascii="Liberation Serif" w:hAnsi="Liberation Serif" w:cs="Liberation Serif"/>
          <w:sz w:val="22"/>
          <w:szCs w:val="22"/>
        </w:rPr>
        <w:t>što se dokazuje dokazima nadležnog organa i/ili ovlašćene organizacije, odnosno pravnog lica o stručne osposobljenosti lica kojima će biti povjereno izvršenje predmeta nabavke, na način što se za svaki od navedenih elemenata ovog parametra utvrdi određeni broj bodova tako da njihov zbir daje maksimalni broj bodova koji je predviđen po ovom parametru kvalitet</w:t>
      </w:r>
    </w:p>
    <w:p w14:paraId="7FB82C89" w14:textId="57916D6B" w:rsidR="00933DDF" w:rsidRPr="00E7221A" w:rsidRDefault="00933DDF" w:rsidP="006713A6">
      <w:pPr>
        <w:jc w:val="both"/>
        <w:rPr>
          <w:rFonts w:ascii="Liberation Serif" w:hAnsi="Liberation Serif" w:cs="Liberation Serif"/>
          <w:sz w:val="22"/>
          <w:szCs w:val="22"/>
        </w:rPr>
      </w:pPr>
    </w:p>
    <w:p w14:paraId="70A62880" w14:textId="379E8562" w:rsidR="006713A6" w:rsidRPr="00E7221A" w:rsidRDefault="006713A6" w:rsidP="006713A6">
      <w:pPr>
        <w:jc w:val="both"/>
        <w:rPr>
          <w:rFonts w:ascii="Liberation Serif" w:hAnsi="Liberation Serif" w:cs="Liberation Serif"/>
          <w:sz w:val="22"/>
          <w:szCs w:val="22"/>
        </w:rPr>
      </w:pPr>
      <w:r w:rsidRPr="00E7221A">
        <w:rPr>
          <w:rFonts w:ascii="Liberation Serif" w:hAnsi="Liberation Serif" w:cs="Liberation Serif"/>
          <w:sz w:val="22"/>
          <w:szCs w:val="22"/>
        </w:rPr>
        <w:t xml:space="preserve">Maksimalan broj bodova po ovom parametru (10) dodijelit će se ponuđaču koji ponudi najveći broj </w:t>
      </w:r>
      <w:r w:rsidR="004415A5" w:rsidRPr="00E7221A">
        <w:rPr>
          <w:rFonts w:ascii="Liberation Serif" w:hAnsi="Liberation Serif" w:cs="Liberation Serif"/>
          <w:sz w:val="22"/>
          <w:szCs w:val="22"/>
        </w:rPr>
        <w:t xml:space="preserve"> </w:t>
      </w:r>
      <w:r w:rsidRPr="00E7221A">
        <w:rPr>
          <w:rFonts w:ascii="Liberation Serif" w:hAnsi="Liberation Serif" w:cs="Liberation Serif"/>
          <w:sz w:val="22"/>
          <w:szCs w:val="22"/>
        </w:rPr>
        <w:t xml:space="preserve">dokaza koji ispunjavaju navedeni uslov. </w:t>
      </w:r>
    </w:p>
    <w:p w14:paraId="316C9F8D" w14:textId="77777777" w:rsidR="006713A6" w:rsidRPr="00E7221A" w:rsidRDefault="006713A6" w:rsidP="006713A6">
      <w:pPr>
        <w:jc w:val="both"/>
        <w:rPr>
          <w:rFonts w:ascii="Liberation Serif" w:hAnsi="Liberation Serif" w:cs="Liberation Serif"/>
          <w:sz w:val="22"/>
          <w:szCs w:val="22"/>
        </w:rPr>
      </w:pPr>
      <w:r w:rsidRPr="00E7221A">
        <w:rPr>
          <w:rFonts w:ascii="Liberation Serif" w:hAnsi="Liberation Serif" w:cs="Liberation Serif"/>
          <w:sz w:val="22"/>
          <w:szCs w:val="22"/>
        </w:rPr>
        <w:t>Bodovi za ostale ponuđače utvrdit će se po sledećoj formuli:</w:t>
      </w:r>
    </w:p>
    <w:p w14:paraId="2F31B12D" w14:textId="77777777" w:rsidR="006713A6" w:rsidRPr="00E7221A" w:rsidRDefault="006713A6" w:rsidP="006713A6">
      <w:pPr>
        <w:jc w:val="both"/>
        <w:rPr>
          <w:rFonts w:ascii="Liberation Serif" w:hAnsi="Liberation Serif" w:cs="Liberation Serif"/>
          <w:sz w:val="22"/>
          <w:szCs w:val="22"/>
        </w:rPr>
      </w:pPr>
      <w:r w:rsidRPr="00E7221A">
        <w:rPr>
          <w:rFonts w:ascii="Liberation Serif" w:hAnsi="Liberation Serif" w:cs="Liberation Serif"/>
          <w:sz w:val="22"/>
          <w:szCs w:val="22"/>
        </w:rPr>
        <w:t>K = (Kp/Kmax) x 10</w:t>
      </w:r>
    </w:p>
    <w:p w14:paraId="2066D3BB" w14:textId="77777777" w:rsidR="006713A6" w:rsidRPr="00E7221A" w:rsidRDefault="006713A6" w:rsidP="006713A6">
      <w:pPr>
        <w:jc w:val="both"/>
        <w:rPr>
          <w:rFonts w:ascii="Liberation Serif" w:hAnsi="Liberation Serif" w:cs="Liberation Serif"/>
          <w:sz w:val="22"/>
          <w:szCs w:val="22"/>
        </w:rPr>
      </w:pPr>
      <w:r w:rsidRPr="00E7221A">
        <w:rPr>
          <w:rFonts w:ascii="Liberation Serif" w:hAnsi="Liberation Serif" w:cs="Liberation Serif"/>
          <w:sz w:val="22"/>
          <w:szCs w:val="22"/>
        </w:rPr>
        <w:t>K -   broj bodova</w:t>
      </w:r>
    </w:p>
    <w:p w14:paraId="23D5723F" w14:textId="7678711C" w:rsidR="006713A6" w:rsidRPr="00E7221A" w:rsidRDefault="006713A6" w:rsidP="006713A6">
      <w:pPr>
        <w:jc w:val="both"/>
        <w:rPr>
          <w:rFonts w:ascii="Liberation Serif" w:hAnsi="Liberation Serif" w:cs="Liberation Serif"/>
          <w:sz w:val="22"/>
          <w:szCs w:val="22"/>
        </w:rPr>
      </w:pPr>
      <w:r w:rsidRPr="00E7221A">
        <w:rPr>
          <w:rFonts w:ascii="Liberation Serif" w:hAnsi="Liberation Serif" w:cs="Liberation Serif"/>
          <w:sz w:val="22"/>
          <w:szCs w:val="22"/>
        </w:rPr>
        <w:t xml:space="preserve">Kmax – najveći broj </w:t>
      </w:r>
      <w:r w:rsidR="004415A5" w:rsidRPr="00E7221A">
        <w:rPr>
          <w:rFonts w:ascii="Liberation Serif" w:hAnsi="Liberation Serif" w:cs="Liberation Serif"/>
          <w:sz w:val="22"/>
          <w:szCs w:val="22"/>
        </w:rPr>
        <w:t xml:space="preserve"> </w:t>
      </w:r>
      <w:r w:rsidRPr="00E7221A">
        <w:rPr>
          <w:rStyle w:val="IntenseEmphasis"/>
          <w:rFonts w:ascii="Liberation Serif" w:hAnsi="Liberation Serif" w:cs="Liberation Serif"/>
          <w:sz w:val="22"/>
          <w:szCs w:val="22"/>
        </w:rPr>
        <w:t>dokaza</w:t>
      </w:r>
      <w:r w:rsidRPr="00E7221A">
        <w:rPr>
          <w:rFonts w:ascii="Liberation Serif" w:hAnsi="Liberation Serif" w:cs="Liberation Serif"/>
          <w:sz w:val="22"/>
          <w:szCs w:val="22"/>
        </w:rPr>
        <w:t xml:space="preserve"> koji ispunjavaju traženi  uslov</w:t>
      </w:r>
    </w:p>
    <w:p w14:paraId="4E8C8F09" w14:textId="3E1A284F" w:rsidR="006713A6" w:rsidRPr="00E7221A" w:rsidRDefault="006713A6" w:rsidP="006713A6">
      <w:pPr>
        <w:jc w:val="both"/>
        <w:rPr>
          <w:rFonts w:ascii="Liberation Serif" w:hAnsi="Liberation Serif" w:cs="Liberation Serif"/>
          <w:sz w:val="22"/>
          <w:szCs w:val="22"/>
        </w:rPr>
      </w:pPr>
      <w:r w:rsidRPr="00E7221A">
        <w:rPr>
          <w:rFonts w:ascii="Liberation Serif" w:hAnsi="Liberation Serif" w:cs="Liberation Serif"/>
          <w:sz w:val="22"/>
          <w:szCs w:val="22"/>
        </w:rPr>
        <w:t xml:space="preserve">Kp - ponuđeni broj </w:t>
      </w:r>
      <w:r w:rsidR="004415A5" w:rsidRPr="00E7221A">
        <w:rPr>
          <w:rFonts w:ascii="Liberation Serif" w:hAnsi="Liberation Serif" w:cs="Liberation Serif"/>
          <w:sz w:val="22"/>
          <w:szCs w:val="22"/>
        </w:rPr>
        <w:t xml:space="preserve"> </w:t>
      </w:r>
      <w:r w:rsidRPr="00E7221A">
        <w:rPr>
          <w:rStyle w:val="IntenseEmphasis"/>
          <w:rFonts w:ascii="Liberation Serif" w:hAnsi="Liberation Serif" w:cs="Liberation Serif"/>
          <w:sz w:val="22"/>
          <w:szCs w:val="22"/>
        </w:rPr>
        <w:t>dokaza</w:t>
      </w:r>
      <w:r w:rsidRPr="00E7221A">
        <w:rPr>
          <w:rFonts w:ascii="Liberation Serif" w:hAnsi="Liberation Serif" w:cs="Liberation Serif"/>
          <w:sz w:val="22"/>
          <w:szCs w:val="22"/>
        </w:rPr>
        <w:t xml:space="preserve"> koji ispunjavaju traženi uslov</w:t>
      </w:r>
    </w:p>
    <w:p w14:paraId="0158364C" w14:textId="77777777" w:rsidR="006713A6" w:rsidRPr="00E7221A" w:rsidRDefault="006713A6" w:rsidP="006713A6">
      <w:pPr>
        <w:jc w:val="both"/>
        <w:rPr>
          <w:rFonts w:ascii="Liberation Serif" w:hAnsi="Liberation Serif" w:cs="Liberation Serif"/>
          <w:b/>
          <w:sz w:val="22"/>
          <w:szCs w:val="22"/>
        </w:rPr>
      </w:pPr>
    </w:p>
    <w:p w14:paraId="3027B5E9" w14:textId="77777777" w:rsidR="006713A6" w:rsidRPr="00E7221A" w:rsidRDefault="006713A6" w:rsidP="006713A6">
      <w:pPr>
        <w:jc w:val="both"/>
        <w:rPr>
          <w:rFonts w:ascii="Liberation Serif" w:hAnsi="Liberation Serif" w:cs="Liberation Serif"/>
          <w:b/>
          <w:sz w:val="22"/>
          <w:szCs w:val="22"/>
        </w:rPr>
      </w:pPr>
      <w:r w:rsidRPr="00E7221A">
        <w:rPr>
          <w:rFonts w:ascii="Liberation Serif" w:hAnsi="Liberation Serif" w:cs="Liberation Serif"/>
          <w:b/>
          <w:sz w:val="22"/>
          <w:szCs w:val="22"/>
        </w:rPr>
        <w:t>Formula za ukupan broj bodova</w:t>
      </w:r>
    </w:p>
    <w:p w14:paraId="7E7A7D3D" w14:textId="77777777" w:rsidR="006713A6" w:rsidRPr="00E7221A" w:rsidRDefault="006713A6" w:rsidP="006713A6">
      <w:pPr>
        <w:jc w:val="both"/>
        <w:rPr>
          <w:rFonts w:ascii="Liberation Serif" w:hAnsi="Liberation Serif" w:cs="Liberation Serif"/>
          <w:bCs/>
          <w:sz w:val="22"/>
          <w:szCs w:val="22"/>
        </w:rPr>
      </w:pPr>
      <w:r w:rsidRPr="00E7221A">
        <w:rPr>
          <w:rFonts w:ascii="Liberation Serif" w:hAnsi="Liberation Serif" w:cs="Liberation Serif"/>
          <w:bCs/>
          <w:sz w:val="22"/>
          <w:szCs w:val="22"/>
        </w:rPr>
        <w:t>U = C+K</w:t>
      </w:r>
    </w:p>
    <w:p w14:paraId="3C239172" w14:textId="77777777" w:rsidR="006713A6" w:rsidRPr="00E7221A" w:rsidRDefault="006713A6" w:rsidP="006713A6">
      <w:pPr>
        <w:jc w:val="both"/>
        <w:rPr>
          <w:rFonts w:ascii="Liberation Serif" w:hAnsi="Liberation Serif" w:cs="Liberation Serif"/>
          <w:b/>
          <w:sz w:val="22"/>
          <w:szCs w:val="22"/>
        </w:rPr>
      </w:pPr>
      <w:r w:rsidRPr="00E7221A">
        <w:rPr>
          <w:rFonts w:ascii="Liberation Serif" w:hAnsi="Liberation Serif" w:cs="Liberation Serif"/>
          <w:b/>
          <w:sz w:val="22"/>
          <w:szCs w:val="22"/>
        </w:rPr>
        <w:t>U Ukupan broj bodova</w:t>
      </w:r>
    </w:p>
    <w:p w14:paraId="3B8FA372" w14:textId="77777777" w:rsidR="006713A6" w:rsidRPr="00E7221A" w:rsidRDefault="006713A6" w:rsidP="006713A6">
      <w:pPr>
        <w:jc w:val="both"/>
        <w:rPr>
          <w:rFonts w:ascii="Liberation Serif" w:hAnsi="Liberation Serif" w:cs="Liberation Serif"/>
          <w:bCs/>
          <w:sz w:val="22"/>
          <w:szCs w:val="22"/>
        </w:rPr>
      </w:pPr>
      <w:r w:rsidRPr="00E7221A">
        <w:rPr>
          <w:rFonts w:ascii="Liberation Serif" w:hAnsi="Liberation Serif" w:cs="Liberation Serif"/>
          <w:bCs/>
          <w:sz w:val="22"/>
          <w:szCs w:val="22"/>
        </w:rPr>
        <w:t>C - Najniže ponuđena cijena</w:t>
      </w:r>
    </w:p>
    <w:p w14:paraId="107E2EE0" w14:textId="77777777" w:rsidR="006713A6" w:rsidRPr="00E7221A" w:rsidRDefault="006713A6" w:rsidP="006713A6">
      <w:pPr>
        <w:jc w:val="both"/>
        <w:rPr>
          <w:rFonts w:ascii="Liberation Serif" w:hAnsi="Liberation Serif" w:cs="Liberation Serif"/>
          <w:bCs/>
          <w:sz w:val="22"/>
          <w:szCs w:val="22"/>
        </w:rPr>
      </w:pPr>
      <w:r w:rsidRPr="00E7221A">
        <w:rPr>
          <w:rFonts w:ascii="Liberation Serif" w:hAnsi="Liberation Serif" w:cs="Liberation Serif"/>
          <w:bCs/>
          <w:sz w:val="22"/>
          <w:szCs w:val="22"/>
        </w:rPr>
        <w:t>K – Kvalitet</w:t>
      </w:r>
    </w:p>
    <w:p w14:paraId="53D8EE69" w14:textId="77777777" w:rsidR="006713A6" w:rsidRPr="00E7221A" w:rsidRDefault="006713A6" w:rsidP="006713A6">
      <w:pPr>
        <w:jc w:val="both"/>
        <w:rPr>
          <w:rFonts w:ascii="Liberation Serif" w:hAnsi="Liberation Serif" w:cs="Liberation Serif"/>
          <w:bCs/>
          <w:sz w:val="22"/>
          <w:szCs w:val="22"/>
        </w:rPr>
      </w:pPr>
    </w:p>
    <w:p w14:paraId="443F2456" w14:textId="77777777" w:rsidR="006713A6" w:rsidRPr="00E7221A" w:rsidRDefault="006713A6" w:rsidP="006713A6">
      <w:pPr>
        <w:spacing w:after="160"/>
        <w:jc w:val="both"/>
        <w:rPr>
          <w:rFonts w:ascii="Liberation Serif" w:hAnsi="Liberation Serif" w:cs="Liberation Serif"/>
          <w:b/>
          <w:bCs/>
          <w:sz w:val="22"/>
          <w:szCs w:val="22"/>
        </w:rPr>
      </w:pPr>
      <w:r w:rsidRPr="00E7221A">
        <w:rPr>
          <w:rFonts w:ascii="Liberation Serif" w:hAnsi="Liberation Serif" w:cs="Liberation Serif"/>
          <w:b/>
          <w:bCs/>
          <w:sz w:val="22"/>
          <w:szCs w:val="22"/>
        </w:rPr>
        <w:t>NAJPOVOLJNIJA JE ONA PONUDA ČIJI JE UKUPAN BROJ BODOVA NAJVEĆI, ODNOSNO NAJBLIŽE 100 .</w:t>
      </w:r>
    </w:p>
    <w:bookmarkEnd w:id="8"/>
    <w:p w14:paraId="36D5F59F" w14:textId="6A641CE5" w:rsidR="00F22372" w:rsidRPr="00E7221A" w:rsidRDefault="00F22372" w:rsidP="00B5056C">
      <w:pPr>
        <w:pStyle w:val="ListParagraph"/>
        <w:keepNext/>
        <w:keepLines/>
        <w:numPr>
          <w:ilvl w:val="0"/>
          <w:numId w:val="5"/>
        </w:numPr>
        <w:pBdr>
          <w:top w:val="single" w:sz="4" w:space="1" w:color="auto"/>
          <w:left w:val="single" w:sz="4" w:space="4" w:color="auto"/>
          <w:bottom w:val="single" w:sz="4" w:space="1" w:color="auto"/>
          <w:right w:val="single" w:sz="4" w:space="4" w:color="auto"/>
        </w:pBdr>
        <w:shd w:val="clear" w:color="auto" w:fill="D9D9D9"/>
        <w:spacing w:before="240" w:after="160" w:line="256" w:lineRule="auto"/>
        <w:outlineLvl w:val="0"/>
        <w:rPr>
          <w:rFonts w:ascii="Liberation Serif" w:hAnsi="Liberation Serif" w:cs="Liberation Serif"/>
          <w:b/>
          <w:sz w:val="22"/>
          <w:szCs w:val="22"/>
          <w:lang w:val="sr-Latn-ME"/>
        </w:rPr>
      </w:pPr>
      <w:r w:rsidRPr="00E7221A">
        <w:rPr>
          <w:rFonts w:ascii="Liberation Serif" w:hAnsi="Liberation Serif" w:cs="Liberation Serif"/>
          <w:b/>
          <w:sz w:val="22"/>
          <w:szCs w:val="22"/>
          <w:lang w:val="sr-Latn-ME"/>
        </w:rPr>
        <w:t>JEZIK PONUDE</w:t>
      </w:r>
    </w:p>
    <w:p w14:paraId="5C33323E" w14:textId="77777777" w:rsidR="0001742A" w:rsidRPr="00E7221A" w:rsidRDefault="0001742A" w:rsidP="0001742A">
      <w:pPr>
        <w:jc w:val="both"/>
        <w:rPr>
          <w:rFonts w:ascii="Liberation Serif" w:hAnsi="Liberation Serif" w:cs="Liberation Serif"/>
          <w:b/>
          <w:bCs/>
          <w:sz w:val="22"/>
          <w:szCs w:val="22"/>
          <w:lang w:val="sr-Latn-ME"/>
        </w:rPr>
      </w:pPr>
    </w:p>
    <w:p w14:paraId="5F3B7654" w14:textId="77777777" w:rsidR="00B82B9F" w:rsidRPr="00E7221A" w:rsidRDefault="00B82B9F" w:rsidP="00B82B9F">
      <w:pPr>
        <w:jc w:val="both"/>
        <w:rPr>
          <w:rFonts w:ascii="Liberation Serif" w:hAnsi="Liberation Serif" w:cs="Liberation Serif"/>
          <w:sz w:val="22"/>
          <w:szCs w:val="22"/>
        </w:rPr>
      </w:pPr>
      <w:r w:rsidRPr="00E7221A">
        <w:rPr>
          <w:rFonts w:ascii="Liberation Serif" w:hAnsi="Liberation Serif" w:cs="Liberation Serif"/>
          <w:sz w:val="22"/>
          <w:szCs w:val="22"/>
        </w:rPr>
        <w:t>Ponuda se sačinjava na:</w:t>
      </w:r>
    </w:p>
    <w:p w14:paraId="07376B48" w14:textId="77777777" w:rsidR="00B82B9F" w:rsidRPr="00E7221A" w:rsidRDefault="00B82B9F" w:rsidP="00B82B9F">
      <w:pPr>
        <w:jc w:val="both"/>
        <w:rPr>
          <w:rFonts w:ascii="Liberation Serif" w:hAnsi="Liberation Serif" w:cs="Liberation Serif"/>
          <w:sz w:val="22"/>
          <w:szCs w:val="22"/>
        </w:rPr>
      </w:pPr>
      <w:r w:rsidRPr="00E7221A">
        <w:rPr>
          <w:rFonts w:ascii="Liberation Serif" w:hAnsi="Liberation Serif" w:cs="Liberation Serif"/>
          <w:sz w:val="22"/>
          <w:szCs w:val="22"/>
        </w:rPr>
        <w:t>-crnogorski jezik i drugi jezik koji je u službenoj upotrebi u Crnoj Gori, u skladu sa Ustavom i zakonom</w:t>
      </w:r>
    </w:p>
    <w:p w14:paraId="741B58CF" w14:textId="77777777" w:rsidR="00B82B9F" w:rsidRPr="00E7221A" w:rsidRDefault="00B82B9F" w:rsidP="00B82B9F">
      <w:pPr>
        <w:jc w:val="both"/>
        <w:rPr>
          <w:rFonts w:ascii="Liberation Serif" w:hAnsi="Liberation Serif" w:cs="Liberation Serif"/>
          <w:sz w:val="22"/>
          <w:szCs w:val="22"/>
        </w:rPr>
      </w:pPr>
      <w:r w:rsidRPr="00E7221A">
        <w:rPr>
          <w:rFonts w:ascii="Liberation Serif" w:hAnsi="Liberation Serif" w:cs="Liberation Serif"/>
          <w:sz w:val="22"/>
          <w:szCs w:val="22"/>
        </w:rPr>
        <w:t>-latinski izrazi za djelove ponude koji se odnosi:</w:t>
      </w:r>
    </w:p>
    <w:p w14:paraId="582AEB1E" w14:textId="77777777" w:rsidR="00B82B9F" w:rsidRPr="00E7221A" w:rsidRDefault="00B82B9F" w:rsidP="00B82B9F">
      <w:pPr>
        <w:jc w:val="both"/>
        <w:rPr>
          <w:rFonts w:ascii="Liberation Serif" w:hAnsi="Liberation Serif" w:cs="Liberation Serif"/>
          <w:sz w:val="22"/>
          <w:szCs w:val="22"/>
        </w:rPr>
      </w:pPr>
      <w:r w:rsidRPr="00E7221A">
        <w:rPr>
          <w:rFonts w:ascii="Liberation Serif" w:hAnsi="Liberation Serif" w:cs="Liberation Serif"/>
          <w:sz w:val="22"/>
          <w:szCs w:val="22"/>
        </w:rPr>
        <w:t>na poziciju 8. Radovi hortikulture (8.3, 8.4)</w:t>
      </w:r>
    </w:p>
    <w:p w14:paraId="018AC9B9" w14:textId="77777777" w:rsidR="00B82B9F" w:rsidRPr="00E7221A" w:rsidRDefault="00B82B9F" w:rsidP="00B82B9F">
      <w:pPr>
        <w:jc w:val="both"/>
        <w:rPr>
          <w:rFonts w:ascii="Liberation Serif" w:hAnsi="Liberation Serif" w:cs="Liberation Serif"/>
          <w:sz w:val="22"/>
          <w:szCs w:val="22"/>
        </w:rPr>
      </w:pPr>
      <w:r w:rsidRPr="00E7221A">
        <w:rPr>
          <w:rFonts w:ascii="Liberation Serif" w:hAnsi="Liberation Serif" w:cs="Liberation Serif"/>
          <w:sz w:val="22"/>
          <w:szCs w:val="22"/>
        </w:rPr>
        <w:t xml:space="preserve">-engleski jezik za djelove ponude koji se odnosi:   </w:t>
      </w:r>
    </w:p>
    <w:p w14:paraId="4469804B" w14:textId="77777777" w:rsidR="00B82B9F" w:rsidRPr="00E7221A" w:rsidRDefault="00B82B9F" w:rsidP="00B82B9F">
      <w:pPr>
        <w:rPr>
          <w:rFonts w:ascii="Liberation Serif" w:hAnsi="Liberation Serif" w:cs="Liberation Serif"/>
          <w:sz w:val="22"/>
          <w:szCs w:val="22"/>
          <w:lang w:eastAsia="sr-Latn-CS"/>
        </w:rPr>
      </w:pPr>
      <w:r w:rsidRPr="00E7221A">
        <w:rPr>
          <w:rFonts w:ascii="Liberation Serif" w:hAnsi="Liberation Serif" w:cs="Liberation Serif"/>
          <w:sz w:val="22"/>
          <w:szCs w:val="22"/>
          <w:lang w:eastAsia="sr-Latn-CS"/>
        </w:rPr>
        <w:t xml:space="preserve">Na poziciju 2 </w:t>
      </w:r>
      <w:r w:rsidRPr="00E7221A">
        <w:rPr>
          <w:rFonts w:ascii="Liberation Serif" w:hAnsi="Liberation Serif" w:cs="Liberation Serif"/>
          <w:sz w:val="22"/>
          <w:szCs w:val="22"/>
          <w:lang w:val="sr-Latn-CS" w:eastAsia="sr-Latn-CS"/>
        </w:rPr>
        <w:t xml:space="preserve"> </w:t>
      </w:r>
      <w:r w:rsidRPr="00E7221A">
        <w:rPr>
          <w:rFonts w:ascii="Liberation Serif" w:hAnsi="Liberation Serif" w:cs="Liberation Serif"/>
          <w:sz w:val="22"/>
          <w:szCs w:val="22"/>
          <w:lang w:val="sr-Latn-RS" w:eastAsia="sr-Latn-CS"/>
        </w:rPr>
        <w:t xml:space="preserve">ELEKTROMONTAŽNI RADOVI, </w:t>
      </w:r>
      <w:r w:rsidRPr="00E7221A">
        <w:rPr>
          <w:rFonts w:ascii="Liberation Serif" w:hAnsi="Liberation Serif" w:cs="Liberation Serif"/>
          <w:sz w:val="22"/>
          <w:szCs w:val="22"/>
          <w:lang w:eastAsia="sr-Latn-CS"/>
        </w:rPr>
        <w:t>2.13 za optiku</w:t>
      </w:r>
    </w:p>
    <w:p w14:paraId="49D9656E" w14:textId="77777777" w:rsidR="0001742A" w:rsidRPr="00E7221A" w:rsidRDefault="0001742A" w:rsidP="0001742A">
      <w:pPr>
        <w:jc w:val="both"/>
        <w:rPr>
          <w:rFonts w:ascii="Liberation Serif" w:hAnsi="Liberation Serif" w:cs="Liberation Serif"/>
          <w:sz w:val="22"/>
          <w:szCs w:val="22"/>
          <w:lang w:val="sr-Latn-ME"/>
        </w:rPr>
      </w:pPr>
    </w:p>
    <w:p w14:paraId="34151ABB" w14:textId="77777777" w:rsidR="0001742A" w:rsidRPr="00E7221A" w:rsidRDefault="0001742A" w:rsidP="00B5056C">
      <w:pPr>
        <w:keepNext/>
        <w:keepLines/>
        <w:numPr>
          <w:ilvl w:val="0"/>
          <w:numId w:val="5"/>
        </w:numPr>
        <w:pBdr>
          <w:top w:val="single" w:sz="4" w:space="1" w:color="auto"/>
          <w:left w:val="single" w:sz="4" w:space="4" w:color="auto"/>
          <w:bottom w:val="single" w:sz="4" w:space="1" w:color="auto"/>
          <w:right w:val="single" w:sz="4" w:space="4" w:color="auto"/>
        </w:pBdr>
        <w:shd w:val="clear" w:color="auto" w:fill="D9D9D9"/>
        <w:spacing w:before="240" w:after="160" w:line="256" w:lineRule="auto"/>
        <w:ind w:left="1440"/>
        <w:outlineLvl w:val="0"/>
        <w:rPr>
          <w:rFonts w:ascii="Liberation Serif" w:hAnsi="Liberation Serif" w:cs="Liberation Serif"/>
          <w:b/>
          <w:sz w:val="22"/>
          <w:szCs w:val="22"/>
          <w:lang w:val="sr-Latn-ME"/>
        </w:rPr>
      </w:pPr>
      <w:bookmarkStart w:id="9" w:name="_Toc62730561"/>
      <w:r w:rsidRPr="00E7221A">
        <w:rPr>
          <w:rFonts w:ascii="Liberation Serif" w:hAnsi="Liberation Serif" w:cs="Liberation Serif"/>
          <w:b/>
          <w:sz w:val="22"/>
          <w:szCs w:val="22"/>
          <w:lang w:val="sr-Latn-ME"/>
        </w:rPr>
        <w:t>NAČIN, MJESTO I VRIJEME PODNOŠENJA PONUDA I OTVARANJA PONUDA</w:t>
      </w:r>
      <w:bookmarkEnd w:id="9"/>
    </w:p>
    <w:p w14:paraId="28AF55BF" w14:textId="77777777" w:rsidR="0001742A" w:rsidRPr="00E7221A" w:rsidRDefault="0001742A" w:rsidP="0001742A">
      <w:pPr>
        <w:jc w:val="both"/>
        <w:rPr>
          <w:rFonts w:ascii="Liberation Serif" w:hAnsi="Liberation Serif" w:cs="Liberation Serif"/>
          <w:b/>
          <w:bCs/>
          <w:sz w:val="22"/>
          <w:szCs w:val="22"/>
          <w:lang w:val="sr-Latn-ME"/>
        </w:rPr>
      </w:pPr>
    </w:p>
    <w:p w14:paraId="697943BF" w14:textId="0BD44019" w:rsidR="0001742A" w:rsidRPr="00E7221A" w:rsidRDefault="0001742A" w:rsidP="00225547">
      <w:pPr>
        <w:pStyle w:val="NoSpacing"/>
        <w:jc w:val="both"/>
        <w:rPr>
          <w:rFonts w:ascii="Liberation Serif" w:hAnsi="Liberation Serif" w:cs="Liberation Serif"/>
          <w:color w:val="auto"/>
          <w:sz w:val="22"/>
          <w:szCs w:val="22"/>
          <w:lang w:val="sr-Latn-ME"/>
        </w:rPr>
      </w:pPr>
      <w:r w:rsidRPr="00E7221A">
        <w:rPr>
          <w:rFonts w:ascii="Liberation Serif" w:hAnsi="Liberation Serif" w:cs="Liberation Serif"/>
          <w:color w:val="auto"/>
          <w:sz w:val="22"/>
          <w:szCs w:val="22"/>
          <w:lang w:val="sr-Latn-ME"/>
        </w:rPr>
        <w:t xml:space="preserve">Ponude se podnose preko ESJN-a zaključno sa danom </w:t>
      </w:r>
      <w:r w:rsidR="00E84159" w:rsidRPr="00E7221A">
        <w:rPr>
          <w:rFonts w:ascii="Liberation Serif" w:hAnsi="Liberation Serif" w:cs="Liberation Serif"/>
          <w:color w:val="auto"/>
          <w:sz w:val="22"/>
          <w:szCs w:val="22"/>
          <w:lang w:val="sr-Latn-ME"/>
        </w:rPr>
        <w:t>21.04.2021.</w:t>
      </w:r>
      <w:r w:rsidRPr="00E7221A">
        <w:rPr>
          <w:rFonts w:ascii="Liberation Serif" w:hAnsi="Liberation Serif" w:cs="Liberation Serif"/>
          <w:color w:val="auto"/>
          <w:sz w:val="22"/>
          <w:szCs w:val="22"/>
          <w:lang w:val="sr-Latn-ME"/>
        </w:rPr>
        <w:t xml:space="preserve"> godine do </w:t>
      </w:r>
      <w:r w:rsidR="00E84159" w:rsidRPr="00E7221A">
        <w:rPr>
          <w:rFonts w:ascii="Liberation Serif" w:hAnsi="Liberation Serif" w:cs="Liberation Serif"/>
          <w:color w:val="auto"/>
          <w:sz w:val="22"/>
          <w:szCs w:val="22"/>
          <w:lang w:val="sr-Latn-ME"/>
        </w:rPr>
        <w:t>10:</w:t>
      </w:r>
      <w:r w:rsidR="00D83E09" w:rsidRPr="00E7221A">
        <w:rPr>
          <w:rFonts w:ascii="Liberation Serif" w:hAnsi="Liberation Serif" w:cs="Liberation Serif"/>
          <w:color w:val="auto"/>
          <w:sz w:val="22"/>
          <w:szCs w:val="22"/>
          <w:lang w:val="sr-Latn-ME"/>
        </w:rPr>
        <w:t>00</w:t>
      </w:r>
      <w:r w:rsidRPr="00E7221A">
        <w:rPr>
          <w:rFonts w:ascii="Liberation Serif" w:hAnsi="Liberation Serif" w:cs="Liberation Serif"/>
          <w:color w:val="auto"/>
          <w:sz w:val="22"/>
          <w:szCs w:val="22"/>
          <w:lang w:val="sr-Latn-ME"/>
        </w:rPr>
        <w:t xml:space="preserve"> sati.</w:t>
      </w:r>
    </w:p>
    <w:p w14:paraId="767B1F36" w14:textId="2AA1CCB3" w:rsidR="0001742A" w:rsidRPr="00E7221A" w:rsidRDefault="0001742A" w:rsidP="009C3659">
      <w:pPr>
        <w:pStyle w:val="NoSpacing"/>
        <w:rPr>
          <w:rFonts w:ascii="Liberation Serif" w:hAnsi="Liberation Serif" w:cs="Liberation Serif"/>
          <w:color w:val="auto"/>
          <w:sz w:val="22"/>
          <w:szCs w:val="22"/>
          <w:lang w:val="sr-Latn-ME"/>
        </w:rPr>
      </w:pPr>
      <w:r w:rsidRPr="00E7221A">
        <w:rPr>
          <w:rFonts w:ascii="Liberation Serif" w:hAnsi="Liberation Serif" w:cs="Liberation Serif"/>
          <w:color w:val="auto"/>
          <w:sz w:val="22"/>
          <w:szCs w:val="22"/>
          <w:lang w:val="sr-Latn-ME"/>
        </w:rPr>
        <w:t xml:space="preserve">Otvaranje ponuda održaće se dana  </w:t>
      </w:r>
      <w:r w:rsidR="00D83E09" w:rsidRPr="00E7221A">
        <w:rPr>
          <w:rFonts w:ascii="Liberation Serif" w:hAnsi="Liberation Serif" w:cs="Liberation Serif"/>
          <w:color w:val="auto"/>
          <w:sz w:val="22"/>
          <w:szCs w:val="22"/>
          <w:lang w:val="sr-Latn-ME"/>
        </w:rPr>
        <w:t>21.04.2021.</w:t>
      </w:r>
      <w:r w:rsidRPr="00E7221A">
        <w:rPr>
          <w:rFonts w:ascii="Liberation Serif" w:hAnsi="Liberation Serif" w:cs="Liberation Serif"/>
          <w:color w:val="auto"/>
          <w:sz w:val="22"/>
          <w:szCs w:val="22"/>
          <w:lang w:val="sr-Latn-ME"/>
        </w:rPr>
        <w:t xml:space="preserve">godine u </w:t>
      </w:r>
      <w:r w:rsidR="00D83E09" w:rsidRPr="00E7221A">
        <w:rPr>
          <w:rFonts w:ascii="Liberation Serif" w:hAnsi="Liberation Serif" w:cs="Liberation Serif"/>
          <w:color w:val="auto"/>
          <w:sz w:val="22"/>
          <w:szCs w:val="22"/>
          <w:lang w:val="sr-Latn-ME"/>
        </w:rPr>
        <w:t>10:30</w:t>
      </w:r>
      <w:r w:rsidRPr="00E7221A">
        <w:rPr>
          <w:rFonts w:ascii="Liberation Serif" w:hAnsi="Liberation Serif" w:cs="Liberation Serif"/>
          <w:color w:val="auto"/>
          <w:sz w:val="22"/>
          <w:szCs w:val="22"/>
          <w:lang w:val="sr-Latn-ME"/>
        </w:rPr>
        <w:t xml:space="preserve"> sati. </w:t>
      </w:r>
    </w:p>
    <w:p w14:paraId="1F7ACB4C" w14:textId="75E50824" w:rsidR="0001742A" w:rsidRPr="00E7221A" w:rsidRDefault="0001742A" w:rsidP="009C3659">
      <w:pPr>
        <w:pStyle w:val="NoSpacing"/>
        <w:rPr>
          <w:rFonts w:ascii="Liberation Serif" w:hAnsi="Liberation Serif" w:cs="Liberation Serif"/>
          <w:color w:val="auto"/>
          <w:sz w:val="22"/>
          <w:szCs w:val="22"/>
          <w:lang w:val="sr-Latn-ME"/>
        </w:rPr>
      </w:pPr>
      <w:r w:rsidRPr="00E7221A">
        <w:rPr>
          <w:rFonts w:ascii="Liberation Serif" w:hAnsi="Liberation Serif" w:cs="Liberation Serif"/>
          <w:color w:val="auto"/>
          <w:sz w:val="22"/>
          <w:szCs w:val="22"/>
          <w:lang w:val="sr-Latn-ME"/>
        </w:rPr>
        <w:t xml:space="preserve">Dio ponude koje se ne dostavlja preko ESJN-a, a odnosi se na </w:t>
      </w:r>
      <w:r w:rsidR="00D83E09" w:rsidRPr="00E7221A">
        <w:rPr>
          <w:rFonts w:ascii="Liberation Serif" w:hAnsi="Liberation Serif" w:cs="Liberation Serif"/>
          <w:color w:val="auto"/>
          <w:sz w:val="22"/>
          <w:szCs w:val="22"/>
          <w:lang w:val="sr-Latn-ME"/>
        </w:rPr>
        <w:t>garanciju ponude</w:t>
      </w:r>
      <w:r w:rsidRPr="00E7221A">
        <w:rPr>
          <w:rFonts w:ascii="Liberation Serif" w:hAnsi="Liberation Serif" w:cs="Liberation Serif"/>
          <w:color w:val="auto"/>
          <w:sz w:val="22"/>
          <w:szCs w:val="22"/>
          <w:lang w:val="sr-Latn-ME"/>
        </w:rPr>
        <w:t xml:space="preserve"> dostavlja se: </w:t>
      </w:r>
    </w:p>
    <w:p w14:paraId="44D5F69B" w14:textId="5F513EDC" w:rsidR="0001742A" w:rsidRPr="00E7221A" w:rsidRDefault="0001742A" w:rsidP="00225547">
      <w:pPr>
        <w:pStyle w:val="NoSpacing"/>
        <w:numPr>
          <w:ilvl w:val="0"/>
          <w:numId w:val="8"/>
        </w:numPr>
        <w:rPr>
          <w:rFonts w:ascii="Liberation Serif" w:eastAsia="Calibri" w:hAnsi="Liberation Serif" w:cs="Liberation Serif"/>
          <w:color w:val="auto"/>
          <w:sz w:val="22"/>
          <w:szCs w:val="22"/>
          <w:lang w:val="sr-Latn-ME"/>
        </w:rPr>
      </w:pPr>
      <w:r w:rsidRPr="00E7221A">
        <w:rPr>
          <w:rFonts w:ascii="Liberation Serif" w:eastAsia="Calibri" w:hAnsi="Liberation Serif" w:cs="Liberation Serif"/>
          <w:color w:val="auto"/>
          <w:sz w:val="22"/>
          <w:szCs w:val="22"/>
          <w:lang w:val="sr-Latn-ME"/>
        </w:rPr>
        <w:t xml:space="preserve">neposrednom predajom na arhivi naručioca na adresi </w:t>
      </w:r>
      <w:r w:rsidR="00AB5FBB" w:rsidRPr="00E7221A">
        <w:rPr>
          <w:rFonts w:ascii="Liberation Serif" w:hAnsi="Liberation Serif" w:cs="Liberation Serif"/>
          <w:noProof/>
          <w:color w:val="auto"/>
          <w:sz w:val="22"/>
          <w:szCs w:val="22"/>
          <w:lang w:val="sr-Latn-ME"/>
        </w:rPr>
        <w:t>ul. Popa Jola Zeca bb, Budva</w:t>
      </w:r>
    </w:p>
    <w:p w14:paraId="5F626389" w14:textId="210DC427" w:rsidR="0001742A" w:rsidRPr="00E7221A" w:rsidRDefault="0001742A" w:rsidP="00225547">
      <w:pPr>
        <w:pStyle w:val="NoSpacing"/>
        <w:numPr>
          <w:ilvl w:val="0"/>
          <w:numId w:val="8"/>
        </w:numPr>
        <w:rPr>
          <w:rFonts w:ascii="Liberation Serif" w:eastAsia="Calibri" w:hAnsi="Liberation Serif" w:cs="Liberation Serif"/>
          <w:color w:val="auto"/>
          <w:sz w:val="22"/>
          <w:szCs w:val="22"/>
          <w:lang w:val="sr-Latn-ME"/>
        </w:rPr>
      </w:pPr>
      <w:r w:rsidRPr="00E7221A">
        <w:rPr>
          <w:rFonts w:ascii="Liberation Serif" w:eastAsia="Calibri" w:hAnsi="Liberation Serif" w:cs="Liberation Serif"/>
          <w:color w:val="auto"/>
          <w:sz w:val="22"/>
          <w:szCs w:val="22"/>
          <w:lang w:val="sr-Latn-ME"/>
        </w:rPr>
        <w:t xml:space="preserve">preporučenom pošiljkom sa povratnicom na adresi </w:t>
      </w:r>
      <w:r w:rsidR="00621CBB" w:rsidRPr="00E7221A">
        <w:rPr>
          <w:rFonts w:ascii="Liberation Serif" w:hAnsi="Liberation Serif" w:cs="Liberation Serif"/>
          <w:noProof/>
          <w:color w:val="auto"/>
          <w:sz w:val="22"/>
          <w:szCs w:val="22"/>
          <w:lang w:val="sr-Latn-ME"/>
        </w:rPr>
        <w:t>ul. Popa Jola Zeca bb, 85310 Budva, s tim što ponuda mora biti uručena od strane poštanskog operatora najkasnije do roka određenog za podnošenje ponude,</w:t>
      </w:r>
    </w:p>
    <w:p w14:paraId="511D9208" w14:textId="568171C2" w:rsidR="0001742A" w:rsidRPr="00E7221A" w:rsidRDefault="0001742A" w:rsidP="009C3659">
      <w:pPr>
        <w:pStyle w:val="NoSpacing"/>
        <w:rPr>
          <w:rFonts w:ascii="Liberation Serif" w:hAnsi="Liberation Serif" w:cs="Liberation Serif"/>
          <w:color w:val="auto"/>
          <w:sz w:val="22"/>
          <w:szCs w:val="22"/>
          <w:lang w:val="sr-Latn-ME"/>
        </w:rPr>
      </w:pPr>
      <w:r w:rsidRPr="00E7221A">
        <w:rPr>
          <w:rFonts w:ascii="Liberation Serif" w:hAnsi="Liberation Serif" w:cs="Liberation Serif"/>
          <w:color w:val="auto"/>
          <w:sz w:val="22"/>
          <w:szCs w:val="22"/>
          <w:lang w:val="sr-Latn-ME"/>
        </w:rPr>
        <w:t xml:space="preserve">radnim danima od </w:t>
      </w:r>
      <w:r w:rsidR="00AB5FBB" w:rsidRPr="00E7221A">
        <w:rPr>
          <w:rFonts w:ascii="Liberation Serif" w:hAnsi="Liberation Serif" w:cs="Liberation Serif"/>
          <w:color w:val="auto"/>
          <w:sz w:val="22"/>
          <w:szCs w:val="22"/>
          <w:lang w:val="sr-Latn-ME"/>
        </w:rPr>
        <w:t>08:00</w:t>
      </w:r>
      <w:r w:rsidRPr="00E7221A">
        <w:rPr>
          <w:rFonts w:ascii="Liberation Serif" w:hAnsi="Liberation Serif" w:cs="Liberation Serif"/>
          <w:color w:val="auto"/>
          <w:sz w:val="22"/>
          <w:szCs w:val="22"/>
          <w:lang w:val="sr-Latn-ME"/>
        </w:rPr>
        <w:t xml:space="preserve"> do </w:t>
      </w:r>
      <w:r w:rsidR="00AB5FBB" w:rsidRPr="00E7221A">
        <w:rPr>
          <w:rFonts w:ascii="Liberation Serif" w:hAnsi="Liberation Serif" w:cs="Liberation Serif"/>
          <w:color w:val="auto"/>
          <w:sz w:val="22"/>
          <w:szCs w:val="22"/>
          <w:lang w:val="sr-Latn-ME"/>
        </w:rPr>
        <w:t>13:00</w:t>
      </w:r>
      <w:r w:rsidRPr="00E7221A">
        <w:rPr>
          <w:rFonts w:ascii="Liberation Serif" w:hAnsi="Liberation Serif" w:cs="Liberation Serif"/>
          <w:color w:val="auto"/>
          <w:sz w:val="22"/>
          <w:szCs w:val="22"/>
          <w:lang w:val="sr-Latn-ME"/>
        </w:rPr>
        <w:t xml:space="preserve"> sati, </w:t>
      </w:r>
      <w:r w:rsidR="00774AAF" w:rsidRPr="00E7221A">
        <w:rPr>
          <w:rFonts w:ascii="Liberation Serif" w:hAnsi="Liberation Serif" w:cs="Liberation Serif"/>
          <w:color w:val="auto"/>
          <w:sz w:val="22"/>
          <w:szCs w:val="22"/>
          <w:lang w:val="sr-Latn-ME"/>
        </w:rPr>
        <w:t>izuzev u periodu od 11:30 do 12:00 sati</w:t>
      </w:r>
      <w:r w:rsidR="00450E4D" w:rsidRPr="00E7221A">
        <w:rPr>
          <w:rFonts w:ascii="Liberation Serif" w:hAnsi="Liberation Serif" w:cs="Liberation Serif"/>
          <w:color w:val="auto"/>
          <w:sz w:val="22"/>
          <w:szCs w:val="22"/>
          <w:lang w:val="sr-Latn-ME"/>
        </w:rPr>
        <w:t xml:space="preserve">, </w:t>
      </w:r>
      <w:r w:rsidRPr="00E7221A">
        <w:rPr>
          <w:rFonts w:ascii="Liberation Serif" w:hAnsi="Liberation Serif" w:cs="Liberation Serif"/>
          <w:color w:val="auto"/>
          <w:sz w:val="22"/>
          <w:szCs w:val="22"/>
          <w:lang w:val="sr-Latn-ME"/>
        </w:rPr>
        <w:t xml:space="preserve">zaključno sa danom </w:t>
      </w:r>
      <w:r w:rsidR="00AB5FBB" w:rsidRPr="00E7221A">
        <w:rPr>
          <w:rFonts w:ascii="Liberation Serif" w:hAnsi="Liberation Serif" w:cs="Liberation Serif"/>
          <w:color w:val="auto"/>
          <w:sz w:val="22"/>
          <w:szCs w:val="22"/>
          <w:lang w:val="sr-Latn-ME"/>
        </w:rPr>
        <w:t>21.04.2021.</w:t>
      </w:r>
      <w:r w:rsidRPr="00E7221A">
        <w:rPr>
          <w:rFonts w:ascii="Liberation Serif" w:hAnsi="Liberation Serif" w:cs="Liberation Serif"/>
          <w:color w:val="auto"/>
          <w:sz w:val="22"/>
          <w:szCs w:val="22"/>
          <w:lang w:val="sr-Latn-ME"/>
        </w:rPr>
        <w:t xml:space="preserve"> godine do </w:t>
      </w:r>
      <w:r w:rsidR="00774AAF" w:rsidRPr="00E7221A">
        <w:rPr>
          <w:rFonts w:ascii="Liberation Serif" w:hAnsi="Liberation Serif" w:cs="Liberation Serif"/>
          <w:color w:val="auto"/>
          <w:sz w:val="22"/>
          <w:szCs w:val="22"/>
          <w:lang w:val="sr-Latn-ME"/>
        </w:rPr>
        <w:t>10:</w:t>
      </w:r>
      <w:r w:rsidR="004A2F38" w:rsidRPr="00E7221A">
        <w:rPr>
          <w:rFonts w:ascii="Liberation Serif" w:hAnsi="Liberation Serif" w:cs="Liberation Serif"/>
          <w:color w:val="auto"/>
          <w:sz w:val="22"/>
          <w:szCs w:val="22"/>
          <w:lang w:val="sr-Latn-ME"/>
        </w:rPr>
        <w:t>0</w:t>
      </w:r>
      <w:r w:rsidR="00774AAF" w:rsidRPr="00E7221A">
        <w:rPr>
          <w:rFonts w:ascii="Liberation Serif" w:hAnsi="Liberation Serif" w:cs="Liberation Serif"/>
          <w:color w:val="auto"/>
          <w:sz w:val="22"/>
          <w:szCs w:val="22"/>
          <w:lang w:val="sr-Latn-ME"/>
        </w:rPr>
        <w:t>0</w:t>
      </w:r>
      <w:r w:rsidRPr="00E7221A">
        <w:rPr>
          <w:rFonts w:ascii="Liberation Serif" w:hAnsi="Liberation Serif" w:cs="Liberation Serif"/>
          <w:color w:val="auto"/>
          <w:sz w:val="22"/>
          <w:szCs w:val="22"/>
          <w:lang w:val="sr-Latn-ME"/>
        </w:rPr>
        <w:t xml:space="preserve"> sati.</w:t>
      </w:r>
    </w:p>
    <w:p w14:paraId="76780ECD" w14:textId="77777777" w:rsidR="0001742A" w:rsidRPr="00E7221A" w:rsidRDefault="0001742A" w:rsidP="0001742A">
      <w:pPr>
        <w:rPr>
          <w:rFonts w:ascii="Liberation Serif" w:hAnsi="Liberation Serif" w:cs="Liberation Serif"/>
          <w:i/>
          <w:iCs/>
          <w:sz w:val="22"/>
          <w:szCs w:val="22"/>
          <w:lang w:val="sr-Latn-ME"/>
        </w:rPr>
      </w:pPr>
    </w:p>
    <w:p w14:paraId="4E1EAFE9" w14:textId="1C32B2F4" w:rsidR="0001742A" w:rsidRPr="00E7221A" w:rsidRDefault="00450E4D" w:rsidP="00450E4D">
      <w:pPr>
        <w:jc w:val="both"/>
        <w:rPr>
          <w:rFonts w:ascii="Liberation Serif" w:hAnsi="Liberation Serif" w:cs="Liberation Serif"/>
          <w:b/>
          <w:sz w:val="22"/>
          <w:szCs w:val="22"/>
          <w:lang w:val="sr-Latn-ME"/>
        </w:rPr>
      </w:pPr>
      <w:r w:rsidRPr="00E7221A">
        <w:rPr>
          <w:rFonts w:ascii="Liberation Serif" w:hAnsi="Liberation Serif" w:cs="Liberation Serif"/>
          <w:sz w:val="22"/>
          <w:szCs w:val="22"/>
          <w:lang w:val="sr-Latn-ME"/>
        </w:rPr>
        <w:t xml:space="preserve"> </w:t>
      </w:r>
      <w:bookmarkStart w:id="10" w:name="_Toc62730562"/>
      <w:r w:rsidR="0001742A" w:rsidRPr="00E7221A">
        <w:rPr>
          <w:rFonts w:ascii="Liberation Serif" w:hAnsi="Liberation Serif" w:cs="Liberation Serif"/>
          <w:b/>
          <w:sz w:val="22"/>
          <w:szCs w:val="22"/>
          <w:lang w:val="sr-Latn-ME"/>
        </w:rPr>
        <w:t>USLOVI ZA AKTIVIRANJE GARANCIJE PONUDE</w:t>
      </w:r>
      <w:r w:rsidR="0001742A" w:rsidRPr="00E7221A">
        <w:rPr>
          <w:rFonts w:ascii="Liberation Serif" w:hAnsi="Liberation Serif" w:cs="Liberation Serif"/>
          <w:sz w:val="22"/>
          <w:szCs w:val="22"/>
          <w:vertAlign w:val="superscript"/>
        </w:rPr>
        <w:footnoteReference w:id="8"/>
      </w:r>
      <w:bookmarkEnd w:id="10"/>
    </w:p>
    <w:p w14:paraId="0A4F6C64" w14:textId="77777777" w:rsidR="0001742A" w:rsidRPr="00E7221A" w:rsidRDefault="0001742A" w:rsidP="0001742A">
      <w:pPr>
        <w:jc w:val="both"/>
        <w:rPr>
          <w:rFonts w:ascii="Liberation Serif" w:hAnsi="Liberation Serif" w:cs="Liberation Serif"/>
          <w:b/>
          <w:bCs/>
          <w:sz w:val="22"/>
          <w:szCs w:val="22"/>
          <w:lang w:val="sr-Latn-ME"/>
        </w:rPr>
      </w:pPr>
    </w:p>
    <w:p w14:paraId="23FDFDA4" w14:textId="77777777" w:rsidR="0001742A" w:rsidRPr="00E7221A" w:rsidRDefault="0001742A" w:rsidP="0001742A">
      <w:pPr>
        <w:jc w:val="both"/>
        <w:rPr>
          <w:rFonts w:ascii="Liberation Serif" w:hAnsi="Liberation Serif" w:cs="Liberation Serif"/>
          <w:sz w:val="22"/>
          <w:szCs w:val="22"/>
          <w:lang w:val="sr-Latn-ME"/>
        </w:rPr>
      </w:pPr>
      <w:r w:rsidRPr="00E7221A">
        <w:rPr>
          <w:rFonts w:ascii="Liberation Serif" w:hAnsi="Liberation Serif" w:cs="Liberation Serif"/>
          <w:sz w:val="22"/>
          <w:szCs w:val="22"/>
          <w:lang w:val="sr-Latn-ME"/>
        </w:rPr>
        <w:t xml:space="preserve">Garancija ponude će se aktivirati ako ponuđač: </w:t>
      </w:r>
    </w:p>
    <w:p w14:paraId="61F830BA" w14:textId="77777777" w:rsidR="0001742A" w:rsidRPr="00E7221A" w:rsidRDefault="0001742A" w:rsidP="0001742A">
      <w:pPr>
        <w:jc w:val="both"/>
        <w:rPr>
          <w:rFonts w:ascii="Liberation Serif" w:hAnsi="Liberation Serif" w:cs="Liberation Serif"/>
          <w:sz w:val="22"/>
          <w:szCs w:val="22"/>
          <w:lang w:val="sr-Latn-ME"/>
        </w:rPr>
      </w:pPr>
      <w:r w:rsidRPr="00E7221A">
        <w:rPr>
          <w:rFonts w:ascii="Liberation Serif" w:hAnsi="Liberation Serif" w:cs="Liberation Serif"/>
          <w:sz w:val="22"/>
          <w:szCs w:val="22"/>
          <w:lang w:val="sr-Latn-ME"/>
        </w:rPr>
        <w:t xml:space="preserve">1) odustane od ponude u roku važenja ponude; </w:t>
      </w:r>
    </w:p>
    <w:p w14:paraId="09723999" w14:textId="77777777" w:rsidR="0001742A" w:rsidRPr="00E7221A" w:rsidRDefault="0001742A" w:rsidP="0001742A">
      <w:pPr>
        <w:jc w:val="both"/>
        <w:rPr>
          <w:rFonts w:ascii="Liberation Serif" w:hAnsi="Liberation Serif" w:cs="Liberation Serif"/>
          <w:sz w:val="22"/>
          <w:szCs w:val="22"/>
          <w:lang w:val="sr-Latn-ME"/>
        </w:rPr>
      </w:pPr>
      <w:r w:rsidRPr="00E7221A">
        <w:rPr>
          <w:rFonts w:ascii="Liberation Serif" w:hAnsi="Liberation Serif" w:cs="Liberation Serif"/>
          <w:sz w:val="22"/>
          <w:szCs w:val="22"/>
          <w:lang w:val="sr-Latn-ME"/>
        </w:rPr>
        <w:t xml:space="preserve">2) ne dostavi zahtijevane dokaze prije potpisivanja ugovora; </w:t>
      </w:r>
    </w:p>
    <w:p w14:paraId="7E1856E1" w14:textId="60080472" w:rsidR="0001742A" w:rsidRPr="00E7221A" w:rsidRDefault="0001742A" w:rsidP="0001742A">
      <w:pPr>
        <w:jc w:val="both"/>
        <w:rPr>
          <w:rFonts w:ascii="Liberation Serif" w:hAnsi="Liberation Serif" w:cs="Liberation Serif"/>
          <w:sz w:val="22"/>
          <w:szCs w:val="22"/>
          <w:lang w:val="sr-Latn-ME"/>
        </w:rPr>
      </w:pPr>
      <w:r w:rsidRPr="00E7221A">
        <w:rPr>
          <w:rFonts w:ascii="Liberation Serif" w:hAnsi="Liberation Serif" w:cs="Liberation Serif"/>
          <w:sz w:val="22"/>
          <w:szCs w:val="22"/>
          <w:lang w:val="sr-Latn-ME"/>
        </w:rPr>
        <w:t xml:space="preserve">3) odbije da potpiše ugovor o javnoj nabavci ili okvirni sporazum; </w:t>
      </w:r>
    </w:p>
    <w:p w14:paraId="06C9EDB4" w14:textId="77777777" w:rsidR="0001742A" w:rsidRPr="00E7221A" w:rsidRDefault="0001742A" w:rsidP="0001742A">
      <w:pPr>
        <w:jc w:val="both"/>
        <w:rPr>
          <w:rFonts w:ascii="Liberation Serif" w:hAnsi="Liberation Serif" w:cs="Liberation Serif"/>
          <w:sz w:val="22"/>
          <w:szCs w:val="22"/>
          <w:lang w:val="sr-Latn-ME"/>
        </w:rPr>
      </w:pPr>
      <w:r w:rsidRPr="00E7221A">
        <w:rPr>
          <w:rFonts w:ascii="Liberation Serif" w:hAnsi="Liberation Serif" w:cs="Liberation Serif"/>
          <w:sz w:val="22"/>
          <w:szCs w:val="22"/>
          <w:lang w:val="sr-Latn-ME"/>
        </w:rPr>
        <w:t>4) u izjavi privrednog subjekta navede netačne činjenice o ispunjenosti uslova iz člana 111 stav 4 Zakona o javnim nabavkama.</w:t>
      </w:r>
    </w:p>
    <w:p w14:paraId="0BB0BE87" w14:textId="77777777" w:rsidR="0001742A" w:rsidRPr="00E7221A" w:rsidRDefault="0001742A" w:rsidP="0001742A">
      <w:pPr>
        <w:jc w:val="both"/>
        <w:rPr>
          <w:rFonts w:ascii="Liberation Serif" w:hAnsi="Liberation Serif" w:cs="Liberation Serif"/>
          <w:sz w:val="22"/>
          <w:szCs w:val="22"/>
          <w:lang w:val="sr-Latn-ME"/>
        </w:rPr>
      </w:pPr>
    </w:p>
    <w:p w14:paraId="1689F3FF" w14:textId="77777777" w:rsidR="0001742A" w:rsidRPr="00E7221A" w:rsidRDefault="0001742A" w:rsidP="00B5056C">
      <w:pPr>
        <w:keepNext/>
        <w:keepLines/>
        <w:numPr>
          <w:ilvl w:val="0"/>
          <w:numId w:val="5"/>
        </w:numPr>
        <w:pBdr>
          <w:top w:val="single" w:sz="4" w:space="1" w:color="auto"/>
          <w:left w:val="single" w:sz="4" w:space="4" w:color="auto"/>
          <w:bottom w:val="single" w:sz="4" w:space="1" w:color="auto"/>
          <w:right w:val="single" w:sz="4" w:space="4" w:color="auto"/>
        </w:pBdr>
        <w:shd w:val="clear" w:color="auto" w:fill="D9D9D9"/>
        <w:spacing w:before="240" w:after="160" w:line="256" w:lineRule="auto"/>
        <w:ind w:left="1440"/>
        <w:outlineLvl w:val="0"/>
        <w:rPr>
          <w:rFonts w:ascii="Liberation Serif" w:hAnsi="Liberation Serif" w:cs="Liberation Serif"/>
          <w:b/>
          <w:sz w:val="22"/>
          <w:szCs w:val="22"/>
          <w:lang w:val="sr-Latn-ME"/>
        </w:rPr>
      </w:pPr>
      <w:bookmarkStart w:id="11" w:name="_Toc62730563"/>
      <w:r w:rsidRPr="00E7221A">
        <w:rPr>
          <w:rFonts w:ascii="Liberation Serif" w:hAnsi="Liberation Serif" w:cs="Liberation Serif"/>
          <w:b/>
          <w:sz w:val="22"/>
          <w:szCs w:val="22"/>
          <w:lang w:val="sr-Latn-ME"/>
        </w:rPr>
        <w:t>TAJNOST PODATAKA</w:t>
      </w:r>
      <w:bookmarkEnd w:id="11"/>
    </w:p>
    <w:p w14:paraId="456244E5" w14:textId="77777777" w:rsidR="0001742A" w:rsidRPr="00E7221A" w:rsidRDefault="0001742A" w:rsidP="0001742A">
      <w:pPr>
        <w:jc w:val="both"/>
        <w:rPr>
          <w:rFonts w:ascii="Liberation Serif" w:hAnsi="Liberation Serif" w:cs="Liberation Serif"/>
          <w:sz w:val="22"/>
          <w:szCs w:val="22"/>
          <w:lang w:val="sr-Latn-ME"/>
        </w:rPr>
      </w:pPr>
      <w:r w:rsidRPr="00E7221A">
        <w:rPr>
          <w:rFonts w:ascii="Liberation Serif" w:hAnsi="Liberation Serif" w:cs="Liberation Serif"/>
          <w:sz w:val="22"/>
          <w:szCs w:val="22"/>
          <w:lang w:val="sr-Latn-ME"/>
        </w:rPr>
        <w:t xml:space="preserve"> </w:t>
      </w:r>
    </w:p>
    <w:p w14:paraId="65F9D510" w14:textId="70BBDAC5" w:rsidR="0001742A" w:rsidRPr="00E7221A" w:rsidRDefault="0001742A" w:rsidP="0001742A">
      <w:pPr>
        <w:jc w:val="both"/>
        <w:rPr>
          <w:rFonts w:ascii="Liberation Serif" w:hAnsi="Liberation Serif" w:cs="Liberation Serif"/>
          <w:sz w:val="22"/>
          <w:szCs w:val="22"/>
          <w:lang w:val="sr-Latn-ME"/>
        </w:rPr>
      </w:pPr>
      <w:r w:rsidRPr="00E7221A">
        <w:rPr>
          <w:rFonts w:ascii="Liberation Serif" w:hAnsi="Liberation Serif" w:cs="Liberation Serif"/>
          <w:sz w:val="22"/>
          <w:szCs w:val="22"/>
          <w:lang w:val="sr-Latn-ME"/>
        </w:rPr>
        <w:t xml:space="preserve">Tenderska dokumentacija </w:t>
      </w:r>
      <w:r w:rsidR="008607D5" w:rsidRPr="00E7221A">
        <w:rPr>
          <w:rFonts w:ascii="Liberation Serif" w:hAnsi="Liberation Serif" w:cs="Liberation Serif"/>
          <w:sz w:val="22"/>
          <w:szCs w:val="22"/>
          <w:lang w:val="sr-Latn-ME"/>
        </w:rPr>
        <w:t xml:space="preserve">ne </w:t>
      </w:r>
      <w:r w:rsidRPr="00E7221A">
        <w:rPr>
          <w:rFonts w:ascii="Liberation Serif" w:hAnsi="Liberation Serif" w:cs="Liberation Serif"/>
          <w:sz w:val="22"/>
          <w:szCs w:val="22"/>
          <w:lang w:val="sr-Latn-ME"/>
        </w:rPr>
        <w:t>sadrži tajne podatke</w:t>
      </w:r>
    </w:p>
    <w:p w14:paraId="73D07B7B" w14:textId="4773B717" w:rsidR="0001742A" w:rsidRPr="00E7221A" w:rsidRDefault="008607D5" w:rsidP="00B7749B">
      <w:pPr>
        <w:jc w:val="both"/>
        <w:rPr>
          <w:rFonts w:ascii="Liberation Serif" w:hAnsi="Liberation Serif" w:cs="Liberation Serif"/>
          <w:sz w:val="22"/>
          <w:szCs w:val="22"/>
          <w:lang w:val="sr-Latn-ME"/>
        </w:rPr>
      </w:pPr>
      <w:r w:rsidRPr="00E7221A">
        <w:rPr>
          <w:rFonts w:ascii="Liberation Serif" w:hAnsi="Liberation Serif" w:cs="Liberation Serif"/>
          <w:sz w:val="22"/>
          <w:szCs w:val="22"/>
          <w:lang w:val="sr-Latn-ME"/>
        </w:rPr>
        <w:t xml:space="preserve"> </w:t>
      </w:r>
    </w:p>
    <w:p w14:paraId="201E1A4B" w14:textId="77777777" w:rsidR="0001742A" w:rsidRPr="00E7221A" w:rsidRDefault="0001742A" w:rsidP="00B5056C">
      <w:pPr>
        <w:keepNext/>
        <w:keepLines/>
        <w:numPr>
          <w:ilvl w:val="0"/>
          <w:numId w:val="5"/>
        </w:numPr>
        <w:pBdr>
          <w:top w:val="single" w:sz="4" w:space="1" w:color="auto"/>
          <w:left w:val="single" w:sz="4" w:space="4" w:color="auto"/>
          <w:bottom w:val="single" w:sz="4" w:space="1" w:color="auto"/>
          <w:right w:val="single" w:sz="4" w:space="4" w:color="auto"/>
        </w:pBdr>
        <w:shd w:val="clear" w:color="auto" w:fill="D9D9D9"/>
        <w:spacing w:before="240" w:after="160" w:line="256" w:lineRule="auto"/>
        <w:ind w:left="1440"/>
        <w:outlineLvl w:val="0"/>
        <w:rPr>
          <w:rFonts w:ascii="Liberation Serif" w:hAnsi="Liberation Serif" w:cs="Liberation Serif"/>
          <w:b/>
          <w:sz w:val="22"/>
          <w:szCs w:val="22"/>
          <w:lang w:val="sr-Latn-ME"/>
        </w:rPr>
      </w:pPr>
      <w:bookmarkStart w:id="12" w:name="_Toc62730564"/>
      <w:r w:rsidRPr="00E7221A">
        <w:rPr>
          <w:rFonts w:ascii="Liberation Serif" w:hAnsi="Liberation Serif" w:cs="Liberation Serif"/>
          <w:b/>
          <w:sz w:val="22"/>
          <w:szCs w:val="22"/>
          <w:lang w:val="sr-Latn-ME"/>
        </w:rPr>
        <w:t>UPUTSTVO ZA SAČINJAVANJE PONUDE</w:t>
      </w:r>
      <w:bookmarkEnd w:id="12"/>
    </w:p>
    <w:p w14:paraId="3DE3656B" w14:textId="77777777" w:rsidR="0001742A" w:rsidRPr="00E7221A" w:rsidRDefault="0001742A" w:rsidP="0001742A">
      <w:pPr>
        <w:rPr>
          <w:rFonts w:ascii="Liberation Serif" w:hAnsi="Liberation Serif" w:cs="Liberation Serif"/>
          <w:sz w:val="22"/>
          <w:szCs w:val="22"/>
          <w:lang w:val="sr-Latn-ME"/>
        </w:rPr>
      </w:pPr>
    </w:p>
    <w:p w14:paraId="57B6A039" w14:textId="77777777" w:rsidR="0001742A" w:rsidRPr="00E7221A" w:rsidRDefault="0001742A" w:rsidP="0001742A">
      <w:pPr>
        <w:jc w:val="both"/>
        <w:rPr>
          <w:rFonts w:ascii="Liberation Serif" w:hAnsi="Liberation Serif" w:cs="Liberation Serif"/>
          <w:sz w:val="22"/>
          <w:szCs w:val="22"/>
          <w:lang w:val="sr-Latn-ME"/>
        </w:rPr>
      </w:pPr>
      <w:r w:rsidRPr="00E7221A">
        <w:rPr>
          <w:rFonts w:ascii="Liberation Serif" w:hAnsi="Liberation Serif" w:cs="Liberation Serif"/>
          <w:sz w:val="22"/>
          <w:szCs w:val="22"/>
          <w:lang w:val="sr-Latn-ME"/>
        </w:rPr>
        <w:t xml:space="preserve">Ponude se sačinjava u ESJN u skladu sa tenderskom dokumentacijom i važećim Pravilnikom o sadržaju ponude i uputstvu za sačinjavanje i podnošenje ponude. </w:t>
      </w:r>
    </w:p>
    <w:p w14:paraId="142D8932" w14:textId="77777777" w:rsidR="0001742A" w:rsidRPr="00E7221A" w:rsidRDefault="0001742A" w:rsidP="0001742A">
      <w:pPr>
        <w:jc w:val="both"/>
        <w:rPr>
          <w:rFonts w:ascii="Liberation Serif" w:hAnsi="Liberation Serif" w:cs="Liberation Serif"/>
          <w:sz w:val="22"/>
          <w:szCs w:val="22"/>
          <w:lang w:val="sr-Latn-ME"/>
        </w:rPr>
      </w:pPr>
      <w:r w:rsidRPr="00E7221A">
        <w:rPr>
          <w:rFonts w:ascii="Liberation Serif" w:hAnsi="Liberation Serif" w:cs="Liberation Serif"/>
          <w:sz w:val="22"/>
          <w:szCs w:val="22"/>
          <w:lang w:val="sr-Latn-ME"/>
        </w:rPr>
        <w:t>Ispunjenost uslova za učešće u postupku javne nabavke dokazuje se izjavom privrednog subjekta, koja se sačinjava na obrascu datom u Pravilniku o obrascu izjave privrednog subjekta.</w:t>
      </w:r>
    </w:p>
    <w:p w14:paraId="31F4F884" w14:textId="77777777" w:rsidR="0001742A" w:rsidRPr="00E7221A" w:rsidRDefault="0001742A" w:rsidP="0001742A">
      <w:pPr>
        <w:jc w:val="both"/>
        <w:rPr>
          <w:rFonts w:ascii="Liberation Serif" w:hAnsi="Liberation Serif" w:cs="Liberation Serif"/>
          <w:i/>
          <w:iCs/>
          <w:sz w:val="22"/>
          <w:szCs w:val="22"/>
          <w:lang w:val="sr-Latn-ME"/>
        </w:rPr>
      </w:pPr>
      <w:r w:rsidRPr="00E7221A">
        <w:rPr>
          <w:rFonts w:ascii="Liberation Serif" w:hAnsi="Liberation Serif" w:cs="Liberation Serif"/>
          <w:sz w:val="22"/>
          <w:szCs w:val="22"/>
          <w:lang w:val="sr-Latn-ME"/>
        </w:rPr>
        <w:t xml:space="preserve">Ponuđač je dužan da tačno i nedvosmisleno popuni </w:t>
      </w:r>
      <w:r w:rsidRPr="00E7221A">
        <w:rPr>
          <w:rFonts w:ascii="Liberation Serif" w:eastAsia="Calibri" w:hAnsi="Liberation Serif" w:cs="Liberation Serif"/>
          <w:sz w:val="22"/>
          <w:szCs w:val="22"/>
          <w:lang w:val="sr-Latn-ME"/>
        </w:rPr>
        <w:t>Izjavu privrednog subjekta u skladu sa zahtjevima iz tenderske dokumentacije.</w:t>
      </w:r>
    </w:p>
    <w:p w14:paraId="1DEEA005" w14:textId="77777777" w:rsidR="0001742A" w:rsidRPr="00E7221A" w:rsidRDefault="0001742A" w:rsidP="0001742A">
      <w:pPr>
        <w:jc w:val="both"/>
        <w:rPr>
          <w:rFonts w:ascii="Liberation Serif" w:hAnsi="Liberation Serif" w:cs="Liberation Serif"/>
          <w:b/>
          <w:bCs/>
          <w:sz w:val="22"/>
          <w:szCs w:val="22"/>
          <w:lang w:val="sr-Latn-ME"/>
        </w:rPr>
      </w:pPr>
    </w:p>
    <w:p w14:paraId="667D9EE7" w14:textId="77777777" w:rsidR="0001742A" w:rsidRPr="00E7221A" w:rsidRDefault="0001742A" w:rsidP="00B5056C">
      <w:pPr>
        <w:keepNext/>
        <w:keepLines/>
        <w:numPr>
          <w:ilvl w:val="0"/>
          <w:numId w:val="5"/>
        </w:numPr>
        <w:pBdr>
          <w:top w:val="single" w:sz="4" w:space="1" w:color="auto"/>
          <w:left w:val="single" w:sz="4" w:space="4" w:color="auto"/>
          <w:bottom w:val="single" w:sz="4" w:space="1" w:color="auto"/>
          <w:right w:val="single" w:sz="4" w:space="4" w:color="auto"/>
        </w:pBdr>
        <w:shd w:val="clear" w:color="auto" w:fill="D9D9D9"/>
        <w:spacing w:before="240" w:after="160" w:line="256" w:lineRule="auto"/>
        <w:ind w:left="1440"/>
        <w:jc w:val="both"/>
        <w:outlineLvl w:val="0"/>
        <w:rPr>
          <w:rFonts w:ascii="Liberation Serif" w:hAnsi="Liberation Serif" w:cs="Liberation Serif"/>
          <w:b/>
          <w:sz w:val="22"/>
          <w:szCs w:val="22"/>
          <w:lang w:val="sr-Latn-ME"/>
        </w:rPr>
      </w:pPr>
      <w:bookmarkStart w:id="13" w:name="_Toc62730565"/>
      <w:r w:rsidRPr="00E7221A">
        <w:rPr>
          <w:rFonts w:ascii="Liberation Serif" w:hAnsi="Liberation Serif" w:cs="Liberation Serif"/>
          <w:b/>
          <w:sz w:val="22"/>
          <w:szCs w:val="22"/>
          <w:lang w:val="sr-Latn-ME"/>
        </w:rPr>
        <w:t>NAČIN ZAKLJUČIVANJA I IZMJENE UGOVORA O JAVNOJ NABAVCI</w:t>
      </w:r>
      <w:bookmarkEnd w:id="13"/>
    </w:p>
    <w:p w14:paraId="7C4601DE" w14:textId="77777777" w:rsidR="0001742A" w:rsidRPr="00E7221A" w:rsidRDefault="0001742A" w:rsidP="0001742A">
      <w:pPr>
        <w:jc w:val="both"/>
        <w:rPr>
          <w:rFonts w:ascii="Liberation Serif" w:hAnsi="Liberation Serif" w:cs="Liberation Serif"/>
          <w:i/>
          <w:sz w:val="22"/>
          <w:szCs w:val="22"/>
          <w:lang w:val="sr-Latn-ME"/>
        </w:rPr>
      </w:pPr>
    </w:p>
    <w:p w14:paraId="24C2AED1" w14:textId="0EF85FA6" w:rsidR="0001742A" w:rsidRPr="00E7221A" w:rsidRDefault="0001742A" w:rsidP="0001742A">
      <w:pPr>
        <w:jc w:val="both"/>
        <w:rPr>
          <w:rFonts w:ascii="Liberation Serif" w:hAnsi="Liberation Serif" w:cs="Liberation Serif"/>
          <w:sz w:val="22"/>
          <w:szCs w:val="22"/>
          <w:lang w:val="sr-Latn-ME"/>
        </w:rPr>
      </w:pPr>
      <w:r w:rsidRPr="00E7221A">
        <w:rPr>
          <w:rFonts w:ascii="Liberation Serif" w:hAnsi="Liberation Serif" w:cs="Liberation Serif"/>
          <w:sz w:val="22"/>
          <w:szCs w:val="22"/>
          <w:lang w:val="sr-Latn-ME"/>
        </w:rPr>
        <w:t xml:space="preserve">Naručilac zaključuje ugovor o javnoj nabavci u pisanom </w:t>
      </w:r>
      <w:r w:rsidR="0075534A" w:rsidRPr="00E7221A">
        <w:rPr>
          <w:rFonts w:ascii="Liberation Serif" w:hAnsi="Liberation Serif" w:cs="Liberation Serif"/>
          <w:sz w:val="22"/>
          <w:szCs w:val="22"/>
          <w:lang w:val="sr-Latn-ME"/>
        </w:rPr>
        <w:t xml:space="preserve"> </w:t>
      </w:r>
      <w:r w:rsidRPr="00E7221A">
        <w:rPr>
          <w:rFonts w:ascii="Liberation Serif" w:hAnsi="Liberation Serif" w:cs="Liberation Serif"/>
          <w:sz w:val="22"/>
          <w:szCs w:val="22"/>
          <w:lang w:val="sr-Latn-ME"/>
        </w:rPr>
        <w:t xml:space="preserve"> sa ponuđačem čija je ponuda izabrana kao najpovoljnija, nakon izvršnosti odluke o izboru najpovoljnije ponude. </w:t>
      </w:r>
    </w:p>
    <w:p w14:paraId="5BB9437E" w14:textId="77777777" w:rsidR="0001742A" w:rsidRPr="00E7221A" w:rsidRDefault="0001742A" w:rsidP="0001742A">
      <w:pPr>
        <w:jc w:val="both"/>
        <w:rPr>
          <w:rFonts w:ascii="Liberation Serif" w:hAnsi="Liberation Serif" w:cs="Liberation Serif"/>
          <w:sz w:val="22"/>
          <w:szCs w:val="22"/>
          <w:lang w:val="sr-Latn-ME"/>
        </w:rPr>
      </w:pPr>
    </w:p>
    <w:p w14:paraId="6D5F221F" w14:textId="77777777" w:rsidR="0001742A" w:rsidRPr="00E7221A" w:rsidRDefault="0001742A" w:rsidP="0001742A">
      <w:pPr>
        <w:jc w:val="both"/>
        <w:rPr>
          <w:rFonts w:ascii="Liberation Serif" w:hAnsi="Liberation Serif" w:cs="Liberation Serif"/>
          <w:sz w:val="22"/>
          <w:szCs w:val="22"/>
          <w:lang w:val="sr-Latn-ME"/>
        </w:rPr>
      </w:pPr>
      <w:r w:rsidRPr="00E7221A">
        <w:rPr>
          <w:rFonts w:ascii="Liberation Serif" w:hAnsi="Liberation Serif" w:cs="Liberation Serif"/>
          <w:sz w:val="22"/>
          <w:szCs w:val="22"/>
          <w:lang w:val="sr-Latn-ME"/>
        </w:rPr>
        <w:t>Ugovor o javnoj nabavci mora da bude u skladu sa uslovima utvrđenim tenderskom dokumentacijom, izabranom ponudom i odlukom o izboru najpovoljnije ponude, osim u pogledu iskazivanja PDV-a.</w:t>
      </w:r>
    </w:p>
    <w:p w14:paraId="75ACE7EF" w14:textId="77777777" w:rsidR="0001742A" w:rsidRPr="00E7221A" w:rsidRDefault="0001742A" w:rsidP="0001742A">
      <w:pPr>
        <w:jc w:val="both"/>
        <w:rPr>
          <w:rFonts w:ascii="Liberation Serif" w:hAnsi="Liberation Serif" w:cs="Liberation Serif"/>
          <w:sz w:val="22"/>
          <w:szCs w:val="22"/>
          <w:lang w:val="sr-Latn-ME"/>
        </w:rPr>
      </w:pPr>
    </w:p>
    <w:p w14:paraId="054AB297" w14:textId="77777777" w:rsidR="0001742A" w:rsidRPr="00E7221A" w:rsidRDefault="0001742A" w:rsidP="0001742A">
      <w:pPr>
        <w:jc w:val="both"/>
        <w:rPr>
          <w:rFonts w:ascii="Liberation Serif" w:hAnsi="Liberation Serif" w:cs="Liberation Serif"/>
          <w:sz w:val="22"/>
          <w:szCs w:val="22"/>
          <w:lang w:val="sr-Latn-ME"/>
        </w:rPr>
      </w:pPr>
      <w:r w:rsidRPr="00E7221A">
        <w:rPr>
          <w:rFonts w:ascii="Liberation Serif" w:hAnsi="Liberation Serif" w:cs="Liberation Serif"/>
          <w:sz w:val="22"/>
          <w:szCs w:val="22"/>
          <w:lang w:val="sr-Latn-ME"/>
        </w:rPr>
        <w:t>Ugovor između naručioca i ponuđača čija je ponuda izabrana kao najpovoljnija, pored uslova koji su propisani ovom tenderskom dokumentacijom, će sadržati i sljedeće:</w:t>
      </w:r>
      <w:r w:rsidRPr="00E7221A">
        <w:rPr>
          <w:rFonts w:ascii="Liberation Serif" w:hAnsi="Liberation Serif" w:cs="Liberation Serif"/>
          <w:sz w:val="22"/>
          <w:szCs w:val="22"/>
          <w:vertAlign w:val="superscript"/>
          <w:lang w:val="sr-Latn-ME"/>
        </w:rPr>
        <w:footnoteReference w:id="9"/>
      </w:r>
    </w:p>
    <w:p w14:paraId="1DB1FA96" w14:textId="77777777" w:rsidR="0001742A" w:rsidRPr="00E7221A" w:rsidRDefault="0001742A" w:rsidP="0001742A">
      <w:pPr>
        <w:jc w:val="both"/>
        <w:rPr>
          <w:rFonts w:ascii="Liberation Serif" w:hAnsi="Liberation Serif" w:cs="Liberation Serif"/>
          <w:sz w:val="22"/>
          <w:szCs w:val="22"/>
          <w:lang w:val="sr-Latn-ME"/>
        </w:rPr>
      </w:pPr>
    </w:p>
    <w:p w14:paraId="2F15D39D" w14:textId="77777777" w:rsidR="00F74B1A" w:rsidRPr="00E7221A" w:rsidRDefault="00F74B1A" w:rsidP="00F74B1A">
      <w:pPr>
        <w:rPr>
          <w:rFonts w:ascii="Liberation Serif" w:hAnsi="Liberation Serif" w:cs="Liberation Serif"/>
          <w:b/>
          <w:bCs/>
          <w:sz w:val="22"/>
          <w:szCs w:val="22"/>
        </w:rPr>
      </w:pPr>
      <w:r w:rsidRPr="00E7221A">
        <w:rPr>
          <w:rFonts w:ascii="Liberation Serif" w:hAnsi="Liberation Serif" w:cs="Liberation Serif"/>
          <w:b/>
          <w:bCs/>
          <w:sz w:val="22"/>
          <w:szCs w:val="22"/>
        </w:rPr>
        <w:t>Obaveze Naručioca</w:t>
      </w:r>
    </w:p>
    <w:p w14:paraId="736409BF" w14:textId="77777777" w:rsidR="00F74B1A" w:rsidRPr="00E7221A" w:rsidRDefault="00F74B1A" w:rsidP="00F74B1A">
      <w:pPr>
        <w:rPr>
          <w:rFonts w:ascii="Liberation Serif" w:hAnsi="Liberation Serif" w:cs="Liberation Serif"/>
          <w:sz w:val="22"/>
          <w:szCs w:val="22"/>
        </w:rPr>
      </w:pPr>
    </w:p>
    <w:p w14:paraId="5FD6CAD0" w14:textId="77777777" w:rsidR="00F74B1A" w:rsidRPr="00E7221A" w:rsidRDefault="00F74B1A" w:rsidP="00F74B1A">
      <w:pPr>
        <w:rPr>
          <w:rFonts w:ascii="Liberation Serif" w:hAnsi="Liberation Serif" w:cs="Liberation Serif"/>
          <w:b/>
          <w:bCs/>
          <w:sz w:val="22"/>
          <w:szCs w:val="22"/>
        </w:rPr>
      </w:pPr>
      <w:r w:rsidRPr="00E7221A">
        <w:rPr>
          <w:rFonts w:ascii="Liberation Serif" w:hAnsi="Liberation Serif" w:cs="Liberation Serif"/>
          <w:sz w:val="22"/>
          <w:szCs w:val="22"/>
        </w:rPr>
        <w:t>NARUČILAC se obavezuje:</w:t>
      </w:r>
    </w:p>
    <w:p w14:paraId="4E2F7317" w14:textId="77777777" w:rsidR="00F74B1A" w:rsidRPr="00E7221A" w:rsidRDefault="00F74B1A" w:rsidP="00F74B1A">
      <w:pPr>
        <w:numPr>
          <w:ilvl w:val="0"/>
          <w:numId w:val="11"/>
        </w:numPr>
        <w:rPr>
          <w:rFonts w:ascii="Liberation Serif" w:hAnsi="Liberation Serif" w:cs="Liberation Serif"/>
          <w:sz w:val="22"/>
          <w:szCs w:val="22"/>
          <w:lang w:eastAsia="sr-Latn-CS"/>
        </w:rPr>
      </w:pPr>
      <w:r w:rsidRPr="00E7221A">
        <w:rPr>
          <w:rFonts w:ascii="Liberation Serif" w:hAnsi="Liberation Serif" w:cs="Liberation Serif"/>
          <w:sz w:val="22"/>
          <w:szCs w:val="22"/>
          <w:lang w:eastAsia="sr-Latn-CS"/>
        </w:rPr>
        <w:t>da za predmetne radove podnese prijavu građenja nadležnom inspekcijskom organu u roku od 15 dana prije početka građenja,</w:t>
      </w:r>
    </w:p>
    <w:p w14:paraId="0D5F17EB" w14:textId="77777777" w:rsidR="00F74B1A" w:rsidRPr="00E7221A" w:rsidRDefault="00F74B1A" w:rsidP="00F74B1A">
      <w:pPr>
        <w:numPr>
          <w:ilvl w:val="0"/>
          <w:numId w:val="11"/>
        </w:numPr>
        <w:rPr>
          <w:rFonts w:ascii="Liberation Serif" w:hAnsi="Liberation Serif" w:cs="Liberation Serif"/>
          <w:sz w:val="22"/>
          <w:szCs w:val="22"/>
        </w:rPr>
      </w:pPr>
      <w:r w:rsidRPr="00E7221A">
        <w:rPr>
          <w:rFonts w:ascii="Liberation Serif" w:hAnsi="Liberation Serif" w:cs="Liberation Serif"/>
          <w:sz w:val="22"/>
          <w:szCs w:val="22"/>
        </w:rPr>
        <w:t xml:space="preserve">da uvede u posao </w:t>
      </w:r>
      <w:r w:rsidRPr="00E7221A">
        <w:rPr>
          <w:rFonts w:ascii="Liberation Serif" w:hAnsi="Liberation Serif" w:cs="Liberation Serif"/>
          <w:kern w:val="3"/>
          <w:sz w:val="22"/>
          <w:szCs w:val="22"/>
        </w:rPr>
        <w:t>ponuđača sa kojim bude zaključen ugovor</w:t>
      </w:r>
      <w:r w:rsidRPr="00E7221A">
        <w:rPr>
          <w:rFonts w:ascii="Liberation Serif" w:hAnsi="Liberation Serif" w:cs="Liberation Serif"/>
          <w:sz w:val="22"/>
          <w:szCs w:val="22"/>
        </w:rPr>
        <w:t xml:space="preserve"> u ugovorenom terminu kao i da obezbijedi  potrebne uslove za nesmetano izvršenje usluge,</w:t>
      </w:r>
    </w:p>
    <w:p w14:paraId="14254EB1" w14:textId="77777777" w:rsidR="00F74B1A" w:rsidRPr="00E7221A" w:rsidRDefault="00F74B1A" w:rsidP="00F74B1A">
      <w:pPr>
        <w:numPr>
          <w:ilvl w:val="0"/>
          <w:numId w:val="11"/>
        </w:numPr>
        <w:rPr>
          <w:rFonts w:ascii="Liberation Serif" w:hAnsi="Liberation Serif" w:cs="Liberation Serif"/>
          <w:sz w:val="22"/>
          <w:szCs w:val="22"/>
        </w:rPr>
      </w:pPr>
      <w:r w:rsidRPr="00E7221A">
        <w:rPr>
          <w:rFonts w:ascii="Liberation Serif" w:hAnsi="Liberation Serif" w:cs="Liberation Serif"/>
          <w:sz w:val="22"/>
          <w:szCs w:val="22"/>
        </w:rPr>
        <w:t>da prati izvođenje predmetnih radova,</w:t>
      </w:r>
    </w:p>
    <w:p w14:paraId="7648983E" w14:textId="77777777" w:rsidR="00F74B1A" w:rsidRPr="00E7221A" w:rsidRDefault="00F74B1A" w:rsidP="00F74B1A">
      <w:pPr>
        <w:numPr>
          <w:ilvl w:val="0"/>
          <w:numId w:val="11"/>
        </w:numPr>
        <w:rPr>
          <w:rFonts w:ascii="Liberation Serif" w:hAnsi="Liberation Serif" w:cs="Liberation Serif"/>
          <w:sz w:val="22"/>
          <w:szCs w:val="22"/>
        </w:rPr>
      </w:pPr>
      <w:r w:rsidRPr="00E7221A">
        <w:rPr>
          <w:rFonts w:ascii="Liberation Serif" w:hAnsi="Liberation Serif" w:cs="Liberation Serif"/>
          <w:sz w:val="22"/>
          <w:szCs w:val="22"/>
        </w:rPr>
        <w:t>da imenuje Stalni stručni nadzor i Komisiju za primopredaju radova.</w:t>
      </w:r>
    </w:p>
    <w:p w14:paraId="5A05685A" w14:textId="77777777" w:rsidR="00F74B1A" w:rsidRPr="00E7221A" w:rsidRDefault="00F74B1A" w:rsidP="00F74B1A">
      <w:pPr>
        <w:numPr>
          <w:ilvl w:val="0"/>
          <w:numId w:val="11"/>
        </w:numPr>
        <w:jc w:val="both"/>
        <w:rPr>
          <w:rFonts w:ascii="Liberation Serif" w:hAnsi="Liberation Serif" w:cs="Liberation Serif"/>
          <w:sz w:val="22"/>
          <w:szCs w:val="22"/>
        </w:rPr>
      </w:pPr>
      <w:r w:rsidRPr="00E7221A">
        <w:rPr>
          <w:rFonts w:ascii="Liberation Serif" w:hAnsi="Liberation Serif" w:cs="Liberation Serif"/>
          <w:sz w:val="22"/>
          <w:szCs w:val="22"/>
        </w:rPr>
        <w:t>blagovremeno, pisanim putem, obavijesti ponuđača sa kojim bude zaključen ugovor o danu početka izvođenja radova na objektu koji je predmet javne nabavke,  a najkasnije tri dana prije početka izvođenja ovih radova;</w:t>
      </w:r>
    </w:p>
    <w:p w14:paraId="1C8118D8" w14:textId="77777777" w:rsidR="00F74B1A" w:rsidRPr="00E7221A" w:rsidRDefault="00F74B1A" w:rsidP="00F74B1A">
      <w:pPr>
        <w:numPr>
          <w:ilvl w:val="0"/>
          <w:numId w:val="11"/>
        </w:numPr>
        <w:rPr>
          <w:rFonts w:ascii="Liberation Serif" w:hAnsi="Liberation Serif" w:cs="Liberation Serif"/>
          <w:sz w:val="22"/>
          <w:szCs w:val="22"/>
        </w:rPr>
      </w:pPr>
      <w:r w:rsidRPr="00E7221A">
        <w:rPr>
          <w:rFonts w:ascii="Liberation Serif" w:hAnsi="Liberation Serif" w:cs="Liberation Serif"/>
          <w:sz w:val="22"/>
          <w:szCs w:val="22"/>
        </w:rPr>
        <w:t>da ponuđaču sa kojim bude zaključen ugovor dostavi tehničku i drugu dokumentaciju predviđenu Zakonom, potrebnu za izvođenje predmetnih radova;</w:t>
      </w:r>
    </w:p>
    <w:p w14:paraId="1FA2C946" w14:textId="77777777" w:rsidR="00F74B1A" w:rsidRPr="00E7221A" w:rsidRDefault="00F74B1A" w:rsidP="00F74B1A">
      <w:pPr>
        <w:numPr>
          <w:ilvl w:val="0"/>
          <w:numId w:val="11"/>
        </w:numPr>
        <w:rPr>
          <w:rFonts w:ascii="Liberation Serif" w:hAnsi="Liberation Serif" w:cs="Liberation Serif"/>
          <w:sz w:val="22"/>
          <w:szCs w:val="22"/>
        </w:rPr>
      </w:pPr>
      <w:r w:rsidRPr="00E7221A">
        <w:rPr>
          <w:rFonts w:ascii="Liberation Serif" w:hAnsi="Liberation Serif" w:cs="Liberation Serif"/>
          <w:sz w:val="22"/>
          <w:szCs w:val="22"/>
        </w:rPr>
        <w:t>da vrši uredno plaćanje ponuđaču sa kojim bude zaključen ugovor prema dinamici shodno prihvaćenoj ponudi:</w:t>
      </w:r>
    </w:p>
    <w:p w14:paraId="43103BC0" w14:textId="77777777" w:rsidR="00F74B1A" w:rsidRPr="00E7221A" w:rsidRDefault="00F74B1A" w:rsidP="00F74B1A">
      <w:pPr>
        <w:rPr>
          <w:rFonts w:ascii="Liberation Serif" w:hAnsi="Liberation Serif" w:cs="Liberation Serif"/>
          <w:sz w:val="22"/>
          <w:szCs w:val="22"/>
        </w:rPr>
      </w:pPr>
    </w:p>
    <w:p w14:paraId="60D10CDD" w14:textId="77777777" w:rsidR="00F74B1A" w:rsidRPr="00E7221A" w:rsidRDefault="00F74B1A" w:rsidP="00F74B1A">
      <w:pPr>
        <w:rPr>
          <w:rFonts w:ascii="Liberation Serif" w:hAnsi="Liberation Serif" w:cs="Liberation Serif"/>
          <w:sz w:val="22"/>
          <w:szCs w:val="22"/>
        </w:rPr>
      </w:pPr>
    </w:p>
    <w:p w14:paraId="4EE76B80" w14:textId="77777777" w:rsidR="00F74B1A" w:rsidRPr="00E7221A" w:rsidRDefault="00F74B1A" w:rsidP="00F74B1A">
      <w:pPr>
        <w:jc w:val="both"/>
        <w:rPr>
          <w:rFonts w:ascii="Liberation Serif" w:hAnsi="Liberation Serif" w:cs="Liberation Serif"/>
          <w:b/>
          <w:bCs/>
          <w:sz w:val="22"/>
          <w:szCs w:val="22"/>
        </w:rPr>
      </w:pPr>
      <w:r w:rsidRPr="00E7221A">
        <w:rPr>
          <w:rFonts w:ascii="Liberation Serif" w:hAnsi="Liberation Serif" w:cs="Liberation Serif"/>
          <w:b/>
          <w:bCs/>
          <w:sz w:val="22"/>
          <w:szCs w:val="22"/>
        </w:rPr>
        <w:t>Obaveze Ponuđača sa kojim bude zaključen ugovor:</w:t>
      </w:r>
    </w:p>
    <w:p w14:paraId="1F13F8F3" w14:textId="77777777" w:rsidR="00F74B1A" w:rsidRPr="00E7221A" w:rsidRDefault="00F74B1A" w:rsidP="00F74B1A">
      <w:pPr>
        <w:jc w:val="both"/>
        <w:rPr>
          <w:rFonts w:ascii="Liberation Serif" w:hAnsi="Liberation Serif" w:cs="Liberation Serif"/>
          <w:b/>
          <w:bCs/>
          <w:sz w:val="22"/>
          <w:szCs w:val="22"/>
        </w:rPr>
      </w:pPr>
    </w:p>
    <w:p w14:paraId="5C4247E2" w14:textId="77777777" w:rsidR="00F74B1A" w:rsidRPr="00E7221A" w:rsidRDefault="00F74B1A" w:rsidP="00F74B1A">
      <w:pPr>
        <w:jc w:val="both"/>
        <w:rPr>
          <w:rFonts w:ascii="Liberation Serif" w:hAnsi="Liberation Serif" w:cs="Liberation Serif"/>
          <w:kern w:val="3"/>
          <w:sz w:val="22"/>
          <w:szCs w:val="22"/>
        </w:rPr>
      </w:pPr>
      <w:r w:rsidRPr="00E7221A">
        <w:rPr>
          <w:rFonts w:ascii="Liberation Serif" w:hAnsi="Liberation Serif" w:cs="Liberation Serif"/>
          <w:kern w:val="3"/>
          <w:sz w:val="22"/>
          <w:szCs w:val="22"/>
        </w:rPr>
        <w:t>Ponuđač sa kojim bude zaključen ugovor se obavezuje da:</w:t>
      </w:r>
    </w:p>
    <w:p w14:paraId="75CC9F7C" w14:textId="77777777" w:rsidR="00F74B1A" w:rsidRPr="00E7221A" w:rsidRDefault="00F74B1A" w:rsidP="00F74B1A">
      <w:pPr>
        <w:numPr>
          <w:ilvl w:val="0"/>
          <w:numId w:val="9"/>
        </w:numPr>
        <w:jc w:val="both"/>
        <w:rPr>
          <w:rFonts w:ascii="Liberation Serif" w:hAnsi="Liberation Serif" w:cs="Liberation Serif"/>
          <w:kern w:val="3"/>
          <w:sz w:val="22"/>
          <w:szCs w:val="22"/>
        </w:rPr>
      </w:pPr>
      <w:r w:rsidRPr="00E7221A">
        <w:rPr>
          <w:rFonts w:ascii="Liberation Serif" w:hAnsi="Liberation Serif" w:cs="Liberation Serif"/>
          <w:kern w:val="3"/>
          <w:sz w:val="22"/>
          <w:szCs w:val="22"/>
        </w:rPr>
        <w:t xml:space="preserve">da imenuje ovlašćenog inženjera </w:t>
      </w:r>
      <w:r w:rsidRPr="00E7221A">
        <w:rPr>
          <w:rFonts w:ascii="Liberation Serif" w:hAnsi="Liberation Serif" w:cs="Liberation Serif"/>
          <w:sz w:val="22"/>
          <w:szCs w:val="22"/>
        </w:rPr>
        <w:t>koji će rukovoditi građenjem objekta u cjelini,</w:t>
      </w:r>
      <w:r w:rsidRPr="00E7221A">
        <w:rPr>
          <w:rFonts w:ascii="Liberation Serif" w:hAnsi="Liberation Serif" w:cs="Liberation Serif"/>
          <w:kern w:val="3"/>
          <w:sz w:val="22"/>
          <w:szCs w:val="22"/>
        </w:rPr>
        <w:t xml:space="preserve"> shodno Zakonu o planiranju prostora i izgradnji objekata;</w:t>
      </w:r>
    </w:p>
    <w:p w14:paraId="460F57F3" w14:textId="77777777" w:rsidR="00F74B1A" w:rsidRPr="00E7221A" w:rsidRDefault="00F74B1A" w:rsidP="00F74B1A">
      <w:pPr>
        <w:numPr>
          <w:ilvl w:val="0"/>
          <w:numId w:val="9"/>
        </w:numPr>
        <w:jc w:val="both"/>
        <w:rPr>
          <w:rFonts w:ascii="Liberation Serif" w:hAnsi="Liberation Serif" w:cs="Liberation Serif"/>
          <w:kern w:val="3"/>
          <w:sz w:val="22"/>
          <w:szCs w:val="22"/>
        </w:rPr>
      </w:pPr>
      <w:r w:rsidRPr="00E7221A">
        <w:rPr>
          <w:rFonts w:ascii="Liberation Serif" w:hAnsi="Liberation Serif" w:cs="Liberation Serif"/>
          <w:kern w:val="3"/>
          <w:sz w:val="22"/>
          <w:szCs w:val="22"/>
        </w:rPr>
        <w:t xml:space="preserve">da ovlašćeni inženjer iz tačke 1. ovog stava kao i </w:t>
      </w:r>
      <w:r w:rsidRPr="00E7221A">
        <w:rPr>
          <w:rFonts w:ascii="Liberation Serif" w:hAnsi="Liberation Serif" w:cs="Liberation Serif"/>
          <w:sz w:val="22"/>
          <w:szCs w:val="22"/>
        </w:rPr>
        <w:t>ovlašćeni inženjeri koji će rukovoditi građenjem pojedinih vrsta radova,</w:t>
      </w:r>
      <w:r w:rsidRPr="00E7221A">
        <w:rPr>
          <w:rFonts w:ascii="Liberation Serif" w:hAnsi="Liberation Serif" w:cs="Liberation Serif"/>
          <w:kern w:val="3"/>
          <w:sz w:val="22"/>
          <w:szCs w:val="22"/>
        </w:rPr>
        <w:t xml:space="preserve"> budu svakodnevno prisutni na predmetnoj lokaciji na kojoj se izvode radovi, odnosno da moraju biti prisutni prilikom izvođenja one vrste radova za čije su rukovođenje ovlašćeni;</w:t>
      </w:r>
    </w:p>
    <w:p w14:paraId="55ADE183" w14:textId="77777777" w:rsidR="00F74B1A" w:rsidRPr="00E7221A" w:rsidRDefault="00F74B1A" w:rsidP="00F74B1A">
      <w:pPr>
        <w:numPr>
          <w:ilvl w:val="0"/>
          <w:numId w:val="9"/>
        </w:numPr>
        <w:ind w:left="499" w:hanging="74"/>
        <w:jc w:val="both"/>
        <w:rPr>
          <w:rFonts w:ascii="Liberation Serif" w:hAnsi="Liberation Serif" w:cs="Liberation Serif"/>
          <w:kern w:val="3"/>
          <w:sz w:val="22"/>
          <w:szCs w:val="22"/>
        </w:rPr>
      </w:pPr>
      <w:r w:rsidRPr="00E7221A">
        <w:rPr>
          <w:rFonts w:ascii="Liberation Serif" w:hAnsi="Liberation Serif" w:cs="Liberation Serif"/>
          <w:kern w:val="3"/>
          <w:sz w:val="22"/>
          <w:szCs w:val="22"/>
        </w:rPr>
        <w:t>da dostavi NARUČIOCU detaljni dinamički plan izvođenja radova u roku od 5 (pet) dana od dana potpisivanja ugovora;</w:t>
      </w:r>
    </w:p>
    <w:p w14:paraId="0AB14F6F" w14:textId="77777777" w:rsidR="00F74B1A" w:rsidRPr="00E7221A" w:rsidRDefault="00F74B1A" w:rsidP="00F74B1A">
      <w:pPr>
        <w:numPr>
          <w:ilvl w:val="0"/>
          <w:numId w:val="9"/>
        </w:numPr>
        <w:ind w:hanging="76"/>
        <w:jc w:val="both"/>
        <w:rPr>
          <w:rFonts w:ascii="Liberation Serif" w:hAnsi="Liberation Serif" w:cs="Liberation Serif"/>
          <w:kern w:val="3"/>
          <w:sz w:val="22"/>
          <w:szCs w:val="22"/>
        </w:rPr>
      </w:pPr>
      <w:r w:rsidRPr="00E7221A">
        <w:rPr>
          <w:rFonts w:ascii="Liberation Serif" w:hAnsi="Liberation Serif" w:cs="Liberation Serif"/>
          <w:kern w:val="3"/>
          <w:sz w:val="22"/>
          <w:szCs w:val="22"/>
        </w:rPr>
        <w:t>da izradi i postavi informativnu tablu za izvođenje radova saglasno Pravilniku o obliku i izgledu table za građenje objekta (“Službeni list Crne Gore” broj  70/17);</w:t>
      </w:r>
    </w:p>
    <w:p w14:paraId="4F411DEE" w14:textId="77777777" w:rsidR="00F74B1A" w:rsidRPr="00E7221A" w:rsidRDefault="00F74B1A" w:rsidP="00F74B1A">
      <w:pPr>
        <w:numPr>
          <w:ilvl w:val="0"/>
          <w:numId w:val="9"/>
        </w:numPr>
        <w:ind w:hanging="76"/>
        <w:jc w:val="both"/>
        <w:rPr>
          <w:rFonts w:ascii="Liberation Serif" w:hAnsi="Liberation Serif" w:cs="Liberation Serif"/>
          <w:kern w:val="3"/>
          <w:sz w:val="22"/>
          <w:szCs w:val="22"/>
        </w:rPr>
      </w:pPr>
      <w:r w:rsidRPr="00E7221A">
        <w:rPr>
          <w:rFonts w:ascii="Liberation Serif" w:hAnsi="Liberation Serif" w:cs="Liberation Serif"/>
          <w:kern w:val="3"/>
          <w:sz w:val="22"/>
          <w:szCs w:val="22"/>
        </w:rPr>
        <w:t>da organizuje gradilište na način kojim će se obezbijediti pristup lokaciji, nesmetani saobraćaj i zaštita okoline za vrijeme trajanja građenja;</w:t>
      </w:r>
    </w:p>
    <w:p w14:paraId="10260DAE" w14:textId="77777777" w:rsidR="00F74B1A" w:rsidRPr="00E7221A" w:rsidRDefault="00F74B1A" w:rsidP="00F74B1A">
      <w:pPr>
        <w:numPr>
          <w:ilvl w:val="0"/>
          <w:numId w:val="9"/>
        </w:numPr>
        <w:ind w:hanging="76"/>
        <w:jc w:val="both"/>
        <w:rPr>
          <w:rFonts w:ascii="Liberation Serif" w:hAnsi="Liberation Serif" w:cs="Liberation Serif"/>
          <w:kern w:val="3"/>
          <w:sz w:val="22"/>
          <w:szCs w:val="22"/>
        </w:rPr>
      </w:pPr>
      <w:r w:rsidRPr="00E7221A">
        <w:rPr>
          <w:rFonts w:ascii="Liberation Serif" w:hAnsi="Liberation Serif" w:cs="Liberation Serif"/>
          <w:kern w:val="3"/>
          <w:sz w:val="22"/>
          <w:szCs w:val="22"/>
        </w:rPr>
        <w:t>da obezbijedi dokaze o kvalitetu izvedenih radova, odnosno ugrađenih materijala, instalacija i opreme izdate od strane ovlašćene organizacije u vezi sa izvođenjem predmetnih radova, da uredno i po propisima koji važe u sjedištu NARUČIOCA vodi propisanu gradilišnu knjigu;</w:t>
      </w:r>
    </w:p>
    <w:p w14:paraId="1EE77400" w14:textId="77777777" w:rsidR="00F74B1A" w:rsidRPr="00E7221A" w:rsidRDefault="00F74B1A" w:rsidP="00F74B1A">
      <w:pPr>
        <w:numPr>
          <w:ilvl w:val="0"/>
          <w:numId w:val="9"/>
        </w:numPr>
        <w:ind w:hanging="76"/>
        <w:jc w:val="both"/>
        <w:rPr>
          <w:rFonts w:ascii="Liberation Serif" w:hAnsi="Liberation Serif" w:cs="Liberation Serif"/>
          <w:kern w:val="3"/>
          <w:sz w:val="22"/>
          <w:szCs w:val="22"/>
        </w:rPr>
      </w:pPr>
      <w:r w:rsidRPr="00E7221A">
        <w:rPr>
          <w:rFonts w:ascii="Liberation Serif" w:hAnsi="Liberation Serif" w:cs="Liberation Serif"/>
          <w:kern w:val="3"/>
          <w:sz w:val="22"/>
          <w:szCs w:val="22"/>
        </w:rPr>
        <w:t>organizaciju i priključenje gradilišta na instalacije električne energije, vodovoda, kanalizacije, PTT, obezbeđuje sam i o svom trošku;</w:t>
      </w:r>
    </w:p>
    <w:p w14:paraId="3059E8C9" w14:textId="77777777" w:rsidR="00F74B1A" w:rsidRPr="00E7221A" w:rsidRDefault="00F74B1A" w:rsidP="00F74B1A">
      <w:pPr>
        <w:numPr>
          <w:ilvl w:val="0"/>
          <w:numId w:val="9"/>
        </w:numPr>
        <w:ind w:hanging="76"/>
        <w:jc w:val="both"/>
        <w:rPr>
          <w:rFonts w:ascii="Liberation Serif" w:hAnsi="Liberation Serif" w:cs="Liberation Serif"/>
          <w:kern w:val="3"/>
          <w:sz w:val="22"/>
          <w:szCs w:val="22"/>
        </w:rPr>
      </w:pPr>
      <w:r w:rsidRPr="00E7221A">
        <w:rPr>
          <w:rFonts w:ascii="Liberation Serif" w:hAnsi="Liberation Serif" w:cs="Liberation Serif"/>
          <w:kern w:val="3"/>
          <w:sz w:val="22"/>
          <w:szCs w:val="22"/>
        </w:rPr>
        <w:t>da radove koji su predmet Ugovora izvede na način i u roku preciziranim dostavljenom ponudom;</w:t>
      </w:r>
    </w:p>
    <w:p w14:paraId="0444371F" w14:textId="77777777" w:rsidR="00F74B1A" w:rsidRPr="00E7221A" w:rsidRDefault="00F74B1A" w:rsidP="00F74B1A">
      <w:pPr>
        <w:numPr>
          <w:ilvl w:val="0"/>
          <w:numId w:val="9"/>
        </w:numPr>
        <w:ind w:hanging="76"/>
        <w:jc w:val="both"/>
        <w:rPr>
          <w:rFonts w:ascii="Liberation Serif" w:hAnsi="Liberation Serif" w:cs="Liberation Serif"/>
          <w:kern w:val="3"/>
          <w:sz w:val="22"/>
          <w:szCs w:val="22"/>
        </w:rPr>
      </w:pPr>
      <w:r w:rsidRPr="00E7221A">
        <w:rPr>
          <w:rFonts w:ascii="Liberation Serif" w:hAnsi="Liberation Serif" w:cs="Liberation Serif"/>
          <w:kern w:val="3"/>
          <w:sz w:val="22"/>
          <w:szCs w:val="22"/>
        </w:rPr>
        <w:t>da o svom trošku otkloni sva oštećenja nastala njegovom krivicom NARUČIOCU i trećim licima;</w:t>
      </w:r>
    </w:p>
    <w:p w14:paraId="48035A68" w14:textId="77777777" w:rsidR="00F74B1A" w:rsidRPr="00E7221A" w:rsidRDefault="00F74B1A" w:rsidP="00F74B1A">
      <w:pPr>
        <w:numPr>
          <w:ilvl w:val="0"/>
          <w:numId w:val="9"/>
        </w:numPr>
        <w:ind w:hanging="76"/>
        <w:jc w:val="both"/>
        <w:rPr>
          <w:rFonts w:ascii="Liberation Serif" w:hAnsi="Liberation Serif" w:cs="Liberation Serif"/>
          <w:kern w:val="3"/>
          <w:sz w:val="22"/>
          <w:szCs w:val="22"/>
        </w:rPr>
      </w:pPr>
      <w:r w:rsidRPr="00E7221A">
        <w:rPr>
          <w:rFonts w:ascii="Liberation Serif" w:hAnsi="Liberation Serif" w:cs="Liberation Serif"/>
          <w:kern w:val="3"/>
          <w:sz w:val="22"/>
          <w:szCs w:val="22"/>
        </w:rPr>
        <w:t>da blagovremeno dostavlja potrebne garancije sa rokom važenja predviđenim za određenu vrstu radova;</w:t>
      </w:r>
    </w:p>
    <w:p w14:paraId="43B01FD2" w14:textId="77777777" w:rsidR="00F74B1A" w:rsidRPr="00E7221A" w:rsidRDefault="00F74B1A" w:rsidP="00F74B1A">
      <w:pPr>
        <w:numPr>
          <w:ilvl w:val="0"/>
          <w:numId w:val="9"/>
        </w:numPr>
        <w:ind w:hanging="76"/>
        <w:jc w:val="both"/>
        <w:rPr>
          <w:rFonts w:ascii="Liberation Serif" w:hAnsi="Liberation Serif" w:cs="Liberation Serif"/>
          <w:kern w:val="3"/>
          <w:sz w:val="22"/>
          <w:szCs w:val="22"/>
        </w:rPr>
      </w:pPr>
      <w:r w:rsidRPr="00E7221A">
        <w:rPr>
          <w:rFonts w:ascii="Liberation Serif" w:hAnsi="Liberation Serif" w:cs="Liberation Serif"/>
          <w:kern w:val="3"/>
          <w:sz w:val="22"/>
          <w:szCs w:val="22"/>
        </w:rPr>
        <w:t>da po završenim radovima povuče sa gradilišta svoje radnike, ukloni preostali materijal, opremu, sredstva za rad, očisti gradilište od otpadaka koje je napravio i uredi i očisti okolinu građevine i samu građevinu (objekat na kome je izvodio radove);</w:t>
      </w:r>
    </w:p>
    <w:p w14:paraId="56C1A589" w14:textId="77777777" w:rsidR="00F74B1A" w:rsidRPr="00E7221A" w:rsidRDefault="00F74B1A" w:rsidP="00F74B1A">
      <w:pPr>
        <w:numPr>
          <w:ilvl w:val="0"/>
          <w:numId w:val="9"/>
        </w:numPr>
        <w:ind w:hanging="76"/>
        <w:jc w:val="both"/>
        <w:rPr>
          <w:rFonts w:ascii="Liberation Serif" w:hAnsi="Liberation Serif" w:cs="Liberation Serif"/>
          <w:kern w:val="3"/>
          <w:sz w:val="22"/>
          <w:szCs w:val="22"/>
        </w:rPr>
      </w:pPr>
      <w:r w:rsidRPr="00E7221A">
        <w:rPr>
          <w:rFonts w:ascii="Liberation Serif" w:hAnsi="Liberation Serif" w:cs="Liberation Serif"/>
          <w:kern w:val="3"/>
          <w:sz w:val="22"/>
          <w:szCs w:val="22"/>
        </w:rPr>
        <w:t>da izvodi predmetne radove u skladu sa Zakonom o planiranju prostora i izgradnji objekata;</w:t>
      </w:r>
    </w:p>
    <w:p w14:paraId="5DF86856" w14:textId="77777777" w:rsidR="00F74B1A" w:rsidRPr="00E7221A" w:rsidRDefault="00F74B1A" w:rsidP="00F74B1A">
      <w:pPr>
        <w:numPr>
          <w:ilvl w:val="0"/>
          <w:numId w:val="9"/>
        </w:numPr>
        <w:ind w:hanging="76"/>
        <w:jc w:val="both"/>
        <w:rPr>
          <w:rFonts w:ascii="Liberation Serif" w:hAnsi="Liberation Serif" w:cs="Liberation Serif"/>
          <w:sz w:val="22"/>
          <w:szCs w:val="22"/>
        </w:rPr>
      </w:pPr>
      <w:r w:rsidRPr="00E7221A">
        <w:rPr>
          <w:rFonts w:ascii="Liberation Serif" w:hAnsi="Liberation Serif" w:cs="Liberation Serif"/>
          <w:sz w:val="22"/>
          <w:szCs w:val="22"/>
        </w:rPr>
        <w:t>radove vrši svakodnevno u odnosu na faze i vrstu radova koji se izvode;</w:t>
      </w:r>
    </w:p>
    <w:p w14:paraId="1DC796D7" w14:textId="77777777" w:rsidR="00F74B1A" w:rsidRPr="00E7221A" w:rsidRDefault="00F74B1A" w:rsidP="00F74B1A">
      <w:pPr>
        <w:numPr>
          <w:ilvl w:val="0"/>
          <w:numId w:val="9"/>
        </w:numPr>
        <w:ind w:hanging="76"/>
        <w:jc w:val="both"/>
        <w:rPr>
          <w:rFonts w:ascii="Liberation Serif" w:hAnsi="Liberation Serif" w:cs="Liberation Serif"/>
          <w:sz w:val="22"/>
          <w:szCs w:val="22"/>
        </w:rPr>
      </w:pPr>
      <w:r w:rsidRPr="00E7221A">
        <w:rPr>
          <w:rFonts w:ascii="Liberation Serif" w:hAnsi="Liberation Serif" w:cs="Liberation Serif"/>
          <w:sz w:val="22"/>
          <w:szCs w:val="22"/>
        </w:rPr>
        <w:t>radove vrši u obimu i na način koji je ponudio, u skladu sa predmjerom radova iz tenderske dokumentacije;</w:t>
      </w:r>
    </w:p>
    <w:p w14:paraId="0CF289A7" w14:textId="77777777" w:rsidR="00F74B1A" w:rsidRPr="00E7221A" w:rsidRDefault="00F74B1A" w:rsidP="00F74B1A">
      <w:pPr>
        <w:numPr>
          <w:ilvl w:val="0"/>
          <w:numId w:val="9"/>
        </w:numPr>
        <w:ind w:hanging="76"/>
        <w:jc w:val="both"/>
        <w:rPr>
          <w:rFonts w:ascii="Liberation Serif" w:hAnsi="Liberation Serif" w:cs="Liberation Serif"/>
          <w:sz w:val="22"/>
          <w:szCs w:val="22"/>
        </w:rPr>
      </w:pPr>
      <w:r w:rsidRPr="00E7221A">
        <w:rPr>
          <w:rFonts w:ascii="Liberation Serif" w:hAnsi="Liberation Serif" w:cs="Liberation Serif"/>
          <w:sz w:val="22"/>
          <w:szCs w:val="22"/>
        </w:rPr>
        <w:t>ugovorene radove vrši preko imenovanih ovlašćenih inženjera i ovlašćenih lica, te da u slučaju njihove spriječenosti da budu angažovani na izvodjenju radova zbog bolesti, prestanka radnog odnosa ili oduzimanja licence ili ovlašćenja, odmah imenuje drugog ovlašćenog inženjera odnosno ovlašćeno lice i o tome obavijesti naručioca;</w:t>
      </w:r>
    </w:p>
    <w:p w14:paraId="4F979373" w14:textId="77777777" w:rsidR="00F74B1A" w:rsidRPr="00E7221A" w:rsidRDefault="00F74B1A" w:rsidP="00F74B1A">
      <w:pPr>
        <w:numPr>
          <w:ilvl w:val="0"/>
          <w:numId w:val="9"/>
        </w:numPr>
        <w:ind w:hanging="76"/>
        <w:jc w:val="both"/>
        <w:rPr>
          <w:rFonts w:ascii="Liberation Serif" w:hAnsi="Liberation Serif" w:cs="Liberation Serif"/>
          <w:sz w:val="22"/>
          <w:szCs w:val="22"/>
        </w:rPr>
      </w:pPr>
      <w:r w:rsidRPr="00E7221A">
        <w:rPr>
          <w:rFonts w:ascii="Liberation Serif" w:hAnsi="Liberation Serif" w:cs="Liberation Serif"/>
          <w:sz w:val="22"/>
          <w:szCs w:val="22"/>
        </w:rPr>
        <w:t>dostavi potrebnu atestnu dokumentaciju u toku izvođenja radova, i to za sav materijal i opremu prije ugradnje, a za izvedene radove nakon završetka istih;</w:t>
      </w:r>
    </w:p>
    <w:p w14:paraId="05007D12" w14:textId="77777777" w:rsidR="00F74B1A" w:rsidRPr="00E7221A" w:rsidRDefault="00F74B1A" w:rsidP="00F74B1A">
      <w:pPr>
        <w:numPr>
          <w:ilvl w:val="0"/>
          <w:numId w:val="9"/>
        </w:numPr>
        <w:ind w:hanging="76"/>
        <w:jc w:val="both"/>
        <w:rPr>
          <w:rFonts w:ascii="Liberation Serif" w:hAnsi="Liberation Serif" w:cs="Liberation Serif"/>
          <w:sz w:val="22"/>
          <w:szCs w:val="22"/>
        </w:rPr>
      </w:pPr>
      <w:r w:rsidRPr="00E7221A">
        <w:rPr>
          <w:rFonts w:ascii="Liberation Serif" w:hAnsi="Liberation Serif" w:cs="Liberation Serif"/>
          <w:sz w:val="22"/>
          <w:szCs w:val="22"/>
        </w:rPr>
        <w:t>u vezi sa građenjem predmetnog objekta uredno i po propisima vodi propisanu gradilišnu dokumentaciju;</w:t>
      </w:r>
    </w:p>
    <w:p w14:paraId="7ECACA4A" w14:textId="77777777" w:rsidR="00F74B1A" w:rsidRPr="00E7221A" w:rsidRDefault="00F74B1A" w:rsidP="00F74B1A">
      <w:pPr>
        <w:numPr>
          <w:ilvl w:val="0"/>
          <w:numId w:val="9"/>
        </w:numPr>
        <w:spacing w:before="96"/>
        <w:ind w:hanging="76"/>
        <w:jc w:val="both"/>
        <w:rPr>
          <w:rFonts w:ascii="Liberation Serif" w:hAnsi="Liberation Serif" w:cs="Liberation Serif"/>
          <w:sz w:val="22"/>
          <w:szCs w:val="22"/>
          <w:lang w:val="sr-Latn-CS"/>
        </w:rPr>
      </w:pPr>
      <w:r w:rsidRPr="00E7221A">
        <w:rPr>
          <w:rFonts w:ascii="Liberation Serif" w:hAnsi="Liberation Serif" w:cs="Liberation Serif"/>
          <w:sz w:val="22"/>
          <w:szCs w:val="22"/>
          <w:lang w:val="sr-Latn-CS"/>
        </w:rPr>
        <w:t>blagovremeno ovjerene od stručnog nadzora  privremene situacije i okončanu situaciju, dostavi NARUČIOCU, koji će  po istim izvršiti plaćanje u ugovorenom roku</w:t>
      </w:r>
    </w:p>
    <w:p w14:paraId="44BF8646" w14:textId="77777777" w:rsidR="00F74B1A" w:rsidRPr="00E7221A" w:rsidRDefault="00F74B1A" w:rsidP="00F74B1A">
      <w:pPr>
        <w:numPr>
          <w:ilvl w:val="0"/>
          <w:numId w:val="9"/>
        </w:numPr>
        <w:spacing w:before="96"/>
        <w:ind w:hanging="76"/>
        <w:jc w:val="both"/>
        <w:rPr>
          <w:rFonts w:ascii="Liberation Serif" w:hAnsi="Liberation Serif" w:cs="Liberation Serif"/>
          <w:sz w:val="22"/>
          <w:szCs w:val="22"/>
          <w:lang w:val="sr-Latn-CS"/>
        </w:rPr>
      </w:pPr>
      <w:r w:rsidRPr="00E7221A">
        <w:rPr>
          <w:rFonts w:ascii="Liberation Serif" w:hAnsi="Liberation Serif" w:cs="Liberation Serif"/>
          <w:sz w:val="22"/>
          <w:szCs w:val="22"/>
          <w:lang w:val="sr-Latn-CS"/>
        </w:rPr>
        <w:t>da preda NARUČIOCU polisu osiguranja od profesionalne odgovornosti</w:t>
      </w:r>
    </w:p>
    <w:p w14:paraId="028EFBFB" w14:textId="77777777" w:rsidR="00F74B1A" w:rsidRPr="00E7221A" w:rsidRDefault="00F74B1A" w:rsidP="00F74B1A">
      <w:pPr>
        <w:numPr>
          <w:ilvl w:val="0"/>
          <w:numId w:val="9"/>
        </w:numPr>
        <w:spacing w:before="96"/>
        <w:ind w:hanging="76"/>
        <w:jc w:val="both"/>
        <w:rPr>
          <w:rFonts w:ascii="Liberation Serif" w:hAnsi="Liberation Serif" w:cs="Liberation Serif"/>
          <w:sz w:val="22"/>
          <w:szCs w:val="22"/>
          <w:lang w:val="sr-Latn-CS"/>
        </w:rPr>
      </w:pPr>
      <w:r w:rsidRPr="00E7221A">
        <w:rPr>
          <w:rFonts w:ascii="Liberation Serif" w:hAnsi="Liberation Serif" w:cs="Liberation Serif"/>
          <w:sz w:val="22"/>
          <w:szCs w:val="22"/>
          <w:lang w:val="sr-Latn-CS"/>
        </w:rPr>
        <w:t>da za sadni materijal naveden pod tačkama 8.3, 8.4 i 8.5 Tehničke pecifikacije predmetne javne nabavke vrši redovno održavanje zelenila uz primjenu svih potrebnih mjera njege tokom formiranja zelenila u periodu od 1 godine nakon sadnje;</w:t>
      </w:r>
    </w:p>
    <w:p w14:paraId="426589C6" w14:textId="77777777" w:rsidR="00F74B1A" w:rsidRPr="00E7221A" w:rsidRDefault="00F74B1A" w:rsidP="00F74B1A">
      <w:pPr>
        <w:numPr>
          <w:ilvl w:val="0"/>
          <w:numId w:val="9"/>
        </w:numPr>
        <w:ind w:left="142" w:firstLine="284"/>
        <w:jc w:val="both"/>
        <w:rPr>
          <w:rFonts w:ascii="Liberation Serif" w:hAnsi="Liberation Serif" w:cs="Liberation Serif"/>
          <w:sz w:val="22"/>
          <w:szCs w:val="22"/>
        </w:rPr>
      </w:pPr>
      <w:r w:rsidRPr="00E7221A">
        <w:rPr>
          <w:rFonts w:ascii="Liberation Serif" w:hAnsi="Liberation Serif" w:cs="Liberation Serif"/>
          <w:sz w:val="22"/>
          <w:szCs w:val="22"/>
        </w:rPr>
        <w:t>vrši druge obaveze predviđene ovim ugovorom.</w:t>
      </w:r>
    </w:p>
    <w:p w14:paraId="4C63569C" w14:textId="77777777" w:rsidR="00F74B1A" w:rsidRPr="00E7221A" w:rsidRDefault="00F74B1A" w:rsidP="00F74B1A">
      <w:pPr>
        <w:jc w:val="both"/>
        <w:rPr>
          <w:rFonts w:ascii="Liberation Serif" w:hAnsi="Liberation Serif" w:cs="Liberation Serif"/>
          <w:sz w:val="22"/>
          <w:szCs w:val="22"/>
        </w:rPr>
      </w:pPr>
    </w:p>
    <w:p w14:paraId="19FE7BCF" w14:textId="77777777" w:rsidR="00F74B1A" w:rsidRPr="00E7221A" w:rsidRDefault="00F74B1A" w:rsidP="00F74B1A">
      <w:pPr>
        <w:jc w:val="both"/>
        <w:rPr>
          <w:rFonts w:ascii="Liberation Serif" w:hAnsi="Liberation Serif" w:cs="Liberation Serif"/>
          <w:sz w:val="22"/>
          <w:szCs w:val="22"/>
        </w:rPr>
      </w:pPr>
      <w:r w:rsidRPr="00E7221A">
        <w:rPr>
          <w:rFonts w:ascii="Liberation Serif" w:hAnsi="Liberation Serif" w:cs="Liberation Serif"/>
          <w:sz w:val="22"/>
          <w:szCs w:val="22"/>
        </w:rPr>
        <w:t>Ukoliko Ponuđač sa kojim bude zaključen ugovor ne bude vršio redovno održavanje zelenila navedeno u obavezama ponuđača sa kojim bude zaključen ugovor, odnosno ukoliko dođe do sasušivanja hortikulturih elemenata dužan je da iste o svom trošku izvadi iz zemlje, odloži na za to propisano mjesto i na propisan način za tu vrstu poslova, zasadi nove sadnice i izvrši humusiranje i ostale radnje, saglasno prihvaćenoj ponudi.</w:t>
      </w:r>
    </w:p>
    <w:p w14:paraId="52E08592" w14:textId="77777777" w:rsidR="00F74B1A" w:rsidRPr="00E7221A" w:rsidRDefault="00F74B1A" w:rsidP="00F74B1A">
      <w:pPr>
        <w:jc w:val="both"/>
        <w:rPr>
          <w:rFonts w:ascii="Liberation Serif" w:hAnsi="Liberation Serif" w:cs="Liberation Serif"/>
          <w:sz w:val="22"/>
          <w:szCs w:val="22"/>
        </w:rPr>
      </w:pPr>
      <w:r w:rsidRPr="00E7221A">
        <w:rPr>
          <w:rFonts w:ascii="Liberation Serif" w:hAnsi="Liberation Serif" w:cs="Liberation Serif"/>
          <w:sz w:val="22"/>
          <w:szCs w:val="22"/>
        </w:rPr>
        <w:t xml:space="preserve"> </w:t>
      </w:r>
    </w:p>
    <w:p w14:paraId="0A7115EC" w14:textId="77777777" w:rsidR="00F74B1A" w:rsidRPr="00E7221A" w:rsidRDefault="00F74B1A" w:rsidP="00F74B1A">
      <w:pPr>
        <w:jc w:val="both"/>
        <w:rPr>
          <w:rFonts w:ascii="Liberation Serif" w:hAnsi="Liberation Serif" w:cs="Liberation Serif"/>
          <w:sz w:val="22"/>
          <w:szCs w:val="22"/>
          <w:lang w:val="sl-SI"/>
        </w:rPr>
      </w:pPr>
      <w:r w:rsidRPr="00E7221A">
        <w:rPr>
          <w:rFonts w:ascii="Liberation Serif" w:hAnsi="Liberation Serif" w:cs="Liberation Serif"/>
          <w:kern w:val="3"/>
          <w:sz w:val="22"/>
          <w:szCs w:val="22"/>
        </w:rPr>
        <w:t>Ponuđač sa kojim bude zaključen ugovor</w:t>
      </w:r>
      <w:r w:rsidRPr="00E7221A">
        <w:rPr>
          <w:rFonts w:ascii="Liberation Serif" w:hAnsi="Liberation Serif" w:cs="Liberation Serif"/>
          <w:sz w:val="22"/>
          <w:szCs w:val="22"/>
          <w:lang w:val="sl-SI"/>
        </w:rPr>
        <w:t xml:space="preserve"> je dužan da prije uvođenja u posao dostavi NARUČIOCU Rješenje o imenovanju ovlašćenih inženjera u skladu sa Zakonom o planiranju prostora i izgradnji objekata. Ponuđač sa kojim bude zaključen ugovor je dužan da imenovanje ovlašćenih inženjera izvrši u skladu sa, dostavljenom Ponudom. </w:t>
      </w:r>
    </w:p>
    <w:p w14:paraId="2F62B715" w14:textId="77777777" w:rsidR="00F74B1A" w:rsidRPr="00E7221A" w:rsidRDefault="00F74B1A" w:rsidP="00F74B1A">
      <w:pPr>
        <w:jc w:val="both"/>
        <w:rPr>
          <w:rFonts w:ascii="Liberation Serif" w:hAnsi="Liberation Serif" w:cs="Liberation Serif"/>
          <w:sz w:val="22"/>
          <w:szCs w:val="22"/>
          <w:lang w:val="sl-SI"/>
        </w:rPr>
      </w:pPr>
      <w:r w:rsidRPr="00E7221A">
        <w:rPr>
          <w:rFonts w:ascii="Liberation Serif" w:hAnsi="Liberation Serif" w:cs="Liberation Serif"/>
          <w:sz w:val="22"/>
          <w:szCs w:val="22"/>
          <w:lang w:val="sl-SI"/>
        </w:rPr>
        <w:t>Do promjene ovlašćenog inženjera u odnosu na imenovanje dostavljeno u ponudi može doći samo za slučaj nastupanja okolnosti na koje ponuđač sa kojim bude zaključen ugovor nije mogao da utiče i uz saglasnost NARUČIOCA.</w:t>
      </w:r>
    </w:p>
    <w:p w14:paraId="79166AE1" w14:textId="77777777" w:rsidR="00F74B1A" w:rsidRPr="00E7221A" w:rsidRDefault="00F74B1A" w:rsidP="00F74B1A">
      <w:pPr>
        <w:jc w:val="both"/>
        <w:rPr>
          <w:rFonts w:ascii="Liberation Serif" w:hAnsi="Liberation Serif" w:cs="Liberation Serif"/>
          <w:sz w:val="22"/>
          <w:szCs w:val="22"/>
          <w:lang w:val="sl-SI"/>
        </w:rPr>
      </w:pPr>
      <w:r w:rsidRPr="00E7221A">
        <w:rPr>
          <w:rFonts w:ascii="Liberation Serif" w:hAnsi="Liberation Serif" w:cs="Liberation Serif"/>
          <w:sz w:val="22"/>
          <w:szCs w:val="22"/>
          <w:lang w:val="sl-SI"/>
        </w:rPr>
        <w:t>Predložena zamjena ovlašćenog inženjera mora da ispunjava minimum kvalifikacija inženjera koji se zamjenjuje.</w:t>
      </w:r>
    </w:p>
    <w:p w14:paraId="6C0F3A2A" w14:textId="77777777" w:rsidR="00F74B1A" w:rsidRPr="00E7221A" w:rsidRDefault="00F74B1A" w:rsidP="00F74B1A">
      <w:pPr>
        <w:jc w:val="both"/>
        <w:rPr>
          <w:rFonts w:ascii="Liberation Serif" w:hAnsi="Liberation Serif" w:cs="Liberation Serif"/>
          <w:sz w:val="22"/>
          <w:szCs w:val="22"/>
          <w:lang w:val="sl-SI"/>
        </w:rPr>
      </w:pPr>
      <w:r w:rsidRPr="00E7221A">
        <w:rPr>
          <w:rFonts w:ascii="Liberation Serif" w:hAnsi="Liberation Serif" w:cs="Liberation Serif"/>
          <w:sz w:val="22"/>
          <w:szCs w:val="22"/>
          <w:lang w:val="sl-SI"/>
        </w:rPr>
        <w:t>Ako Ponuđač sa kojim bude zaključen ugovor ne imenuje ovlašćene inženjere u skladu sa zahtjevima iz prethodna dva  stava, Naručilac će aktivirati garanciju za dobro izvršenje ugovora i jednostrano raskinuti ugovor.</w:t>
      </w:r>
    </w:p>
    <w:p w14:paraId="1F3743FD" w14:textId="77777777" w:rsidR="00F74B1A" w:rsidRPr="00E7221A" w:rsidRDefault="00F74B1A" w:rsidP="00F74B1A">
      <w:pPr>
        <w:rPr>
          <w:rFonts w:ascii="Liberation Serif" w:hAnsi="Liberation Serif" w:cs="Liberation Serif"/>
          <w:sz w:val="22"/>
          <w:szCs w:val="22"/>
        </w:rPr>
      </w:pPr>
    </w:p>
    <w:p w14:paraId="2637F596" w14:textId="77777777" w:rsidR="00F74B1A" w:rsidRPr="00E7221A" w:rsidRDefault="00F74B1A" w:rsidP="00F74B1A">
      <w:pPr>
        <w:jc w:val="both"/>
        <w:rPr>
          <w:rFonts w:ascii="Liberation Serif" w:hAnsi="Liberation Serif" w:cs="Liberation Serif"/>
          <w:b/>
          <w:sz w:val="22"/>
          <w:szCs w:val="22"/>
          <w:lang w:val="sl-SI"/>
        </w:rPr>
      </w:pPr>
      <w:r w:rsidRPr="00E7221A">
        <w:rPr>
          <w:rFonts w:ascii="Liberation Serif" w:hAnsi="Liberation Serif" w:cs="Liberation Serif"/>
          <w:b/>
          <w:sz w:val="22"/>
          <w:szCs w:val="22"/>
          <w:lang w:val="sl-SI"/>
        </w:rPr>
        <w:t>Vršenje stručnog nadzora nad izvođenjem radova</w:t>
      </w:r>
    </w:p>
    <w:p w14:paraId="4BD54991" w14:textId="77777777" w:rsidR="00F74B1A" w:rsidRPr="00E7221A" w:rsidRDefault="00F74B1A" w:rsidP="00F74B1A">
      <w:pPr>
        <w:jc w:val="both"/>
        <w:rPr>
          <w:rFonts w:ascii="Liberation Serif" w:hAnsi="Liberation Serif" w:cs="Liberation Serif"/>
          <w:sz w:val="22"/>
          <w:szCs w:val="22"/>
          <w:lang w:val="sl-SI"/>
        </w:rPr>
      </w:pPr>
      <w:r w:rsidRPr="00E7221A">
        <w:rPr>
          <w:rFonts w:ascii="Liberation Serif" w:hAnsi="Liberation Serif" w:cs="Liberation Serif"/>
          <w:sz w:val="22"/>
          <w:szCs w:val="22"/>
          <w:lang w:val="sl-SI"/>
        </w:rPr>
        <w:t>Stručni  nadzor nad realizacijom ugovora NARUČILAC će vršiti preko privrednog društva za vršenje poslova nadzora, o čemu će pismeno obavijestiti Ponuđača sa kojim bude zaključen ugovor.</w:t>
      </w:r>
      <w:r w:rsidRPr="00E7221A">
        <w:rPr>
          <w:rFonts w:ascii="Liberation Serif" w:hAnsi="Liberation Serif" w:cs="Liberation Serif"/>
          <w:sz w:val="22"/>
          <w:szCs w:val="22"/>
        </w:rPr>
        <w:t xml:space="preserve"> </w:t>
      </w:r>
      <w:r w:rsidRPr="00E7221A">
        <w:rPr>
          <w:rFonts w:ascii="Liberation Serif" w:hAnsi="Liberation Serif" w:cs="Liberation Serif"/>
          <w:sz w:val="22"/>
          <w:szCs w:val="22"/>
          <w:lang w:val="sl-SI"/>
        </w:rPr>
        <w:t>NARUČILAC će danom uvođenja u posao ponuđaču sa kojim bude zaključen ugovor pismeno saopštiti lica  koja  će  vršiti  stručni i nadzor  nad  izvodjenjem  radova  (u daljem tekstu: Nadzorni organ).</w:t>
      </w:r>
      <w:r w:rsidRPr="00E7221A">
        <w:rPr>
          <w:rFonts w:ascii="Liberation Serif" w:hAnsi="Liberation Serif" w:cs="Liberation Serif"/>
          <w:sz w:val="22"/>
          <w:szCs w:val="22"/>
        </w:rPr>
        <w:t xml:space="preserve"> </w:t>
      </w:r>
      <w:r w:rsidRPr="00E7221A">
        <w:rPr>
          <w:rFonts w:ascii="Liberation Serif" w:hAnsi="Liberation Serif" w:cs="Liberation Serif"/>
          <w:sz w:val="22"/>
          <w:szCs w:val="22"/>
          <w:lang w:val="sl-SI"/>
        </w:rPr>
        <w:t>Ako u toku izvodjenja radova dođe do promjene nadzornog organa, NARUČILAC će o tome obavijestiti Ponuđača sa kojim bude zaključen ugovor.</w:t>
      </w:r>
    </w:p>
    <w:p w14:paraId="507423DB" w14:textId="77777777" w:rsidR="00F74B1A" w:rsidRPr="00E7221A" w:rsidRDefault="00F74B1A" w:rsidP="00F74B1A">
      <w:pPr>
        <w:jc w:val="both"/>
        <w:rPr>
          <w:rFonts w:ascii="Liberation Serif" w:hAnsi="Liberation Serif" w:cs="Liberation Serif"/>
          <w:sz w:val="22"/>
          <w:szCs w:val="22"/>
        </w:rPr>
      </w:pPr>
      <w:r w:rsidRPr="00E7221A">
        <w:rPr>
          <w:rFonts w:ascii="Liberation Serif" w:hAnsi="Liberation Serif" w:cs="Liberation Serif"/>
          <w:sz w:val="22"/>
          <w:szCs w:val="22"/>
          <w:lang w:val="sr-Latn-RS"/>
        </w:rPr>
        <w:t>Nadzorni organ ov1ašćen je da se stara i kontroliše realizaciju ovog ugovora u skladu sa Zakonom o planiranju prostora i izgradnji objekata.</w:t>
      </w:r>
      <w:r w:rsidRPr="00E7221A">
        <w:rPr>
          <w:rFonts w:ascii="Liberation Serif" w:hAnsi="Liberation Serif" w:cs="Liberation Serif"/>
          <w:sz w:val="22"/>
          <w:szCs w:val="22"/>
        </w:rPr>
        <w:t xml:space="preserve"> </w:t>
      </w:r>
      <w:r w:rsidRPr="00E7221A">
        <w:rPr>
          <w:rFonts w:ascii="Liberation Serif" w:hAnsi="Liberation Serif" w:cs="Liberation Serif"/>
          <w:sz w:val="22"/>
          <w:szCs w:val="22"/>
          <w:lang w:val="sr-Latn-RS"/>
        </w:rPr>
        <w:t xml:space="preserve">Nadzorni organ nema pravo da oslobodi </w:t>
      </w:r>
      <w:r w:rsidRPr="00E7221A">
        <w:rPr>
          <w:rFonts w:ascii="Liberation Serif" w:hAnsi="Liberation Serif" w:cs="Liberation Serif"/>
          <w:sz w:val="22"/>
          <w:szCs w:val="22"/>
          <w:lang w:val="sl-SI"/>
        </w:rPr>
        <w:t>Ponuđača sa kojim bude zaključen ugovor</w:t>
      </w:r>
      <w:r w:rsidRPr="00E7221A">
        <w:rPr>
          <w:rFonts w:ascii="Liberation Serif" w:hAnsi="Liberation Serif" w:cs="Liberation Serif"/>
          <w:sz w:val="22"/>
          <w:szCs w:val="22"/>
          <w:lang w:val="sr-Latn-RS"/>
        </w:rPr>
        <w:t xml:space="preserve"> od bilo koje njegove dužnosti ili obaveze iz ugovora ukoliko za to ne dobije pismeno ovlašćenje od NARUČIOCA.</w:t>
      </w:r>
      <w:r w:rsidRPr="00E7221A">
        <w:rPr>
          <w:rFonts w:ascii="Liberation Serif" w:hAnsi="Liberation Serif" w:cs="Liberation Serif"/>
          <w:sz w:val="22"/>
          <w:szCs w:val="22"/>
        </w:rPr>
        <w:t xml:space="preserve"> </w:t>
      </w:r>
      <w:r w:rsidRPr="00E7221A">
        <w:rPr>
          <w:rFonts w:ascii="Liberation Serif" w:hAnsi="Liberation Serif" w:cs="Liberation Serif"/>
          <w:sz w:val="22"/>
          <w:szCs w:val="22"/>
          <w:lang w:val="sr-Latn-RS"/>
        </w:rPr>
        <w:t xml:space="preserve">Postojanje nadzornog organa i njegovi propusti u vršenju stručnog nadzora ne oslobadja </w:t>
      </w:r>
      <w:r w:rsidRPr="00E7221A">
        <w:rPr>
          <w:rFonts w:ascii="Liberation Serif" w:hAnsi="Liberation Serif" w:cs="Liberation Serif"/>
          <w:sz w:val="22"/>
          <w:szCs w:val="22"/>
          <w:lang w:val="sl-SI"/>
        </w:rPr>
        <w:t>Ponuđača sa kojim bude zaključen ugovor</w:t>
      </w:r>
      <w:r w:rsidRPr="00E7221A">
        <w:rPr>
          <w:rFonts w:ascii="Liberation Serif" w:hAnsi="Liberation Serif" w:cs="Liberation Serif"/>
          <w:sz w:val="22"/>
          <w:szCs w:val="22"/>
          <w:lang w:val="sr-Latn-RS"/>
        </w:rPr>
        <w:t xml:space="preserve"> od njegove obaveze i odgovornosti za kvalitetno i pravilno izvodjenje radova.</w:t>
      </w:r>
    </w:p>
    <w:p w14:paraId="12905CC8" w14:textId="77777777" w:rsidR="00F74B1A" w:rsidRPr="00E7221A" w:rsidRDefault="00F74B1A" w:rsidP="00F74B1A">
      <w:pPr>
        <w:jc w:val="both"/>
        <w:rPr>
          <w:rFonts w:ascii="Liberation Serif" w:hAnsi="Liberation Serif" w:cs="Liberation Serif"/>
          <w:sz w:val="22"/>
          <w:szCs w:val="22"/>
        </w:rPr>
      </w:pPr>
      <w:r w:rsidRPr="00E7221A">
        <w:rPr>
          <w:rFonts w:ascii="Liberation Serif" w:hAnsi="Liberation Serif" w:cs="Liberation Serif"/>
          <w:sz w:val="22"/>
          <w:szCs w:val="22"/>
          <w:lang w:val="sl-SI"/>
        </w:rPr>
        <w:t>Nadzorni organ ima pravo da naredi Ponuđaču sa kojim bude zaključen ugovor da  otkloni izvedene radove koji nisu u skladu sa </w:t>
      </w:r>
      <w:r w:rsidRPr="00E7221A">
        <w:rPr>
          <w:rFonts w:ascii="Liberation Serif" w:hAnsi="Liberation Serif" w:cs="Liberation Serif"/>
          <w:sz w:val="22"/>
          <w:szCs w:val="22"/>
          <w:lang w:val="pl-PL"/>
        </w:rPr>
        <w:t>opisom i obimom radova definisanim Tenderskom dokumentacijom i Ponudom</w:t>
      </w:r>
      <w:r w:rsidRPr="00E7221A">
        <w:rPr>
          <w:rFonts w:ascii="Liberation Serif" w:hAnsi="Liberation Serif" w:cs="Liberation Serif"/>
          <w:sz w:val="22"/>
          <w:szCs w:val="22"/>
          <w:lang w:val="sl-SI"/>
        </w:rPr>
        <w:t>.</w:t>
      </w:r>
    </w:p>
    <w:p w14:paraId="47441E6D" w14:textId="77777777" w:rsidR="00F74B1A" w:rsidRPr="00E7221A" w:rsidRDefault="00F74B1A" w:rsidP="00F74B1A">
      <w:pPr>
        <w:jc w:val="both"/>
        <w:rPr>
          <w:rFonts w:ascii="Liberation Serif" w:hAnsi="Liberation Serif" w:cs="Liberation Serif"/>
          <w:sz w:val="22"/>
          <w:szCs w:val="22"/>
        </w:rPr>
      </w:pPr>
      <w:r w:rsidRPr="00E7221A">
        <w:rPr>
          <w:rFonts w:ascii="Liberation Serif" w:hAnsi="Liberation Serif" w:cs="Liberation Serif"/>
          <w:sz w:val="22"/>
          <w:szCs w:val="22"/>
          <w:lang w:val="sl-SI"/>
        </w:rPr>
        <w:t>Ako Ponuđač sa kojim bude zaključen ugovor, i pored upozorenja i zahtjeva Nadzornog organa, ne otkloni uočene nedostatke i nastavi sa izvodjenjem radova koji nisu u skladu sa </w:t>
      </w:r>
      <w:r w:rsidRPr="00E7221A">
        <w:rPr>
          <w:rFonts w:ascii="Liberation Serif" w:hAnsi="Liberation Serif" w:cs="Liberation Serif"/>
          <w:sz w:val="22"/>
          <w:szCs w:val="22"/>
          <w:lang w:val="pl-PL"/>
        </w:rPr>
        <w:t>opisom i obimom definisanim tenderskom dokumentacijom </w:t>
      </w:r>
      <w:r w:rsidRPr="00E7221A">
        <w:rPr>
          <w:rFonts w:ascii="Liberation Serif" w:hAnsi="Liberation Serif" w:cs="Liberation Serif"/>
          <w:sz w:val="22"/>
          <w:szCs w:val="22"/>
          <w:lang w:val="sl-SI"/>
        </w:rPr>
        <w:t>Nadzorni organ će radove obustaviti i o tome obavjestiti NARUČIOCA i nadležnu inspekciju i te okolnosti unijeti u gradjevinski dnevnik.</w:t>
      </w:r>
    </w:p>
    <w:p w14:paraId="1B50172A" w14:textId="77777777" w:rsidR="00F74B1A" w:rsidRPr="00E7221A" w:rsidRDefault="00F74B1A" w:rsidP="00F74B1A">
      <w:pPr>
        <w:jc w:val="both"/>
        <w:rPr>
          <w:rFonts w:ascii="Liberation Serif" w:hAnsi="Liberation Serif" w:cs="Liberation Serif"/>
          <w:sz w:val="22"/>
          <w:szCs w:val="22"/>
        </w:rPr>
      </w:pPr>
      <w:r w:rsidRPr="00E7221A">
        <w:rPr>
          <w:rFonts w:ascii="Liberation Serif" w:hAnsi="Liberation Serif" w:cs="Liberation Serif"/>
          <w:sz w:val="22"/>
          <w:szCs w:val="22"/>
          <w:lang w:val="sl-SI"/>
        </w:rPr>
        <w:t>Sa izvođenjem radova može se ponovo nastaviti kada Ponuđač sa kojim bude zaključen ugovor preduzme i sprovede odgovarajuće radnje i mjere kojima se prema nalazu nadležne inspekcije i nadzornog organa obezbjedjuje izvodjenje radova skladu sa </w:t>
      </w:r>
      <w:r w:rsidRPr="00E7221A">
        <w:rPr>
          <w:rFonts w:ascii="Liberation Serif" w:hAnsi="Liberation Serif" w:cs="Liberation Serif"/>
          <w:sz w:val="22"/>
          <w:szCs w:val="22"/>
          <w:lang w:val="pl-PL"/>
        </w:rPr>
        <w:t>opisima i obimom definisanim tenderskom dokumentacijom.</w:t>
      </w:r>
    </w:p>
    <w:p w14:paraId="6A955862" w14:textId="77777777" w:rsidR="00F74B1A" w:rsidRPr="00E7221A" w:rsidRDefault="00F74B1A" w:rsidP="00F74B1A">
      <w:pPr>
        <w:jc w:val="both"/>
        <w:rPr>
          <w:rFonts w:ascii="Liberation Serif" w:hAnsi="Liberation Serif" w:cs="Liberation Serif"/>
          <w:sz w:val="22"/>
          <w:szCs w:val="22"/>
        </w:rPr>
      </w:pPr>
      <w:r w:rsidRPr="00E7221A">
        <w:rPr>
          <w:rFonts w:ascii="Liberation Serif" w:hAnsi="Liberation Serif" w:cs="Liberation Serif"/>
          <w:sz w:val="22"/>
          <w:szCs w:val="22"/>
          <w:lang w:val="sl-SI"/>
        </w:rPr>
        <w:t>Ako se izmedju Nadzornog organa i Ponuđača sa kojim bude zaključen ugovor pojave nesaglasnosti u pogledu materijala koji se ugradjuje, materijal se daje na ispitivanje kako bi se utvrdilo da li odgovara </w:t>
      </w:r>
      <w:r w:rsidRPr="00E7221A">
        <w:rPr>
          <w:rFonts w:ascii="Liberation Serif" w:hAnsi="Liberation Serif" w:cs="Liberation Serif"/>
          <w:sz w:val="22"/>
          <w:szCs w:val="22"/>
          <w:lang w:val="pl-PL"/>
        </w:rPr>
        <w:t>opisu i obimu definisanim Tenderskom dokumentacijom i Ponudom.</w:t>
      </w:r>
    </w:p>
    <w:p w14:paraId="7E6C954B" w14:textId="77777777" w:rsidR="00F74B1A" w:rsidRPr="00E7221A" w:rsidRDefault="00F74B1A" w:rsidP="00F74B1A">
      <w:pPr>
        <w:jc w:val="both"/>
        <w:rPr>
          <w:rFonts w:ascii="Liberation Serif" w:hAnsi="Liberation Serif" w:cs="Liberation Serif"/>
          <w:sz w:val="22"/>
          <w:szCs w:val="22"/>
        </w:rPr>
      </w:pPr>
      <w:r w:rsidRPr="00E7221A">
        <w:rPr>
          <w:rFonts w:ascii="Liberation Serif" w:hAnsi="Liberation Serif" w:cs="Liberation Serif"/>
          <w:sz w:val="22"/>
          <w:szCs w:val="22"/>
          <w:lang w:val="sl-SI"/>
        </w:rPr>
        <w:t>Troškove ovog ispitivanja plaća Ponuđač sa kojim bude zaključen ugovor koji ima pravo da traži njihovu nadoknadu od NARUČIOCA, ako ovaj nije bio u pravu.</w:t>
      </w:r>
    </w:p>
    <w:p w14:paraId="26A85B74" w14:textId="77777777" w:rsidR="00F74B1A" w:rsidRPr="00E7221A" w:rsidRDefault="00F74B1A" w:rsidP="00F74B1A">
      <w:pPr>
        <w:jc w:val="both"/>
        <w:rPr>
          <w:rFonts w:ascii="Liberation Serif" w:hAnsi="Liberation Serif" w:cs="Liberation Serif"/>
          <w:sz w:val="22"/>
          <w:szCs w:val="22"/>
        </w:rPr>
      </w:pPr>
      <w:r w:rsidRPr="00E7221A">
        <w:rPr>
          <w:rFonts w:ascii="Liberation Serif" w:hAnsi="Liberation Serif" w:cs="Liberation Serif"/>
          <w:sz w:val="22"/>
          <w:szCs w:val="22"/>
          <w:lang w:val="sl-SI"/>
        </w:rPr>
        <w:t>Materijal za koji se utvrdi da ne odgovara </w:t>
      </w:r>
      <w:r w:rsidRPr="00E7221A">
        <w:rPr>
          <w:rFonts w:ascii="Liberation Serif" w:hAnsi="Liberation Serif" w:cs="Liberation Serif"/>
          <w:sz w:val="22"/>
          <w:szCs w:val="22"/>
          <w:lang w:val="pl-PL"/>
        </w:rPr>
        <w:t>opisu, bitnim karakteristikama i obimu definisanim Tenderskom dokumentacijom i Ponudom</w:t>
      </w:r>
      <w:r w:rsidRPr="00E7221A">
        <w:rPr>
          <w:rFonts w:ascii="Liberation Serif" w:hAnsi="Liberation Serif" w:cs="Liberation Serif"/>
          <w:sz w:val="22"/>
          <w:szCs w:val="22"/>
          <w:lang w:val="sl-SI"/>
        </w:rPr>
        <w:t>, Ponuđač sa kojim bude zaključen ugovor mora o svom trošku da ukloni sa gradilišta u roku koji mu odredi Nadzorni organ.</w:t>
      </w:r>
    </w:p>
    <w:p w14:paraId="23C938B3" w14:textId="77777777" w:rsidR="00F74B1A" w:rsidRPr="00E7221A" w:rsidRDefault="00F74B1A" w:rsidP="00F74B1A">
      <w:pPr>
        <w:jc w:val="both"/>
        <w:rPr>
          <w:rFonts w:ascii="Liberation Serif" w:hAnsi="Liberation Serif" w:cs="Liberation Serif"/>
          <w:sz w:val="22"/>
          <w:szCs w:val="22"/>
          <w:lang w:val="sl-SI"/>
        </w:rPr>
      </w:pPr>
      <w:r w:rsidRPr="00E7221A">
        <w:rPr>
          <w:rFonts w:ascii="Liberation Serif" w:hAnsi="Liberation Serif" w:cs="Liberation Serif"/>
          <w:sz w:val="22"/>
          <w:szCs w:val="22"/>
        </w:rPr>
        <w:t>Sav ugrađeni materijal i oprema moraju odgovarati </w:t>
      </w:r>
      <w:r w:rsidRPr="00E7221A">
        <w:rPr>
          <w:rFonts w:ascii="Liberation Serif" w:hAnsi="Liberation Serif" w:cs="Liberation Serif"/>
          <w:sz w:val="22"/>
          <w:szCs w:val="22"/>
          <w:lang w:val="pl-PL"/>
        </w:rPr>
        <w:t>opisu, bitnim karakteristikama i obimu definisanim Tenderskom dokumentacijom i Ponudom i prilikom realizacije ugovora izvođač dostavlja naručiocu ateste o izvršenim ispitivanjima materijala i opreme kojima se dokazuju opisi i  bitne karakteristike materijala i opreme definisani Tenderskom dokumentacijom i Ponudom.</w:t>
      </w:r>
      <w:r w:rsidRPr="00E7221A">
        <w:rPr>
          <w:rFonts w:ascii="Liberation Serif" w:hAnsi="Liberation Serif" w:cs="Liberation Serif"/>
          <w:sz w:val="22"/>
          <w:szCs w:val="22"/>
          <w:lang w:val="sl-SI"/>
        </w:rPr>
        <w:t> Sve troškove ispitivanja materijala i opreme snosi Ponuđač sa kojim bude zaključen ugovor.</w:t>
      </w:r>
    </w:p>
    <w:p w14:paraId="7990F068" w14:textId="77777777" w:rsidR="00F74B1A" w:rsidRPr="00E7221A" w:rsidRDefault="00F74B1A" w:rsidP="00F74B1A">
      <w:pPr>
        <w:rPr>
          <w:rFonts w:ascii="Liberation Serif" w:hAnsi="Liberation Serif" w:cs="Liberation Serif"/>
          <w:sz w:val="22"/>
          <w:szCs w:val="22"/>
        </w:rPr>
      </w:pPr>
    </w:p>
    <w:p w14:paraId="37D4591A" w14:textId="77777777" w:rsidR="00F74B1A" w:rsidRPr="00E7221A" w:rsidRDefault="00F74B1A" w:rsidP="00F74B1A">
      <w:pPr>
        <w:jc w:val="both"/>
        <w:rPr>
          <w:rFonts w:ascii="Liberation Serif" w:hAnsi="Liberation Serif" w:cs="Liberation Serif"/>
          <w:b/>
          <w:sz w:val="22"/>
          <w:szCs w:val="22"/>
        </w:rPr>
      </w:pPr>
      <w:r w:rsidRPr="00E7221A">
        <w:rPr>
          <w:rFonts w:ascii="Liberation Serif" w:hAnsi="Liberation Serif" w:cs="Liberation Serif"/>
          <w:b/>
          <w:sz w:val="22"/>
          <w:szCs w:val="22"/>
          <w:lang w:val="sl-SI"/>
        </w:rPr>
        <w:t>Ugovorena kazna</w:t>
      </w:r>
    </w:p>
    <w:p w14:paraId="686B1C73" w14:textId="77777777" w:rsidR="00F74B1A" w:rsidRPr="00E7221A" w:rsidRDefault="00F74B1A" w:rsidP="00F74B1A">
      <w:pPr>
        <w:jc w:val="both"/>
        <w:rPr>
          <w:rFonts w:ascii="Liberation Serif" w:hAnsi="Liberation Serif" w:cs="Liberation Serif"/>
          <w:sz w:val="22"/>
          <w:szCs w:val="22"/>
          <w:lang w:val="sl-SI"/>
        </w:rPr>
      </w:pPr>
      <w:r w:rsidRPr="00E7221A">
        <w:rPr>
          <w:rFonts w:ascii="Liberation Serif" w:hAnsi="Liberation Serif" w:cs="Liberation Serif"/>
          <w:sz w:val="22"/>
          <w:szCs w:val="22"/>
          <w:lang w:val="sl-SI"/>
        </w:rPr>
        <w:t xml:space="preserve">Ako Ponuđač sa kojim bude zaključen ugovor svojom krivicom, bez krivice  NARUČIOCA ne završi radove koji su predmet ugovor u ugovorenom roku, dužan je NARUČIOCU platiti na ime ugovorene kazne 1% od ugovorene cijene radova za svaki dan prekoračenja ugovorenog roka završetka radova. Visina ugovorene kazne ne može preći 30% od ugovorene cijene radova. </w:t>
      </w:r>
    </w:p>
    <w:p w14:paraId="702F5818" w14:textId="77777777" w:rsidR="00F74B1A" w:rsidRPr="00E7221A" w:rsidRDefault="00F74B1A" w:rsidP="00F74B1A">
      <w:pPr>
        <w:jc w:val="both"/>
        <w:rPr>
          <w:rFonts w:ascii="Liberation Serif" w:hAnsi="Liberation Serif" w:cs="Liberation Serif"/>
          <w:sz w:val="22"/>
          <w:szCs w:val="22"/>
          <w:lang w:val="sl-SI"/>
        </w:rPr>
      </w:pPr>
      <w:r w:rsidRPr="00E7221A">
        <w:rPr>
          <w:rFonts w:ascii="Liberation Serif" w:hAnsi="Liberation Serif" w:cs="Liberation Serif"/>
          <w:sz w:val="22"/>
          <w:szCs w:val="22"/>
          <w:lang w:val="sl-SI"/>
        </w:rPr>
        <w:t>U slučaju neispunjenja ugovorenih obaveza, NARUČILAC može zahtijevati ili ispunjenje ugovorne obaveze ili ugovornu kaznu.</w:t>
      </w:r>
    </w:p>
    <w:p w14:paraId="63537545" w14:textId="77777777" w:rsidR="00F74B1A" w:rsidRPr="00E7221A" w:rsidRDefault="00F74B1A" w:rsidP="00F74B1A">
      <w:pPr>
        <w:shd w:val="clear" w:color="auto" w:fill="FFFFFF"/>
        <w:jc w:val="both"/>
        <w:rPr>
          <w:rFonts w:ascii="Liberation Serif" w:hAnsi="Liberation Serif" w:cs="Liberation Serif"/>
          <w:sz w:val="22"/>
          <w:szCs w:val="22"/>
          <w:lang w:val="pl-PL"/>
        </w:rPr>
      </w:pPr>
      <w:r w:rsidRPr="00E7221A">
        <w:rPr>
          <w:rFonts w:ascii="Liberation Serif" w:hAnsi="Liberation Serif" w:cs="Liberation Serif"/>
          <w:sz w:val="22"/>
          <w:szCs w:val="22"/>
          <w:lang w:val="pl-PL"/>
        </w:rPr>
        <w:t xml:space="preserve">U slučaju da </w:t>
      </w:r>
      <w:r w:rsidRPr="00E7221A">
        <w:rPr>
          <w:rFonts w:ascii="Liberation Serif" w:hAnsi="Liberation Serif" w:cs="Liberation Serif"/>
          <w:sz w:val="22"/>
          <w:szCs w:val="22"/>
          <w:lang w:val="sl-SI"/>
        </w:rPr>
        <w:t xml:space="preserve">Ponuđač sa kojim bude zaključen ugovor </w:t>
      </w:r>
      <w:r w:rsidRPr="00E7221A">
        <w:rPr>
          <w:rFonts w:ascii="Liberation Serif" w:hAnsi="Liberation Serif" w:cs="Liberation Serif"/>
          <w:sz w:val="22"/>
          <w:szCs w:val="22"/>
          <w:lang w:val="pl-PL"/>
        </w:rPr>
        <w:t xml:space="preserve">zadocni są ispunjenjem, NARUČILAC ima pravo da zahtijeva i ispunjenje obaveze i ugovornu kaznu. NARUČILAC se obavezuje da zahtijeva ugovornu kaznu zbog zadocnjenja ako je primio ispunjenje obaveze, są obavezom, da bez odlaganja obavijesti </w:t>
      </w:r>
      <w:r w:rsidRPr="00E7221A">
        <w:rPr>
          <w:rFonts w:ascii="Liberation Serif" w:hAnsi="Liberation Serif" w:cs="Liberation Serif"/>
          <w:sz w:val="22"/>
          <w:szCs w:val="22"/>
          <w:lang w:val="sl-SI"/>
        </w:rPr>
        <w:t xml:space="preserve">Ponuđač sa kojim bude zaključen ugovor </w:t>
      </w:r>
      <w:r w:rsidRPr="00E7221A">
        <w:rPr>
          <w:rFonts w:ascii="Liberation Serif" w:hAnsi="Liberation Serif" w:cs="Liberation Serif"/>
          <w:sz w:val="22"/>
          <w:szCs w:val="22"/>
          <w:lang w:val="pl-PL"/>
        </w:rPr>
        <w:t>da zadržava svoje pravo na ugovornu kaznu.</w:t>
      </w:r>
    </w:p>
    <w:p w14:paraId="13C6CF48" w14:textId="77777777" w:rsidR="00F74B1A" w:rsidRPr="00E7221A" w:rsidRDefault="00F74B1A" w:rsidP="00F74B1A">
      <w:pPr>
        <w:shd w:val="clear" w:color="auto" w:fill="FFFFFF"/>
        <w:jc w:val="both"/>
        <w:rPr>
          <w:rFonts w:ascii="Liberation Serif" w:hAnsi="Liberation Serif" w:cs="Liberation Serif"/>
          <w:sz w:val="22"/>
          <w:szCs w:val="22"/>
          <w:lang w:val="pl-PL"/>
        </w:rPr>
      </w:pPr>
    </w:p>
    <w:p w14:paraId="4D0AB042" w14:textId="77777777" w:rsidR="00F74B1A" w:rsidRPr="00E7221A" w:rsidRDefault="00F74B1A" w:rsidP="00F74B1A">
      <w:pPr>
        <w:rPr>
          <w:rFonts w:ascii="Liberation Serif" w:hAnsi="Liberation Serif" w:cs="Liberation Serif"/>
          <w:sz w:val="22"/>
          <w:szCs w:val="22"/>
        </w:rPr>
      </w:pPr>
      <w:r w:rsidRPr="00E7221A">
        <w:rPr>
          <w:rFonts w:ascii="Liberation Serif" w:hAnsi="Liberation Serif" w:cs="Liberation Serif"/>
          <w:sz w:val="22"/>
          <w:szCs w:val="22"/>
          <w:lang w:val="sl-SI"/>
        </w:rPr>
        <w:t>Ako NARUČIOCU nastane šteta zbog prekoračenja ugovorenog roka završetka radova u iznosu većem od ugovorene kazne, tada je Ponuđač sa kojim bude zaključen ugovor dužan da plati NARUČIOCU pored ugovorene kazne i iznos naknade štete koji prelazi visinu ugovorene kazne,</w:t>
      </w:r>
      <w:r w:rsidRPr="00E7221A">
        <w:rPr>
          <w:rFonts w:ascii="Liberation Serif" w:hAnsi="Liberation Serif" w:cs="Liberation Serif"/>
          <w:sz w:val="22"/>
          <w:szCs w:val="22"/>
          <w:lang w:val="pl-PL"/>
        </w:rPr>
        <w:t xml:space="preserve"> kao i pravo NARUČIOCA je da zahtijeva razliku do potpune naknade štete</w:t>
      </w:r>
      <w:r w:rsidRPr="00E7221A">
        <w:rPr>
          <w:rFonts w:ascii="Liberation Serif" w:hAnsi="Liberation Serif" w:cs="Liberation Serif"/>
          <w:sz w:val="22"/>
          <w:szCs w:val="22"/>
        </w:rPr>
        <w:t>.</w:t>
      </w:r>
    </w:p>
    <w:p w14:paraId="2E18A92C" w14:textId="77777777" w:rsidR="00F74B1A" w:rsidRPr="00E7221A" w:rsidRDefault="00F74B1A" w:rsidP="00F74B1A">
      <w:pPr>
        <w:jc w:val="both"/>
        <w:rPr>
          <w:rFonts w:ascii="Liberation Serif" w:hAnsi="Liberation Serif" w:cs="Liberation Serif"/>
          <w:sz w:val="22"/>
          <w:szCs w:val="22"/>
          <w:lang w:val="sl-SI"/>
        </w:rPr>
      </w:pPr>
      <w:r w:rsidRPr="00E7221A">
        <w:rPr>
          <w:rFonts w:ascii="Liberation Serif" w:hAnsi="Liberation Serif" w:cs="Liberation Serif"/>
          <w:sz w:val="22"/>
          <w:szCs w:val="22"/>
          <w:lang w:val="sl-SI"/>
        </w:rPr>
        <w:t xml:space="preserve">Za slučaj prekoračenja ugovorenog roka završetka objekta dužem od 30 dana, Naručilac ima pravo jednostrano raskinuti Ugovor o javnoj nabavci i aktivirati garanciju za dobro izvršenje ugovora. </w:t>
      </w:r>
    </w:p>
    <w:p w14:paraId="031EC49F" w14:textId="77777777" w:rsidR="00F74B1A" w:rsidRPr="00E7221A" w:rsidRDefault="00F74B1A" w:rsidP="00F74B1A">
      <w:pPr>
        <w:rPr>
          <w:rFonts w:ascii="Liberation Serif" w:hAnsi="Liberation Serif" w:cs="Liberation Serif"/>
          <w:sz w:val="22"/>
          <w:szCs w:val="22"/>
        </w:rPr>
      </w:pPr>
    </w:p>
    <w:p w14:paraId="4E69ADC0" w14:textId="77777777" w:rsidR="00F74B1A" w:rsidRPr="00E7221A" w:rsidRDefault="00F74B1A" w:rsidP="00F74B1A">
      <w:pPr>
        <w:rPr>
          <w:rFonts w:ascii="Liberation Serif" w:eastAsia="PMingLiU" w:hAnsi="Liberation Serif" w:cs="Liberation Serif"/>
          <w:b/>
          <w:bCs/>
          <w:kern w:val="2"/>
          <w:sz w:val="22"/>
          <w:szCs w:val="22"/>
          <w:lang w:eastAsia="ar-SA"/>
        </w:rPr>
      </w:pPr>
      <w:r w:rsidRPr="00E7221A">
        <w:rPr>
          <w:rFonts w:ascii="Liberation Serif" w:eastAsia="PMingLiU" w:hAnsi="Liberation Serif" w:cs="Liberation Serif"/>
          <w:b/>
          <w:bCs/>
          <w:kern w:val="2"/>
          <w:sz w:val="22"/>
          <w:szCs w:val="22"/>
          <w:lang w:eastAsia="ar-SA"/>
        </w:rPr>
        <w:t>Raskid ugovora</w:t>
      </w:r>
    </w:p>
    <w:p w14:paraId="473B7C1D" w14:textId="77777777" w:rsidR="00F74B1A" w:rsidRPr="00E7221A" w:rsidRDefault="00F74B1A" w:rsidP="00F74B1A">
      <w:pPr>
        <w:rPr>
          <w:rFonts w:ascii="Liberation Serif" w:eastAsia="PMingLiU" w:hAnsi="Liberation Serif" w:cs="Liberation Serif"/>
          <w:kern w:val="2"/>
          <w:sz w:val="22"/>
          <w:szCs w:val="22"/>
          <w:lang w:eastAsia="ar-SA"/>
        </w:rPr>
      </w:pPr>
      <w:r w:rsidRPr="00E7221A">
        <w:rPr>
          <w:rFonts w:ascii="Liberation Serif" w:hAnsi="Liberation Serif" w:cs="Liberation Serif"/>
          <w:sz w:val="22"/>
          <w:szCs w:val="22"/>
        </w:rPr>
        <w:t>Ovaj Ugovor može se raskinuti sporazumno, ako su nastupili bitni razlozi za raskid Ugovora:</w:t>
      </w:r>
    </w:p>
    <w:p w14:paraId="50153B74" w14:textId="77777777" w:rsidR="00F74B1A" w:rsidRPr="00E7221A" w:rsidRDefault="00F74B1A" w:rsidP="00F74B1A">
      <w:pPr>
        <w:ind w:left="426"/>
        <w:jc w:val="both"/>
        <w:rPr>
          <w:rFonts w:ascii="Liberation Serif" w:eastAsia="SimSun" w:hAnsi="Liberation Serif" w:cs="Liberation Serif"/>
          <w:sz w:val="22"/>
          <w:szCs w:val="22"/>
          <w:lang w:eastAsia="zh-CN"/>
        </w:rPr>
      </w:pPr>
      <w:r w:rsidRPr="00E7221A">
        <w:rPr>
          <w:rFonts w:ascii="Liberation Serif" w:hAnsi="Liberation Serif" w:cs="Liberation Serif"/>
          <w:sz w:val="22"/>
          <w:szCs w:val="22"/>
        </w:rPr>
        <w:t xml:space="preserve">1. Ako su poslije zaključenja Ugovora nastupile okolnosti koje se nisu mogle predvidjeti, </w:t>
      </w:r>
      <w:r w:rsidRPr="00E7221A">
        <w:rPr>
          <w:rFonts w:ascii="Liberation Serif" w:eastAsia="SimSun" w:hAnsi="Liberation Serif" w:cs="Liberation Serif"/>
          <w:sz w:val="22"/>
          <w:szCs w:val="22"/>
          <w:lang w:eastAsia="zh-CN"/>
        </w:rPr>
        <w:t>a koje otežavaju ispunjenje obaveze jedne strane u toj mjeri da bi joj ispunjenje obaveze postalo pretjerano otežano ili bi joj takvo ispunjenje obaveze nanijelo pretjerano veliki gubitak.</w:t>
      </w:r>
    </w:p>
    <w:p w14:paraId="59969F97" w14:textId="77777777" w:rsidR="00F74B1A" w:rsidRPr="00E7221A" w:rsidRDefault="00F74B1A" w:rsidP="00F74B1A">
      <w:pPr>
        <w:ind w:left="426"/>
        <w:jc w:val="both"/>
        <w:rPr>
          <w:rFonts w:ascii="Liberation Serif" w:eastAsia="PMingLiU" w:hAnsi="Liberation Serif" w:cs="Liberation Serif"/>
          <w:sz w:val="22"/>
          <w:szCs w:val="22"/>
          <w:lang w:eastAsia="ar-SA"/>
        </w:rPr>
      </w:pPr>
      <w:r w:rsidRPr="00E7221A">
        <w:rPr>
          <w:rFonts w:ascii="Liberation Serif" w:hAnsi="Liberation Serif" w:cs="Liberation Serif"/>
          <w:sz w:val="22"/>
          <w:szCs w:val="22"/>
        </w:rPr>
        <w:t xml:space="preserve">Ugovor se raskida Sporazumnim raskidom ugovora koji se dostavlja drugoj ugovornoj strani. </w:t>
      </w:r>
    </w:p>
    <w:p w14:paraId="02754484" w14:textId="77777777" w:rsidR="00F74B1A" w:rsidRPr="00E7221A" w:rsidRDefault="00F74B1A" w:rsidP="00F74B1A">
      <w:pPr>
        <w:ind w:left="426"/>
        <w:jc w:val="both"/>
        <w:rPr>
          <w:rFonts w:ascii="Liberation Serif" w:hAnsi="Liberation Serif" w:cs="Liberation Serif"/>
          <w:sz w:val="22"/>
          <w:szCs w:val="22"/>
        </w:rPr>
      </w:pPr>
      <w:r w:rsidRPr="00E7221A">
        <w:rPr>
          <w:rFonts w:ascii="Liberation Serif" w:hAnsi="Liberation Serif" w:cs="Liberation Serif"/>
          <w:sz w:val="22"/>
          <w:szCs w:val="22"/>
        </w:rPr>
        <w:t>U sporazumnom raskidu ugovora mora biti naznačeno po kom osnovu se Ugovor raskida.</w:t>
      </w:r>
    </w:p>
    <w:p w14:paraId="67D23B91" w14:textId="77777777" w:rsidR="00F74B1A" w:rsidRPr="00E7221A" w:rsidRDefault="00F74B1A" w:rsidP="00F74B1A">
      <w:pPr>
        <w:ind w:left="426"/>
        <w:jc w:val="both"/>
        <w:rPr>
          <w:rFonts w:ascii="Liberation Serif" w:hAnsi="Liberation Serif" w:cs="Liberation Serif"/>
          <w:sz w:val="22"/>
          <w:szCs w:val="22"/>
        </w:rPr>
      </w:pPr>
      <w:r w:rsidRPr="00E7221A">
        <w:rPr>
          <w:rFonts w:ascii="Liberation Serif" w:hAnsi="Liberation Serif" w:cs="Liberation Serif"/>
          <w:sz w:val="22"/>
          <w:szCs w:val="22"/>
        </w:rPr>
        <w:t>Ugovor se ne može raskinuti zbog neispunjenja neznatnog dijela ugovorene obaveze.</w:t>
      </w:r>
    </w:p>
    <w:p w14:paraId="07440BB0" w14:textId="77777777" w:rsidR="00F74B1A" w:rsidRPr="00E7221A" w:rsidRDefault="00F74B1A" w:rsidP="00F74B1A">
      <w:pPr>
        <w:rPr>
          <w:rFonts w:ascii="Liberation Serif" w:eastAsia="PMingLiU" w:hAnsi="Liberation Serif" w:cs="Liberation Serif"/>
          <w:b/>
          <w:bCs/>
          <w:kern w:val="2"/>
          <w:sz w:val="22"/>
          <w:szCs w:val="22"/>
          <w:lang w:eastAsia="ar-SA"/>
        </w:rPr>
      </w:pPr>
    </w:p>
    <w:p w14:paraId="58811988" w14:textId="77777777" w:rsidR="00F74B1A" w:rsidRPr="00E7221A" w:rsidRDefault="00F74B1A" w:rsidP="00F74B1A">
      <w:pPr>
        <w:rPr>
          <w:rFonts w:ascii="Liberation Serif" w:eastAsia="PMingLiU" w:hAnsi="Liberation Serif" w:cs="Liberation Serif"/>
          <w:b/>
          <w:bCs/>
          <w:kern w:val="2"/>
          <w:sz w:val="22"/>
          <w:szCs w:val="22"/>
          <w:lang w:eastAsia="ar-SA"/>
        </w:rPr>
      </w:pPr>
      <w:r w:rsidRPr="00E7221A">
        <w:rPr>
          <w:rFonts w:ascii="Liberation Serif" w:eastAsia="PMingLiU" w:hAnsi="Liberation Serif" w:cs="Liberation Serif"/>
          <w:b/>
          <w:bCs/>
          <w:kern w:val="2"/>
          <w:sz w:val="22"/>
          <w:szCs w:val="22"/>
          <w:lang w:eastAsia="ar-SA"/>
        </w:rPr>
        <w:t>Jednostrani raskid ugovor</w:t>
      </w:r>
    </w:p>
    <w:p w14:paraId="6BBD51E4" w14:textId="77777777" w:rsidR="00F74B1A" w:rsidRPr="00E7221A" w:rsidRDefault="00F74B1A" w:rsidP="00F74B1A">
      <w:pPr>
        <w:rPr>
          <w:rFonts w:ascii="Liberation Serif" w:hAnsi="Liberation Serif" w:cs="Liberation Serif"/>
          <w:kern w:val="3"/>
          <w:sz w:val="22"/>
          <w:szCs w:val="22"/>
        </w:rPr>
      </w:pPr>
      <w:r w:rsidRPr="00E7221A">
        <w:rPr>
          <w:rFonts w:ascii="Liberation Serif" w:hAnsi="Liberation Serif" w:cs="Liberation Serif"/>
          <w:kern w:val="3"/>
          <w:sz w:val="22"/>
          <w:szCs w:val="22"/>
          <w:shd w:val="clear" w:color="auto" w:fill="FFFFFF"/>
        </w:rPr>
        <w:t>NARUČILAC</w:t>
      </w:r>
      <w:r w:rsidRPr="00E7221A">
        <w:rPr>
          <w:rFonts w:ascii="Liberation Serif" w:hAnsi="Liberation Serif" w:cs="Liberation Serif"/>
          <w:kern w:val="3"/>
          <w:sz w:val="22"/>
          <w:szCs w:val="22"/>
        </w:rPr>
        <w:t xml:space="preserve"> može jednostrano raskinuti Ugovor u slučaju:</w:t>
      </w:r>
    </w:p>
    <w:p w14:paraId="58FB8FB6" w14:textId="77777777" w:rsidR="00F74B1A" w:rsidRPr="00E7221A" w:rsidRDefault="00F74B1A" w:rsidP="00F74B1A">
      <w:pPr>
        <w:numPr>
          <w:ilvl w:val="0"/>
          <w:numId w:val="10"/>
        </w:numPr>
        <w:rPr>
          <w:rFonts w:ascii="Liberation Serif" w:hAnsi="Liberation Serif" w:cs="Liberation Serif"/>
          <w:sz w:val="22"/>
          <w:szCs w:val="22"/>
        </w:rPr>
      </w:pPr>
      <w:r w:rsidRPr="00E7221A">
        <w:rPr>
          <w:rFonts w:ascii="Liberation Serif" w:hAnsi="Liberation Serif" w:cs="Liberation Serif"/>
          <w:sz w:val="22"/>
          <w:szCs w:val="22"/>
        </w:rPr>
        <w:t>da se ponuđač sa kojim bude zaključen ugovor ne odazove uvođenju u posao u roku od 10 (deset) dana od zaključivanja zaključivanja ugovora,</w:t>
      </w:r>
    </w:p>
    <w:p w14:paraId="45C52AEF" w14:textId="77777777" w:rsidR="00F74B1A" w:rsidRPr="00E7221A" w:rsidRDefault="00F74B1A" w:rsidP="00F74B1A">
      <w:pPr>
        <w:numPr>
          <w:ilvl w:val="0"/>
          <w:numId w:val="10"/>
        </w:numPr>
        <w:rPr>
          <w:rFonts w:ascii="Liberation Serif" w:hAnsi="Liberation Serif" w:cs="Liberation Serif"/>
          <w:sz w:val="22"/>
          <w:szCs w:val="22"/>
          <w:lang w:eastAsia="sr-Latn-CS"/>
        </w:rPr>
      </w:pPr>
      <w:r w:rsidRPr="00E7221A">
        <w:rPr>
          <w:rFonts w:ascii="Liberation Serif" w:hAnsi="Liberation Serif" w:cs="Liberation Serif"/>
          <w:sz w:val="22"/>
          <w:szCs w:val="22"/>
        </w:rPr>
        <w:t xml:space="preserve">ukoliko ponuđač sa kojim bude zaključen ugovor </w:t>
      </w:r>
      <w:r w:rsidRPr="00E7221A">
        <w:rPr>
          <w:rFonts w:ascii="Liberation Serif" w:hAnsi="Liberation Serif" w:cs="Liberation Serif"/>
          <w:sz w:val="22"/>
          <w:szCs w:val="22"/>
          <w:lang w:eastAsia="sr-Latn-CS"/>
        </w:rPr>
        <w:t>ne otkloni utvrđene nedostatke u roku koji mu odredi stručni nadzor,</w:t>
      </w:r>
    </w:p>
    <w:p w14:paraId="380CE94B" w14:textId="77777777" w:rsidR="00F74B1A" w:rsidRPr="00E7221A" w:rsidRDefault="00F74B1A" w:rsidP="00F74B1A">
      <w:pPr>
        <w:numPr>
          <w:ilvl w:val="0"/>
          <w:numId w:val="10"/>
        </w:numPr>
        <w:rPr>
          <w:rFonts w:ascii="Liberation Serif" w:hAnsi="Liberation Serif" w:cs="Liberation Serif"/>
          <w:sz w:val="22"/>
          <w:szCs w:val="22"/>
        </w:rPr>
      </w:pPr>
      <w:r w:rsidRPr="00E7221A">
        <w:rPr>
          <w:rFonts w:ascii="Liberation Serif" w:hAnsi="Liberation Serif" w:cs="Liberation Serif"/>
          <w:sz w:val="22"/>
          <w:szCs w:val="22"/>
        </w:rPr>
        <w:t>ukoliko radove ne izvede u ugovorenom roku bez opravdanog razloga,</w:t>
      </w:r>
    </w:p>
    <w:p w14:paraId="625EAD3F" w14:textId="77777777" w:rsidR="00F74B1A" w:rsidRPr="00E7221A" w:rsidRDefault="00F74B1A" w:rsidP="00F74B1A">
      <w:pPr>
        <w:numPr>
          <w:ilvl w:val="0"/>
          <w:numId w:val="10"/>
        </w:numPr>
        <w:rPr>
          <w:rFonts w:ascii="Liberation Serif" w:hAnsi="Liberation Serif" w:cs="Liberation Serif"/>
          <w:kern w:val="3"/>
          <w:sz w:val="22"/>
          <w:szCs w:val="22"/>
        </w:rPr>
      </w:pPr>
      <w:r w:rsidRPr="00E7221A">
        <w:rPr>
          <w:rFonts w:ascii="Liberation Serif" w:hAnsi="Liberation Serif" w:cs="Liberation Serif"/>
          <w:kern w:val="3"/>
          <w:sz w:val="22"/>
          <w:szCs w:val="22"/>
        </w:rPr>
        <w:t>ukoliko imenovani inženjeri ne budu svakodnevno prisutni na predmetnoj lokaciji na kojoj se izvode radovi,</w:t>
      </w:r>
    </w:p>
    <w:p w14:paraId="65294345" w14:textId="77777777" w:rsidR="00F74B1A" w:rsidRPr="00E7221A" w:rsidRDefault="00F74B1A" w:rsidP="00F74B1A">
      <w:pPr>
        <w:numPr>
          <w:ilvl w:val="0"/>
          <w:numId w:val="10"/>
        </w:numPr>
        <w:rPr>
          <w:rFonts w:ascii="Liberation Serif" w:hAnsi="Liberation Serif" w:cs="Liberation Serif"/>
          <w:kern w:val="3"/>
          <w:sz w:val="22"/>
          <w:szCs w:val="22"/>
        </w:rPr>
      </w:pPr>
      <w:r w:rsidRPr="00E7221A">
        <w:rPr>
          <w:rFonts w:ascii="Liberation Serif" w:hAnsi="Liberation Serif" w:cs="Liberation Serif"/>
          <w:kern w:val="3"/>
          <w:sz w:val="22"/>
          <w:szCs w:val="22"/>
        </w:rPr>
        <w:t xml:space="preserve">ukoliko ne preda NARUČIOCU polisu osiguranja od profesionalne odgovornosti koja je u skladu sa zahtjeom iz Tenderske dokumentaciju, kojom prilikom će NARUČILAC aktivirati garanciju za dobro izvršenje ugovora, </w:t>
      </w:r>
    </w:p>
    <w:p w14:paraId="7B0691CB" w14:textId="77777777" w:rsidR="00F74B1A" w:rsidRPr="00E7221A" w:rsidRDefault="00F74B1A" w:rsidP="00F74B1A">
      <w:pPr>
        <w:numPr>
          <w:ilvl w:val="0"/>
          <w:numId w:val="10"/>
        </w:numPr>
        <w:spacing w:before="96"/>
        <w:jc w:val="both"/>
        <w:rPr>
          <w:rFonts w:ascii="Liberation Serif" w:eastAsia="PMingLiU" w:hAnsi="Liberation Serif" w:cs="Liberation Serif"/>
          <w:sz w:val="22"/>
          <w:szCs w:val="22"/>
          <w:lang w:val="pl-PL" w:eastAsia="zh-TW"/>
        </w:rPr>
      </w:pPr>
      <w:r w:rsidRPr="00E7221A">
        <w:rPr>
          <w:rFonts w:ascii="Liberation Serif" w:eastAsia="PMingLiU" w:hAnsi="Liberation Serif" w:cs="Liberation Serif"/>
          <w:sz w:val="22"/>
          <w:szCs w:val="22"/>
          <w:lang w:val="pl-PL" w:eastAsia="zh-TW"/>
        </w:rPr>
        <w:t xml:space="preserve">napusti radove ili na neki drugi način jasno ispolji svoju namjeru da ne nastavi sa izvršavanjem svojih ugovornih obaveza; </w:t>
      </w:r>
    </w:p>
    <w:p w14:paraId="46140FE2" w14:textId="45AB88F1" w:rsidR="00F74B1A" w:rsidRPr="00E7221A" w:rsidRDefault="00F74B1A" w:rsidP="00F74B1A">
      <w:pPr>
        <w:numPr>
          <w:ilvl w:val="0"/>
          <w:numId w:val="10"/>
        </w:numPr>
        <w:rPr>
          <w:rFonts w:ascii="Liberation Serif" w:hAnsi="Liberation Serif" w:cs="Liberation Serif"/>
          <w:kern w:val="3"/>
          <w:sz w:val="22"/>
          <w:szCs w:val="22"/>
        </w:rPr>
      </w:pPr>
      <w:r w:rsidRPr="00E7221A">
        <w:rPr>
          <w:rFonts w:ascii="Liberation Serif" w:eastAsia="PMingLiU" w:hAnsi="Liberation Serif" w:cs="Liberation Serif"/>
          <w:sz w:val="22"/>
          <w:szCs w:val="22"/>
          <w:lang w:val="pl-PL" w:eastAsia="zh-TW"/>
        </w:rPr>
        <w:t>prilikom realizacije ugovora ne dostavi Naru</w:t>
      </w:r>
      <w:r w:rsidRPr="00E7221A">
        <w:rPr>
          <w:rFonts w:ascii="Liberation Serif" w:eastAsia="PMingLiU" w:hAnsi="Liberation Serif" w:cs="Liberation Serif"/>
          <w:sz w:val="22"/>
          <w:szCs w:val="22"/>
          <w:lang w:eastAsia="zh-TW"/>
        </w:rPr>
        <w:t>čiocu tehničku dokumentaciju traženu kao garanciju kvaliteta kojom će dokazati da kvalitet ponuđenog materijala i opreme odgovara uslovima/standardima zahtijevanim tenderskom dokumentacijom</w:t>
      </w:r>
      <w:r w:rsidR="00654EF2" w:rsidRPr="00E7221A">
        <w:rPr>
          <w:rFonts w:ascii="Liberation Serif" w:eastAsia="PMingLiU" w:hAnsi="Liberation Serif" w:cs="Liberation Serif"/>
          <w:sz w:val="22"/>
          <w:szCs w:val="22"/>
          <w:lang w:val="pl-PL" w:eastAsia="zh-TW"/>
        </w:rPr>
        <w:t>.</w:t>
      </w:r>
    </w:p>
    <w:p w14:paraId="0AB223C0" w14:textId="77777777" w:rsidR="00F74B1A" w:rsidRPr="00E7221A" w:rsidRDefault="00F74B1A" w:rsidP="00F74B1A">
      <w:pPr>
        <w:jc w:val="both"/>
        <w:rPr>
          <w:rFonts w:ascii="Liberation Serif" w:eastAsia="PMingLiU" w:hAnsi="Liberation Serif" w:cs="Liberation Serif"/>
          <w:b/>
          <w:sz w:val="22"/>
          <w:szCs w:val="22"/>
          <w:lang w:val="pl-PL" w:eastAsia="zh-TW"/>
        </w:rPr>
      </w:pPr>
    </w:p>
    <w:p w14:paraId="6F123DA3" w14:textId="77777777" w:rsidR="00F74B1A" w:rsidRPr="00E7221A" w:rsidRDefault="00F74B1A" w:rsidP="00F74B1A">
      <w:pPr>
        <w:jc w:val="both"/>
        <w:rPr>
          <w:rFonts w:ascii="Liberation Serif" w:hAnsi="Liberation Serif" w:cs="Liberation Serif"/>
          <w:sz w:val="22"/>
          <w:szCs w:val="22"/>
          <w:lang w:val="sl-SI"/>
        </w:rPr>
      </w:pPr>
      <w:r w:rsidRPr="00E7221A">
        <w:rPr>
          <w:rFonts w:ascii="Liberation Serif" w:eastAsia="PMingLiU" w:hAnsi="Liberation Serif" w:cs="Liberation Serif"/>
          <w:sz w:val="22"/>
          <w:szCs w:val="22"/>
          <w:lang w:val="sl-SI" w:eastAsia="zh-TW"/>
        </w:rPr>
        <w:t>Ukoliko dođe do raskida Ugovora i prekida radova, Naručilac i ponuđač sa kojim bude zaključen ugovor su dužni da preduzmu potrebne mjere da se izvedeni radovi zaštite od propadanja. Troškove zaštite radova snosi ugovorna strana čijom krivicom je došlo do raskida Ugovora odnosno do prekida radova.</w:t>
      </w:r>
    </w:p>
    <w:p w14:paraId="29D37B98" w14:textId="77777777" w:rsidR="00F74B1A" w:rsidRPr="00E7221A" w:rsidRDefault="00F74B1A" w:rsidP="00F74B1A">
      <w:pPr>
        <w:rPr>
          <w:rFonts w:ascii="Liberation Serif" w:hAnsi="Liberation Serif" w:cs="Liberation Serif"/>
          <w:kern w:val="3"/>
          <w:sz w:val="22"/>
          <w:szCs w:val="22"/>
        </w:rPr>
      </w:pPr>
    </w:p>
    <w:p w14:paraId="313946EB" w14:textId="77777777" w:rsidR="00F74B1A" w:rsidRPr="00E7221A" w:rsidRDefault="00F74B1A" w:rsidP="00F74B1A">
      <w:pPr>
        <w:jc w:val="both"/>
        <w:rPr>
          <w:rFonts w:ascii="Liberation Serif" w:hAnsi="Liberation Serif" w:cs="Liberation Serif"/>
          <w:kern w:val="3"/>
          <w:sz w:val="22"/>
          <w:szCs w:val="22"/>
        </w:rPr>
      </w:pPr>
      <w:r w:rsidRPr="00E7221A">
        <w:rPr>
          <w:rFonts w:ascii="Liberation Serif" w:hAnsi="Liberation Serif" w:cs="Liberation Serif"/>
          <w:kern w:val="3"/>
          <w:sz w:val="22"/>
          <w:szCs w:val="22"/>
          <w:shd w:val="clear" w:color="auto" w:fill="FFFFFF"/>
        </w:rPr>
        <w:t>NARUČILAC</w:t>
      </w:r>
      <w:r w:rsidRPr="00E7221A">
        <w:rPr>
          <w:rFonts w:ascii="Liberation Serif" w:hAnsi="Liberation Serif" w:cs="Liberation Serif"/>
          <w:kern w:val="3"/>
          <w:sz w:val="22"/>
          <w:szCs w:val="22"/>
        </w:rPr>
        <w:t xml:space="preserve"> je dužan da prije raskida Ugovora u pismenoj formi opomene </w:t>
      </w:r>
      <w:r w:rsidRPr="00E7221A">
        <w:rPr>
          <w:rFonts w:ascii="Liberation Serif" w:hAnsi="Liberation Serif" w:cs="Liberation Serif"/>
          <w:sz w:val="22"/>
          <w:szCs w:val="22"/>
        </w:rPr>
        <w:t xml:space="preserve">ponuđača sa kojim bude zaključen ugovor </w:t>
      </w:r>
      <w:r w:rsidRPr="00E7221A">
        <w:rPr>
          <w:rFonts w:ascii="Liberation Serif" w:hAnsi="Liberation Serif" w:cs="Liberation Serif"/>
          <w:kern w:val="3"/>
          <w:sz w:val="22"/>
          <w:szCs w:val="22"/>
        </w:rPr>
        <w:t>o postojanju razloga za jednostrani raskid ugovora, i ostavi mu rok od 3 do 10 dana za otklanjanje raskidnog razloga, ugovor se ima smatrati raskinutim danom dostavljanja izjave o jednostranom raskidu ugovora.</w:t>
      </w:r>
    </w:p>
    <w:p w14:paraId="7D6270E5" w14:textId="77777777" w:rsidR="00F74B1A" w:rsidRPr="00E7221A" w:rsidRDefault="00F74B1A" w:rsidP="00F74B1A">
      <w:pPr>
        <w:jc w:val="both"/>
        <w:rPr>
          <w:rFonts w:ascii="Liberation Serif" w:hAnsi="Liberation Serif" w:cs="Liberation Serif"/>
          <w:kern w:val="3"/>
          <w:sz w:val="22"/>
          <w:szCs w:val="22"/>
        </w:rPr>
      </w:pPr>
      <w:r w:rsidRPr="00E7221A">
        <w:rPr>
          <w:rFonts w:ascii="Liberation Serif" w:hAnsi="Liberation Serif" w:cs="Liberation Serif"/>
          <w:kern w:val="3"/>
          <w:sz w:val="22"/>
          <w:szCs w:val="22"/>
        </w:rPr>
        <w:t xml:space="preserve">U slučaju </w:t>
      </w:r>
      <w:r w:rsidRPr="00E7221A">
        <w:rPr>
          <w:rFonts w:ascii="Liberation Serif" w:hAnsi="Liberation Serif" w:cs="Liberation Serif"/>
          <w:sz w:val="22"/>
          <w:szCs w:val="22"/>
        </w:rPr>
        <w:t xml:space="preserve">ponuđač sa kojim bude zaključen ugovor </w:t>
      </w:r>
      <w:r w:rsidRPr="00E7221A">
        <w:rPr>
          <w:rFonts w:ascii="Liberation Serif" w:hAnsi="Liberation Serif" w:cs="Liberation Serif"/>
          <w:kern w:val="3"/>
          <w:sz w:val="22"/>
          <w:szCs w:val="22"/>
        </w:rPr>
        <w:t xml:space="preserve">ne otkloni raskidne razloge </w:t>
      </w:r>
      <w:r w:rsidRPr="00E7221A">
        <w:rPr>
          <w:rFonts w:ascii="Liberation Serif" w:hAnsi="Liberation Serif" w:cs="Liberation Serif"/>
          <w:kern w:val="3"/>
          <w:sz w:val="22"/>
          <w:szCs w:val="22"/>
          <w:shd w:val="clear" w:color="auto" w:fill="FFFFFF"/>
        </w:rPr>
        <w:t>NARUČILAC</w:t>
      </w:r>
      <w:r w:rsidRPr="00E7221A">
        <w:rPr>
          <w:rFonts w:ascii="Liberation Serif" w:hAnsi="Liberation Serif" w:cs="Liberation Serif"/>
          <w:kern w:val="3"/>
          <w:sz w:val="22"/>
          <w:szCs w:val="22"/>
        </w:rPr>
        <w:t xml:space="preserve"> će Izjavom u pismenoj formi obavjestiti </w:t>
      </w:r>
      <w:r w:rsidRPr="00E7221A">
        <w:rPr>
          <w:rFonts w:ascii="Liberation Serif" w:hAnsi="Liberation Serif" w:cs="Liberation Serif"/>
          <w:sz w:val="22"/>
          <w:szCs w:val="22"/>
        </w:rPr>
        <w:t xml:space="preserve">ponuđača sa kojim bude zaključen ugovor </w:t>
      </w:r>
      <w:r w:rsidRPr="00E7221A">
        <w:rPr>
          <w:rFonts w:ascii="Liberation Serif" w:hAnsi="Liberation Serif" w:cs="Liberation Serif"/>
          <w:kern w:val="3"/>
          <w:sz w:val="22"/>
          <w:szCs w:val="22"/>
        </w:rPr>
        <w:t>o raskidu Ugovora.</w:t>
      </w:r>
    </w:p>
    <w:p w14:paraId="449204FE" w14:textId="77777777" w:rsidR="00F74B1A" w:rsidRPr="00E7221A" w:rsidRDefault="00F74B1A" w:rsidP="00F74B1A">
      <w:pPr>
        <w:jc w:val="both"/>
        <w:rPr>
          <w:rFonts w:ascii="Liberation Serif" w:hAnsi="Liberation Serif" w:cs="Liberation Serif"/>
          <w:kern w:val="3"/>
          <w:sz w:val="22"/>
          <w:szCs w:val="22"/>
        </w:rPr>
      </w:pPr>
      <w:r w:rsidRPr="00E7221A">
        <w:rPr>
          <w:rFonts w:ascii="Liberation Serif" w:hAnsi="Liberation Serif" w:cs="Liberation Serif"/>
          <w:kern w:val="3"/>
          <w:sz w:val="22"/>
          <w:szCs w:val="22"/>
        </w:rPr>
        <w:t xml:space="preserve">Ukoliko neizvršavanjem obaveza od strane </w:t>
      </w:r>
      <w:r w:rsidRPr="00E7221A">
        <w:rPr>
          <w:rFonts w:ascii="Liberation Serif" w:hAnsi="Liberation Serif" w:cs="Liberation Serif"/>
          <w:sz w:val="22"/>
          <w:szCs w:val="22"/>
        </w:rPr>
        <w:t xml:space="preserve">ponuđača sa kojim bude zaključen ugovor </w:t>
      </w:r>
      <w:r w:rsidRPr="00E7221A">
        <w:rPr>
          <w:rFonts w:ascii="Liberation Serif" w:hAnsi="Liberation Serif" w:cs="Liberation Serif"/>
          <w:kern w:val="3"/>
          <w:sz w:val="22"/>
          <w:szCs w:val="22"/>
        </w:rPr>
        <w:t xml:space="preserve">nastupi šteta po NARUČIOCA, </w:t>
      </w:r>
      <w:r w:rsidRPr="00E7221A">
        <w:rPr>
          <w:rFonts w:ascii="Liberation Serif" w:hAnsi="Liberation Serif" w:cs="Liberation Serif"/>
          <w:sz w:val="22"/>
          <w:szCs w:val="22"/>
        </w:rPr>
        <w:t xml:space="preserve">ponuđač sa kojim bude zaključen ugovor </w:t>
      </w:r>
      <w:r w:rsidRPr="00E7221A">
        <w:rPr>
          <w:rFonts w:ascii="Liberation Serif" w:hAnsi="Liberation Serif" w:cs="Liberation Serif"/>
          <w:kern w:val="3"/>
          <w:sz w:val="22"/>
          <w:szCs w:val="22"/>
          <w:shd w:val="clear" w:color="auto" w:fill="FFFFFF"/>
        </w:rPr>
        <w:t>ć</w:t>
      </w:r>
      <w:r w:rsidRPr="00E7221A">
        <w:rPr>
          <w:rFonts w:ascii="Liberation Serif" w:hAnsi="Liberation Serif" w:cs="Liberation Serif"/>
          <w:kern w:val="3"/>
          <w:sz w:val="22"/>
          <w:szCs w:val="22"/>
        </w:rPr>
        <w:t>e biti dužan da istu nadoknadi.</w:t>
      </w:r>
    </w:p>
    <w:p w14:paraId="30D64B3B" w14:textId="77777777" w:rsidR="00F74B1A" w:rsidRPr="00E7221A" w:rsidRDefault="00F74B1A" w:rsidP="00F74B1A">
      <w:pPr>
        <w:jc w:val="both"/>
        <w:rPr>
          <w:rFonts w:ascii="Liberation Serif" w:hAnsi="Liberation Serif" w:cs="Liberation Serif"/>
          <w:kern w:val="3"/>
          <w:sz w:val="22"/>
          <w:szCs w:val="22"/>
          <w:shd w:val="clear" w:color="auto" w:fill="FFFFFF"/>
        </w:rPr>
      </w:pPr>
      <w:r w:rsidRPr="00E7221A">
        <w:rPr>
          <w:rFonts w:ascii="Liberation Serif" w:hAnsi="Liberation Serif" w:cs="Liberation Serif"/>
          <w:kern w:val="3"/>
          <w:sz w:val="22"/>
          <w:szCs w:val="22"/>
          <w:shd w:val="clear" w:color="auto" w:fill="FFFFFF"/>
        </w:rPr>
        <w:t>Ugovorne strane će nastojati da sporazumo rješe međusobne odnose, a u suprotnom o postojanju i visini štete odlučivać</w:t>
      </w:r>
      <w:r w:rsidRPr="00E7221A">
        <w:rPr>
          <w:rFonts w:ascii="Liberation Serif" w:hAnsi="Liberation Serif" w:cs="Liberation Serif"/>
          <w:kern w:val="3"/>
          <w:sz w:val="22"/>
          <w:szCs w:val="22"/>
        </w:rPr>
        <w:t>e</w:t>
      </w:r>
      <w:r w:rsidRPr="00E7221A">
        <w:rPr>
          <w:rFonts w:ascii="Liberation Serif" w:hAnsi="Liberation Serif" w:cs="Liberation Serif"/>
          <w:kern w:val="3"/>
          <w:sz w:val="22"/>
          <w:szCs w:val="22"/>
          <w:shd w:val="clear" w:color="auto" w:fill="FFFFFF"/>
        </w:rPr>
        <w:t xml:space="preserve"> sud.</w:t>
      </w:r>
    </w:p>
    <w:p w14:paraId="2810F0CD" w14:textId="77777777" w:rsidR="00F74B1A" w:rsidRPr="00E7221A" w:rsidRDefault="00F74B1A" w:rsidP="00F74B1A">
      <w:pPr>
        <w:jc w:val="both"/>
        <w:rPr>
          <w:rFonts w:ascii="Liberation Serif" w:eastAsia="PMingLiU" w:hAnsi="Liberation Serif" w:cs="Liberation Serif"/>
          <w:sz w:val="22"/>
          <w:szCs w:val="22"/>
          <w:lang w:eastAsia="zh-TW"/>
        </w:rPr>
      </w:pPr>
      <w:r w:rsidRPr="00E7221A">
        <w:rPr>
          <w:rFonts w:ascii="Liberation Serif" w:eastAsia="PMingLiU" w:hAnsi="Liberation Serif" w:cs="Liberation Serif"/>
          <w:sz w:val="22"/>
          <w:szCs w:val="22"/>
          <w:lang w:eastAsia="zh-TW"/>
        </w:rPr>
        <w:t xml:space="preserve">Ukoliko dođe do raskida Ugovora i prekida radova, NARUČILAC i </w:t>
      </w:r>
      <w:r w:rsidRPr="00E7221A">
        <w:rPr>
          <w:rFonts w:ascii="Liberation Serif" w:hAnsi="Liberation Serif" w:cs="Liberation Serif"/>
          <w:sz w:val="22"/>
          <w:szCs w:val="22"/>
        </w:rPr>
        <w:t xml:space="preserve">ponuđač sa kojim bude zaključen ugovor </w:t>
      </w:r>
      <w:r w:rsidRPr="00E7221A">
        <w:rPr>
          <w:rFonts w:ascii="Liberation Serif" w:eastAsia="PMingLiU" w:hAnsi="Liberation Serif" w:cs="Liberation Serif"/>
          <w:sz w:val="22"/>
          <w:szCs w:val="22"/>
          <w:lang w:eastAsia="zh-TW"/>
        </w:rPr>
        <w:t>su dužni da preduzmu potrebne mjere da se izvedeni radovi zaštite od propadanja. Troškove zaštite radova snosi ugovorna strana čijom krivicom je došlo do raskida Ugovora odnosno do prekida radova.</w:t>
      </w:r>
    </w:p>
    <w:p w14:paraId="2CF29E33" w14:textId="5C691262" w:rsidR="00F74B1A" w:rsidRPr="00E7221A" w:rsidRDefault="00F74B1A" w:rsidP="00F74B1A">
      <w:pPr>
        <w:autoSpaceDE w:val="0"/>
        <w:autoSpaceDN w:val="0"/>
        <w:adjustRightInd w:val="0"/>
        <w:jc w:val="both"/>
        <w:rPr>
          <w:rFonts w:ascii="Liberation Serif" w:hAnsi="Liberation Serif" w:cs="Liberation Serif"/>
          <w:sz w:val="22"/>
          <w:szCs w:val="22"/>
        </w:rPr>
      </w:pPr>
      <w:r w:rsidRPr="00E7221A">
        <w:rPr>
          <w:rFonts w:ascii="Liberation Serif" w:hAnsi="Liberation Serif" w:cs="Liberation Serif"/>
          <w:sz w:val="22"/>
          <w:szCs w:val="22"/>
        </w:rPr>
        <w:t>U slučaju jednostranog raskida ugovora , naručilac će o tome pisanim putem obavijestiti ponuđača sa kojim bude zaključen ugovor” i aktivirati garanciju za dobro izvršenje ugovora i polisu osiguranja od profesionalne odgovornosti.</w:t>
      </w:r>
    </w:p>
    <w:p w14:paraId="72ABC711" w14:textId="77777777" w:rsidR="00F74B1A" w:rsidRPr="00E7221A" w:rsidRDefault="00F74B1A" w:rsidP="00F74B1A">
      <w:pPr>
        <w:jc w:val="both"/>
        <w:rPr>
          <w:rFonts w:ascii="Liberation Serif" w:eastAsia="PMingLiU" w:hAnsi="Liberation Serif" w:cs="Liberation Serif"/>
          <w:sz w:val="22"/>
          <w:szCs w:val="22"/>
          <w:lang w:eastAsia="zh-TW"/>
        </w:rPr>
      </w:pPr>
    </w:p>
    <w:p w14:paraId="4300CE63" w14:textId="77777777" w:rsidR="00F74B1A" w:rsidRPr="00E7221A" w:rsidRDefault="00F74B1A" w:rsidP="00F74B1A">
      <w:pPr>
        <w:rPr>
          <w:rFonts w:ascii="Liberation Serif" w:hAnsi="Liberation Serif" w:cs="Liberation Serif"/>
          <w:b/>
          <w:sz w:val="22"/>
          <w:szCs w:val="22"/>
        </w:rPr>
      </w:pPr>
    </w:p>
    <w:p w14:paraId="10FA8582" w14:textId="77777777" w:rsidR="00F74B1A" w:rsidRPr="00E7221A" w:rsidRDefault="00F74B1A" w:rsidP="00F74B1A">
      <w:pPr>
        <w:rPr>
          <w:rFonts w:ascii="Liberation Serif" w:hAnsi="Liberation Serif" w:cs="Liberation Serif"/>
          <w:b/>
          <w:sz w:val="22"/>
          <w:szCs w:val="22"/>
        </w:rPr>
      </w:pPr>
      <w:r w:rsidRPr="00E7221A">
        <w:rPr>
          <w:rFonts w:ascii="Liberation Serif" w:hAnsi="Liberation Serif" w:cs="Liberation Serif"/>
          <w:b/>
          <w:sz w:val="22"/>
          <w:szCs w:val="22"/>
        </w:rPr>
        <w:t>Produžetak roka izvršenja ugovora</w:t>
      </w:r>
    </w:p>
    <w:p w14:paraId="75E08206" w14:textId="77777777" w:rsidR="00F74B1A" w:rsidRPr="00E7221A" w:rsidRDefault="00F74B1A" w:rsidP="00F74B1A">
      <w:pPr>
        <w:jc w:val="both"/>
        <w:rPr>
          <w:rFonts w:ascii="Liberation Serif" w:hAnsi="Liberation Serif" w:cs="Liberation Serif"/>
          <w:sz w:val="22"/>
          <w:szCs w:val="22"/>
        </w:rPr>
      </w:pPr>
      <w:r w:rsidRPr="00E7221A">
        <w:rPr>
          <w:rFonts w:ascii="Liberation Serif" w:hAnsi="Liberation Serif" w:cs="Liberation Serif"/>
          <w:sz w:val="22"/>
          <w:szCs w:val="22"/>
        </w:rPr>
        <w:t>Ugovorone strane mogu odložiti početak radova ili bilo koje aktivnosti u sklopu radova, kao i produžiti datum završetka radova, ukoliko za to postoje opravdani razlozi (vremenske prilike, nepredviđene situacije, zabrana gradnje) bez dodatnih troškova.</w:t>
      </w:r>
    </w:p>
    <w:p w14:paraId="40E90A0E" w14:textId="77777777" w:rsidR="00F74B1A" w:rsidRPr="00E7221A" w:rsidRDefault="00F74B1A" w:rsidP="00F74B1A">
      <w:pPr>
        <w:jc w:val="both"/>
        <w:rPr>
          <w:rFonts w:ascii="Liberation Serif" w:hAnsi="Liberation Serif" w:cs="Liberation Serif"/>
          <w:sz w:val="22"/>
          <w:szCs w:val="22"/>
        </w:rPr>
      </w:pPr>
      <w:r w:rsidRPr="00E7221A">
        <w:rPr>
          <w:rFonts w:ascii="Liberation Serif" w:hAnsi="Liberation Serif" w:cs="Liberation Serif"/>
          <w:sz w:val="22"/>
          <w:szCs w:val="22"/>
        </w:rPr>
        <w:t>NARUČILAC će, u zavisnosti od opravdanosti razloga za podnošenje zahtjeva za produženje roka,  odlučiti o produženju datuma završetka radova odmah po donošenju pismenog zahtjeva ponuđača sa kojim bude zaključen ugovor sa obrazloženjem.</w:t>
      </w:r>
    </w:p>
    <w:p w14:paraId="473387E3" w14:textId="77777777" w:rsidR="00F74B1A" w:rsidRPr="00E7221A" w:rsidRDefault="00F74B1A" w:rsidP="00F74B1A">
      <w:pPr>
        <w:jc w:val="both"/>
        <w:rPr>
          <w:rFonts w:ascii="Liberation Serif" w:hAnsi="Liberation Serif" w:cs="Liberation Serif"/>
          <w:sz w:val="22"/>
          <w:szCs w:val="22"/>
        </w:rPr>
      </w:pPr>
      <w:r w:rsidRPr="00E7221A">
        <w:rPr>
          <w:rFonts w:ascii="Liberation Serif" w:hAnsi="Liberation Serif" w:cs="Liberation Serif"/>
          <w:sz w:val="22"/>
          <w:szCs w:val="22"/>
        </w:rPr>
        <w:t>Ako ponuđač sa kojim bude zaključen ugovor ne podnese zahtjev produženja roka za izvođenje radova ili ga ne podnese blagovremeno, predviđeni datum završetka radova neće se mijenjati.</w:t>
      </w:r>
    </w:p>
    <w:p w14:paraId="1EF0F046" w14:textId="77777777" w:rsidR="00F74B1A" w:rsidRPr="00E7221A" w:rsidRDefault="00F74B1A" w:rsidP="00F74B1A">
      <w:pPr>
        <w:jc w:val="both"/>
        <w:rPr>
          <w:rFonts w:ascii="Liberation Serif" w:eastAsia="PMingLiU" w:hAnsi="Liberation Serif" w:cs="Liberation Serif"/>
          <w:b/>
          <w:bCs/>
          <w:iCs/>
          <w:sz w:val="22"/>
          <w:szCs w:val="22"/>
        </w:rPr>
      </w:pPr>
    </w:p>
    <w:p w14:paraId="2400C8F3" w14:textId="77777777" w:rsidR="00F74B1A" w:rsidRPr="00E7221A" w:rsidRDefault="00F74B1A" w:rsidP="00F74B1A">
      <w:pPr>
        <w:spacing w:after="200" w:line="276" w:lineRule="auto"/>
        <w:jc w:val="both"/>
        <w:rPr>
          <w:rFonts w:ascii="Liberation Serif" w:eastAsia="PMingLiU" w:hAnsi="Liberation Serif" w:cs="Liberation Serif"/>
          <w:b/>
          <w:bCs/>
          <w:iCs/>
          <w:noProof/>
          <w:sz w:val="22"/>
          <w:szCs w:val="22"/>
        </w:rPr>
      </w:pPr>
      <w:r w:rsidRPr="00E7221A">
        <w:rPr>
          <w:rFonts w:ascii="Liberation Serif" w:eastAsia="PMingLiU" w:hAnsi="Liberation Serif" w:cs="Liberation Serif"/>
          <w:b/>
          <w:bCs/>
          <w:iCs/>
          <w:noProof/>
          <w:sz w:val="22"/>
          <w:szCs w:val="22"/>
        </w:rPr>
        <w:t>Otklanjanje nedostataka u garantnom roku</w:t>
      </w:r>
    </w:p>
    <w:p w14:paraId="4D29DCFB" w14:textId="77777777" w:rsidR="00F74B1A" w:rsidRPr="00E7221A" w:rsidRDefault="00F74B1A" w:rsidP="00F74B1A">
      <w:pPr>
        <w:autoSpaceDE w:val="0"/>
        <w:autoSpaceDN w:val="0"/>
        <w:adjustRightInd w:val="0"/>
        <w:spacing w:after="200" w:line="276" w:lineRule="auto"/>
        <w:jc w:val="both"/>
        <w:rPr>
          <w:rFonts w:ascii="Liberation Serif" w:hAnsi="Liberation Serif" w:cs="Liberation Serif"/>
          <w:noProof/>
          <w:sz w:val="22"/>
          <w:szCs w:val="22"/>
        </w:rPr>
      </w:pPr>
      <w:r w:rsidRPr="00E7221A">
        <w:rPr>
          <w:rFonts w:ascii="Liberation Serif" w:hAnsi="Liberation Serif" w:cs="Liberation Serif"/>
          <w:noProof/>
          <w:kern w:val="3"/>
          <w:sz w:val="22"/>
          <w:szCs w:val="22"/>
        </w:rPr>
        <w:t>Ponuđač sa kojim bude zaključen ugovor</w:t>
      </w:r>
      <w:r w:rsidRPr="00E7221A">
        <w:rPr>
          <w:rFonts w:ascii="Liberation Serif" w:hAnsi="Liberation Serif" w:cs="Liberation Serif"/>
          <w:noProof/>
          <w:sz w:val="22"/>
          <w:szCs w:val="22"/>
        </w:rPr>
        <w:t xml:space="preserve"> je dužan da, bez nadoknade, u ugovorenom garantnom roku izvede radove  kojim se otklanjaju nedostaci na predmetnom objektu.</w:t>
      </w:r>
    </w:p>
    <w:p w14:paraId="5A0F66B1" w14:textId="77777777" w:rsidR="00F74B1A" w:rsidRPr="00E7221A" w:rsidRDefault="00F74B1A" w:rsidP="00F74B1A">
      <w:pPr>
        <w:autoSpaceDE w:val="0"/>
        <w:autoSpaceDN w:val="0"/>
        <w:adjustRightInd w:val="0"/>
        <w:spacing w:after="200" w:line="276" w:lineRule="auto"/>
        <w:jc w:val="both"/>
        <w:rPr>
          <w:rFonts w:ascii="Liberation Serif" w:hAnsi="Liberation Serif" w:cs="Liberation Serif"/>
          <w:noProof/>
          <w:sz w:val="22"/>
          <w:szCs w:val="22"/>
        </w:rPr>
      </w:pPr>
      <w:r w:rsidRPr="00E7221A">
        <w:rPr>
          <w:rFonts w:ascii="Liberation Serif" w:hAnsi="Liberation Serif" w:cs="Liberation Serif"/>
          <w:noProof/>
          <w:sz w:val="22"/>
          <w:szCs w:val="22"/>
        </w:rPr>
        <w:t xml:space="preserve">Ukoliko </w:t>
      </w:r>
      <w:r w:rsidRPr="00E7221A">
        <w:rPr>
          <w:rFonts w:ascii="Liberation Serif" w:hAnsi="Liberation Serif" w:cs="Liberation Serif"/>
          <w:noProof/>
          <w:kern w:val="3"/>
          <w:sz w:val="22"/>
          <w:szCs w:val="22"/>
        </w:rPr>
        <w:t>ponuđač sa kojim bude zaključen ugovor</w:t>
      </w:r>
      <w:r w:rsidRPr="00E7221A">
        <w:rPr>
          <w:rFonts w:ascii="Liberation Serif" w:hAnsi="Liberation Serif" w:cs="Liberation Serif"/>
          <w:noProof/>
          <w:sz w:val="22"/>
          <w:szCs w:val="22"/>
        </w:rPr>
        <w:t xml:space="preserve"> odbije da izvede radove  iz prethodnog stava ili ih vrši neblagovremeno i nestručno, naručilac će aktivirati garanciju za </w:t>
      </w:r>
      <w:r w:rsidRPr="00E7221A">
        <w:rPr>
          <w:rFonts w:ascii="Liberation Serif" w:hAnsi="Liberation Serif" w:cs="Liberation Serif"/>
          <w:noProof/>
          <w:sz w:val="22"/>
          <w:szCs w:val="22"/>
          <w:lang w:val="sl-SI"/>
        </w:rPr>
        <w:t>otklanjanje nedostataka u garantnom roku.</w:t>
      </w:r>
    </w:p>
    <w:p w14:paraId="1BE38884" w14:textId="77777777" w:rsidR="00F74B1A" w:rsidRPr="00E7221A" w:rsidRDefault="00F74B1A" w:rsidP="00F74B1A">
      <w:pPr>
        <w:tabs>
          <w:tab w:val="left" w:pos="9781"/>
        </w:tabs>
        <w:jc w:val="both"/>
        <w:rPr>
          <w:rFonts w:ascii="Liberation Serif" w:hAnsi="Liberation Serif" w:cs="Liberation Serif"/>
          <w:sz w:val="22"/>
          <w:szCs w:val="22"/>
          <w:lang w:val="pl-PL"/>
        </w:rPr>
      </w:pPr>
      <w:r w:rsidRPr="00E7221A">
        <w:rPr>
          <w:rFonts w:ascii="Liberation Serif" w:hAnsi="Liberation Serif" w:cs="Liberation Serif"/>
          <w:sz w:val="22"/>
          <w:szCs w:val="22"/>
          <w:lang w:val="pl-PL"/>
        </w:rPr>
        <w:t xml:space="preserve">- Nacrt i obračun troškova, proba, stručni nadzor, uslovi preuzimanja, kao i svi izvedeni radovi vršiće se u skladu sa: Ugovornom dokumentacijom  (građevinske knjige i građevinski dnevnik); Zakonom o planiranju prostora i izgradnji objekata ("Sl. list CG", br. 64/20, 44/20 i 63/18, </w:t>
      </w:r>
      <w:r w:rsidRPr="00E7221A">
        <w:rPr>
          <w:rFonts w:ascii="Liberation Serif" w:eastAsiaTheme="minorHAnsi" w:hAnsi="Liberation Serif" w:cs="Liberation Serif"/>
          <w:sz w:val="22"/>
          <w:szCs w:val="22"/>
        </w:rPr>
        <w:t>11/19 i 82/20</w:t>
      </w:r>
      <w:r w:rsidRPr="00E7221A">
        <w:rPr>
          <w:rFonts w:ascii="Liberation Serif" w:hAnsi="Liberation Serif" w:cs="Liberation Serif"/>
          <w:sz w:val="22"/>
          <w:szCs w:val="22"/>
          <w:lang w:val="pl-PL"/>
        </w:rPr>
        <w:t>); Zakonom o zaštiti i spašavanju („Sl. list RCG br. 13/2007); Pravilnikom o načinu i postupku vršenja stručnog nadzora, Pravilnikom o načinu vođenja i sadržini građevinskog dnevnika, građevinske knjige i knjige inspekcije, Pravilnikom o izmjeni i dopuni pravilnika o načinu vršenja tehničkog pregleda, Zakonom o državnom premjeru i katastru nepokretnosti ("Službeni list Republike Crne Gore", br. 029/07 od 25.05.2007, Službeni list Crne Gore", br. 073/10 od 10.12.2010, 032/11 od 01.07.2011, 040/11 od 08.08.2011, 043/15 od 31.07.2015, 037/17 od 14.06.2017, 037/17 od 14.06.2017, 017/18 od 20.03.2018).</w:t>
      </w:r>
    </w:p>
    <w:p w14:paraId="02F8FF3B" w14:textId="77777777" w:rsidR="00F74B1A" w:rsidRPr="00E7221A" w:rsidRDefault="00F74B1A" w:rsidP="00F74B1A">
      <w:pPr>
        <w:jc w:val="both"/>
        <w:rPr>
          <w:rFonts w:ascii="Liberation Serif" w:eastAsia="PMingLiU" w:hAnsi="Liberation Serif" w:cs="Liberation Serif"/>
          <w:b/>
          <w:bCs/>
          <w:iCs/>
          <w:sz w:val="22"/>
          <w:szCs w:val="22"/>
        </w:rPr>
      </w:pPr>
    </w:p>
    <w:p w14:paraId="39F9EEFB" w14:textId="1EBF2477" w:rsidR="00F74B1A" w:rsidRPr="00E7221A" w:rsidRDefault="00F74B1A" w:rsidP="00F74B1A">
      <w:pPr>
        <w:jc w:val="both"/>
        <w:rPr>
          <w:rFonts w:ascii="Liberation Serif" w:eastAsia="PMingLiU" w:hAnsi="Liberation Serif" w:cs="Liberation Serif"/>
          <w:b/>
          <w:bCs/>
          <w:iCs/>
          <w:sz w:val="22"/>
          <w:szCs w:val="22"/>
        </w:rPr>
      </w:pPr>
      <w:r w:rsidRPr="00E7221A">
        <w:rPr>
          <w:rFonts w:ascii="Liberation Serif" w:eastAsia="PMingLiU" w:hAnsi="Liberation Serif" w:cs="Liberation Serif"/>
          <w:b/>
          <w:bCs/>
          <w:iCs/>
          <w:sz w:val="22"/>
          <w:szCs w:val="22"/>
        </w:rPr>
        <w:t>Viša sila</w:t>
      </w:r>
    </w:p>
    <w:p w14:paraId="4451D3B2" w14:textId="77777777" w:rsidR="00F74B1A" w:rsidRPr="00E7221A" w:rsidRDefault="00F74B1A" w:rsidP="00F74B1A">
      <w:pPr>
        <w:jc w:val="both"/>
        <w:rPr>
          <w:rFonts w:ascii="Liberation Serif" w:eastAsia="PMingLiU" w:hAnsi="Liberation Serif" w:cs="Liberation Serif"/>
          <w:iCs/>
          <w:sz w:val="22"/>
          <w:szCs w:val="22"/>
        </w:rPr>
      </w:pPr>
      <w:r w:rsidRPr="00E7221A">
        <w:rPr>
          <w:rFonts w:ascii="Liberation Serif" w:eastAsia="PMingLiU" w:hAnsi="Liberation Serif" w:cs="Liberation Serif"/>
          <w:iCs/>
          <w:sz w:val="22"/>
          <w:szCs w:val="22"/>
        </w:rPr>
        <w:t>Ukoliko poslije zaključenja Ugovora nastupe okolnosti više sile koje dovedu do ometanja ili onemogućavanja izvršenja ugovornih obaveza, rokovi izvršenja obaveza ugovornih strana će se produžiti za vreme trajanja više sile. Viša sila podrazumijeva ekstremne i vanredne događaje koji se ne mogu predvidjeti, koji su se dogodili bez volje i uticaja ugovornih strana i koji nijesu mogli biti spriječeni od strane pogođene višom silom. Višom silom mogu se smatrati poplave, zemljotresi, požari, politička zbivanja (rat, neredi većeg obima, štrajkovi), imperativne odluke vlasti (zabrana prometa uvoza i izvoza, zabrana kretanja) i sl.</w:t>
      </w:r>
    </w:p>
    <w:p w14:paraId="12333C91" w14:textId="77777777" w:rsidR="00F74B1A" w:rsidRPr="00E7221A" w:rsidRDefault="00F74B1A" w:rsidP="00F74B1A">
      <w:pPr>
        <w:jc w:val="both"/>
        <w:rPr>
          <w:rFonts w:ascii="Liberation Serif" w:eastAsia="PMingLiU" w:hAnsi="Liberation Serif" w:cs="Liberation Serif"/>
          <w:iCs/>
          <w:sz w:val="22"/>
          <w:szCs w:val="22"/>
        </w:rPr>
      </w:pPr>
      <w:r w:rsidRPr="00E7221A">
        <w:rPr>
          <w:rFonts w:ascii="Liberation Serif" w:eastAsia="PMingLiU" w:hAnsi="Liberation Serif" w:cs="Liberation Serif"/>
          <w:iCs/>
          <w:sz w:val="22"/>
          <w:szCs w:val="22"/>
        </w:rPr>
        <w:t>Ugovorna strana pogođena višom silom, odmah će u pisanoj formi obavijestiti drugu stranu o nastanku nepredviđenih okolnosti i dostaviti odgovarajuće dokaze.</w:t>
      </w:r>
    </w:p>
    <w:p w14:paraId="52A7458A" w14:textId="77777777" w:rsidR="00F74B1A" w:rsidRPr="00E7221A" w:rsidRDefault="00F74B1A" w:rsidP="00F74B1A">
      <w:pPr>
        <w:jc w:val="both"/>
        <w:rPr>
          <w:rFonts w:ascii="Liberation Serif" w:eastAsia="PMingLiU" w:hAnsi="Liberation Serif" w:cs="Liberation Serif"/>
          <w:iCs/>
          <w:sz w:val="22"/>
          <w:szCs w:val="22"/>
        </w:rPr>
      </w:pPr>
    </w:p>
    <w:p w14:paraId="7623A82E" w14:textId="77777777" w:rsidR="00F74B1A" w:rsidRPr="00E7221A" w:rsidRDefault="00F74B1A" w:rsidP="00F74B1A">
      <w:pPr>
        <w:jc w:val="both"/>
        <w:rPr>
          <w:rFonts w:ascii="Liberation Serif" w:hAnsi="Liberation Serif" w:cs="Liberation Serif"/>
          <w:b/>
          <w:bCs/>
          <w:sz w:val="22"/>
          <w:szCs w:val="22"/>
        </w:rPr>
      </w:pPr>
      <w:r w:rsidRPr="00E7221A">
        <w:rPr>
          <w:rFonts w:ascii="Liberation Serif" w:hAnsi="Liberation Serif" w:cs="Liberation Serif"/>
          <w:sz w:val="22"/>
          <w:szCs w:val="22"/>
        </w:rPr>
        <w:t xml:space="preserve">Ugovor o javnoj nabavci tokom njegovog trajanja može da se izmijeni bez sprovođenja novog postupka javne nabavke u skladu sa članom 151 Zakona o javnim nabavkama: </w:t>
      </w:r>
    </w:p>
    <w:p w14:paraId="50F7DFE0" w14:textId="77777777" w:rsidR="00F74B1A" w:rsidRPr="00E7221A" w:rsidRDefault="00F74B1A" w:rsidP="00F74B1A">
      <w:pPr>
        <w:autoSpaceDE w:val="0"/>
        <w:autoSpaceDN w:val="0"/>
        <w:adjustRightInd w:val="0"/>
        <w:jc w:val="both"/>
        <w:rPr>
          <w:rFonts w:ascii="Liberation Serif" w:eastAsiaTheme="minorEastAsia" w:hAnsi="Liberation Serif" w:cs="Liberation Serif"/>
          <w:sz w:val="22"/>
          <w:szCs w:val="22"/>
          <w:lang w:eastAsia="en-GB"/>
        </w:rPr>
      </w:pPr>
      <w:r w:rsidRPr="00E7221A">
        <w:rPr>
          <w:rFonts w:ascii="Liberation Serif" w:eastAsiaTheme="minorEastAsia" w:hAnsi="Liberation Serif" w:cs="Liberation Serif"/>
          <w:sz w:val="22"/>
          <w:szCs w:val="22"/>
          <w:lang w:eastAsia="en-GB"/>
        </w:rPr>
        <w:t>1) radi nabavke dodatnih roba, usluga ili radova, koji su postali neophodni, a koji nijesu bili uključeni u prvobitni ugovor o javnoj nabavci, ako promjena privrednog subjekta sa kojim je zaključen ugovor nije moguća iz ekonomskih ili tehničkih razloga, kao što su zahtjevi kompatibilnosti sa postojećom opremom, uslugama ili radovima nabavljenim u okviru prvobitne nabavke i može da prouzrokuje značajne poteškoće ili znatno povećavanje troškova za naručioca a povećanje vrijednosti ugovora nije veće od 20% vrijednosti prvobitnog ugovora,</w:t>
      </w:r>
    </w:p>
    <w:p w14:paraId="50547542" w14:textId="77777777" w:rsidR="00F74B1A" w:rsidRPr="00E7221A" w:rsidRDefault="00F74B1A" w:rsidP="00F74B1A">
      <w:pPr>
        <w:autoSpaceDE w:val="0"/>
        <w:autoSpaceDN w:val="0"/>
        <w:adjustRightInd w:val="0"/>
        <w:jc w:val="both"/>
        <w:rPr>
          <w:rFonts w:ascii="Liberation Serif" w:eastAsiaTheme="minorEastAsia" w:hAnsi="Liberation Serif" w:cs="Liberation Serif"/>
          <w:sz w:val="22"/>
          <w:szCs w:val="22"/>
          <w:lang w:eastAsia="en-GB"/>
        </w:rPr>
      </w:pPr>
      <w:r w:rsidRPr="00E7221A">
        <w:rPr>
          <w:rFonts w:ascii="Liberation Serif" w:eastAsiaTheme="minorEastAsia" w:hAnsi="Liberation Serif" w:cs="Liberation Serif"/>
          <w:sz w:val="22"/>
          <w:szCs w:val="22"/>
          <w:lang w:eastAsia="en-GB"/>
        </w:rPr>
        <w:t>2) kada je potreba za izmjenom ugovora nastala zbog okolnosti koje naručilac u vrijeme zaključivanja ugovora nije mogao da predvidi, a izmjenom se ne mijenja priroda ugovora a povećanje vrijednosti ugovora nije veće od 20% vrijednosti prvobitnog ugovora,</w:t>
      </w:r>
    </w:p>
    <w:p w14:paraId="5323397F" w14:textId="77777777" w:rsidR="00F74B1A" w:rsidRPr="00E7221A" w:rsidRDefault="00F74B1A" w:rsidP="00F74B1A">
      <w:pPr>
        <w:autoSpaceDE w:val="0"/>
        <w:autoSpaceDN w:val="0"/>
        <w:adjustRightInd w:val="0"/>
        <w:jc w:val="both"/>
        <w:rPr>
          <w:rFonts w:ascii="Liberation Serif" w:eastAsiaTheme="minorEastAsia" w:hAnsi="Liberation Serif" w:cs="Liberation Serif"/>
          <w:sz w:val="22"/>
          <w:szCs w:val="22"/>
          <w:lang w:eastAsia="en-GB"/>
        </w:rPr>
      </w:pPr>
      <w:r w:rsidRPr="00E7221A">
        <w:rPr>
          <w:rFonts w:ascii="Liberation Serif" w:eastAsiaTheme="minorEastAsia" w:hAnsi="Liberation Serif" w:cs="Liberation Serif"/>
          <w:sz w:val="22"/>
          <w:szCs w:val="22"/>
          <w:lang w:eastAsia="en-GB"/>
        </w:rPr>
        <w:t>3) ako privrednog subjekta nakon restrukturiranja, uključujući preuzimanje, spajanje, kupovinu ili stečaj, zamjenjuje u potpunosti ili djelimično novi pravni sljedbenik, odnosno privredni subjekat, koji ispunjava prvobitno određene uslove zaključenog ugovora o javnoj nabavci, a izmjene su predviđene tenderskom dokumentacijom, pod uslovom da se ne vrše druge bitne izmjene ugovora iz člana 150 stav 2 ovog zakona.</w:t>
      </w:r>
    </w:p>
    <w:p w14:paraId="096192C9" w14:textId="77777777" w:rsidR="00F74B1A" w:rsidRPr="00E7221A" w:rsidRDefault="00F74B1A" w:rsidP="00F74B1A">
      <w:pPr>
        <w:autoSpaceDE w:val="0"/>
        <w:autoSpaceDN w:val="0"/>
        <w:adjustRightInd w:val="0"/>
        <w:jc w:val="both"/>
        <w:rPr>
          <w:rFonts w:ascii="Liberation Serif" w:eastAsiaTheme="minorEastAsia" w:hAnsi="Liberation Serif" w:cs="Liberation Serif"/>
          <w:sz w:val="22"/>
          <w:szCs w:val="22"/>
          <w:lang w:eastAsia="en-GB"/>
        </w:rPr>
      </w:pPr>
    </w:p>
    <w:p w14:paraId="1DAF14CB" w14:textId="77777777" w:rsidR="0001742A" w:rsidRPr="00E7221A" w:rsidRDefault="0001742A" w:rsidP="0001742A">
      <w:pPr>
        <w:jc w:val="both"/>
        <w:rPr>
          <w:rFonts w:ascii="Liberation Serif" w:hAnsi="Liberation Serif" w:cs="Liberation Serif"/>
          <w:b/>
          <w:bCs/>
          <w:sz w:val="22"/>
          <w:szCs w:val="22"/>
          <w:lang w:val="sr-Latn-ME"/>
        </w:rPr>
      </w:pPr>
    </w:p>
    <w:p w14:paraId="60BD8430" w14:textId="77777777" w:rsidR="0001742A" w:rsidRPr="00E7221A" w:rsidRDefault="0001742A" w:rsidP="00B5056C">
      <w:pPr>
        <w:keepNext/>
        <w:keepLines/>
        <w:numPr>
          <w:ilvl w:val="0"/>
          <w:numId w:val="5"/>
        </w:numPr>
        <w:pBdr>
          <w:top w:val="single" w:sz="4" w:space="1" w:color="auto"/>
          <w:left w:val="single" w:sz="4" w:space="4" w:color="auto"/>
          <w:bottom w:val="single" w:sz="4" w:space="1" w:color="auto"/>
          <w:right w:val="single" w:sz="4" w:space="4" w:color="auto"/>
        </w:pBdr>
        <w:shd w:val="clear" w:color="auto" w:fill="D9D9D9"/>
        <w:spacing w:before="240" w:after="160" w:line="256" w:lineRule="auto"/>
        <w:ind w:left="1440"/>
        <w:jc w:val="both"/>
        <w:outlineLvl w:val="0"/>
        <w:rPr>
          <w:rFonts w:ascii="Liberation Serif" w:hAnsi="Liberation Serif" w:cs="Liberation Serif"/>
          <w:b/>
          <w:sz w:val="22"/>
          <w:szCs w:val="22"/>
          <w:lang w:val="sr-Latn-ME"/>
        </w:rPr>
      </w:pPr>
      <w:bookmarkStart w:id="14" w:name="_Toc62730566"/>
      <w:r w:rsidRPr="00E7221A">
        <w:rPr>
          <w:rFonts w:ascii="Liberation Serif" w:hAnsi="Liberation Serif" w:cs="Liberation Serif"/>
          <w:b/>
          <w:sz w:val="22"/>
          <w:szCs w:val="22"/>
          <w:lang w:val="sr-Latn-ME"/>
        </w:rPr>
        <w:t>ZAHTJEV ZA POJAŠNJENJE ILI IZMJENU I DOPUNU TENDERSKE DOKUMENTACIJE</w:t>
      </w:r>
      <w:bookmarkEnd w:id="14"/>
    </w:p>
    <w:p w14:paraId="61851A79" w14:textId="77777777" w:rsidR="0001742A" w:rsidRPr="00E7221A" w:rsidRDefault="0001742A" w:rsidP="0001742A">
      <w:pPr>
        <w:jc w:val="both"/>
        <w:rPr>
          <w:rFonts w:ascii="Liberation Serif" w:hAnsi="Liberation Serif" w:cs="Liberation Serif"/>
          <w:sz w:val="22"/>
          <w:szCs w:val="22"/>
          <w:lang w:val="sr-Latn-ME"/>
        </w:rPr>
      </w:pPr>
    </w:p>
    <w:p w14:paraId="4A558985" w14:textId="77777777" w:rsidR="0001742A" w:rsidRPr="00E7221A" w:rsidRDefault="0001742A" w:rsidP="0001742A">
      <w:pPr>
        <w:autoSpaceDE w:val="0"/>
        <w:autoSpaceDN w:val="0"/>
        <w:adjustRightInd w:val="0"/>
        <w:jc w:val="both"/>
        <w:rPr>
          <w:rFonts w:ascii="Liberation Serif" w:hAnsi="Liberation Serif" w:cs="Liberation Serif"/>
          <w:sz w:val="22"/>
          <w:szCs w:val="22"/>
          <w:lang w:val="sr-Latn-ME"/>
        </w:rPr>
      </w:pPr>
      <w:r w:rsidRPr="00E7221A">
        <w:rPr>
          <w:rFonts w:ascii="Liberation Serif" w:hAnsi="Liberation Serif" w:cs="Liberation Serif"/>
          <w:sz w:val="22"/>
          <w:szCs w:val="22"/>
          <w:lang w:val="sr-Latn-ME"/>
        </w:rPr>
        <w:t xml:space="preserve">Privredni subjekat može da predloži naručiocu da izmijeni i/ili dopuni tendersku dokumentaciju, u roku od osam dana od dana objavljivanja, odnosno dostavljanja tenderske dokumentacije u skladu sa članom 94 st. 4 i 5 Zakona o javnim nabavkama. </w:t>
      </w:r>
    </w:p>
    <w:p w14:paraId="4E898CEE" w14:textId="77777777" w:rsidR="0001742A" w:rsidRPr="00E7221A" w:rsidRDefault="0001742A" w:rsidP="0001742A">
      <w:pPr>
        <w:jc w:val="both"/>
        <w:rPr>
          <w:rFonts w:ascii="Liberation Serif" w:hAnsi="Liberation Serif" w:cs="Liberation Serif"/>
          <w:sz w:val="22"/>
          <w:szCs w:val="22"/>
          <w:lang w:val="sr-Latn-ME"/>
        </w:rPr>
      </w:pPr>
    </w:p>
    <w:p w14:paraId="0DF06998" w14:textId="77777777" w:rsidR="0001742A" w:rsidRPr="00E7221A" w:rsidRDefault="0001742A" w:rsidP="0001742A">
      <w:pPr>
        <w:jc w:val="both"/>
        <w:rPr>
          <w:rFonts w:ascii="Liberation Serif" w:hAnsi="Liberation Serif" w:cs="Liberation Serif"/>
          <w:sz w:val="22"/>
          <w:szCs w:val="22"/>
          <w:lang w:val="sr-Latn-ME"/>
        </w:rPr>
      </w:pPr>
      <w:r w:rsidRPr="00E7221A">
        <w:rPr>
          <w:rFonts w:ascii="Liberation Serif" w:hAnsi="Liberation Serif" w:cs="Liberation Serif"/>
          <w:sz w:val="22"/>
          <w:szCs w:val="22"/>
          <w:lang w:val="sr-Latn-ME"/>
        </w:rPr>
        <w:t>Privredni subjekat ima pravo da pisanim zahtjevom traži od naručioca pojašnjenje tenderske dokumentacije najkasnije deset dana prije isteka roka određenog za dostavljanje ponuda.</w:t>
      </w:r>
    </w:p>
    <w:p w14:paraId="5B0FAB9B" w14:textId="77777777" w:rsidR="0001742A" w:rsidRPr="00E7221A" w:rsidRDefault="0001742A" w:rsidP="0001742A">
      <w:pPr>
        <w:jc w:val="both"/>
        <w:rPr>
          <w:rFonts w:ascii="Liberation Serif" w:hAnsi="Liberation Serif" w:cs="Liberation Serif"/>
          <w:sz w:val="22"/>
          <w:szCs w:val="22"/>
          <w:lang w:val="sr-Latn-ME"/>
        </w:rPr>
      </w:pPr>
    </w:p>
    <w:p w14:paraId="03374CC7" w14:textId="77777777" w:rsidR="0001742A" w:rsidRPr="00E7221A" w:rsidRDefault="0001742A" w:rsidP="0001742A">
      <w:pPr>
        <w:jc w:val="both"/>
        <w:rPr>
          <w:rFonts w:ascii="Liberation Serif" w:hAnsi="Liberation Serif" w:cs="Liberation Serif"/>
          <w:sz w:val="22"/>
          <w:szCs w:val="22"/>
          <w:lang w:val="sr-Latn-ME"/>
        </w:rPr>
      </w:pPr>
      <w:r w:rsidRPr="00E7221A">
        <w:rPr>
          <w:rFonts w:ascii="Liberation Serif" w:hAnsi="Liberation Serif" w:cs="Liberation Serif"/>
          <w:sz w:val="22"/>
          <w:szCs w:val="22"/>
          <w:lang w:val="sr-Latn-ME"/>
        </w:rPr>
        <w:t>Zahtjev se podnosi isključivo putem ESJN-a.</w:t>
      </w:r>
    </w:p>
    <w:p w14:paraId="7B891E3E" w14:textId="77777777" w:rsidR="0001742A" w:rsidRPr="00E7221A" w:rsidRDefault="0001742A" w:rsidP="0001742A">
      <w:pPr>
        <w:jc w:val="both"/>
        <w:rPr>
          <w:rFonts w:ascii="Liberation Serif" w:hAnsi="Liberation Serif" w:cs="Liberation Serif"/>
          <w:sz w:val="22"/>
          <w:szCs w:val="22"/>
          <w:lang w:val="sr-Latn-ME"/>
        </w:rPr>
      </w:pPr>
    </w:p>
    <w:p w14:paraId="565A3A51" w14:textId="77777777" w:rsidR="0001742A" w:rsidRPr="00E7221A" w:rsidRDefault="0001742A" w:rsidP="0001742A">
      <w:pPr>
        <w:jc w:val="both"/>
        <w:rPr>
          <w:rFonts w:ascii="Liberation Serif" w:hAnsi="Liberation Serif" w:cs="Liberation Serif"/>
          <w:sz w:val="22"/>
          <w:szCs w:val="22"/>
          <w:lang w:val="sr-Latn-ME"/>
        </w:rPr>
      </w:pPr>
    </w:p>
    <w:p w14:paraId="5E7C27B1" w14:textId="77777777" w:rsidR="0001742A" w:rsidRPr="00E7221A" w:rsidRDefault="0001742A" w:rsidP="0001742A">
      <w:pPr>
        <w:jc w:val="both"/>
        <w:rPr>
          <w:rFonts w:ascii="Liberation Serif" w:hAnsi="Liberation Serif" w:cs="Liberation Serif"/>
          <w:sz w:val="22"/>
          <w:szCs w:val="22"/>
          <w:lang w:val="sr-Latn-ME"/>
        </w:rPr>
      </w:pPr>
    </w:p>
    <w:p w14:paraId="5C0B8B37" w14:textId="77777777" w:rsidR="0001742A" w:rsidRPr="00E7221A" w:rsidRDefault="0001742A" w:rsidP="0001742A">
      <w:pPr>
        <w:jc w:val="both"/>
        <w:rPr>
          <w:rFonts w:ascii="Liberation Serif" w:hAnsi="Liberation Serif" w:cs="Liberation Serif"/>
          <w:sz w:val="22"/>
          <w:szCs w:val="22"/>
          <w:lang w:val="sr-Latn-ME"/>
        </w:rPr>
      </w:pPr>
    </w:p>
    <w:p w14:paraId="41E8959F" w14:textId="77777777" w:rsidR="0001742A" w:rsidRPr="00E7221A" w:rsidRDefault="0001742A" w:rsidP="0001742A">
      <w:pPr>
        <w:jc w:val="both"/>
        <w:rPr>
          <w:rFonts w:ascii="Liberation Serif" w:hAnsi="Liberation Serif" w:cs="Liberation Serif"/>
          <w:sz w:val="22"/>
          <w:szCs w:val="22"/>
          <w:lang w:val="sr-Latn-ME"/>
        </w:rPr>
      </w:pPr>
    </w:p>
    <w:p w14:paraId="12C0CA08" w14:textId="77777777" w:rsidR="0001742A" w:rsidRPr="00E7221A" w:rsidRDefault="0001742A" w:rsidP="0001742A">
      <w:pPr>
        <w:jc w:val="both"/>
        <w:rPr>
          <w:rFonts w:ascii="Liberation Serif" w:hAnsi="Liberation Serif" w:cs="Liberation Serif"/>
          <w:sz w:val="22"/>
          <w:szCs w:val="22"/>
          <w:lang w:val="sr-Latn-ME"/>
        </w:rPr>
      </w:pPr>
    </w:p>
    <w:p w14:paraId="09136382" w14:textId="77777777" w:rsidR="0001742A" w:rsidRPr="00E7221A" w:rsidRDefault="0001742A" w:rsidP="0001742A">
      <w:pPr>
        <w:jc w:val="both"/>
        <w:rPr>
          <w:rFonts w:ascii="Liberation Serif" w:hAnsi="Liberation Serif" w:cs="Liberation Serif"/>
          <w:sz w:val="22"/>
          <w:szCs w:val="22"/>
          <w:lang w:val="sr-Latn-ME"/>
        </w:rPr>
      </w:pPr>
    </w:p>
    <w:p w14:paraId="47DD3A75" w14:textId="77777777" w:rsidR="0001742A" w:rsidRPr="00E7221A" w:rsidRDefault="0001742A" w:rsidP="0001742A">
      <w:pPr>
        <w:jc w:val="both"/>
        <w:rPr>
          <w:rFonts w:ascii="Liberation Serif" w:hAnsi="Liberation Serif" w:cs="Liberation Serif"/>
          <w:sz w:val="22"/>
          <w:szCs w:val="22"/>
          <w:lang w:val="sr-Latn-ME"/>
        </w:rPr>
      </w:pPr>
    </w:p>
    <w:p w14:paraId="0D18783E" w14:textId="77777777" w:rsidR="0001742A" w:rsidRPr="00E7221A" w:rsidRDefault="0001742A" w:rsidP="0001742A">
      <w:pPr>
        <w:jc w:val="both"/>
        <w:rPr>
          <w:rFonts w:ascii="Liberation Serif" w:hAnsi="Liberation Serif" w:cs="Liberation Serif"/>
          <w:sz w:val="22"/>
          <w:szCs w:val="22"/>
          <w:lang w:val="sr-Latn-ME"/>
        </w:rPr>
      </w:pPr>
    </w:p>
    <w:p w14:paraId="7EC99EEA" w14:textId="77777777" w:rsidR="0001742A" w:rsidRPr="00E7221A" w:rsidRDefault="0001742A" w:rsidP="0001742A">
      <w:pPr>
        <w:jc w:val="both"/>
        <w:rPr>
          <w:rFonts w:ascii="Liberation Serif" w:hAnsi="Liberation Serif" w:cs="Liberation Serif"/>
          <w:sz w:val="22"/>
          <w:szCs w:val="22"/>
          <w:lang w:val="sr-Latn-ME"/>
        </w:rPr>
      </w:pPr>
    </w:p>
    <w:p w14:paraId="17E26049" w14:textId="2633DF5F" w:rsidR="0001742A" w:rsidRPr="00E7221A" w:rsidRDefault="0001742A" w:rsidP="0001742A">
      <w:pPr>
        <w:jc w:val="both"/>
        <w:rPr>
          <w:rFonts w:ascii="Liberation Serif" w:hAnsi="Liberation Serif" w:cs="Liberation Serif"/>
          <w:sz w:val="22"/>
          <w:szCs w:val="22"/>
          <w:lang w:val="sr-Latn-ME"/>
        </w:rPr>
      </w:pPr>
    </w:p>
    <w:p w14:paraId="2F0CFEC1" w14:textId="2095F148" w:rsidR="002E2586" w:rsidRPr="00E7221A" w:rsidRDefault="002E2586" w:rsidP="0001742A">
      <w:pPr>
        <w:jc w:val="both"/>
        <w:rPr>
          <w:rFonts w:ascii="Liberation Serif" w:hAnsi="Liberation Serif" w:cs="Liberation Serif"/>
          <w:sz w:val="22"/>
          <w:szCs w:val="22"/>
          <w:lang w:val="sr-Latn-ME"/>
        </w:rPr>
      </w:pPr>
    </w:p>
    <w:p w14:paraId="33560F5B" w14:textId="0797D261" w:rsidR="002E2586" w:rsidRPr="00E7221A" w:rsidRDefault="002E2586" w:rsidP="0001742A">
      <w:pPr>
        <w:jc w:val="both"/>
        <w:rPr>
          <w:rFonts w:ascii="Liberation Serif" w:hAnsi="Liberation Serif" w:cs="Liberation Serif"/>
          <w:sz w:val="22"/>
          <w:szCs w:val="22"/>
          <w:lang w:val="sr-Latn-ME"/>
        </w:rPr>
      </w:pPr>
    </w:p>
    <w:p w14:paraId="666E8F2E" w14:textId="3A77BD8A" w:rsidR="002E2586" w:rsidRPr="00E7221A" w:rsidRDefault="002E2586" w:rsidP="0001742A">
      <w:pPr>
        <w:jc w:val="both"/>
        <w:rPr>
          <w:rFonts w:ascii="Liberation Serif" w:hAnsi="Liberation Serif" w:cs="Liberation Serif"/>
          <w:sz w:val="22"/>
          <w:szCs w:val="22"/>
          <w:lang w:val="sr-Latn-ME"/>
        </w:rPr>
      </w:pPr>
    </w:p>
    <w:p w14:paraId="1EAF2B34" w14:textId="41193C16" w:rsidR="002E2586" w:rsidRPr="00E7221A" w:rsidRDefault="002E2586" w:rsidP="0001742A">
      <w:pPr>
        <w:jc w:val="both"/>
        <w:rPr>
          <w:rFonts w:ascii="Liberation Serif" w:hAnsi="Liberation Serif" w:cs="Liberation Serif"/>
          <w:sz w:val="22"/>
          <w:szCs w:val="22"/>
          <w:lang w:val="sr-Latn-ME"/>
        </w:rPr>
      </w:pPr>
    </w:p>
    <w:p w14:paraId="0022FBCD" w14:textId="592298D9" w:rsidR="002E2586" w:rsidRPr="00E7221A" w:rsidRDefault="002E2586" w:rsidP="0001742A">
      <w:pPr>
        <w:jc w:val="both"/>
        <w:rPr>
          <w:rFonts w:ascii="Liberation Serif" w:hAnsi="Liberation Serif" w:cs="Liberation Serif"/>
          <w:sz w:val="22"/>
          <w:szCs w:val="22"/>
          <w:lang w:val="sr-Latn-ME"/>
        </w:rPr>
      </w:pPr>
    </w:p>
    <w:p w14:paraId="1F4EB193" w14:textId="28FF161E" w:rsidR="002E2586" w:rsidRPr="00E7221A" w:rsidRDefault="002E2586" w:rsidP="0001742A">
      <w:pPr>
        <w:jc w:val="both"/>
        <w:rPr>
          <w:rFonts w:ascii="Liberation Serif" w:hAnsi="Liberation Serif" w:cs="Liberation Serif"/>
          <w:sz w:val="22"/>
          <w:szCs w:val="22"/>
          <w:lang w:val="sr-Latn-ME"/>
        </w:rPr>
      </w:pPr>
    </w:p>
    <w:p w14:paraId="77C95199" w14:textId="77777777" w:rsidR="0001742A" w:rsidRPr="00E7221A" w:rsidRDefault="0001742A" w:rsidP="0001742A">
      <w:pPr>
        <w:jc w:val="both"/>
        <w:rPr>
          <w:rFonts w:ascii="Liberation Serif" w:hAnsi="Liberation Serif" w:cs="Liberation Serif"/>
          <w:sz w:val="22"/>
          <w:szCs w:val="22"/>
          <w:lang w:val="sr-Latn-ME"/>
        </w:rPr>
      </w:pPr>
    </w:p>
    <w:p w14:paraId="014C4B81" w14:textId="77777777" w:rsidR="0001742A" w:rsidRPr="00E7221A" w:rsidRDefault="0001742A" w:rsidP="0001742A">
      <w:pPr>
        <w:jc w:val="both"/>
        <w:rPr>
          <w:rFonts w:ascii="Liberation Serif" w:hAnsi="Liberation Serif" w:cs="Liberation Serif"/>
          <w:sz w:val="22"/>
          <w:szCs w:val="22"/>
          <w:lang w:val="sr-Latn-ME"/>
        </w:rPr>
      </w:pPr>
    </w:p>
    <w:p w14:paraId="66F93D26" w14:textId="77777777" w:rsidR="0001742A" w:rsidRPr="00E7221A" w:rsidRDefault="0001742A" w:rsidP="00B5056C">
      <w:pPr>
        <w:keepNext/>
        <w:keepLines/>
        <w:numPr>
          <w:ilvl w:val="0"/>
          <w:numId w:val="5"/>
        </w:numPr>
        <w:pBdr>
          <w:top w:val="single" w:sz="4" w:space="1" w:color="auto"/>
          <w:left w:val="single" w:sz="4" w:space="4" w:color="auto"/>
          <w:bottom w:val="single" w:sz="4" w:space="1" w:color="auto"/>
          <w:right w:val="single" w:sz="4" w:space="4" w:color="auto"/>
        </w:pBdr>
        <w:shd w:val="clear" w:color="auto" w:fill="D9D9D9"/>
        <w:spacing w:before="240" w:after="160" w:line="256" w:lineRule="auto"/>
        <w:ind w:left="1440"/>
        <w:jc w:val="both"/>
        <w:outlineLvl w:val="0"/>
        <w:rPr>
          <w:rFonts w:ascii="Liberation Serif" w:hAnsi="Liberation Serif" w:cs="Liberation Serif"/>
          <w:b/>
          <w:sz w:val="22"/>
          <w:szCs w:val="22"/>
          <w:lang w:val="sr-Latn-ME"/>
        </w:rPr>
      </w:pPr>
      <w:bookmarkStart w:id="15" w:name="_Toc416180136"/>
      <w:bookmarkStart w:id="16" w:name="_Toc508349235"/>
      <w:bookmarkStart w:id="17" w:name="_Toc62730567"/>
      <w:r w:rsidRPr="00E7221A">
        <w:rPr>
          <w:rFonts w:ascii="Liberation Serif" w:hAnsi="Liberation Serif" w:cs="Liberation Serif"/>
          <w:b/>
          <w:sz w:val="22"/>
          <w:szCs w:val="22"/>
          <w:lang w:val="sr-Latn-ME"/>
        </w:rPr>
        <w:t>IZJAVA NARUČIOCA O NEPOSTOJANJU SUKOBA INTERESA</w:t>
      </w:r>
      <w:bookmarkEnd w:id="15"/>
      <w:bookmarkEnd w:id="16"/>
      <w:bookmarkEnd w:id="17"/>
    </w:p>
    <w:p w14:paraId="02ABB7DF" w14:textId="77777777" w:rsidR="0001742A" w:rsidRPr="00E7221A" w:rsidRDefault="0001742A" w:rsidP="0001742A">
      <w:pPr>
        <w:tabs>
          <w:tab w:val="left" w:pos="1701"/>
          <w:tab w:val="left" w:pos="4820"/>
        </w:tabs>
        <w:jc w:val="both"/>
        <w:rPr>
          <w:rFonts w:ascii="Liberation Serif" w:hAnsi="Liberation Serif" w:cs="Liberation Serif"/>
          <w:sz w:val="22"/>
          <w:szCs w:val="22"/>
          <w:u w:val="single"/>
          <w:lang w:val="sr-Latn-ME"/>
        </w:rPr>
      </w:pPr>
    </w:p>
    <w:p w14:paraId="1691D2F8" w14:textId="77777777" w:rsidR="00620806" w:rsidRPr="00E7221A" w:rsidRDefault="00620806" w:rsidP="00620806">
      <w:pPr>
        <w:tabs>
          <w:tab w:val="left" w:pos="851"/>
          <w:tab w:val="right" w:pos="3402"/>
        </w:tabs>
        <w:jc w:val="both"/>
        <w:rPr>
          <w:rFonts w:ascii="Liberation Serif" w:hAnsi="Liberation Serif" w:cs="Liberation Serif"/>
          <w:b/>
          <w:sz w:val="22"/>
          <w:szCs w:val="22"/>
        </w:rPr>
      </w:pPr>
      <w:r w:rsidRPr="00E7221A">
        <w:rPr>
          <w:rFonts w:ascii="Liberation Serif" w:hAnsi="Liberation Serif" w:cs="Liberation Serif"/>
          <w:b/>
          <w:sz w:val="22"/>
          <w:szCs w:val="22"/>
        </w:rPr>
        <w:t>Javno preduzeće za upravljanje morskim dobrom Crne Gore</w:t>
      </w:r>
      <w:r w:rsidRPr="00E7221A">
        <w:rPr>
          <w:rFonts w:ascii="Liberation Serif" w:hAnsi="Liberation Serif" w:cs="Liberation Serif"/>
          <w:b/>
          <w:sz w:val="22"/>
          <w:szCs w:val="22"/>
        </w:rPr>
        <w:tab/>
        <w:t xml:space="preserve"> </w:t>
      </w:r>
    </w:p>
    <w:p w14:paraId="73572F6F" w14:textId="76F2CA65" w:rsidR="00620806" w:rsidRPr="00E7221A" w:rsidRDefault="00620806" w:rsidP="0011178C">
      <w:pPr>
        <w:rPr>
          <w:rFonts w:ascii="Liberation Serif" w:hAnsi="Liberation Serif" w:cs="Liberation Serif"/>
          <w:sz w:val="22"/>
          <w:szCs w:val="22"/>
        </w:rPr>
      </w:pPr>
      <w:r w:rsidRPr="00E7221A">
        <w:rPr>
          <w:rFonts w:ascii="Liberation Serif" w:hAnsi="Liberation Serif" w:cs="Liberation Serif"/>
          <w:sz w:val="22"/>
          <w:szCs w:val="22"/>
        </w:rPr>
        <w:t xml:space="preserve">Broj: </w:t>
      </w:r>
      <w:r w:rsidR="0011178C" w:rsidRPr="00E7221A">
        <w:rPr>
          <w:rFonts w:ascii="Liberation Serif" w:hAnsi="Liberation Serif" w:cs="Liberation Serif"/>
          <w:sz w:val="22"/>
          <w:szCs w:val="22"/>
          <w:lang w:val="it-IT"/>
        </w:rPr>
        <w:t>Broj: 0204 – 786/3</w:t>
      </w:r>
    </w:p>
    <w:p w14:paraId="72C3B021" w14:textId="77777777" w:rsidR="00620806" w:rsidRPr="00E7221A" w:rsidRDefault="00620806" w:rsidP="00620806">
      <w:pPr>
        <w:tabs>
          <w:tab w:val="right" w:pos="3402"/>
        </w:tabs>
        <w:rPr>
          <w:rFonts w:ascii="Liberation Serif" w:hAnsi="Liberation Serif" w:cs="Liberation Serif"/>
          <w:b/>
          <w:bCs/>
          <w:sz w:val="22"/>
          <w:szCs w:val="22"/>
        </w:rPr>
      </w:pPr>
      <w:r w:rsidRPr="00E7221A">
        <w:rPr>
          <w:rFonts w:ascii="Liberation Serif" w:hAnsi="Liberation Serif" w:cs="Liberation Serif"/>
          <w:sz w:val="22"/>
          <w:szCs w:val="22"/>
        </w:rPr>
        <w:t>Budva, 22.03.2021. god.</w:t>
      </w:r>
    </w:p>
    <w:p w14:paraId="5848D71A" w14:textId="77777777" w:rsidR="00620806" w:rsidRPr="00E7221A" w:rsidRDefault="00620806" w:rsidP="00620806">
      <w:pPr>
        <w:tabs>
          <w:tab w:val="left" w:pos="1701"/>
          <w:tab w:val="left" w:pos="4820"/>
        </w:tabs>
        <w:jc w:val="both"/>
        <w:rPr>
          <w:rFonts w:ascii="Liberation Serif" w:hAnsi="Liberation Serif" w:cs="Liberation Serif"/>
          <w:b/>
          <w:bCs/>
          <w:sz w:val="22"/>
          <w:szCs w:val="22"/>
        </w:rPr>
      </w:pPr>
    </w:p>
    <w:p w14:paraId="7D70D6AF" w14:textId="77777777" w:rsidR="00620806" w:rsidRPr="00E7221A" w:rsidRDefault="00620806" w:rsidP="00620806">
      <w:pPr>
        <w:jc w:val="both"/>
        <w:rPr>
          <w:rFonts w:ascii="Liberation Serif" w:hAnsi="Liberation Serif" w:cs="Liberation Serif"/>
          <w:b/>
          <w:bCs/>
          <w:sz w:val="22"/>
          <w:szCs w:val="22"/>
        </w:rPr>
      </w:pPr>
    </w:p>
    <w:p w14:paraId="6CE8FA66" w14:textId="77777777" w:rsidR="00620806" w:rsidRPr="00E7221A" w:rsidRDefault="00620806" w:rsidP="00620806">
      <w:pPr>
        <w:jc w:val="both"/>
        <w:rPr>
          <w:rFonts w:ascii="Liberation Serif" w:hAnsi="Liberation Serif" w:cs="Liberation Serif"/>
          <w:b/>
          <w:bCs/>
          <w:sz w:val="22"/>
          <w:szCs w:val="22"/>
        </w:rPr>
      </w:pPr>
    </w:p>
    <w:p w14:paraId="40DAFA97" w14:textId="77777777" w:rsidR="00620806" w:rsidRPr="00E7221A" w:rsidRDefault="00620806" w:rsidP="00620806">
      <w:pPr>
        <w:jc w:val="both"/>
        <w:rPr>
          <w:rFonts w:ascii="Liberation Serif" w:hAnsi="Liberation Serif" w:cs="Liberation Serif"/>
          <w:b/>
          <w:bCs/>
          <w:sz w:val="22"/>
          <w:szCs w:val="22"/>
        </w:rPr>
      </w:pPr>
    </w:p>
    <w:p w14:paraId="2BCC3D1C" w14:textId="77777777" w:rsidR="00620806" w:rsidRPr="00E7221A" w:rsidRDefault="00620806" w:rsidP="00620806">
      <w:pPr>
        <w:tabs>
          <w:tab w:val="left" w:pos="3290"/>
        </w:tabs>
        <w:ind w:firstLine="708"/>
        <w:jc w:val="both"/>
        <w:rPr>
          <w:rFonts w:ascii="Liberation Serif" w:hAnsi="Liberation Serif" w:cs="Liberation Serif"/>
          <w:sz w:val="22"/>
          <w:szCs w:val="22"/>
        </w:rPr>
      </w:pPr>
      <w:r w:rsidRPr="00E7221A">
        <w:rPr>
          <w:rFonts w:ascii="Liberation Serif" w:hAnsi="Liberation Serif" w:cs="Liberation Serif"/>
          <w:sz w:val="22"/>
          <w:szCs w:val="22"/>
        </w:rPr>
        <w:t xml:space="preserve">U skladu sa članom 43 stav 1 Zakona o javnim nabavkama („Službeni list CG”, br.74/19), </w:t>
      </w:r>
    </w:p>
    <w:p w14:paraId="5551353C" w14:textId="77777777" w:rsidR="00620806" w:rsidRPr="00E7221A" w:rsidRDefault="00620806" w:rsidP="00620806">
      <w:pPr>
        <w:tabs>
          <w:tab w:val="left" w:pos="3290"/>
        </w:tabs>
        <w:jc w:val="both"/>
        <w:rPr>
          <w:rFonts w:ascii="Liberation Serif" w:hAnsi="Liberation Serif" w:cs="Liberation Serif"/>
          <w:sz w:val="22"/>
          <w:szCs w:val="22"/>
        </w:rPr>
      </w:pPr>
    </w:p>
    <w:p w14:paraId="27742560" w14:textId="77777777" w:rsidR="00620806" w:rsidRPr="00E7221A" w:rsidRDefault="00620806" w:rsidP="00620806">
      <w:pPr>
        <w:tabs>
          <w:tab w:val="left" w:pos="3290"/>
        </w:tabs>
        <w:jc w:val="both"/>
        <w:rPr>
          <w:rFonts w:ascii="Liberation Serif" w:hAnsi="Liberation Serif" w:cs="Liberation Serif"/>
          <w:sz w:val="22"/>
          <w:szCs w:val="22"/>
        </w:rPr>
      </w:pPr>
    </w:p>
    <w:p w14:paraId="2DCAA0E7" w14:textId="77777777" w:rsidR="00620806" w:rsidRPr="00E7221A" w:rsidRDefault="00620806" w:rsidP="00620806">
      <w:pPr>
        <w:tabs>
          <w:tab w:val="left" w:pos="3290"/>
        </w:tabs>
        <w:jc w:val="center"/>
        <w:rPr>
          <w:rFonts w:ascii="Liberation Serif" w:hAnsi="Liberation Serif" w:cs="Liberation Serif"/>
          <w:b/>
          <w:bCs/>
          <w:sz w:val="22"/>
          <w:szCs w:val="22"/>
        </w:rPr>
      </w:pPr>
      <w:r w:rsidRPr="00E7221A">
        <w:rPr>
          <w:rFonts w:ascii="Liberation Serif" w:hAnsi="Liberation Serif" w:cs="Liberation Serif"/>
          <w:b/>
          <w:bCs/>
          <w:sz w:val="22"/>
          <w:szCs w:val="22"/>
        </w:rPr>
        <w:t>Izjavljujem</w:t>
      </w:r>
    </w:p>
    <w:p w14:paraId="518B8D44" w14:textId="77777777" w:rsidR="00620806" w:rsidRPr="00E7221A" w:rsidRDefault="00620806" w:rsidP="00620806">
      <w:pPr>
        <w:tabs>
          <w:tab w:val="left" w:pos="3290"/>
        </w:tabs>
        <w:jc w:val="both"/>
        <w:rPr>
          <w:rFonts w:ascii="Liberation Serif" w:hAnsi="Liberation Serif" w:cs="Liberation Serif"/>
          <w:sz w:val="22"/>
          <w:szCs w:val="22"/>
        </w:rPr>
      </w:pPr>
    </w:p>
    <w:p w14:paraId="71B75140" w14:textId="77777777" w:rsidR="00620806" w:rsidRPr="00E7221A" w:rsidRDefault="00620806" w:rsidP="00620806">
      <w:pPr>
        <w:tabs>
          <w:tab w:val="left" w:pos="3290"/>
        </w:tabs>
        <w:jc w:val="both"/>
        <w:rPr>
          <w:rFonts w:ascii="Liberation Serif" w:hAnsi="Liberation Serif" w:cs="Liberation Serif"/>
          <w:sz w:val="22"/>
          <w:szCs w:val="22"/>
        </w:rPr>
      </w:pPr>
    </w:p>
    <w:p w14:paraId="20B50581" w14:textId="77777777" w:rsidR="00620806" w:rsidRPr="00E7221A" w:rsidRDefault="00620806" w:rsidP="00620806">
      <w:pPr>
        <w:tabs>
          <w:tab w:val="left" w:pos="3290"/>
        </w:tabs>
        <w:jc w:val="both"/>
        <w:rPr>
          <w:rFonts w:ascii="Liberation Serif" w:hAnsi="Liberation Serif" w:cs="Liberation Serif"/>
          <w:sz w:val="22"/>
          <w:szCs w:val="22"/>
        </w:rPr>
      </w:pPr>
    </w:p>
    <w:p w14:paraId="5BA0E613" w14:textId="77777777" w:rsidR="00620806" w:rsidRPr="00E7221A" w:rsidRDefault="00620806" w:rsidP="00620806">
      <w:pPr>
        <w:tabs>
          <w:tab w:val="left" w:pos="3290"/>
        </w:tabs>
        <w:jc w:val="both"/>
        <w:rPr>
          <w:rFonts w:ascii="Liberation Serif" w:hAnsi="Liberation Serif" w:cs="Liberation Serif"/>
          <w:sz w:val="22"/>
          <w:szCs w:val="22"/>
        </w:rPr>
      </w:pPr>
      <w:r w:rsidRPr="00E7221A">
        <w:rPr>
          <w:rFonts w:ascii="Liberation Serif" w:hAnsi="Liberation Serif" w:cs="Liberation Serif"/>
          <w:sz w:val="22"/>
          <w:szCs w:val="22"/>
        </w:rPr>
        <w:t xml:space="preserve">da u postupku javne nabavke redni broj 21 iz Plana javne nabavke broj: </w:t>
      </w:r>
      <w:r w:rsidRPr="00E7221A">
        <w:rPr>
          <w:rFonts w:ascii="Liberation Serif" w:hAnsi="Liberation Serif" w:cs="Liberation Serif"/>
          <w:i/>
          <w:sz w:val="22"/>
          <w:szCs w:val="22"/>
          <w:lang w:val="it-IT"/>
        </w:rPr>
        <w:t xml:space="preserve">0204-225/3  </w:t>
      </w:r>
      <w:r w:rsidRPr="00E7221A">
        <w:rPr>
          <w:rFonts w:ascii="Liberation Serif" w:hAnsi="Liberation Serif" w:cs="Liberation Serif"/>
          <w:i/>
          <w:sz w:val="22"/>
          <w:szCs w:val="22"/>
        </w:rPr>
        <w:t xml:space="preserve">od 29.01.2021. </w:t>
      </w:r>
      <w:r w:rsidRPr="00E7221A">
        <w:rPr>
          <w:rFonts w:ascii="Liberation Serif" w:hAnsi="Liberation Serif" w:cs="Liberation Serif"/>
          <w:sz w:val="22"/>
          <w:szCs w:val="22"/>
        </w:rPr>
        <w:t>godine za nabavku, izgradnja i uređenje šetališta na Jazu, od postojećeg definisanog šetališta, obalnim zidom ispod katastarske parcele broj 70 K.O. Prijevor I do zapadnog kraja plaže Jaz na katastarskoj parceli broj 96 K.O. Prijevor I (sektor 42 po PPOP) u dužini od cca 226 m, opština Budva  nijesam u sukobu interesa u smislu člana 41 stav 1 tačka 1 Zakona o javnim nabavkama i da ne postoji ekonomski i drugi lični interes koji može uticati na moju nepristrasnost i nezavisnost u ovom postupku javne nabavke.</w:t>
      </w:r>
    </w:p>
    <w:p w14:paraId="46A75A4B" w14:textId="77777777" w:rsidR="00620806" w:rsidRPr="00E7221A" w:rsidRDefault="00620806" w:rsidP="00620806">
      <w:pPr>
        <w:tabs>
          <w:tab w:val="left" w:pos="3290"/>
        </w:tabs>
        <w:jc w:val="both"/>
        <w:rPr>
          <w:rFonts w:ascii="Liberation Serif" w:hAnsi="Liberation Serif" w:cs="Liberation Serif"/>
          <w:sz w:val="22"/>
          <w:szCs w:val="22"/>
        </w:rPr>
      </w:pPr>
    </w:p>
    <w:p w14:paraId="1D3FBE99" w14:textId="77777777" w:rsidR="00620806" w:rsidRPr="00E7221A" w:rsidRDefault="00620806" w:rsidP="00620806">
      <w:pPr>
        <w:tabs>
          <w:tab w:val="left" w:pos="3290"/>
        </w:tabs>
        <w:jc w:val="both"/>
        <w:rPr>
          <w:rFonts w:ascii="Liberation Serif" w:hAnsi="Liberation Serif" w:cs="Liberation Serif"/>
          <w:sz w:val="22"/>
          <w:szCs w:val="22"/>
        </w:rPr>
      </w:pPr>
    </w:p>
    <w:p w14:paraId="317FB4C5" w14:textId="77777777" w:rsidR="00620806" w:rsidRPr="00E7221A" w:rsidRDefault="00620806" w:rsidP="00620806">
      <w:pPr>
        <w:tabs>
          <w:tab w:val="left" w:pos="3290"/>
        </w:tabs>
        <w:ind w:firstLine="1134"/>
        <w:jc w:val="right"/>
        <w:rPr>
          <w:rFonts w:ascii="Liberation Serif" w:hAnsi="Liberation Serif" w:cs="Liberation Serif"/>
          <w:sz w:val="22"/>
          <w:szCs w:val="22"/>
        </w:rPr>
      </w:pPr>
      <w:r w:rsidRPr="00E7221A">
        <w:rPr>
          <w:rFonts w:ascii="Liberation Serif" w:hAnsi="Liberation Serif" w:cs="Liberation Serif"/>
          <w:sz w:val="22"/>
          <w:szCs w:val="22"/>
        </w:rPr>
        <w:t>Ovlašćeno lice naručioca Mladen Mikijelj</w:t>
      </w:r>
    </w:p>
    <w:p w14:paraId="0B46C475" w14:textId="5B4B6C51" w:rsidR="00620806" w:rsidRPr="00FC47F2" w:rsidRDefault="00620806" w:rsidP="00620806">
      <w:pPr>
        <w:tabs>
          <w:tab w:val="left" w:pos="3290"/>
        </w:tabs>
        <w:ind w:left="5664" w:firstLine="708"/>
        <w:jc w:val="center"/>
        <w:rPr>
          <w:rFonts w:ascii="Liberation Serif" w:hAnsi="Liberation Serif" w:cs="Liberation Serif"/>
          <w:i/>
          <w:iCs/>
          <w:color w:val="FFFFFF" w:themeColor="background1"/>
          <w:sz w:val="22"/>
          <w:szCs w:val="22"/>
        </w:rPr>
      </w:pPr>
      <w:r w:rsidRPr="00FC47F2">
        <w:rPr>
          <w:rFonts w:ascii="Liberation Serif" w:hAnsi="Liberation Serif" w:cs="Liberation Serif"/>
          <w:i/>
          <w:iCs/>
          <w:color w:val="FFFFFF" w:themeColor="background1"/>
          <w:sz w:val="22"/>
          <w:szCs w:val="22"/>
        </w:rPr>
        <w:t xml:space="preserve">                            s.r.</w:t>
      </w:r>
    </w:p>
    <w:p w14:paraId="34EB7CA5" w14:textId="77777777" w:rsidR="00620806" w:rsidRPr="00E7221A" w:rsidRDefault="00620806" w:rsidP="00620806">
      <w:pPr>
        <w:tabs>
          <w:tab w:val="left" w:pos="3290"/>
        </w:tabs>
        <w:ind w:left="5664" w:firstLine="708"/>
        <w:jc w:val="center"/>
        <w:rPr>
          <w:rFonts w:ascii="Liberation Serif" w:hAnsi="Liberation Serif" w:cs="Liberation Serif"/>
          <w:i/>
          <w:iCs/>
          <w:sz w:val="22"/>
          <w:szCs w:val="22"/>
        </w:rPr>
      </w:pPr>
    </w:p>
    <w:p w14:paraId="49198C00" w14:textId="77777777" w:rsidR="00620806" w:rsidRPr="00E7221A" w:rsidRDefault="00620806" w:rsidP="00620806">
      <w:pPr>
        <w:pStyle w:val="NoSpacing"/>
        <w:jc w:val="right"/>
        <w:rPr>
          <w:rFonts w:ascii="Liberation Serif" w:hAnsi="Liberation Serif" w:cs="Liberation Serif"/>
          <w:noProof/>
          <w:color w:val="auto"/>
          <w:sz w:val="22"/>
          <w:szCs w:val="22"/>
          <w:lang w:val="sr-Latn-ME"/>
        </w:rPr>
      </w:pPr>
      <w:r w:rsidRPr="00E7221A">
        <w:rPr>
          <w:rFonts w:ascii="Liberation Serif" w:hAnsi="Liberation Serif" w:cs="Liberation Serif"/>
          <w:noProof/>
          <w:color w:val="auto"/>
          <w:sz w:val="22"/>
          <w:szCs w:val="22"/>
          <w:lang w:val="sr-Latn-ME"/>
        </w:rPr>
        <w:t xml:space="preserve">Službenica za javne nabavke i članica </w:t>
      </w:r>
      <w:r w:rsidRPr="00E7221A">
        <w:rPr>
          <w:rFonts w:ascii="Liberation Serif" w:hAnsi="Liberation Serif" w:cs="Liberation Serif"/>
          <w:iCs/>
          <w:noProof/>
          <w:color w:val="auto"/>
          <w:sz w:val="22"/>
          <w:szCs w:val="22"/>
          <w:lang w:val="sr-Latn-ME"/>
        </w:rPr>
        <w:t xml:space="preserve">komisije </w:t>
      </w:r>
      <w:r w:rsidRPr="00E7221A">
        <w:rPr>
          <w:rFonts w:ascii="Liberation Serif" w:hAnsi="Liberation Serif" w:cs="Liberation Serif"/>
          <w:noProof/>
          <w:color w:val="auto"/>
          <w:sz w:val="22"/>
          <w:szCs w:val="22"/>
          <w:lang w:val="sr-Latn-ME"/>
        </w:rPr>
        <w:t>za sprovođenje postupka javne nabavk</w:t>
      </w:r>
      <w:r w:rsidRPr="00E7221A">
        <w:rPr>
          <w:rFonts w:ascii="Liberation Serif" w:hAnsi="Liberation Serif" w:cs="Liberation Serif"/>
          <w:iCs/>
          <w:noProof/>
          <w:color w:val="auto"/>
          <w:sz w:val="22"/>
          <w:szCs w:val="22"/>
          <w:lang w:val="sr-Latn-ME"/>
        </w:rPr>
        <w:t>e</w:t>
      </w:r>
      <w:r w:rsidRPr="00E7221A">
        <w:rPr>
          <w:rFonts w:ascii="Liberation Serif" w:hAnsi="Liberation Serif" w:cs="Liberation Serif"/>
          <w:noProof/>
          <w:color w:val="auto"/>
          <w:sz w:val="22"/>
          <w:szCs w:val="22"/>
          <w:lang w:val="sr-Latn-ME"/>
        </w:rPr>
        <w:t xml:space="preserve"> </w:t>
      </w:r>
    </w:p>
    <w:p w14:paraId="741CAF78" w14:textId="77777777" w:rsidR="00620806" w:rsidRPr="00E7221A" w:rsidRDefault="00620806" w:rsidP="00620806">
      <w:pPr>
        <w:pStyle w:val="NoSpacing"/>
        <w:jc w:val="right"/>
        <w:rPr>
          <w:rFonts w:ascii="Liberation Serif" w:hAnsi="Liberation Serif" w:cs="Liberation Serif"/>
          <w:i/>
          <w:iCs/>
          <w:noProof/>
          <w:color w:val="auto"/>
          <w:sz w:val="22"/>
          <w:szCs w:val="22"/>
          <w:lang w:val="sr-Latn-ME"/>
        </w:rPr>
      </w:pPr>
      <w:r w:rsidRPr="00E7221A">
        <w:rPr>
          <w:rFonts w:ascii="Liberation Serif" w:hAnsi="Liberation Serif" w:cs="Liberation Serif"/>
          <w:noProof/>
          <w:color w:val="auto"/>
          <w:sz w:val="22"/>
          <w:szCs w:val="22"/>
          <w:lang w:val="sr-Latn-ME"/>
        </w:rPr>
        <w:t>Mirjana Radičević, dipl. ing. org. rada</w:t>
      </w:r>
      <w:r w:rsidRPr="00E7221A">
        <w:rPr>
          <w:rFonts w:ascii="Liberation Serif" w:hAnsi="Liberation Serif" w:cs="Liberation Serif"/>
          <w:i/>
          <w:iCs/>
          <w:noProof/>
          <w:color w:val="auto"/>
          <w:sz w:val="22"/>
          <w:szCs w:val="22"/>
          <w:lang w:val="sr-Latn-ME"/>
        </w:rPr>
        <w:t xml:space="preserve"> </w:t>
      </w:r>
    </w:p>
    <w:p w14:paraId="0B8475C6" w14:textId="77777777" w:rsidR="00620806" w:rsidRPr="00E7221A" w:rsidRDefault="00620806" w:rsidP="00620806">
      <w:pPr>
        <w:pStyle w:val="NoSpacing"/>
        <w:jc w:val="center"/>
        <w:rPr>
          <w:rFonts w:ascii="Liberation Serif" w:hAnsi="Liberation Serif" w:cs="Liberation Serif"/>
          <w:i/>
          <w:iCs/>
          <w:noProof/>
          <w:color w:val="auto"/>
          <w:sz w:val="22"/>
          <w:szCs w:val="22"/>
          <w:lang w:val="sr-Latn-ME"/>
        </w:rPr>
      </w:pPr>
      <w:r w:rsidRPr="00E7221A">
        <w:rPr>
          <w:rFonts w:ascii="Liberation Serif" w:hAnsi="Liberation Serif" w:cs="Liberation Serif"/>
          <w:i/>
          <w:iCs/>
          <w:noProof/>
          <w:color w:val="auto"/>
          <w:sz w:val="22"/>
          <w:szCs w:val="22"/>
          <w:lang w:val="sr-Latn-ME"/>
        </w:rPr>
        <w:t xml:space="preserve">                                                                                    </w:t>
      </w:r>
      <w:r w:rsidRPr="00FC47F2">
        <w:rPr>
          <w:rFonts w:ascii="Liberation Serif" w:hAnsi="Liberation Serif" w:cs="Liberation Serif"/>
          <w:i/>
          <w:iCs/>
          <w:noProof/>
          <w:color w:val="FFFFFF" w:themeColor="background1"/>
          <w:sz w:val="22"/>
          <w:szCs w:val="22"/>
          <w:lang w:val="sr-Latn-ME"/>
        </w:rPr>
        <w:t>s.r</w:t>
      </w:r>
      <w:r w:rsidRPr="00E7221A">
        <w:rPr>
          <w:rFonts w:ascii="Liberation Serif" w:hAnsi="Liberation Serif" w:cs="Liberation Serif"/>
          <w:i/>
          <w:iCs/>
          <w:noProof/>
          <w:color w:val="auto"/>
          <w:sz w:val="22"/>
          <w:szCs w:val="22"/>
          <w:lang w:val="sr-Latn-ME"/>
        </w:rPr>
        <w:t>.</w:t>
      </w:r>
    </w:p>
    <w:p w14:paraId="73A6E50C" w14:textId="77777777" w:rsidR="00620806" w:rsidRPr="00E7221A" w:rsidRDefault="00620806" w:rsidP="00620806">
      <w:pPr>
        <w:pStyle w:val="NoSpacing"/>
        <w:jc w:val="center"/>
        <w:rPr>
          <w:rFonts w:ascii="Liberation Serif" w:hAnsi="Liberation Serif" w:cs="Liberation Serif"/>
          <w:i/>
          <w:iCs/>
          <w:noProof/>
          <w:color w:val="auto"/>
          <w:sz w:val="22"/>
          <w:szCs w:val="22"/>
          <w:lang w:val="sr-Latn-ME"/>
        </w:rPr>
      </w:pPr>
    </w:p>
    <w:p w14:paraId="64ADFF6F" w14:textId="77777777" w:rsidR="00620806" w:rsidRPr="00E7221A" w:rsidRDefault="00620806" w:rsidP="00620806">
      <w:pPr>
        <w:pStyle w:val="NoSpacing"/>
        <w:jc w:val="right"/>
        <w:rPr>
          <w:rFonts w:ascii="Liberation Serif" w:hAnsi="Liberation Serif" w:cs="Liberation Serif"/>
          <w:noProof/>
          <w:color w:val="auto"/>
          <w:sz w:val="22"/>
          <w:szCs w:val="22"/>
          <w:lang w:val="sr-Latn-ME"/>
        </w:rPr>
      </w:pPr>
      <w:r w:rsidRPr="00E7221A">
        <w:rPr>
          <w:rFonts w:ascii="Liberation Serif" w:hAnsi="Liberation Serif" w:cs="Liberation Serif"/>
          <w:noProof/>
          <w:color w:val="auto"/>
          <w:sz w:val="22"/>
          <w:szCs w:val="22"/>
          <w:lang w:val="sr-Latn-ME"/>
        </w:rPr>
        <w:t>Lice koje je učestvovalo u planiranju javne nabavke Sreten Vukićević, dipl. ing. arhitekture</w:t>
      </w:r>
    </w:p>
    <w:p w14:paraId="022D2BC1" w14:textId="77777777" w:rsidR="00620806" w:rsidRPr="00FC47F2" w:rsidRDefault="00620806" w:rsidP="00620806">
      <w:pPr>
        <w:pStyle w:val="NoSpacing"/>
        <w:jc w:val="center"/>
        <w:rPr>
          <w:rFonts w:ascii="Liberation Serif" w:hAnsi="Liberation Serif" w:cs="Liberation Serif"/>
          <w:i/>
          <w:iCs/>
          <w:noProof/>
          <w:color w:val="FFFFFF" w:themeColor="background1"/>
          <w:sz w:val="22"/>
          <w:szCs w:val="22"/>
          <w:lang w:val="sr-Latn-ME"/>
        </w:rPr>
      </w:pPr>
      <w:r w:rsidRPr="00E7221A">
        <w:rPr>
          <w:rFonts w:ascii="Liberation Serif" w:hAnsi="Liberation Serif" w:cs="Liberation Serif"/>
          <w:i/>
          <w:iCs/>
          <w:noProof/>
          <w:color w:val="auto"/>
          <w:sz w:val="22"/>
          <w:szCs w:val="22"/>
          <w:lang w:val="sr-Latn-ME"/>
        </w:rPr>
        <w:t xml:space="preserve">                                                                                     </w:t>
      </w:r>
      <w:r w:rsidRPr="00FC47F2">
        <w:rPr>
          <w:rFonts w:ascii="Liberation Serif" w:hAnsi="Liberation Serif" w:cs="Liberation Serif"/>
          <w:i/>
          <w:iCs/>
          <w:noProof/>
          <w:color w:val="FFFFFF" w:themeColor="background1"/>
          <w:sz w:val="22"/>
          <w:szCs w:val="22"/>
          <w:lang w:val="sr-Latn-ME"/>
        </w:rPr>
        <w:t>s.r.</w:t>
      </w:r>
    </w:p>
    <w:p w14:paraId="19F44A35" w14:textId="77777777" w:rsidR="00620806" w:rsidRPr="00E7221A" w:rsidRDefault="00620806" w:rsidP="00620806">
      <w:pPr>
        <w:pStyle w:val="NoSpacing"/>
        <w:jc w:val="center"/>
        <w:rPr>
          <w:rFonts w:ascii="Liberation Serif" w:hAnsi="Liberation Serif" w:cs="Liberation Serif"/>
          <w:i/>
          <w:iCs/>
          <w:noProof/>
          <w:color w:val="auto"/>
          <w:sz w:val="22"/>
          <w:szCs w:val="22"/>
          <w:lang w:val="sr-Latn-ME"/>
        </w:rPr>
      </w:pPr>
    </w:p>
    <w:p w14:paraId="4BCF847C" w14:textId="1C22A5C5" w:rsidR="00620806" w:rsidRPr="00E7221A" w:rsidRDefault="00620806" w:rsidP="002E2586">
      <w:pPr>
        <w:pStyle w:val="NoSpacing"/>
        <w:rPr>
          <w:rFonts w:ascii="Liberation Serif" w:hAnsi="Liberation Serif" w:cs="Liberation Serif"/>
          <w:iCs/>
          <w:noProof/>
          <w:color w:val="auto"/>
          <w:sz w:val="22"/>
          <w:szCs w:val="22"/>
          <w:lang w:val="sr-Latn-ME"/>
        </w:rPr>
      </w:pPr>
      <w:r w:rsidRPr="00E7221A">
        <w:rPr>
          <w:rFonts w:ascii="Liberation Serif" w:hAnsi="Liberation Serif" w:cs="Liberation Serif"/>
          <w:iCs/>
          <w:noProof/>
          <w:color w:val="auto"/>
          <w:sz w:val="22"/>
          <w:szCs w:val="22"/>
          <w:lang w:val="sr-Latn-ME"/>
        </w:rPr>
        <w:t xml:space="preserve">              Član komisije </w:t>
      </w:r>
      <w:r w:rsidRPr="00E7221A">
        <w:rPr>
          <w:rFonts w:ascii="Liberation Serif" w:hAnsi="Liberation Serif" w:cs="Liberation Serif"/>
          <w:noProof/>
          <w:color w:val="auto"/>
          <w:sz w:val="22"/>
          <w:szCs w:val="22"/>
          <w:lang w:val="sr-Latn-ME"/>
        </w:rPr>
        <w:t>za sprovođenje postupka javne nabavk</w:t>
      </w:r>
      <w:r w:rsidRPr="00E7221A">
        <w:rPr>
          <w:rFonts w:ascii="Liberation Serif" w:hAnsi="Liberation Serif" w:cs="Liberation Serif"/>
          <w:iCs/>
          <w:noProof/>
          <w:color w:val="auto"/>
          <w:sz w:val="22"/>
          <w:szCs w:val="22"/>
          <w:lang w:val="sr-Latn-ME"/>
        </w:rPr>
        <w:t xml:space="preserve">e </w:t>
      </w:r>
      <w:r w:rsidRPr="00E7221A">
        <w:rPr>
          <w:rFonts w:ascii="Liberation Serif" w:hAnsi="Liberation Serif" w:cs="Liberation Serif"/>
          <w:noProof/>
          <w:color w:val="auto"/>
          <w:sz w:val="22"/>
          <w:szCs w:val="22"/>
          <w:lang w:val="sr-Latn-ME"/>
        </w:rPr>
        <w:t xml:space="preserve">Rajko Radulović, </w:t>
      </w:r>
      <w:r w:rsidR="00E643FA">
        <w:rPr>
          <w:rFonts w:ascii="Liberation Serif" w:hAnsi="Liberation Serif" w:cs="Liberation Serif"/>
          <w:noProof/>
          <w:color w:val="auto"/>
          <w:sz w:val="22"/>
          <w:szCs w:val="22"/>
          <w:lang w:val="sr-Latn-ME"/>
        </w:rPr>
        <w:t>d</w:t>
      </w:r>
      <w:r w:rsidRPr="00E7221A">
        <w:rPr>
          <w:rFonts w:ascii="Liberation Serif" w:hAnsi="Liberation Serif" w:cs="Liberation Serif"/>
          <w:noProof/>
          <w:color w:val="auto"/>
          <w:sz w:val="22"/>
          <w:szCs w:val="22"/>
          <w:shd w:val="clear" w:color="auto" w:fill="FFFFFF"/>
          <w:lang w:val="sr-Latn-ME"/>
        </w:rPr>
        <w:t>ip.ing.građevinarstva</w:t>
      </w:r>
    </w:p>
    <w:p w14:paraId="731A607C" w14:textId="77777777" w:rsidR="00620806" w:rsidRPr="00E7221A" w:rsidRDefault="00620806" w:rsidP="00620806">
      <w:pPr>
        <w:pStyle w:val="NoSpacing"/>
        <w:rPr>
          <w:rFonts w:ascii="Liberation Serif" w:hAnsi="Liberation Serif" w:cs="Liberation Serif"/>
          <w:noProof/>
          <w:color w:val="auto"/>
          <w:sz w:val="22"/>
          <w:szCs w:val="22"/>
          <w:lang w:val="sr-Latn-ME"/>
        </w:rPr>
      </w:pPr>
      <w:r w:rsidRPr="00E7221A">
        <w:rPr>
          <w:rFonts w:ascii="Liberation Serif" w:hAnsi="Liberation Serif" w:cs="Liberation Serif"/>
          <w:noProof/>
          <w:color w:val="auto"/>
          <w:sz w:val="22"/>
          <w:szCs w:val="22"/>
          <w:lang w:val="sr-Latn-ME"/>
        </w:rPr>
        <w:t xml:space="preserve">                                                                                                                                                  </w:t>
      </w:r>
      <w:r w:rsidRPr="00FC47F2">
        <w:rPr>
          <w:rFonts w:ascii="Liberation Serif" w:hAnsi="Liberation Serif" w:cs="Liberation Serif"/>
          <w:noProof/>
          <w:color w:val="FFFFFF" w:themeColor="background1"/>
          <w:sz w:val="22"/>
          <w:szCs w:val="22"/>
          <w:lang w:val="sr-Latn-ME"/>
        </w:rPr>
        <w:t>s.r.</w:t>
      </w:r>
    </w:p>
    <w:p w14:paraId="55F47446" w14:textId="77777777" w:rsidR="00620806" w:rsidRPr="00E7221A" w:rsidRDefault="00620806" w:rsidP="00620806">
      <w:pPr>
        <w:pStyle w:val="NoSpacing"/>
        <w:rPr>
          <w:rFonts w:ascii="Liberation Serif" w:hAnsi="Liberation Serif" w:cs="Liberation Serif"/>
          <w:noProof/>
          <w:color w:val="auto"/>
          <w:sz w:val="22"/>
          <w:szCs w:val="22"/>
          <w:lang w:val="sr-Latn-ME"/>
        </w:rPr>
      </w:pPr>
    </w:p>
    <w:p w14:paraId="1E1D8BC1" w14:textId="77777777" w:rsidR="00620806" w:rsidRPr="00E7221A" w:rsidRDefault="00620806" w:rsidP="00620806">
      <w:pPr>
        <w:pStyle w:val="NoSpacing"/>
        <w:jc w:val="right"/>
        <w:rPr>
          <w:rFonts w:ascii="Liberation Serif" w:hAnsi="Liberation Serif" w:cs="Liberation Serif"/>
          <w:noProof/>
          <w:color w:val="auto"/>
          <w:sz w:val="22"/>
          <w:szCs w:val="22"/>
          <w:lang w:val="sr-Latn-ME"/>
        </w:rPr>
      </w:pPr>
      <w:r w:rsidRPr="00E7221A">
        <w:rPr>
          <w:rFonts w:ascii="Liberation Serif" w:hAnsi="Liberation Serif" w:cs="Liberation Serif"/>
          <w:iCs/>
          <w:noProof/>
          <w:color w:val="auto"/>
          <w:sz w:val="22"/>
          <w:szCs w:val="22"/>
          <w:lang w:val="sr-Latn-ME"/>
        </w:rPr>
        <w:t xml:space="preserve">Član komisije </w:t>
      </w:r>
      <w:r w:rsidRPr="00E7221A">
        <w:rPr>
          <w:rFonts w:ascii="Liberation Serif" w:hAnsi="Liberation Serif" w:cs="Liberation Serif"/>
          <w:noProof/>
          <w:color w:val="auto"/>
          <w:sz w:val="22"/>
          <w:szCs w:val="22"/>
          <w:lang w:val="sr-Latn-ME"/>
        </w:rPr>
        <w:t>za sprovođenje postupka javne nabavk</w:t>
      </w:r>
      <w:r w:rsidRPr="00E7221A">
        <w:rPr>
          <w:rFonts w:ascii="Liberation Serif" w:hAnsi="Liberation Serif" w:cs="Liberation Serif"/>
          <w:iCs/>
          <w:noProof/>
          <w:color w:val="auto"/>
          <w:sz w:val="22"/>
          <w:szCs w:val="22"/>
          <w:lang w:val="sr-Latn-ME"/>
        </w:rPr>
        <w:t xml:space="preserve">e </w:t>
      </w:r>
      <w:r w:rsidRPr="00E7221A">
        <w:rPr>
          <w:rFonts w:ascii="Liberation Serif" w:hAnsi="Liberation Serif" w:cs="Liberation Serif"/>
          <w:noProof/>
          <w:color w:val="auto"/>
          <w:sz w:val="22"/>
          <w:szCs w:val="22"/>
          <w:lang w:val="sr-Latn-ME"/>
        </w:rPr>
        <w:t>Nebojša Krivokapić, dipl. pravnik</w:t>
      </w:r>
    </w:p>
    <w:p w14:paraId="6E873B49" w14:textId="77777777" w:rsidR="00620806" w:rsidRPr="00FC47F2" w:rsidRDefault="00620806" w:rsidP="00620806">
      <w:pPr>
        <w:pStyle w:val="NoSpacing"/>
        <w:jc w:val="center"/>
        <w:rPr>
          <w:rFonts w:ascii="Liberation Serif" w:hAnsi="Liberation Serif" w:cs="Liberation Serif"/>
          <w:noProof/>
          <w:color w:val="FFFFFF" w:themeColor="background1"/>
          <w:sz w:val="22"/>
          <w:szCs w:val="22"/>
          <w:lang w:val="sr-Latn-ME"/>
        </w:rPr>
      </w:pPr>
      <w:r w:rsidRPr="00FC47F2">
        <w:rPr>
          <w:rFonts w:ascii="Liberation Serif" w:hAnsi="Liberation Serif" w:cs="Liberation Serif"/>
          <w:i/>
          <w:iCs/>
          <w:noProof/>
          <w:color w:val="FFFFFF" w:themeColor="background1"/>
          <w:sz w:val="22"/>
          <w:szCs w:val="22"/>
          <w:lang w:val="sr-Latn-ME"/>
        </w:rPr>
        <w:t xml:space="preserve">                                                                                                s.r.</w:t>
      </w:r>
      <w:r w:rsidRPr="00FC47F2">
        <w:rPr>
          <w:rFonts w:ascii="Liberation Serif" w:hAnsi="Liberation Serif" w:cs="Liberation Serif"/>
          <w:noProof/>
          <w:color w:val="FFFFFF" w:themeColor="background1"/>
          <w:sz w:val="22"/>
          <w:szCs w:val="22"/>
          <w:lang w:val="sr-Latn-ME"/>
        </w:rPr>
        <w:t xml:space="preserve">       </w:t>
      </w:r>
    </w:p>
    <w:p w14:paraId="54FA46FF" w14:textId="77777777" w:rsidR="00620806" w:rsidRPr="00E7221A" w:rsidRDefault="00620806" w:rsidP="00620806">
      <w:pPr>
        <w:pStyle w:val="NoSpacing"/>
        <w:jc w:val="right"/>
        <w:rPr>
          <w:rFonts w:ascii="Liberation Serif" w:hAnsi="Liberation Serif" w:cs="Liberation Serif"/>
          <w:iCs/>
          <w:noProof/>
          <w:color w:val="auto"/>
          <w:sz w:val="22"/>
          <w:szCs w:val="22"/>
          <w:lang w:val="sr-Latn-ME"/>
        </w:rPr>
      </w:pPr>
    </w:p>
    <w:p w14:paraId="208278A2" w14:textId="77777777" w:rsidR="00620806" w:rsidRPr="00E7221A" w:rsidRDefault="00620806" w:rsidP="00620806">
      <w:pPr>
        <w:pStyle w:val="NoSpacing"/>
        <w:jc w:val="right"/>
        <w:rPr>
          <w:rFonts w:ascii="Liberation Serif" w:hAnsi="Liberation Serif" w:cs="Liberation Serif"/>
          <w:noProof/>
          <w:color w:val="auto"/>
          <w:sz w:val="22"/>
          <w:szCs w:val="22"/>
          <w:lang w:val="sr-Latn-ME"/>
        </w:rPr>
      </w:pPr>
      <w:r w:rsidRPr="00E7221A">
        <w:rPr>
          <w:rFonts w:ascii="Liberation Serif" w:hAnsi="Liberation Serif" w:cs="Liberation Serif"/>
          <w:iCs/>
          <w:noProof/>
          <w:color w:val="auto"/>
          <w:sz w:val="22"/>
          <w:szCs w:val="22"/>
          <w:lang w:val="sr-Latn-ME"/>
        </w:rPr>
        <w:t xml:space="preserve">Član komisije </w:t>
      </w:r>
      <w:r w:rsidRPr="00E7221A">
        <w:rPr>
          <w:rFonts w:ascii="Liberation Serif" w:hAnsi="Liberation Serif" w:cs="Liberation Serif"/>
          <w:noProof/>
          <w:color w:val="auto"/>
          <w:sz w:val="22"/>
          <w:szCs w:val="22"/>
          <w:lang w:val="sr-Latn-ME"/>
        </w:rPr>
        <w:t>za sprovođenje postupka javne nabavk</w:t>
      </w:r>
      <w:r w:rsidRPr="00E7221A">
        <w:rPr>
          <w:rFonts w:ascii="Liberation Serif" w:hAnsi="Liberation Serif" w:cs="Liberation Serif"/>
          <w:iCs/>
          <w:noProof/>
          <w:color w:val="auto"/>
          <w:sz w:val="22"/>
          <w:szCs w:val="22"/>
          <w:lang w:val="sr-Latn-ME"/>
        </w:rPr>
        <w:t>e Boris Rajman,dipl.elekt. ing.</w:t>
      </w:r>
    </w:p>
    <w:p w14:paraId="485AAA14" w14:textId="77777777" w:rsidR="00620806" w:rsidRPr="00E7221A" w:rsidRDefault="00620806" w:rsidP="00620806">
      <w:pPr>
        <w:pStyle w:val="ListParagraph"/>
        <w:ind w:left="0"/>
        <w:jc w:val="both"/>
        <w:rPr>
          <w:rFonts w:ascii="Liberation Serif" w:hAnsi="Liberation Serif" w:cs="Liberation Serif"/>
          <w:i/>
          <w:iCs/>
          <w:sz w:val="22"/>
          <w:szCs w:val="22"/>
          <w:lang w:val="sr-Latn-ME"/>
        </w:rPr>
      </w:pPr>
      <w:r w:rsidRPr="00E7221A">
        <w:rPr>
          <w:rFonts w:ascii="Liberation Serif" w:hAnsi="Liberation Serif" w:cs="Liberation Serif"/>
          <w:i/>
          <w:iCs/>
          <w:sz w:val="22"/>
          <w:szCs w:val="22"/>
          <w:lang w:val="sr-Latn-ME"/>
        </w:rPr>
        <w:t xml:space="preserve">                                                                                                                                               </w:t>
      </w:r>
      <w:r w:rsidRPr="00FC47F2">
        <w:rPr>
          <w:rFonts w:ascii="Liberation Serif" w:hAnsi="Liberation Serif" w:cs="Liberation Serif"/>
          <w:i/>
          <w:iCs/>
          <w:color w:val="FFFFFF" w:themeColor="background1"/>
          <w:sz w:val="22"/>
          <w:szCs w:val="22"/>
          <w:lang w:val="sr-Latn-ME"/>
        </w:rPr>
        <w:t>s.r</w:t>
      </w:r>
      <w:r w:rsidRPr="00E7221A">
        <w:rPr>
          <w:rFonts w:ascii="Liberation Serif" w:hAnsi="Liberation Serif" w:cs="Liberation Serif"/>
          <w:i/>
          <w:iCs/>
          <w:sz w:val="22"/>
          <w:szCs w:val="22"/>
          <w:lang w:val="sr-Latn-ME"/>
        </w:rPr>
        <w:t xml:space="preserve">. </w:t>
      </w:r>
    </w:p>
    <w:p w14:paraId="593BA931" w14:textId="77777777" w:rsidR="00620806" w:rsidRPr="00E7221A" w:rsidRDefault="00620806" w:rsidP="00620806">
      <w:pPr>
        <w:pStyle w:val="ListParagraph"/>
        <w:ind w:left="0"/>
        <w:jc w:val="both"/>
        <w:rPr>
          <w:rFonts w:ascii="Liberation Serif" w:hAnsi="Liberation Serif" w:cs="Liberation Serif"/>
          <w:i/>
          <w:iCs/>
          <w:sz w:val="22"/>
          <w:szCs w:val="22"/>
          <w:lang w:val="sr-Latn-ME"/>
        </w:rPr>
      </w:pPr>
    </w:p>
    <w:p w14:paraId="60D6942A" w14:textId="77777777" w:rsidR="00620806" w:rsidRPr="00E7221A" w:rsidRDefault="00620806" w:rsidP="00620806">
      <w:pPr>
        <w:pStyle w:val="ListParagraph"/>
        <w:ind w:left="0"/>
        <w:jc w:val="right"/>
        <w:rPr>
          <w:rFonts w:ascii="Liberation Serif" w:hAnsi="Liberation Serif" w:cs="Liberation Serif"/>
          <w:sz w:val="22"/>
          <w:szCs w:val="22"/>
          <w:lang w:val="sr-Latn-ME"/>
        </w:rPr>
      </w:pPr>
      <w:r w:rsidRPr="00E7221A">
        <w:rPr>
          <w:rFonts w:ascii="Liberation Serif" w:hAnsi="Liberation Serif" w:cs="Liberation Serif"/>
          <w:iCs/>
          <w:noProof/>
          <w:sz w:val="22"/>
          <w:szCs w:val="22"/>
          <w:lang w:val="sr-Latn-ME"/>
        </w:rPr>
        <w:t xml:space="preserve">Član komisije </w:t>
      </w:r>
      <w:r w:rsidRPr="00E7221A">
        <w:rPr>
          <w:rFonts w:ascii="Liberation Serif" w:hAnsi="Liberation Serif" w:cs="Liberation Serif"/>
          <w:noProof/>
          <w:sz w:val="22"/>
          <w:szCs w:val="22"/>
          <w:lang w:val="sr-Latn-ME"/>
        </w:rPr>
        <w:t>za sprovođenje postupka javne nabavk</w:t>
      </w:r>
      <w:r w:rsidRPr="00E7221A">
        <w:rPr>
          <w:rFonts w:ascii="Liberation Serif" w:hAnsi="Liberation Serif" w:cs="Liberation Serif"/>
          <w:iCs/>
          <w:noProof/>
          <w:sz w:val="22"/>
          <w:szCs w:val="22"/>
          <w:lang w:val="sr-Latn-ME"/>
        </w:rPr>
        <w:t>e Marija Vujović,dipl.pravnica.</w:t>
      </w:r>
      <w:r w:rsidRPr="00E7221A">
        <w:rPr>
          <w:rFonts w:ascii="Liberation Serif" w:hAnsi="Liberation Serif" w:cs="Liberation Serif"/>
          <w:i/>
          <w:iCs/>
          <w:sz w:val="22"/>
          <w:szCs w:val="22"/>
          <w:lang w:val="sr-Latn-ME"/>
        </w:rPr>
        <w:t xml:space="preserve">       </w:t>
      </w:r>
    </w:p>
    <w:p w14:paraId="22FF0785" w14:textId="77777777" w:rsidR="00620806" w:rsidRPr="00FC47F2" w:rsidRDefault="00620806" w:rsidP="00620806">
      <w:pPr>
        <w:pStyle w:val="ListParagraph"/>
        <w:ind w:left="7080" w:firstLine="708"/>
        <w:jc w:val="both"/>
        <w:rPr>
          <w:rFonts w:ascii="Liberation Serif" w:hAnsi="Liberation Serif" w:cs="Liberation Serif"/>
          <w:color w:val="FFFFFF" w:themeColor="background1"/>
          <w:sz w:val="22"/>
          <w:szCs w:val="22"/>
          <w:lang w:val="sr-Latn-ME"/>
        </w:rPr>
      </w:pPr>
      <w:r w:rsidRPr="00FC47F2">
        <w:rPr>
          <w:rFonts w:ascii="Liberation Serif" w:hAnsi="Liberation Serif" w:cs="Liberation Serif"/>
          <w:color w:val="FFFFFF" w:themeColor="background1"/>
          <w:sz w:val="22"/>
          <w:szCs w:val="22"/>
          <w:lang w:val="sr-Latn-ME"/>
        </w:rPr>
        <w:t xml:space="preserve">       s.r.</w:t>
      </w:r>
    </w:p>
    <w:p w14:paraId="5CDECB25" w14:textId="77777777" w:rsidR="0001742A" w:rsidRPr="00E7221A" w:rsidRDefault="0001742A" w:rsidP="0001742A">
      <w:pPr>
        <w:jc w:val="both"/>
        <w:rPr>
          <w:rFonts w:ascii="Liberation Serif" w:hAnsi="Liberation Serif" w:cs="Liberation Serif"/>
          <w:b/>
          <w:bCs/>
          <w:sz w:val="22"/>
          <w:szCs w:val="22"/>
          <w:lang w:val="sr-Latn-ME"/>
        </w:rPr>
      </w:pPr>
    </w:p>
    <w:p w14:paraId="6A243237" w14:textId="77777777" w:rsidR="0001742A" w:rsidRPr="00E7221A" w:rsidRDefault="0001742A" w:rsidP="0001742A">
      <w:pPr>
        <w:jc w:val="both"/>
        <w:rPr>
          <w:rFonts w:ascii="Liberation Serif" w:hAnsi="Liberation Serif" w:cs="Liberation Serif"/>
          <w:b/>
          <w:bCs/>
          <w:sz w:val="22"/>
          <w:szCs w:val="22"/>
          <w:lang w:val="sr-Latn-ME"/>
        </w:rPr>
      </w:pPr>
    </w:p>
    <w:p w14:paraId="09A757C7" w14:textId="77777777" w:rsidR="0001742A" w:rsidRPr="00E7221A" w:rsidRDefault="0001742A" w:rsidP="0001742A">
      <w:pPr>
        <w:jc w:val="both"/>
        <w:rPr>
          <w:rFonts w:ascii="Liberation Serif" w:hAnsi="Liberation Serif" w:cs="Liberation Serif"/>
          <w:b/>
          <w:bCs/>
          <w:sz w:val="22"/>
          <w:szCs w:val="22"/>
          <w:lang w:val="sr-Latn-ME"/>
        </w:rPr>
      </w:pPr>
    </w:p>
    <w:p w14:paraId="73DF2111" w14:textId="77777777" w:rsidR="0001742A" w:rsidRPr="00E7221A" w:rsidRDefault="0001742A" w:rsidP="0001742A">
      <w:pPr>
        <w:jc w:val="both"/>
        <w:rPr>
          <w:rFonts w:ascii="Liberation Serif" w:hAnsi="Liberation Serif" w:cs="Liberation Serif"/>
          <w:b/>
          <w:bCs/>
          <w:sz w:val="22"/>
          <w:szCs w:val="22"/>
          <w:lang w:val="sr-Latn-ME"/>
        </w:rPr>
      </w:pPr>
    </w:p>
    <w:p w14:paraId="520476B8" w14:textId="77777777" w:rsidR="0001742A" w:rsidRPr="00E7221A" w:rsidRDefault="0001742A" w:rsidP="0001742A">
      <w:pPr>
        <w:jc w:val="both"/>
        <w:rPr>
          <w:rFonts w:ascii="Liberation Serif" w:hAnsi="Liberation Serif" w:cs="Liberation Serif"/>
          <w:b/>
          <w:bCs/>
          <w:sz w:val="22"/>
          <w:szCs w:val="22"/>
          <w:lang w:val="sr-Latn-ME"/>
        </w:rPr>
      </w:pPr>
    </w:p>
    <w:p w14:paraId="104B6044" w14:textId="77777777" w:rsidR="0001742A" w:rsidRPr="00E7221A" w:rsidRDefault="0001742A" w:rsidP="0001742A">
      <w:pPr>
        <w:jc w:val="both"/>
        <w:rPr>
          <w:rFonts w:ascii="Liberation Serif" w:hAnsi="Liberation Serif" w:cs="Liberation Serif"/>
          <w:b/>
          <w:bCs/>
          <w:sz w:val="22"/>
          <w:szCs w:val="22"/>
          <w:lang w:val="sr-Latn-ME"/>
        </w:rPr>
      </w:pPr>
    </w:p>
    <w:p w14:paraId="36B8C800" w14:textId="77777777" w:rsidR="0001742A" w:rsidRPr="00E7221A" w:rsidRDefault="0001742A" w:rsidP="0001742A">
      <w:pPr>
        <w:jc w:val="both"/>
        <w:rPr>
          <w:rFonts w:ascii="Liberation Serif" w:hAnsi="Liberation Serif" w:cs="Liberation Serif"/>
          <w:b/>
          <w:bCs/>
          <w:sz w:val="22"/>
          <w:szCs w:val="22"/>
          <w:lang w:val="sr-Latn-ME"/>
        </w:rPr>
      </w:pPr>
    </w:p>
    <w:p w14:paraId="480E3A76" w14:textId="77777777" w:rsidR="0001742A" w:rsidRPr="00E7221A" w:rsidRDefault="0001742A" w:rsidP="00B5056C">
      <w:pPr>
        <w:keepNext/>
        <w:keepLines/>
        <w:numPr>
          <w:ilvl w:val="0"/>
          <w:numId w:val="5"/>
        </w:numPr>
        <w:pBdr>
          <w:top w:val="single" w:sz="4" w:space="1" w:color="auto"/>
          <w:left w:val="single" w:sz="4" w:space="4" w:color="auto"/>
          <w:bottom w:val="single" w:sz="4" w:space="1" w:color="auto"/>
          <w:right w:val="single" w:sz="4" w:space="4" w:color="auto"/>
        </w:pBdr>
        <w:shd w:val="clear" w:color="auto" w:fill="D9D9D9"/>
        <w:spacing w:before="240" w:after="160" w:line="256" w:lineRule="auto"/>
        <w:outlineLvl w:val="0"/>
        <w:rPr>
          <w:rFonts w:ascii="Liberation Serif" w:hAnsi="Liberation Serif" w:cs="Liberation Serif"/>
          <w:b/>
          <w:iCs/>
          <w:sz w:val="22"/>
          <w:szCs w:val="22"/>
          <w:lang w:val="sr-Latn-ME"/>
        </w:rPr>
      </w:pPr>
      <w:bookmarkStart w:id="18" w:name="_Toc62730568"/>
      <w:r w:rsidRPr="00E7221A">
        <w:rPr>
          <w:rFonts w:ascii="Liberation Serif" w:hAnsi="Liberation Serif" w:cs="Liberation Serif"/>
          <w:b/>
          <w:sz w:val="22"/>
          <w:szCs w:val="22"/>
          <w:lang w:val="sr-Latn-ME"/>
        </w:rPr>
        <w:t>UPUTSTVO O PRAVNOM SREDSTVU</w:t>
      </w:r>
      <w:bookmarkEnd w:id="18"/>
    </w:p>
    <w:p w14:paraId="64E59469" w14:textId="77777777" w:rsidR="0001742A" w:rsidRPr="00E7221A" w:rsidRDefault="0001742A" w:rsidP="0001742A">
      <w:pPr>
        <w:tabs>
          <w:tab w:val="left" w:pos="5760"/>
        </w:tabs>
        <w:jc w:val="center"/>
        <w:rPr>
          <w:rFonts w:ascii="Liberation Serif" w:hAnsi="Liberation Serif" w:cs="Liberation Serif"/>
          <w:sz w:val="22"/>
          <w:szCs w:val="22"/>
          <w:lang w:val="sr-Latn-ME"/>
        </w:rPr>
      </w:pPr>
    </w:p>
    <w:p w14:paraId="567B6E4A" w14:textId="77777777" w:rsidR="0001742A" w:rsidRPr="00E7221A" w:rsidRDefault="0001742A" w:rsidP="0001742A">
      <w:pPr>
        <w:tabs>
          <w:tab w:val="left" w:pos="5760"/>
        </w:tabs>
        <w:ind w:firstLine="567"/>
        <w:jc w:val="both"/>
        <w:rPr>
          <w:rFonts w:ascii="Liberation Serif" w:hAnsi="Liberation Serif" w:cs="Liberation Serif"/>
          <w:sz w:val="22"/>
          <w:szCs w:val="22"/>
          <w:lang w:val="sr-Latn-ME"/>
        </w:rPr>
      </w:pPr>
      <w:r w:rsidRPr="00E7221A">
        <w:rPr>
          <w:rFonts w:ascii="Liberation Serif" w:hAnsi="Liberation Serif" w:cs="Liberation Serif"/>
          <w:sz w:val="22"/>
          <w:szCs w:val="22"/>
          <w:lang w:val="sr-Latn-ME"/>
        </w:rPr>
        <w:t xml:space="preserve">Privredni subjekat može da izjavi žalbu protiv ove tenderske dokumentacije Komisiji za zaštitu prava najkasnije deset dana prije dana koji je određen za otvaranje ponuda. </w:t>
      </w:r>
    </w:p>
    <w:p w14:paraId="5842E72C" w14:textId="77777777" w:rsidR="0001742A" w:rsidRPr="00E7221A" w:rsidRDefault="0001742A" w:rsidP="0001742A">
      <w:pPr>
        <w:tabs>
          <w:tab w:val="left" w:pos="5760"/>
        </w:tabs>
        <w:jc w:val="both"/>
        <w:rPr>
          <w:rFonts w:ascii="Liberation Serif" w:hAnsi="Liberation Serif" w:cs="Liberation Serif"/>
          <w:sz w:val="22"/>
          <w:szCs w:val="22"/>
          <w:lang w:val="sr-Latn-ME"/>
        </w:rPr>
      </w:pPr>
    </w:p>
    <w:p w14:paraId="19AB581B" w14:textId="77777777" w:rsidR="0001742A" w:rsidRPr="00E7221A" w:rsidRDefault="0001742A" w:rsidP="0001742A">
      <w:pPr>
        <w:autoSpaceDE w:val="0"/>
        <w:autoSpaceDN w:val="0"/>
        <w:adjustRightInd w:val="0"/>
        <w:ind w:firstLine="567"/>
        <w:jc w:val="both"/>
        <w:rPr>
          <w:rFonts w:ascii="Liberation Serif" w:hAnsi="Liberation Serif" w:cs="Liberation Serif"/>
          <w:sz w:val="22"/>
          <w:szCs w:val="22"/>
          <w:lang w:val="sr-Latn-ME"/>
        </w:rPr>
      </w:pPr>
      <w:r w:rsidRPr="00E7221A">
        <w:rPr>
          <w:rFonts w:ascii="Liberation Serif" w:hAnsi="Liberation Serif" w:cs="Liberation Serif"/>
          <w:sz w:val="22"/>
          <w:szCs w:val="22"/>
          <w:lang w:val="sr-Latn-ME"/>
        </w:rPr>
        <w:t>Žalba se izjavljuje preko naručioca neposredno putem ESJN-a. Žalba koja nije podnesena na naprijed predviđeni način biće odbijena kao nedozvoljena.</w:t>
      </w:r>
    </w:p>
    <w:p w14:paraId="5D5FC478" w14:textId="77777777" w:rsidR="0001742A" w:rsidRPr="00E7221A" w:rsidRDefault="0001742A" w:rsidP="0001742A">
      <w:pPr>
        <w:autoSpaceDE w:val="0"/>
        <w:autoSpaceDN w:val="0"/>
        <w:adjustRightInd w:val="0"/>
        <w:ind w:firstLine="567"/>
        <w:jc w:val="both"/>
        <w:rPr>
          <w:rFonts w:ascii="Liberation Serif" w:hAnsi="Liberation Serif" w:cs="Liberation Serif"/>
          <w:sz w:val="22"/>
          <w:szCs w:val="22"/>
          <w:lang w:val="sr-Latn-ME"/>
        </w:rPr>
      </w:pPr>
    </w:p>
    <w:p w14:paraId="3E01266E" w14:textId="77777777" w:rsidR="0001742A" w:rsidRPr="00E7221A" w:rsidRDefault="0001742A" w:rsidP="0001742A">
      <w:pPr>
        <w:autoSpaceDE w:val="0"/>
        <w:autoSpaceDN w:val="0"/>
        <w:adjustRightInd w:val="0"/>
        <w:ind w:firstLine="567"/>
        <w:jc w:val="both"/>
        <w:rPr>
          <w:rFonts w:ascii="Liberation Serif" w:hAnsi="Liberation Serif" w:cs="Liberation Serif"/>
          <w:sz w:val="22"/>
          <w:szCs w:val="22"/>
          <w:highlight w:val="yellow"/>
          <w:lang w:val="sr-Latn-ME"/>
        </w:rPr>
      </w:pPr>
      <w:r w:rsidRPr="00E7221A">
        <w:rPr>
          <w:rFonts w:ascii="Liberation Serif" w:hAnsi="Liberation Serif" w:cs="Liberation Serif"/>
          <w:sz w:val="22"/>
          <w:szCs w:val="22"/>
          <w:lang w:val="sr-Latn-ME"/>
        </w:rPr>
        <w:t>Podnosilac žalbe je dužan da uz žalbu priloži dokaz o uplati naknade za vođenje postupka u iznosu od 1% od procijenjene vrijednosti javne nabavke, a najviše 20.000,00 eura, na žiro račun Komisije za zaštitu prava broj 530-20240-15 kod NLB Montenegro banke A.D.</w:t>
      </w:r>
    </w:p>
    <w:p w14:paraId="4D2C26F2" w14:textId="77777777" w:rsidR="0001742A" w:rsidRPr="00E7221A" w:rsidRDefault="0001742A" w:rsidP="0001742A">
      <w:pPr>
        <w:tabs>
          <w:tab w:val="left" w:pos="5760"/>
        </w:tabs>
        <w:ind w:firstLine="567"/>
        <w:jc w:val="both"/>
        <w:rPr>
          <w:rFonts w:ascii="Liberation Serif" w:hAnsi="Liberation Serif" w:cs="Liberation Serif"/>
          <w:sz w:val="22"/>
          <w:szCs w:val="22"/>
          <w:lang w:val="sr-Latn-ME"/>
        </w:rPr>
      </w:pPr>
    </w:p>
    <w:p w14:paraId="31DEFBB7" w14:textId="77777777" w:rsidR="0001742A" w:rsidRPr="00E7221A" w:rsidRDefault="0001742A" w:rsidP="0001742A">
      <w:pPr>
        <w:tabs>
          <w:tab w:val="left" w:pos="5760"/>
        </w:tabs>
        <w:ind w:firstLine="567"/>
        <w:jc w:val="both"/>
        <w:rPr>
          <w:rFonts w:ascii="Liberation Serif" w:hAnsi="Liberation Serif" w:cs="Liberation Serif"/>
          <w:sz w:val="22"/>
          <w:szCs w:val="22"/>
          <w:lang w:val="sr-Latn-ME"/>
        </w:rPr>
      </w:pPr>
      <w:r w:rsidRPr="00E7221A">
        <w:rPr>
          <w:rFonts w:ascii="Liberation Serif" w:hAnsi="Liberation Serif" w:cs="Liberation Serif"/>
          <w:sz w:val="22"/>
          <w:szCs w:val="22"/>
          <w:lang w:val="sr-Latn-ME"/>
        </w:rPr>
        <w:t>Ukoliko je predmet nabavke podijeljen po partijama, a žalba se odnosi samo na određenu/e partiju/e, naknada se plaća u iznosu 1% od procijenjene vrijednosti javne nabavke te/tih partije/a.</w:t>
      </w:r>
    </w:p>
    <w:p w14:paraId="526B613D" w14:textId="77777777" w:rsidR="0001742A" w:rsidRPr="00E7221A" w:rsidRDefault="0001742A" w:rsidP="0001742A">
      <w:pPr>
        <w:tabs>
          <w:tab w:val="left" w:pos="5760"/>
        </w:tabs>
        <w:ind w:firstLine="567"/>
        <w:jc w:val="both"/>
        <w:rPr>
          <w:rFonts w:ascii="Liberation Serif" w:hAnsi="Liberation Serif" w:cs="Liberation Serif"/>
          <w:sz w:val="22"/>
          <w:szCs w:val="22"/>
          <w:lang w:val="sr-Latn-ME"/>
        </w:rPr>
      </w:pPr>
    </w:p>
    <w:p w14:paraId="7C7E3F1E" w14:textId="77777777" w:rsidR="0001742A" w:rsidRPr="00E7221A" w:rsidRDefault="0001742A" w:rsidP="0001742A">
      <w:pPr>
        <w:tabs>
          <w:tab w:val="left" w:pos="5760"/>
        </w:tabs>
        <w:ind w:firstLine="567"/>
        <w:jc w:val="both"/>
        <w:rPr>
          <w:rFonts w:ascii="Liberation Serif" w:hAnsi="Liberation Serif" w:cs="Liberation Serif"/>
          <w:sz w:val="22"/>
          <w:szCs w:val="22"/>
          <w:lang w:val="sr-Latn-ME"/>
        </w:rPr>
      </w:pPr>
      <w:r w:rsidRPr="00E7221A">
        <w:rPr>
          <w:rFonts w:ascii="Liberation Serif" w:hAnsi="Liberation Serif" w:cs="Liberation Serif"/>
          <w:sz w:val="22"/>
          <w:szCs w:val="22"/>
          <w:lang w:val="sr-Latn-ME"/>
        </w:rPr>
        <w:t xml:space="preserve">Instrukcije za plaćanje naknade za vođenje postupka od strane žalilaca iz inostranstva nalaze se na internet stranici Komisije za zaštitu prava nabavki </w:t>
      </w:r>
      <w:hyperlink r:id="rId8" w:history="1">
        <w:r w:rsidRPr="00E7221A">
          <w:rPr>
            <w:rStyle w:val="Hyperlink"/>
            <w:rFonts w:ascii="Liberation Serif" w:hAnsi="Liberation Serif" w:cs="Liberation Serif"/>
            <w:color w:val="auto"/>
            <w:sz w:val="22"/>
            <w:szCs w:val="22"/>
            <w:lang w:val="sr-Latn-ME"/>
          </w:rPr>
          <w:t>http://www.kontrola-nabavki.me/</w:t>
        </w:r>
      </w:hyperlink>
      <w:r w:rsidRPr="00E7221A">
        <w:rPr>
          <w:rFonts w:ascii="Liberation Serif" w:hAnsi="Liberation Serif" w:cs="Liberation Serif"/>
          <w:sz w:val="22"/>
          <w:szCs w:val="22"/>
          <w:lang w:val="sr-Latn-ME"/>
        </w:rPr>
        <w:t>.“.</w:t>
      </w:r>
    </w:p>
    <w:p w14:paraId="12485990" w14:textId="77777777" w:rsidR="0001742A" w:rsidRPr="00E7221A" w:rsidRDefault="0001742A" w:rsidP="0001742A">
      <w:pPr>
        <w:tabs>
          <w:tab w:val="left" w:pos="5760"/>
        </w:tabs>
        <w:ind w:firstLine="567"/>
        <w:jc w:val="both"/>
        <w:rPr>
          <w:rFonts w:ascii="Liberation Serif" w:hAnsi="Liberation Serif" w:cs="Liberation Serif"/>
          <w:sz w:val="22"/>
          <w:szCs w:val="22"/>
          <w:lang w:val="sr-Latn-ME"/>
        </w:rPr>
      </w:pPr>
    </w:p>
    <w:p w14:paraId="7CA09FEF" w14:textId="77777777" w:rsidR="0001742A" w:rsidRPr="00E7221A" w:rsidRDefault="0001742A" w:rsidP="0001742A">
      <w:pPr>
        <w:tabs>
          <w:tab w:val="left" w:pos="5760"/>
        </w:tabs>
        <w:ind w:firstLine="567"/>
        <w:jc w:val="both"/>
        <w:rPr>
          <w:rFonts w:ascii="Liberation Serif" w:hAnsi="Liberation Serif" w:cs="Liberation Serif"/>
          <w:sz w:val="22"/>
          <w:szCs w:val="22"/>
          <w:lang w:val="sr-Latn-ME"/>
        </w:rPr>
      </w:pPr>
    </w:p>
    <w:p w14:paraId="39247DA0" w14:textId="77777777" w:rsidR="0001742A" w:rsidRPr="00E7221A" w:rsidRDefault="0001742A" w:rsidP="0001742A">
      <w:pPr>
        <w:tabs>
          <w:tab w:val="left" w:pos="5760"/>
        </w:tabs>
        <w:ind w:firstLine="567"/>
        <w:jc w:val="both"/>
        <w:rPr>
          <w:rFonts w:ascii="Liberation Serif" w:hAnsi="Liberation Serif" w:cs="Liberation Serif"/>
          <w:sz w:val="22"/>
          <w:szCs w:val="22"/>
          <w:lang w:val="sr-Latn-ME"/>
        </w:rPr>
      </w:pPr>
    </w:p>
    <w:p w14:paraId="47F428E2" w14:textId="77777777" w:rsidR="0001742A" w:rsidRPr="00E7221A" w:rsidRDefault="0001742A" w:rsidP="0001742A">
      <w:pPr>
        <w:tabs>
          <w:tab w:val="left" w:pos="5760"/>
        </w:tabs>
        <w:ind w:firstLine="567"/>
        <w:jc w:val="both"/>
        <w:rPr>
          <w:rFonts w:ascii="Liberation Serif" w:hAnsi="Liberation Serif" w:cs="Liberation Serif"/>
          <w:sz w:val="22"/>
          <w:szCs w:val="22"/>
          <w:lang w:val="sr-Latn-ME"/>
        </w:rPr>
      </w:pPr>
    </w:p>
    <w:p w14:paraId="7CD1440F" w14:textId="77777777" w:rsidR="0001742A" w:rsidRPr="00E7221A" w:rsidRDefault="0001742A" w:rsidP="0001742A">
      <w:pPr>
        <w:tabs>
          <w:tab w:val="left" w:pos="5760"/>
        </w:tabs>
        <w:ind w:firstLine="567"/>
        <w:jc w:val="both"/>
        <w:rPr>
          <w:rFonts w:ascii="Liberation Serif" w:hAnsi="Liberation Serif" w:cs="Liberation Serif"/>
          <w:sz w:val="22"/>
          <w:szCs w:val="22"/>
          <w:lang w:val="sr-Latn-ME"/>
        </w:rPr>
      </w:pPr>
    </w:p>
    <w:p w14:paraId="032CEB1D" w14:textId="77777777" w:rsidR="0001742A" w:rsidRPr="00E7221A" w:rsidRDefault="0001742A" w:rsidP="0001742A">
      <w:pPr>
        <w:tabs>
          <w:tab w:val="left" w:pos="5760"/>
        </w:tabs>
        <w:ind w:firstLine="567"/>
        <w:jc w:val="both"/>
        <w:rPr>
          <w:rFonts w:ascii="Liberation Serif" w:hAnsi="Liberation Serif" w:cs="Liberation Serif"/>
          <w:sz w:val="22"/>
          <w:szCs w:val="22"/>
          <w:lang w:val="sr-Latn-ME"/>
        </w:rPr>
      </w:pPr>
    </w:p>
    <w:p w14:paraId="6D446E28" w14:textId="77777777" w:rsidR="0001742A" w:rsidRPr="00E7221A" w:rsidRDefault="0001742A" w:rsidP="0001742A">
      <w:pPr>
        <w:tabs>
          <w:tab w:val="left" w:pos="5760"/>
        </w:tabs>
        <w:ind w:firstLine="567"/>
        <w:jc w:val="both"/>
        <w:rPr>
          <w:rFonts w:ascii="Liberation Serif" w:hAnsi="Liberation Serif" w:cs="Liberation Serif"/>
          <w:sz w:val="22"/>
          <w:szCs w:val="22"/>
          <w:lang w:val="sr-Latn-ME"/>
        </w:rPr>
      </w:pPr>
    </w:p>
    <w:p w14:paraId="7542DE54" w14:textId="77777777" w:rsidR="0001742A" w:rsidRPr="00E7221A" w:rsidRDefault="0001742A" w:rsidP="0001742A">
      <w:pPr>
        <w:tabs>
          <w:tab w:val="left" w:pos="5760"/>
        </w:tabs>
        <w:ind w:firstLine="567"/>
        <w:jc w:val="both"/>
        <w:rPr>
          <w:rFonts w:ascii="Liberation Serif" w:hAnsi="Liberation Serif" w:cs="Liberation Serif"/>
          <w:sz w:val="22"/>
          <w:szCs w:val="22"/>
          <w:lang w:val="sr-Latn-ME"/>
        </w:rPr>
      </w:pPr>
    </w:p>
    <w:p w14:paraId="21583FB8" w14:textId="77777777" w:rsidR="0001742A" w:rsidRPr="00E7221A" w:rsidRDefault="0001742A" w:rsidP="0001742A">
      <w:pPr>
        <w:tabs>
          <w:tab w:val="left" w:pos="5760"/>
        </w:tabs>
        <w:ind w:firstLine="567"/>
        <w:jc w:val="both"/>
        <w:rPr>
          <w:rFonts w:ascii="Liberation Serif" w:hAnsi="Liberation Serif" w:cs="Liberation Serif"/>
          <w:sz w:val="22"/>
          <w:szCs w:val="22"/>
          <w:lang w:val="sr-Latn-ME"/>
        </w:rPr>
      </w:pPr>
    </w:p>
    <w:p w14:paraId="51912B6B" w14:textId="77777777" w:rsidR="0001742A" w:rsidRPr="00E7221A" w:rsidRDefault="0001742A" w:rsidP="0001742A">
      <w:pPr>
        <w:tabs>
          <w:tab w:val="left" w:pos="5760"/>
        </w:tabs>
        <w:ind w:firstLine="567"/>
        <w:jc w:val="both"/>
        <w:rPr>
          <w:rFonts w:ascii="Liberation Serif" w:hAnsi="Liberation Serif" w:cs="Liberation Serif"/>
          <w:sz w:val="22"/>
          <w:szCs w:val="22"/>
          <w:lang w:val="sr-Latn-ME"/>
        </w:rPr>
      </w:pPr>
    </w:p>
    <w:p w14:paraId="493B7CD7" w14:textId="77777777" w:rsidR="0001742A" w:rsidRPr="00E7221A" w:rsidRDefault="0001742A" w:rsidP="0001742A">
      <w:pPr>
        <w:tabs>
          <w:tab w:val="left" w:pos="5760"/>
        </w:tabs>
        <w:ind w:firstLine="567"/>
        <w:jc w:val="both"/>
        <w:rPr>
          <w:rFonts w:ascii="Liberation Serif" w:hAnsi="Liberation Serif" w:cs="Liberation Serif"/>
          <w:sz w:val="22"/>
          <w:szCs w:val="22"/>
          <w:lang w:val="sr-Latn-ME"/>
        </w:rPr>
      </w:pPr>
    </w:p>
    <w:p w14:paraId="0A311D33" w14:textId="77777777" w:rsidR="0001742A" w:rsidRPr="00E7221A" w:rsidRDefault="0001742A" w:rsidP="0001742A">
      <w:pPr>
        <w:tabs>
          <w:tab w:val="left" w:pos="5760"/>
        </w:tabs>
        <w:ind w:firstLine="567"/>
        <w:jc w:val="both"/>
        <w:rPr>
          <w:rFonts w:ascii="Liberation Serif" w:hAnsi="Liberation Serif" w:cs="Liberation Serif"/>
          <w:sz w:val="22"/>
          <w:szCs w:val="22"/>
          <w:lang w:val="sr-Latn-ME"/>
        </w:rPr>
      </w:pPr>
    </w:p>
    <w:p w14:paraId="1939DFE2" w14:textId="77777777" w:rsidR="0001742A" w:rsidRPr="00E7221A" w:rsidRDefault="0001742A" w:rsidP="0001742A">
      <w:pPr>
        <w:tabs>
          <w:tab w:val="left" w:pos="5760"/>
        </w:tabs>
        <w:ind w:firstLine="567"/>
        <w:jc w:val="both"/>
        <w:rPr>
          <w:rFonts w:ascii="Liberation Serif" w:hAnsi="Liberation Serif" w:cs="Liberation Serif"/>
          <w:sz w:val="22"/>
          <w:szCs w:val="22"/>
          <w:lang w:val="sr-Latn-ME"/>
        </w:rPr>
      </w:pPr>
    </w:p>
    <w:p w14:paraId="5C4E96F9" w14:textId="77777777" w:rsidR="0001742A" w:rsidRPr="00E7221A" w:rsidRDefault="0001742A" w:rsidP="0001742A">
      <w:pPr>
        <w:tabs>
          <w:tab w:val="left" w:pos="5760"/>
        </w:tabs>
        <w:ind w:firstLine="567"/>
        <w:jc w:val="both"/>
        <w:rPr>
          <w:rFonts w:ascii="Liberation Serif" w:hAnsi="Liberation Serif" w:cs="Liberation Serif"/>
          <w:sz w:val="22"/>
          <w:szCs w:val="22"/>
          <w:lang w:val="sr-Latn-ME"/>
        </w:rPr>
      </w:pPr>
    </w:p>
    <w:p w14:paraId="4E02BF4C" w14:textId="77777777" w:rsidR="0001742A" w:rsidRPr="00E7221A" w:rsidRDefault="0001742A" w:rsidP="0001742A">
      <w:pPr>
        <w:tabs>
          <w:tab w:val="left" w:pos="5760"/>
        </w:tabs>
        <w:ind w:firstLine="567"/>
        <w:jc w:val="both"/>
        <w:rPr>
          <w:rFonts w:ascii="Liberation Serif" w:hAnsi="Liberation Serif" w:cs="Liberation Serif"/>
          <w:sz w:val="22"/>
          <w:szCs w:val="22"/>
          <w:lang w:val="sr-Latn-ME"/>
        </w:rPr>
      </w:pPr>
    </w:p>
    <w:p w14:paraId="5A71B594" w14:textId="77777777" w:rsidR="0001742A" w:rsidRPr="00E7221A" w:rsidRDefault="0001742A" w:rsidP="0001742A">
      <w:pPr>
        <w:tabs>
          <w:tab w:val="left" w:pos="5760"/>
        </w:tabs>
        <w:ind w:firstLine="567"/>
        <w:jc w:val="both"/>
        <w:rPr>
          <w:rFonts w:ascii="Liberation Serif" w:hAnsi="Liberation Serif" w:cs="Liberation Serif"/>
          <w:sz w:val="22"/>
          <w:szCs w:val="22"/>
          <w:lang w:val="sr-Latn-ME"/>
        </w:rPr>
      </w:pPr>
    </w:p>
    <w:p w14:paraId="574FC8FA" w14:textId="77777777" w:rsidR="0001742A" w:rsidRPr="00E7221A" w:rsidRDefault="0001742A" w:rsidP="0001742A">
      <w:pPr>
        <w:tabs>
          <w:tab w:val="left" w:pos="5760"/>
        </w:tabs>
        <w:ind w:firstLine="567"/>
        <w:jc w:val="both"/>
        <w:rPr>
          <w:rFonts w:ascii="Liberation Serif" w:hAnsi="Liberation Serif" w:cs="Liberation Serif"/>
          <w:sz w:val="22"/>
          <w:szCs w:val="22"/>
          <w:lang w:val="sr-Latn-ME"/>
        </w:rPr>
      </w:pPr>
    </w:p>
    <w:p w14:paraId="2ADE1356" w14:textId="77777777" w:rsidR="0001742A" w:rsidRPr="00E7221A" w:rsidRDefault="0001742A" w:rsidP="0001742A">
      <w:pPr>
        <w:tabs>
          <w:tab w:val="left" w:pos="5760"/>
        </w:tabs>
        <w:ind w:firstLine="567"/>
        <w:jc w:val="both"/>
        <w:rPr>
          <w:rFonts w:ascii="Liberation Serif" w:hAnsi="Liberation Serif" w:cs="Liberation Serif"/>
          <w:sz w:val="22"/>
          <w:szCs w:val="22"/>
          <w:lang w:val="sr-Latn-ME"/>
        </w:rPr>
      </w:pPr>
    </w:p>
    <w:p w14:paraId="24988F07" w14:textId="77777777" w:rsidR="0001742A" w:rsidRPr="00E7221A" w:rsidRDefault="0001742A" w:rsidP="0001742A">
      <w:pPr>
        <w:tabs>
          <w:tab w:val="left" w:pos="5760"/>
        </w:tabs>
        <w:ind w:firstLine="567"/>
        <w:jc w:val="both"/>
        <w:rPr>
          <w:rFonts w:ascii="Liberation Serif" w:hAnsi="Liberation Serif" w:cs="Liberation Serif"/>
          <w:sz w:val="22"/>
          <w:szCs w:val="22"/>
          <w:lang w:val="sr-Latn-ME"/>
        </w:rPr>
      </w:pPr>
    </w:p>
    <w:p w14:paraId="0BB3CFA5" w14:textId="77777777" w:rsidR="0001742A" w:rsidRPr="00E7221A" w:rsidRDefault="0001742A" w:rsidP="0001742A">
      <w:pPr>
        <w:tabs>
          <w:tab w:val="left" w:pos="5760"/>
        </w:tabs>
        <w:ind w:firstLine="567"/>
        <w:jc w:val="both"/>
        <w:rPr>
          <w:rFonts w:ascii="Liberation Serif" w:hAnsi="Liberation Serif" w:cs="Liberation Serif"/>
          <w:sz w:val="22"/>
          <w:szCs w:val="22"/>
          <w:lang w:val="sr-Latn-ME"/>
        </w:rPr>
      </w:pPr>
    </w:p>
    <w:p w14:paraId="0C31A717" w14:textId="77777777" w:rsidR="0001742A" w:rsidRPr="00E7221A" w:rsidRDefault="0001742A" w:rsidP="0001742A">
      <w:pPr>
        <w:tabs>
          <w:tab w:val="left" w:pos="5760"/>
        </w:tabs>
        <w:ind w:firstLine="567"/>
        <w:jc w:val="both"/>
        <w:rPr>
          <w:rFonts w:ascii="Liberation Serif" w:hAnsi="Liberation Serif" w:cs="Liberation Serif"/>
          <w:sz w:val="22"/>
          <w:szCs w:val="22"/>
          <w:lang w:val="sr-Latn-ME"/>
        </w:rPr>
      </w:pPr>
    </w:p>
    <w:p w14:paraId="67E3CF08" w14:textId="77777777" w:rsidR="0001742A" w:rsidRPr="00E7221A" w:rsidRDefault="0001742A" w:rsidP="0001742A">
      <w:pPr>
        <w:tabs>
          <w:tab w:val="left" w:pos="5760"/>
        </w:tabs>
        <w:ind w:firstLine="567"/>
        <w:jc w:val="both"/>
        <w:rPr>
          <w:rFonts w:ascii="Liberation Serif" w:hAnsi="Liberation Serif" w:cs="Liberation Serif"/>
          <w:sz w:val="22"/>
          <w:szCs w:val="22"/>
          <w:lang w:val="sr-Latn-ME"/>
        </w:rPr>
      </w:pPr>
    </w:p>
    <w:p w14:paraId="298A5028" w14:textId="77777777" w:rsidR="0001742A" w:rsidRPr="00E7221A" w:rsidRDefault="0001742A" w:rsidP="0001742A">
      <w:pPr>
        <w:tabs>
          <w:tab w:val="left" w:pos="5760"/>
        </w:tabs>
        <w:ind w:firstLine="567"/>
        <w:jc w:val="both"/>
        <w:rPr>
          <w:rFonts w:ascii="Liberation Serif" w:hAnsi="Liberation Serif" w:cs="Liberation Serif"/>
          <w:sz w:val="22"/>
          <w:szCs w:val="22"/>
          <w:lang w:val="sr-Latn-ME"/>
        </w:rPr>
      </w:pPr>
    </w:p>
    <w:p w14:paraId="3A31D7BD" w14:textId="77777777" w:rsidR="0001742A" w:rsidRPr="00E7221A" w:rsidRDefault="0001742A" w:rsidP="0001742A">
      <w:pPr>
        <w:tabs>
          <w:tab w:val="left" w:pos="5760"/>
        </w:tabs>
        <w:ind w:firstLine="567"/>
        <w:jc w:val="both"/>
        <w:rPr>
          <w:rFonts w:ascii="Liberation Serif" w:hAnsi="Liberation Serif" w:cs="Liberation Serif"/>
          <w:sz w:val="22"/>
          <w:szCs w:val="22"/>
          <w:lang w:val="sr-Latn-ME"/>
        </w:rPr>
      </w:pPr>
    </w:p>
    <w:p w14:paraId="252E32E5" w14:textId="77777777" w:rsidR="0001742A" w:rsidRPr="00E7221A" w:rsidRDefault="0001742A" w:rsidP="0001742A">
      <w:pPr>
        <w:tabs>
          <w:tab w:val="left" w:pos="5760"/>
        </w:tabs>
        <w:ind w:firstLine="567"/>
        <w:jc w:val="both"/>
        <w:rPr>
          <w:rFonts w:ascii="Liberation Serif" w:hAnsi="Liberation Serif" w:cs="Liberation Serif"/>
          <w:sz w:val="22"/>
          <w:szCs w:val="22"/>
          <w:lang w:val="sr-Latn-ME"/>
        </w:rPr>
      </w:pPr>
    </w:p>
    <w:p w14:paraId="78634EBC" w14:textId="77777777" w:rsidR="0001742A" w:rsidRPr="00E7221A" w:rsidRDefault="0001742A" w:rsidP="0001742A">
      <w:pPr>
        <w:tabs>
          <w:tab w:val="left" w:pos="5760"/>
        </w:tabs>
        <w:ind w:firstLine="567"/>
        <w:jc w:val="both"/>
        <w:rPr>
          <w:rFonts w:ascii="Liberation Serif" w:hAnsi="Liberation Serif" w:cs="Liberation Serif"/>
          <w:sz w:val="22"/>
          <w:szCs w:val="22"/>
          <w:lang w:val="sr-Latn-ME"/>
        </w:rPr>
      </w:pPr>
    </w:p>
    <w:p w14:paraId="14D07072" w14:textId="77777777" w:rsidR="0001742A" w:rsidRPr="00E7221A" w:rsidRDefault="0001742A" w:rsidP="0001742A">
      <w:pPr>
        <w:tabs>
          <w:tab w:val="left" w:pos="5760"/>
        </w:tabs>
        <w:ind w:firstLine="567"/>
        <w:jc w:val="both"/>
        <w:rPr>
          <w:rFonts w:ascii="Liberation Serif" w:hAnsi="Liberation Serif" w:cs="Liberation Serif"/>
          <w:sz w:val="22"/>
          <w:szCs w:val="22"/>
          <w:lang w:val="sr-Latn-ME"/>
        </w:rPr>
      </w:pPr>
    </w:p>
    <w:p w14:paraId="1B76797E" w14:textId="77777777" w:rsidR="0001742A" w:rsidRPr="00E7221A" w:rsidRDefault="0001742A" w:rsidP="0001742A">
      <w:pPr>
        <w:tabs>
          <w:tab w:val="left" w:pos="5760"/>
        </w:tabs>
        <w:ind w:firstLine="567"/>
        <w:jc w:val="both"/>
        <w:rPr>
          <w:rFonts w:ascii="Liberation Serif" w:hAnsi="Liberation Serif" w:cs="Liberation Serif"/>
          <w:sz w:val="22"/>
          <w:szCs w:val="22"/>
          <w:lang w:val="sr-Latn-ME"/>
        </w:rPr>
      </w:pPr>
    </w:p>
    <w:p w14:paraId="2B1F9378" w14:textId="77777777" w:rsidR="0001742A" w:rsidRPr="00E7221A" w:rsidRDefault="0001742A" w:rsidP="0001742A">
      <w:pPr>
        <w:tabs>
          <w:tab w:val="left" w:pos="5760"/>
        </w:tabs>
        <w:ind w:firstLine="567"/>
        <w:jc w:val="both"/>
        <w:rPr>
          <w:rFonts w:ascii="Liberation Serif" w:hAnsi="Liberation Serif" w:cs="Liberation Serif"/>
          <w:sz w:val="22"/>
          <w:szCs w:val="22"/>
          <w:lang w:val="sr-Latn-ME"/>
        </w:rPr>
      </w:pPr>
    </w:p>
    <w:p w14:paraId="75691B03" w14:textId="77777777" w:rsidR="0001742A" w:rsidRPr="00E7221A" w:rsidRDefault="0001742A" w:rsidP="0001742A">
      <w:pPr>
        <w:jc w:val="right"/>
        <w:rPr>
          <w:rFonts w:ascii="Liberation Serif" w:hAnsi="Liberation Serif" w:cs="Liberation Serif"/>
          <w:b/>
          <w:sz w:val="22"/>
          <w:szCs w:val="22"/>
        </w:rPr>
      </w:pPr>
    </w:p>
    <w:p w14:paraId="47B09583" w14:textId="77777777" w:rsidR="00CD0573" w:rsidRPr="00E7221A" w:rsidRDefault="00CD0573">
      <w:pPr>
        <w:rPr>
          <w:rFonts w:ascii="Liberation Serif" w:hAnsi="Liberation Serif" w:cs="Liberation Serif"/>
          <w:sz w:val="22"/>
          <w:szCs w:val="22"/>
        </w:rPr>
      </w:pPr>
    </w:p>
    <w:sectPr w:rsidR="00CD0573" w:rsidRPr="00E7221A" w:rsidSect="002E2586">
      <w:pgSz w:w="11906" w:h="16838"/>
      <w:pgMar w:top="1440" w:right="70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45185" w14:textId="77777777" w:rsidR="006E06EC" w:rsidRDefault="006E06EC" w:rsidP="0001742A">
      <w:r>
        <w:separator/>
      </w:r>
    </w:p>
  </w:endnote>
  <w:endnote w:type="continuationSeparator" w:id="0">
    <w:p w14:paraId="1B115EF9" w14:textId="77777777" w:rsidR="006E06EC" w:rsidRDefault="006E06EC" w:rsidP="00017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018E4" w14:textId="77777777" w:rsidR="006E06EC" w:rsidRDefault="006E06EC" w:rsidP="0001742A">
      <w:r>
        <w:separator/>
      </w:r>
    </w:p>
  </w:footnote>
  <w:footnote w:type="continuationSeparator" w:id="0">
    <w:p w14:paraId="5A599EB2" w14:textId="77777777" w:rsidR="006E06EC" w:rsidRDefault="006E06EC" w:rsidP="0001742A">
      <w:r>
        <w:continuationSeparator/>
      </w:r>
    </w:p>
  </w:footnote>
  <w:footnote w:id="1">
    <w:p w14:paraId="5C3E39AD" w14:textId="77777777" w:rsidR="0001742A" w:rsidRDefault="0001742A" w:rsidP="0001742A">
      <w:pPr>
        <w:pStyle w:val="FootnoteText"/>
        <w:jc w:val="both"/>
        <w:rPr>
          <w:rFonts w:ascii="Arial" w:hAnsi="Arial" w:cs="Arial"/>
          <w:sz w:val="14"/>
          <w:szCs w:val="16"/>
          <w:lang w:val="sr-Latn-ME"/>
        </w:rPr>
      </w:pPr>
      <w:r>
        <w:rPr>
          <w:rStyle w:val="FootnoteReference"/>
          <w:rFonts w:ascii="Arial" w:hAnsi="Arial" w:cs="Arial"/>
          <w:sz w:val="14"/>
          <w:szCs w:val="16"/>
        </w:rPr>
        <w:footnoteRef/>
      </w:r>
      <w:r>
        <w:rPr>
          <w:rFonts w:ascii="Arial" w:hAnsi="Arial" w:cs="Arial"/>
          <w:sz w:val="14"/>
          <w:szCs w:val="16"/>
        </w:rPr>
        <w:t xml:space="preserve"> Podatke iz tačke 1. </w:t>
      </w:r>
      <w:r>
        <w:rPr>
          <w:rFonts w:ascii="Arial" w:hAnsi="Arial" w:cs="Arial"/>
          <w:sz w:val="14"/>
          <w:szCs w:val="16"/>
          <w:lang w:val="sr-Latn-ME"/>
        </w:rPr>
        <w:t>Poziv za nadmetanje naručilac neposredno UNOSI na ESJN elektronskim putem;</w:t>
      </w:r>
    </w:p>
  </w:footnote>
  <w:footnote w:id="2">
    <w:p w14:paraId="5A3777CA" w14:textId="77777777" w:rsidR="0001742A" w:rsidRDefault="0001742A" w:rsidP="0001742A">
      <w:pPr>
        <w:pStyle w:val="FootnoteText"/>
        <w:jc w:val="both"/>
        <w:rPr>
          <w:rFonts w:ascii="Arial" w:hAnsi="Arial" w:cs="Arial"/>
          <w:sz w:val="14"/>
          <w:szCs w:val="16"/>
          <w:lang w:val="sr-Latn-ME"/>
        </w:rPr>
      </w:pPr>
      <w:r>
        <w:rPr>
          <w:rStyle w:val="FootnoteReference"/>
          <w:rFonts w:ascii="Arial" w:hAnsi="Arial" w:cs="Arial"/>
          <w:sz w:val="14"/>
          <w:szCs w:val="16"/>
        </w:rPr>
        <w:footnoteRef/>
      </w:r>
      <w:r>
        <w:rPr>
          <w:rFonts w:ascii="Arial" w:hAnsi="Arial" w:cs="Arial"/>
          <w:sz w:val="14"/>
          <w:szCs w:val="16"/>
        </w:rPr>
        <w:t xml:space="preserve"> </w:t>
      </w:r>
      <w:r>
        <w:rPr>
          <w:rFonts w:ascii="Arial" w:hAnsi="Arial" w:cs="Arial"/>
          <w:sz w:val="14"/>
          <w:szCs w:val="16"/>
          <w:lang w:val="sr-Latn-ME"/>
        </w:rPr>
        <w:t>U slučaju podjele predmeta nabavke po partijama i zaključivanja okvirnog sporazuma, podaci o procijenjenoj vrijednosti dati su i u dodatnim infomacijama;</w:t>
      </w:r>
    </w:p>
  </w:footnote>
  <w:footnote w:id="3">
    <w:p w14:paraId="1CFB6756" w14:textId="77777777" w:rsidR="0001742A" w:rsidRDefault="0001742A" w:rsidP="0001742A">
      <w:pPr>
        <w:pStyle w:val="FootnoteText"/>
        <w:jc w:val="both"/>
        <w:rPr>
          <w:rFonts w:ascii="Arial" w:hAnsi="Arial" w:cs="Arial"/>
          <w:sz w:val="14"/>
          <w:szCs w:val="16"/>
          <w:lang w:val="sr-Latn-ME"/>
        </w:rPr>
      </w:pPr>
      <w:r>
        <w:rPr>
          <w:rStyle w:val="FootnoteReference"/>
          <w:rFonts w:ascii="Arial" w:hAnsi="Arial" w:cs="Arial"/>
          <w:sz w:val="14"/>
          <w:szCs w:val="16"/>
        </w:rPr>
        <w:footnoteRef/>
      </w:r>
      <w:r>
        <w:rPr>
          <w:rFonts w:ascii="Arial" w:hAnsi="Arial" w:cs="Arial"/>
          <w:sz w:val="14"/>
          <w:szCs w:val="16"/>
        </w:rPr>
        <w:t xml:space="preserve"> Podatke iz tačke 2. </w:t>
      </w:r>
      <w:r>
        <w:rPr>
          <w:rFonts w:ascii="Arial" w:hAnsi="Arial" w:cs="Arial"/>
          <w:sz w:val="14"/>
          <w:szCs w:val="16"/>
          <w:lang w:val="sr-Latn-ME"/>
        </w:rPr>
        <w:t>Tehnička specifikacija predmeta javne nabavke naručilac neposredno UNOSI na ESJN elektronskim putem;</w:t>
      </w:r>
    </w:p>
  </w:footnote>
  <w:footnote w:id="4">
    <w:p w14:paraId="73B817BE" w14:textId="77777777" w:rsidR="0001742A" w:rsidRDefault="0001742A" w:rsidP="0001742A">
      <w:pPr>
        <w:pStyle w:val="FootnoteText"/>
        <w:jc w:val="both"/>
        <w:rPr>
          <w:rFonts w:ascii="Arial" w:hAnsi="Arial" w:cs="Arial"/>
          <w:sz w:val="14"/>
          <w:szCs w:val="16"/>
          <w:lang w:val="sr-Latn-ME"/>
        </w:rPr>
      </w:pPr>
      <w:r>
        <w:rPr>
          <w:rStyle w:val="FootnoteReference"/>
          <w:rFonts w:ascii="Arial" w:hAnsi="Arial" w:cs="Arial"/>
          <w:sz w:val="14"/>
          <w:szCs w:val="16"/>
        </w:rPr>
        <w:footnoteRef/>
      </w:r>
      <w:r>
        <w:rPr>
          <w:rFonts w:ascii="Arial" w:hAnsi="Arial" w:cs="Arial"/>
          <w:sz w:val="14"/>
          <w:szCs w:val="16"/>
        </w:rPr>
        <w:t xml:space="preserve"> Djelove tenderske dokumentacije </w:t>
      </w:r>
      <w:r>
        <w:rPr>
          <w:rFonts w:ascii="Arial" w:hAnsi="Arial" w:cs="Arial"/>
          <w:sz w:val="14"/>
          <w:szCs w:val="16"/>
          <w:lang w:val="sr-Latn-ME"/>
        </w:rPr>
        <w:t>iz tačke 3. - 16. naručilac sačinjava u formi word/PDF dokumenta i objavljuje unošenjem (attachment) dokumenta na ESJN;</w:t>
      </w:r>
    </w:p>
  </w:footnote>
  <w:footnote w:id="5">
    <w:p w14:paraId="7873DB7E" w14:textId="77777777" w:rsidR="0001742A" w:rsidRDefault="0001742A" w:rsidP="0001742A">
      <w:pPr>
        <w:pStyle w:val="FootnoteText"/>
        <w:jc w:val="both"/>
        <w:rPr>
          <w:rFonts w:ascii="Arial" w:hAnsi="Arial" w:cs="Arial"/>
          <w:sz w:val="16"/>
          <w:szCs w:val="16"/>
          <w:lang w:val="sr-Latn-ME"/>
        </w:rPr>
      </w:pPr>
      <w:r>
        <w:rPr>
          <w:rStyle w:val="FootnoteReference"/>
          <w:rFonts w:ascii="Arial" w:hAnsi="Arial" w:cs="Arial"/>
          <w:sz w:val="14"/>
          <w:szCs w:val="16"/>
        </w:rPr>
        <w:footnoteRef/>
      </w:r>
      <w:r>
        <w:rPr>
          <w:rFonts w:ascii="Arial" w:hAnsi="Arial" w:cs="Arial"/>
          <w:sz w:val="14"/>
          <w:szCs w:val="16"/>
        </w:rPr>
        <w:t xml:space="preserve"> </w:t>
      </w:r>
      <w:r>
        <w:rPr>
          <w:rFonts w:ascii="Arial" w:hAnsi="Arial" w:cs="Arial"/>
          <w:sz w:val="14"/>
          <w:szCs w:val="16"/>
          <w:lang w:val="sr-Latn-ME"/>
        </w:rPr>
        <w:t xml:space="preserve">Procijenjena vrijednost se iskazuje bez PDV-a </w:t>
      </w:r>
      <w:r>
        <w:rPr>
          <w:rFonts w:ascii="Arial" w:hAnsi="Arial" w:cs="Arial"/>
          <w:sz w:val="14"/>
          <w:szCs w:val="16"/>
        </w:rPr>
        <w:t>uključujući i sve troškove, nagrade i moguća obnavljanja ugovora na osnovu okvirnog sporazuma.</w:t>
      </w:r>
    </w:p>
  </w:footnote>
  <w:footnote w:id="6">
    <w:p w14:paraId="0FB85A33" w14:textId="77777777" w:rsidR="0001742A" w:rsidRDefault="0001742A" w:rsidP="0001742A">
      <w:pPr>
        <w:pStyle w:val="FootnoteText"/>
        <w:jc w:val="both"/>
        <w:rPr>
          <w:rFonts w:ascii="Arial" w:hAnsi="Arial" w:cs="Arial"/>
          <w:sz w:val="14"/>
          <w:szCs w:val="16"/>
          <w:lang w:val="sr-Latn-ME"/>
        </w:rPr>
      </w:pPr>
      <w:r>
        <w:rPr>
          <w:rStyle w:val="FootnoteReference"/>
          <w:rFonts w:ascii="Arial" w:hAnsi="Arial" w:cs="Arial"/>
          <w:sz w:val="14"/>
          <w:szCs w:val="16"/>
        </w:rPr>
        <w:footnoteRef/>
      </w:r>
      <w:r>
        <w:rPr>
          <w:rFonts w:ascii="Arial" w:hAnsi="Arial" w:cs="Arial"/>
          <w:sz w:val="14"/>
          <w:szCs w:val="16"/>
        </w:rPr>
        <w:t xml:space="preserve"> </w:t>
      </w:r>
      <w:r>
        <w:rPr>
          <w:rFonts w:ascii="Arial" w:hAnsi="Arial" w:cs="Arial"/>
          <w:sz w:val="14"/>
          <w:szCs w:val="16"/>
          <w:lang w:val="sr-Latn-ME"/>
        </w:rPr>
        <w:t>Ukoliko je predmet nabavke podijenjen na partije ovaj dio brisati</w:t>
      </w:r>
    </w:p>
  </w:footnote>
  <w:footnote w:id="7">
    <w:p w14:paraId="2F318843" w14:textId="77777777" w:rsidR="0001742A" w:rsidRDefault="0001742A" w:rsidP="0001742A">
      <w:pPr>
        <w:pStyle w:val="FootnoteText"/>
        <w:rPr>
          <w:rFonts w:ascii="Arial" w:hAnsi="Arial" w:cs="Arial"/>
          <w:sz w:val="14"/>
          <w:szCs w:val="16"/>
          <w:lang w:val="sr-Latn-ME"/>
        </w:rPr>
      </w:pPr>
      <w:r>
        <w:rPr>
          <w:rStyle w:val="FootnoteReference"/>
          <w:rFonts w:ascii="Arial" w:hAnsi="Arial" w:cs="Arial"/>
          <w:sz w:val="14"/>
          <w:szCs w:val="16"/>
        </w:rPr>
        <w:footnoteRef/>
      </w:r>
      <w:r>
        <w:rPr>
          <w:rFonts w:ascii="Arial" w:hAnsi="Arial" w:cs="Arial"/>
          <w:sz w:val="14"/>
          <w:szCs w:val="16"/>
        </w:rPr>
        <w:t xml:space="preserve"> </w:t>
      </w:r>
      <w:r>
        <w:rPr>
          <w:rFonts w:ascii="Arial" w:hAnsi="Arial" w:cs="Arial"/>
          <w:sz w:val="14"/>
          <w:szCs w:val="16"/>
          <w:lang w:val="sr-Latn-ME"/>
        </w:rPr>
        <w:t>Naručilac određuje jedan kriterijum za izbor najpovoljnije ponude, a ostale ponuđene opcije briše</w:t>
      </w:r>
    </w:p>
  </w:footnote>
  <w:footnote w:id="8">
    <w:p w14:paraId="6E65FF71" w14:textId="77777777" w:rsidR="0001742A" w:rsidRDefault="0001742A" w:rsidP="0001742A">
      <w:pPr>
        <w:pStyle w:val="FootnoteText"/>
        <w:jc w:val="both"/>
        <w:rPr>
          <w:rFonts w:ascii="Arial" w:hAnsi="Arial" w:cs="Arial"/>
          <w:sz w:val="14"/>
          <w:szCs w:val="14"/>
          <w:lang w:val="sr-Latn-ME"/>
        </w:rPr>
      </w:pPr>
      <w:r>
        <w:rPr>
          <w:rStyle w:val="FootnoteReference"/>
          <w:rFonts w:ascii="Arial" w:hAnsi="Arial" w:cs="Arial"/>
          <w:sz w:val="14"/>
          <w:szCs w:val="14"/>
        </w:rPr>
        <w:footnoteRef/>
      </w:r>
      <w:r>
        <w:rPr>
          <w:rFonts w:ascii="Arial" w:hAnsi="Arial" w:cs="Arial"/>
          <w:sz w:val="14"/>
          <w:szCs w:val="14"/>
        </w:rPr>
        <w:t xml:space="preserve"> Ukoliko je predviđeno zaključivanje okvirnog sporazuma, garancija ponude se dostavlja na iznos procijenjene vrijednosti predmeta javne nabavke za vrijeme trajanja okvirnog sporazuma</w:t>
      </w:r>
    </w:p>
  </w:footnote>
  <w:footnote w:id="9">
    <w:p w14:paraId="5A058C08" w14:textId="77777777" w:rsidR="0001742A" w:rsidRDefault="0001742A" w:rsidP="0001742A">
      <w:pPr>
        <w:jc w:val="both"/>
        <w:rPr>
          <w:rFonts w:ascii="Arial" w:hAnsi="Arial" w:cs="Arial"/>
          <w:color w:val="000000"/>
          <w:sz w:val="16"/>
          <w:szCs w:val="16"/>
        </w:rPr>
      </w:pPr>
      <w:r>
        <w:rPr>
          <w:rStyle w:val="FootnoteReference"/>
          <w:rFonts w:ascii="Arial" w:hAnsi="Arial" w:cs="Arial"/>
          <w:sz w:val="16"/>
          <w:szCs w:val="16"/>
        </w:rPr>
        <w:footnoteRef/>
      </w:r>
      <w:r>
        <w:rPr>
          <w:rFonts w:ascii="Arial" w:hAnsi="Arial" w:cs="Arial"/>
          <w:color w:val="FF0000"/>
          <w:sz w:val="16"/>
          <w:szCs w:val="16"/>
        </w:rPr>
        <w:t xml:space="preserve"> </w:t>
      </w:r>
      <w:r>
        <w:rPr>
          <w:rFonts w:ascii="Arial" w:hAnsi="Arial" w:cs="Arial"/>
          <w:color w:val="000000"/>
          <w:sz w:val="16"/>
          <w:szCs w:val="16"/>
        </w:rPr>
        <w:t>U ovom dijelu moguće je i predvidjeti raskid ugovora, ugovorne kazne i ostale elemente ugovora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749D"/>
    <w:multiLevelType w:val="hybridMultilevel"/>
    <w:tmpl w:val="CA32785C"/>
    <w:lvl w:ilvl="0" w:tplc="EF94C95E">
      <w:start w:val="1"/>
      <w:numFmt w:val="decimal"/>
      <w:lvlText w:val="%1."/>
      <w:lvlJc w:val="left"/>
      <w:pPr>
        <w:ind w:left="720" w:hanging="360"/>
      </w:pPr>
      <w:rPr>
        <w:i/>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 w15:restartNumberingAfterBreak="0">
    <w:nsid w:val="018D39F5"/>
    <w:multiLevelType w:val="hybridMultilevel"/>
    <w:tmpl w:val="45845622"/>
    <w:lvl w:ilvl="0" w:tplc="922A00AC">
      <w:start w:val="3"/>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A5A97"/>
    <w:multiLevelType w:val="hybridMultilevel"/>
    <w:tmpl w:val="53848000"/>
    <w:lvl w:ilvl="0" w:tplc="2C1A0001">
      <w:start w:val="1"/>
      <w:numFmt w:val="bullet"/>
      <w:lvlText w:val=""/>
      <w:lvlJc w:val="left"/>
      <w:pPr>
        <w:ind w:left="502"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 w15:restartNumberingAfterBreak="0">
    <w:nsid w:val="0C013069"/>
    <w:multiLevelType w:val="multilevel"/>
    <w:tmpl w:val="A8D47F18"/>
    <w:lvl w:ilvl="0">
      <w:start w:val="1"/>
      <w:numFmt w:val="decimal"/>
      <w:lvlText w:val="%1."/>
      <w:lvlJc w:val="left"/>
      <w:pPr>
        <w:ind w:left="720" w:hanging="360"/>
      </w:pPr>
      <w:rPr>
        <w:rFonts w:ascii="Segoe UI Symbol" w:eastAsia="MS Gothic" w:hAnsi="Segoe UI Symbol" w:cs="Segoe UI Symbol" w:hint="default"/>
        <w:color w:val="auto"/>
      </w:rPr>
    </w:lvl>
    <w:lvl w:ilvl="1">
      <w:start w:val="1"/>
      <w:numFmt w:val="decimal"/>
      <w:isLgl/>
      <w:lvlText w:val="%1.%2"/>
      <w:lvlJc w:val="left"/>
      <w:pPr>
        <w:ind w:left="1080" w:hanging="360"/>
      </w:pPr>
      <w:rPr>
        <w:rFonts w:ascii="Arial" w:hAnsi="Arial" w:cs="Arial" w:hint="default"/>
      </w:rPr>
    </w:lvl>
    <w:lvl w:ilvl="2">
      <w:start w:val="1"/>
      <w:numFmt w:val="decimal"/>
      <w:isLgl/>
      <w:lvlText w:val="%1.%2.%3"/>
      <w:lvlJc w:val="left"/>
      <w:pPr>
        <w:ind w:left="1800" w:hanging="720"/>
      </w:pPr>
      <w:rPr>
        <w:rFonts w:ascii="Arial" w:hAnsi="Arial" w:cs="Arial" w:hint="default"/>
      </w:rPr>
    </w:lvl>
    <w:lvl w:ilvl="3">
      <w:start w:val="1"/>
      <w:numFmt w:val="decimal"/>
      <w:isLgl/>
      <w:lvlText w:val="%1.%2.%3.%4"/>
      <w:lvlJc w:val="left"/>
      <w:pPr>
        <w:ind w:left="2160" w:hanging="720"/>
      </w:pPr>
      <w:rPr>
        <w:rFonts w:ascii="Arial" w:hAnsi="Arial" w:cs="Arial" w:hint="default"/>
      </w:rPr>
    </w:lvl>
    <w:lvl w:ilvl="4">
      <w:start w:val="1"/>
      <w:numFmt w:val="decimal"/>
      <w:isLgl/>
      <w:lvlText w:val="%1.%2.%3.%4.%5"/>
      <w:lvlJc w:val="left"/>
      <w:pPr>
        <w:ind w:left="2880" w:hanging="1080"/>
      </w:pPr>
      <w:rPr>
        <w:rFonts w:ascii="Arial" w:hAnsi="Arial" w:cs="Arial" w:hint="default"/>
      </w:rPr>
    </w:lvl>
    <w:lvl w:ilvl="5">
      <w:start w:val="1"/>
      <w:numFmt w:val="decimal"/>
      <w:isLgl/>
      <w:lvlText w:val="%1.%2.%3.%4.%5.%6"/>
      <w:lvlJc w:val="left"/>
      <w:pPr>
        <w:ind w:left="3240" w:hanging="1080"/>
      </w:pPr>
      <w:rPr>
        <w:rFonts w:ascii="Arial" w:hAnsi="Arial" w:cs="Arial" w:hint="default"/>
      </w:rPr>
    </w:lvl>
    <w:lvl w:ilvl="6">
      <w:start w:val="1"/>
      <w:numFmt w:val="decimal"/>
      <w:isLgl/>
      <w:lvlText w:val="%1.%2.%3.%4.%5.%6.%7"/>
      <w:lvlJc w:val="left"/>
      <w:pPr>
        <w:ind w:left="3960" w:hanging="1440"/>
      </w:pPr>
      <w:rPr>
        <w:rFonts w:ascii="Arial" w:hAnsi="Arial" w:cs="Arial" w:hint="default"/>
      </w:rPr>
    </w:lvl>
    <w:lvl w:ilvl="7">
      <w:start w:val="1"/>
      <w:numFmt w:val="decimal"/>
      <w:isLgl/>
      <w:lvlText w:val="%1.%2.%3.%4.%5.%6.%7.%8"/>
      <w:lvlJc w:val="left"/>
      <w:pPr>
        <w:ind w:left="4320" w:hanging="1440"/>
      </w:pPr>
      <w:rPr>
        <w:rFonts w:ascii="Arial" w:hAnsi="Arial" w:cs="Arial" w:hint="default"/>
      </w:rPr>
    </w:lvl>
    <w:lvl w:ilvl="8">
      <w:start w:val="1"/>
      <w:numFmt w:val="decimal"/>
      <w:isLgl/>
      <w:lvlText w:val="%1.%2.%3.%4.%5.%6.%7.%8.%9"/>
      <w:lvlJc w:val="left"/>
      <w:pPr>
        <w:ind w:left="4680" w:hanging="1440"/>
      </w:pPr>
      <w:rPr>
        <w:rFonts w:ascii="Arial" w:hAnsi="Arial" w:cs="Arial" w:hint="default"/>
      </w:rPr>
    </w:lvl>
  </w:abstractNum>
  <w:abstractNum w:abstractNumId="4" w15:restartNumberingAfterBreak="0">
    <w:nsid w:val="0F2B21DB"/>
    <w:multiLevelType w:val="multilevel"/>
    <w:tmpl w:val="03FC558C"/>
    <w:lvl w:ilvl="0">
      <w:start w:val="1"/>
      <w:numFmt w:val="decimal"/>
      <w:lvlText w:val="%1."/>
      <w:lvlJc w:val="left"/>
      <w:pPr>
        <w:ind w:left="720" w:hanging="360"/>
      </w:pPr>
      <w:rPr>
        <w:b/>
        <w:i/>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5" w15:restartNumberingAfterBreak="0">
    <w:nsid w:val="168B0E39"/>
    <w:multiLevelType w:val="hybridMultilevel"/>
    <w:tmpl w:val="FC9694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F8365BD"/>
    <w:multiLevelType w:val="hybridMultilevel"/>
    <w:tmpl w:val="A9EAEE12"/>
    <w:lvl w:ilvl="0" w:tplc="BC326AF4">
      <w:start w:val="2"/>
      <w:numFmt w:val="bullet"/>
      <w:lvlText w:val="-"/>
      <w:lvlJc w:val="left"/>
      <w:pPr>
        <w:ind w:left="1353" w:hanging="360"/>
      </w:pPr>
      <w:rPr>
        <w:rFonts w:ascii="Liberation Serif" w:eastAsia="Times New Roman" w:hAnsi="Liberation Serif" w:cs="Liberation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B17EBB"/>
    <w:multiLevelType w:val="hybridMultilevel"/>
    <w:tmpl w:val="302EA238"/>
    <w:lvl w:ilvl="0" w:tplc="2C1A0001">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8" w15:restartNumberingAfterBreak="0">
    <w:nsid w:val="3E1B6450"/>
    <w:multiLevelType w:val="hybridMultilevel"/>
    <w:tmpl w:val="2186802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9" w15:restartNumberingAfterBreak="0">
    <w:nsid w:val="44495B67"/>
    <w:multiLevelType w:val="hybridMultilevel"/>
    <w:tmpl w:val="8018B17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510A29DE"/>
    <w:multiLevelType w:val="hybridMultilevel"/>
    <w:tmpl w:val="B470D2C2"/>
    <w:lvl w:ilvl="0" w:tplc="2C1A0001">
      <w:start w:val="1"/>
      <w:numFmt w:val="bullet"/>
      <w:lvlText w:val=""/>
      <w:lvlJc w:val="left"/>
      <w:pPr>
        <w:ind w:left="1778" w:hanging="360"/>
      </w:pPr>
      <w:rPr>
        <w:rFonts w:ascii="Symbol" w:hAnsi="Symbol" w:hint="default"/>
      </w:rPr>
    </w:lvl>
    <w:lvl w:ilvl="1" w:tplc="2C1A0003">
      <w:start w:val="1"/>
      <w:numFmt w:val="bullet"/>
      <w:lvlText w:val="o"/>
      <w:lvlJc w:val="left"/>
      <w:pPr>
        <w:ind w:left="2498" w:hanging="360"/>
      </w:pPr>
      <w:rPr>
        <w:rFonts w:ascii="Courier New" w:hAnsi="Courier New" w:cs="Courier New" w:hint="default"/>
      </w:rPr>
    </w:lvl>
    <w:lvl w:ilvl="2" w:tplc="2C1A0005">
      <w:start w:val="1"/>
      <w:numFmt w:val="bullet"/>
      <w:lvlText w:val=""/>
      <w:lvlJc w:val="left"/>
      <w:pPr>
        <w:ind w:left="3218" w:hanging="360"/>
      </w:pPr>
      <w:rPr>
        <w:rFonts w:ascii="Wingdings" w:hAnsi="Wingdings" w:hint="default"/>
      </w:rPr>
    </w:lvl>
    <w:lvl w:ilvl="3" w:tplc="2C1A0001">
      <w:start w:val="1"/>
      <w:numFmt w:val="bullet"/>
      <w:lvlText w:val=""/>
      <w:lvlJc w:val="left"/>
      <w:pPr>
        <w:ind w:left="3938" w:hanging="360"/>
      </w:pPr>
      <w:rPr>
        <w:rFonts w:ascii="Symbol" w:hAnsi="Symbol" w:hint="default"/>
      </w:rPr>
    </w:lvl>
    <w:lvl w:ilvl="4" w:tplc="2C1A0003">
      <w:start w:val="1"/>
      <w:numFmt w:val="bullet"/>
      <w:lvlText w:val="o"/>
      <w:lvlJc w:val="left"/>
      <w:pPr>
        <w:ind w:left="4658" w:hanging="360"/>
      </w:pPr>
      <w:rPr>
        <w:rFonts w:ascii="Courier New" w:hAnsi="Courier New" w:cs="Courier New" w:hint="default"/>
      </w:rPr>
    </w:lvl>
    <w:lvl w:ilvl="5" w:tplc="2C1A0005">
      <w:start w:val="1"/>
      <w:numFmt w:val="bullet"/>
      <w:lvlText w:val=""/>
      <w:lvlJc w:val="left"/>
      <w:pPr>
        <w:ind w:left="5378" w:hanging="360"/>
      </w:pPr>
      <w:rPr>
        <w:rFonts w:ascii="Wingdings" w:hAnsi="Wingdings" w:hint="default"/>
      </w:rPr>
    </w:lvl>
    <w:lvl w:ilvl="6" w:tplc="2C1A0001">
      <w:start w:val="1"/>
      <w:numFmt w:val="bullet"/>
      <w:lvlText w:val=""/>
      <w:lvlJc w:val="left"/>
      <w:pPr>
        <w:ind w:left="6098" w:hanging="360"/>
      </w:pPr>
      <w:rPr>
        <w:rFonts w:ascii="Symbol" w:hAnsi="Symbol" w:hint="default"/>
      </w:rPr>
    </w:lvl>
    <w:lvl w:ilvl="7" w:tplc="2C1A0003">
      <w:start w:val="1"/>
      <w:numFmt w:val="bullet"/>
      <w:lvlText w:val="o"/>
      <w:lvlJc w:val="left"/>
      <w:pPr>
        <w:ind w:left="6818" w:hanging="360"/>
      </w:pPr>
      <w:rPr>
        <w:rFonts w:ascii="Courier New" w:hAnsi="Courier New" w:cs="Courier New" w:hint="default"/>
      </w:rPr>
    </w:lvl>
    <w:lvl w:ilvl="8" w:tplc="2C1A0005">
      <w:start w:val="1"/>
      <w:numFmt w:val="bullet"/>
      <w:lvlText w:val=""/>
      <w:lvlJc w:val="left"/>
      <w:pPr>
        <w:ind w:left="7538" w:hanging="360"/>
      </w:pPr>
      <w:rPr>
        <w:rFonts w:ascii="Wingdings" w:hAnsi="Wingdings" w:hint="default"/>
      </w:rPr>
    </w:lvl>
  </w:abstractNum>
  <w:abstractNum w:abstractNumId="11" w15:restartNumberingAfterBreak="0">
    <w:nsid w:val="5C3F277A"/>
    <w:multiLevelType w:val="hybridMultilevel"/>
    <w:tmpl w:val="846C8CA8"/>
    <w:lvl w:ilvl="0" w:tplc="338AA7D0">
      <w:start w:val="1"/>
      <w:numFmt w:val="decimal"/>
      <w:lvlText w:val="%1."/>
      <w:lvlJc w:val="left"/>
      <w:pPr>
        <w:ind w:left="720" w:hanging="360"/>
      </w:pPr>
      <w:rPr>
        <w:rFonts w:ascii="Segoe UI Symbol" w:eastAsia="MS Gothic" w:hAnsi="Segoe UI Symbol" w:cs="Segoe UI Symbol"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2" w15:restartNumberingAfterBreak="0">
    <w:nsid w:val="622206D9"/>
    <w:multiLevelType w:val="hybridMultilevel"/>
    <w:tmpl w:val="A718EC92"/>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3" w15:restartNumberingAfterBreak="0">
    <w:nsid w:val="667E3A28"/>
    <w:multiLevelType w:val="hybridMultilevel"/>
    <w:tmpl w:val="47F86D1A"/>
    <w:lvl w:ilvl="0" w:tplc="2C1A0015">
      <w:start w:val="1"/>
      <w:numFmt w:val="upperLetter"/>
      <w:lvlText w:val="%1."/>
      <w:lvlJc w:val="left"/>
      <w:pPr>
        <w:ind w:left="720" w:hanging="360"/>
      </w:pPr>
      <w:rPr>
        <w:strike w:val="0"/>
        <w:dstrike w:val="0"/>
        <w:u w:val="none"/>
        <w:effect w:val="none"/>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4" w15:restartNumberingAfterBreak="0">
    <w:nsid w:val="6764291E"/>
    <w:multiLevelType w:val="hybridMultilevel"/>
    <w:tmpl w:val="7EE6B816"/>
    <w:lvl w:ilvl="0" w:tplc="9ECEF3B0">
      <w:start w:val="1"/>
      <w:numFmt w:val="decimal"/>
      <w:lvlText w:val="%1."/>
      <w:lvlJc w:val="left"/>
      <w:pPr>
        <w:ind w:left="720" w:hanging="360"/>
      </w:pPr>
      <w:rPr>
        <w:i/>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5" w15:restartNumberingAfterBreak="0">
    <w:nsid w:val="785E0C4B"/>
    <w:multiLevelType w:val="hybridMultilevel"/>
    <w:tmpl w:val="7EE6B816"/>
    <w:lvl w:ilvl="0" w:tplc="9ECEF3B0">
      <w:start w:val="1"/>
      <w:numFmt w:val="decimal"/>
      <w:lvlText w:val="%1."/>
      <w:lvlJc w:val="left"/>
      <w:pPr>
        <w:ind w:left="720" w:hanging="360"/>
      </w:pPr>
      <w:rPr>
        <w:i/>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6" w15:restartNumberingAfterBreak="0">
    <w:nsid w:val="7A6C635A"/>
    <w:multiLevelType w:val="hybridMultilevel"/>
    <w:tmpl w:val="E9561B06"/>
    <w:lvl w:ilvl="0" w:tplc="32042F6E">
      <w:start w:val="1"/>
      <w:numFmt w:val="bullet"/>
      <w:lvlText w:val="-"/>
      <w:lvlJc w:val="left"/>
      <w:pPr>
        <w:ind w:left="720" w:hanging="360"/>
      </w:pPr>
      <w:rPr>
        <w:rFonts w:ascii="Times New Roman" w:eastAsia="Times New Roman" w:hAnsi="Times New Roman" w:cs="Times New Roman" w:hint="default"/>
        <w:sz w:val="24"/>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
  </w:num>
  <w:num w:numId="10">
    <w:abstractNumId w:val="8"/>
  </w:num>
  <w:num w:numId="11">
    <w:abstractNumId w:val="1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1"/>
  </w:num>
  <w:num w:numId="15">
    <w:abstractNumId w:val="1"/>
  </w:num>
  <w:num w:numId="16">
    <w:abstractNumId w:val="3"/>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42A"/>
    <w:rsid w:val="0001742A"/>
    <w:rsid w:val="00044D1D"/>
    <w:rsid w:val="000A22C4"/>
    <w:rsid w:val="000A4C4B"/>
    <w:rsid w:val="000C65B8"/>
    <w:rsid w:val="00104CE3"/>
    <w:rsid w:val="0011178C"/>
    <w:rsid w:val="001500ED"/>
    <w:rsid w:val="001C22C3"/>
    <w:rsid w:val="001C5F81"/>
    <w:rsid w:val="001D1380"/>
    <w:rsid w:val="001D2D40"/>
    <w:rsid w:val="001F1FDF"/>
    <w:rsid w:val="00216737"/>
    <w:rsid w:val="00225547"/>
    <w:rsid w:val="002337B3"/>
    <w:rsid w:val="00253AB8"/>
    <w:rsid w:val="002A1D4A"/>
    <w:rsid w:val="002B7F6A"/>
    <w:rsid w:val="002D2981"/>
    <w:rsid w:val="002D2B8E"/>
    <w:rsid w:val="002E2586"/>
    <w:rsid w:val="0030375C"/>
    <w:rsid w:val="00316C4B"/>
    <w:rsid w:val="00337232"/>
    <w:rsid w:val="00390F6F"/>
    <w:rsid w:val="003B1692"/>
    <w:rsid w:val="003C2190"/>
    <w:rsid w:val="003C5290"/>
    <w:rsid w:val="0040746A"/>
    <w:rsid w:val="00424E0F"/>
    <w:rsid w:val="00434120"/>
    <w:rsid w:val="00436490"/>
    <w:rsid w:val="004415A5"/>
    <w:rsid w:val="00450E4D"/>
    <w:rsid w:val="00482CE3"/>
    <w:rsid w:val="004A1310"/>
    <w:rsid w:val="004A2F38"/>
    <w:rsid w:val="004B2BF1"/>
    <w:rsid w:val="004C5799"/>
    <w:rsid w:val="004D79AD"/>
    <w:rsid w:val="005223F6"/>
    <w:rsid w:val="00586B4D"/>
    <w:rsid w:val="005967C5"/>
    <w:rsid w:val="005D189E"/>
    <w:rsid w:val="00606EE7"/>
    <w:rsid w:val="006167DA"/>
    <w:rsid w:val="00617663"/>
    <w:rsid w:val="00620806"/>
    <w:rsid w:val="00621CBB"/>
    <w:rsid w:val="00621E02"/>
    <w:rsid w:val="0062488C"/>
    <w:rsid w:val="00635508"/>
    <w:rsid w:val="006533F4"/>
    <w:rsid w:val="00654EF2"/>
    <w:rsid w:val="006713A6"/>
    <w:rsid w:val="00673F99"/>
    <w:rsid w:val="00696840"/>
    <w:rsid w:val="006B5A32"/>
    <w:rsid w:val="006E06EC"/>
    <w:rsid w:val="006E07D1"/>
    <w:rsid w:val="006E5B7B"/>
    <w:rsid w:val="00704985"/>
    <w:rsid w:val="0075534A"/>
    <w:rsid w:val="00757A33"/>
    <w:rsid w:val="00763A92"/>
    <w:rsid w:val="00774AAF"/>
    <w:rsid w:val="007C33D8"/>
    <w:rsid w:val="007C7F7E"/>
    <w:rsid w:val="007D1A63"/>
    <w:rsid w:val="007F4846"/>
    <w:rsid w:val="008010B8"/>
    <w:rsid w:val="0080356E"/>
    <w:rsid w:val="00811421"/>
    <w:rsid w:val="00823712"/>
    <w:rsid w:val="00830630"/>
    <w:rsid w:val="00833825"/>
    <w:rsid w:val="00847C3E"/>
    <w:rsid w:val="00853595"/>
    <w:rsid w:val="008607D5"/>
    <w:rsid w:val="00897D35"/>
    <w:rsid w:val="008A2F66"/>
    <w:rsid w:val="008B03C2"/>
    <w:rsid w:val="008B56DE"/>
    <w:rsid w:val="008C0B93"/>
    <w:rsid w:val="0090406E"/>
    <w:rsid w:val="00906BD3"/>
    <w:rsid w:val="00933DDF"/>
    <w:rsid w:val="00937D33"/>
    <w:rsid w:val="0095551B"/>
    <w:rsid w:val="00992AB3"/>
    <w:rsid w:val="009930FB"/>
    <w:rsid w:val="009A027D"/>
    <w:rsid w:val="009C3659"/>
    <w:rsid w:val="009C56E2"/>
    <w:rsid w:val="009C692B"/>
    <w:rsid w:val="009C7435"/>
    <w:rsid w:val="00A13BD3"/>
    <w:rsid w:val="00A37828"/>
    <w:rsid w:val="00A5318D"/>
    <w:rsid w:val="00A703BB"/>
    <w:rsid w:val="00A8693E"/>
    <w:rsid w:val="00AB1424"/>
    <w:rsid w:val="00AB5FBB"/>
    <w:rsid w:val="00AC27F3"/>
    <w:rsid w:val="00AD2D44"/>
    <w:rsid w:val="00AD3C55"/>
    <w:rsid w:val="00AF3EBE"/>
    <w:rsid w:val="00B445BB"/>
    <w:rsid w:val="00B5056C"/>
    <w:rsid w:val="00B61CF0"/>
    <w:rsid w:val="00B65995"/>
    <w:rsid w:val="00B7749B"/>
    <w:rsid w:val="00B82B9F"/>
    <w:rsid w:val="00B84BFE"/>
    <w:rsid w:val="00B93A8B"/>
    <w:rsid w:val="00BA7538"/>
    <w:rsid w:val="00BE03E5"/>
    <w:rsid w:val="00BE1C96"/>
    <w:rsid w:val="00C36B01"/>
    <w:rsid w:val="00C50A71"/>
    <w:rsid w:val="00C53328"/>
    <w:rsid w:val="00CC353D"/>
    <w:rsid w:val="00CD0573"/>
    <w:rsid w:val="00D109F6"/>
    <w:rsid w:val="00D344B1"/>
    <w:rsid w:val="00D82920"/>
    <w:rsid w:val="00D83E09"/>
    <w:rsid w:val="00DD07FA"/>
    <w:rsid w:val="00DF4089"/>
    <w:rsid w:val="00DF4E59"/>
    <w:rsid w:val="00E101C2"/>
    <w:rsid w:val="00E12130"/>
    <w:rsid w:val="00E47BEC"/>
    <w:rsid w:val="00E57A31"/>
    <w:rsid w:val="00E643FA"/>
    <w:rsid w:val="00E7221A"/>
    <w:rsid w:val="00E75208"/>
    <w:rsid w:val="00E76044"/>
    <w:rsid w:val="00E84159"/>
    <w:rsid w:val="00EA0ACF"/>
    <w:rsid w:val="00EB691C"/>
    <w:rsid w:val="00EE07E2"/>
    <w:rsid w:val="00F22372"/>
    <w:rsid w:val="00F4515D"/>
    <w:rsid w:val="00F616CB"/>
    <w:rsid w:val="00F74B1A"/>
    <w:rsid w:val="00F81DAA"/>
    <w:rsid w:val="00F95CF5"/>
    <w:rsid w:val="00FC47F2"/>
    <w:rsid w:val="00FD1763"/>
    <w:rsid w:val="00FF0C0D"/>
    <w:rsid w:val="00FF3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305B1"/>
  <w15:chartTrackingRefBased/>
  <w15:docId w15:val="{79C3565D-0E35-41F5-954C-8C8A1D6F9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42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1742A"/>
    <w:rPr>
      <w:color w:val="0000FF"/>
      <w:u w:val="single"/>
    </w:rPr>
  </w:style>
  <w:style w:type="paragraph" w:styleId="FootnoteText">
    <w:name w:val="footnote text"/>
    <w:basedOn w:val="Normal"/>
    <w:link w:val="FootnoteTextChar"/>
    <w:uiPriority w:val="99"/>
    <w:unhideWhenUsed/>
    <w:qFormat/>
    <w:rsid w:val="0001742A"/>
    <w:rPr>
      <w:rFonts w:ascii="Calibri" w:eastAsia="Calibri" w:hAnsi="Calibri"/>
      <w:sz w:val="20"/>
      <w:szCs w:val="20"/>
    </w:rPr>
  </w:style>
  <w:style w:type="character" w:customStyle="1" w:styleId="FootnoteTextChar">
    <w:name w:val="Footnote Text Char"/>
    <w:basedOn w:val="DefaultParagraphFont"/>
    <w:link w:val="FootnoteText"/>
    <w:uiPriority w:val="99"/>
    <w:qFormat/>
    <w:rsid w:val="0001742A"/>
    <w:rPr>
      <w:rFonts w:ascii="Calibri" w:eastAsia="Calibri" w:hAnsi="Calibri" w:cs="Times New Roman"/>
      <w:sz w:val="20"/>
      <w:szCs w:val="20"/>
      <w:lang w:val="en-US"/>
    </w:rPr>
  </w:style>
  <w:style w:type="character" w:styleId="FootnoteReference">
    <w:name w:val="footnote reference"/>
    <w:uiPriority w:val="99"/>
    <w:semiHidden/>
    <w:unhideWhenUsed/>
    <w:qFormat/>
    <w:rsid w:val="0001742A"/>
    <w:rPr>
      <w:vertAlign w:val="superscript"/>
    </w:rPr>
  </w:style>
  <w:style w:type="character" w:styleId="IntenseEmphasis">
    <w:name w:val="Intense Emphasis"/>
    <w:uiPriority w:val="21"/>
    <w:qFormat/>
    <w:rsid w:val="007F4846"/>
    <w:rPr>
      <w:b/>
      <w:bCs/>
    </w:rPr>
  </w:style>
  <w:style w:type="character" w:styleId="Strong">
    <w:name w:val="Strong"/>
    <w:uiPriority w:val="22"/>
    <w:qFormat/>
    <w:rsid w:val="0062488C"/>
    <w:rPr>
      <w:b/>
      <w:bCs/>
    </w:rPr>
  </w:style>
  <w:style w:type="paragraph" w:styleId="ListParagraph">
    <w:name w:val="List Paragraph"/>
    <w:aliases w:val="Liste 1,List Paragraph1"/>
    <w:basedOn w:val="Normal"/>
    <w:link w:val="ListParagraphChar"/>
    <w:uiPriority w:val="34"/>
    <w:qFormat/>
    <w:rsid w:val="0095551B"/>
    <w:pPr>
      <w:ind w:left="720"/>
      <w:contextualSpacing/>
    </w:pPr>
  </w:style>
  <w:style w:type="paragraph" w:styleId="NoSpacing">
    <w:name w:val="No Spacing"/>
    <w:link w:val="NoSpacingChar"/>
    <w:uiPriority w:val="1"/>
    <w:qFormat/>
    <w:rsid w:val="00F74B1A"/>
    <w:pPr>
      <w:spacing w:after="0" w:line="240" w:lineRule="auto"/>
    </w:pPr>
    <w:rPr>
      <w:rFonts w:ascii="Calibri" w:eastAsia="Times New Roman" w:hAnsi="Calibri" w:cs="Calibri"/>
      <w:color w:val="00000A"/>
      <w:sz w:val="24"/>
      <w:szCs w:val="24"/>
      <w:lang w:val="en-US"/>
    </w:rPr>
  </w:style>
  <w:style w:type="character" w:customStyle="1" w:styleId="NoSpacingChar">
    <w:name w:val="No Spacing Char"/>
    <w:link w:val="NoSpacing"/>
    <w:uiPriority w:val="1"/>
    <w:locked/>
    <w:rsid w:val="00F74B1A"/>
    <w:rPr>
      <w:rFonts w:ascii="Calibri" w:eastAsia="Times New Roman" w:hAnsi="Calibri" w:cs="Calibri"/>
      <w:color w:val="00000A"/>
      <w:sz w:val="24"/>
      <w:szCs w:val="24"/>
      <w:lang w:val="en-US"/>
    </w:rPr>
  </w:style>
  <w:style w:type="character" w:customStyle="1" w:styleId="ListParagraphChar">
    <w:name w:val="List Paragraph Char"/>
    <w:aliases w:val="Liste 1 Char,List Paragraph1 Char"/>
    <w:link w:val="ListParagraph"/>
    <w:uiPriority w:val="34"/>
    <w:locked/>
    <w:rsid w:val="00620806"/>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6167DA"/>
    <w:rPr>
      <w:rFonts w:ascii="Calibri" w:eastAsia="Calibri" w:hAnsi="Calibri"/>
      <w:sz w:val="22"/>
      <w:szCs w:val="21"/>
      <w:lang w:val="en-GB"/>
    </w:rPr>
  </w:style>
  <w:style w:type="character" w:customStyle="1" w:styleId="PlainTextChar">
    <w:name w:val="Plain Text Char"/>
    <w:basedOn w:val="DefaultParagraphFont"/>
    <w:link w:val="PlainText"/>
    <w:uiPriority w:val="99"/>
    <w:rsid w:val="006167DA"/>
    <w:rPr>
      <w:rFonts w:ascii="Calibri" w:eastAsia="Calibri" w:hAnsi="Calibri" w:cs="Times New Roman"/>
      <w:szCs w:val="21"/>
    </w:rPr>
  </w:style>
  <w:style w:type="character" w:styleId="CommentReference">
    <w:name w:val="annotation reference"/>
    <w:basedOn w:val="DefaultParagraphFont"/>
    <w:uiPriority w:val="99"/>
    <w:semiHidden/>
    <w:unhideWhenUsed/>
    <w:rsid w:val="008A2F66"/>
    <w:rPr>
      <w:sz w:val="16"/>
      <w:szCs w:val="16"/>
    </w:rPr>
  </w:style>
  <w:style w:type="paragraph" w:styleId="CommentText">
    <w:name w:val="annotation text"/>
    <w:basedOn w:val="Normal"/>
    <w:link w:val="CommentTextChar"/>
    <w:uiPriority w:val="99"/>
    <w:semiHidden/>
    <w:unhideWhenUsed/>
    <w:rsid w:val="008A2F66"/>
    <w:rPr>
      <w:sz w:val="20"/>
      <w:szCs w:val="20"/>
    </w:rPr>
  </w:style>
  <w:style w:type="character" w:customStyle="1" w:styleId="CommentTextChar">
    <w:name w:val="Comment Text Char"/>
    <w:basedOn w:val="DefaultParagraphFont"/>
    <w:link w:val="CommentText"/>
    <w:uiPriority w:val="99"/>
    <w:semiHidden/>
    <w:rsid w:val="008A2F6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A2F66"/>
    <w:rPr>
      <w:b/>
      <w:bCs/>
    </w:rPr>
  </w:style>
  <w:style w:type="character" w:customStyle="1" w:styleId="CommentSubjectChar">
    <w:name w:val="Comment Subject Char"/>
    <w:basedOn w:val="CommentTextChar"/>
    <w:link w:val="CommentSubject"/>
    <w:uiPriority w:val="99"/>
    <w:semiHidden/>
    <w:rsid w:val="008A2F66"/>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2593018">
      <w:bodyDiv w:val="1"/>
      <w:marLeft w:val="0"/>
      <w:marRight w:val="0"/>
      <w:marTop w:val="0"/>
      <w:marBottom w:val="0"/>
      <w:divBdr>
        <w:top w:val="none" w:sz="0" w:space="0" w:color="auto"/>
        <w:left w:val="none" w:sz="0" w:space="0" w:color="auto"/>
        <w:bottom w:val="none" w:sz="0" w:space="0" w:color="auto"/>
        <w:right w:val="none" w:sz="0" w:space="0" w:color="auto"/>
      </w:divBdr>
    </w:div>
    <w:div w:id="164084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trola-nabavki.me/"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TotalTime>
  <Pages>14</Pages>
  <Words>5387</Words>
  <Characters>30710</Characters>
  <Application>Microsoft Office Word</Application>
  <DocSecurity>0</DocSecurity>
  <Lines>255</Lines>
  <Paragraphs>72</Paragraphs>
  <ScaleCrop>false</ScaleCrop>
  <Company/>
  <LinksUpToDate>false</LinksUpToDate>
  <CharactersWithSpaces>36025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Radičević Mirjana</dc:creator>
  <cp:keywords/>
  <dc:description/>
  <cp:lastModifiedBy>Radičević Mirjana</cp:lastModifiedBy>
  <cp:revision>151</cp:revision>
  <cp:lastPrinted>2021-03-22T13:57:00Z</cp:lastPrinted>
  <dcterms:created xsi:type="dcterms:W3CDTF">2021-03-18T15:18:00Z</dcterms:created>
  <dcterms:modified xsi:type="dcterms:W3CDTF">2021-03-22T14:25:00Z</dcterms:modified>
</cp:coreProperties>
</file>