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3B11" w14:textId="77777777" w:rsidR="00B20E8F" w:rsidRPr="00FB47F3" w:rsidRDefault="00B20E8F" w:rsidP="00B20E8F">
      <w:pPr>
        <w:pStyle w:val="BodyText"/>
        <w:tabs>
          <w:tab w:val="left" w:pos="-142"/>
          <w:tab w:val="left" w:pos="3969"/>
        </w:tabs>
        <w:ind w:left="-426" w:right="-567"/>
        <w:jc w:val="center"/>
        <w:rPr>
          <w:rFonts w:ascii="Times New Roman" w:hAnsi="Times New Roman" w:cs="Times New Roman"/>
          <w:sz w:val="24"/>
          <w:szCs w:val="24"/>
        </w:rPr>
      </w:pPr>
      <w:r w:rsidRPr="00FB47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852700" wp14:editId="1B362FB3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6E7E5" w14:textId="77777777" w:rsidR="00B20E8F" w:rsidRPr="00FB47F3" w:rsidRDefault="00B20E8F" w:rsidP="00B20E8F">
      <w:pPr>
        <w:pStyle w:val="BodyText"/>
        <w:tabs>
          <w:tab w:val="left" w:pos="-142"/>
          <w:tab w:val="left" w:pos="3969"/>
        </w:tabs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60B2B88" w14:textId="77777777" w:rsidR="00550D1A" w:rsidRPr="00550D1A" w:rsidRDefault="00B20E8F" w:rsidP="00550D1A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B47F3">
        <w:rPr>
          <w:rFonts w:ascii="Times New Roman" w:hAnsi="Times New Roman"/>
          <w:sz w:val="24"/>
          <w:szCs w:val="24"/>
        </w:rPr>
        <w:t>Na osnovu člana 21 Statuta Javnog preduzeća za upravljanje morskim dobrom, člana 5 i 7 Zakona o morskom dobru ("Sl. list RCG", br. 14/92, 27/94  i „Sl.list CG“, br. 51/08, 21/09, 73/10 i 40/11  ) a u vezi sa  članom 10 stav 1 alineja 12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na koju je Vlada Crne Gore, dala saglasnost Zaključkom broj:07-263 od 07.02.2019.god</w:t>
      </w:r>
      <w:r w:rsidRPr="00FB47F3">
        <w:rPr>
          <w:rFonts w:ascii="Times New Roman" w:hAnsi="Times New Roman"/>
          <w:b/>
          <w:sz w:val="24"/>
          <w:szCs w:val="24"/>
        </w:rPr>
        <w:t xml:space="preserve">, </w:t>
      </w:r>
      <w:r w:rsidRPr="002B764A">
        <w:rPr>
          <w:rFonts w:ascii="Times New Roman" w:hAnsi="Times New Roman"/>
          <w:sz w:val="24"/>
          <w:szCs w:val="24"/>
        </w:rPr>
        <w:t>Odluke Upravnog odbora Javnog preduzeća za upravljanje morskim dobrom</w:t>
      </w:r>
      <w:r>
        <w:rPr>
          <w:rFonts w:ascii="Times New Roman" w:hAnsi="Times New Roman"/>
          <w:sz w:val="24"/>
          <w:szCs w:val="24"/>
        </w:rPr>
        <w:t xml:space="preserve"> broj 0203-1203/7 od 27.04.2021.</w:t>
      </w:r>
      <w:r w:rsidRPr="002B764A"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>,</w:t>
      </w:r>
      <w:r w:rsidRPr="003F331B">
        <w:rPr>
          <w:rFonts w:ascii="Times New Roman" w:hAnsi="Times New Roman"/>
          <w:sz w:val="24"/>
          <w:szCs w:val="24"/>
        </w:rPr>
        <w:t xml:space="preserve"> Javno preduzeće za upravljanje morskim </w:t>
      </w:r>
      <w:r w:rsidRPr="002B764A">
        <w:rPr>
          <w:rFonts w:ascii="Times New Roman" w:hAnsi="Times New Roman"/>
          <w:sz w:val="24"/>
          <w:szCs w:val="24"/>
        </w:rPr>
        <w:t>dobrom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</w:rPr>
        <w:t xml:space="preserve">objavljuje </w:t>
      </w:r>
      <w:r w:rsidR="00C76A55">
        <w:rPr>
          <w:rFonts w:ascii="Times New Roman" w:hAnsi="Times New Roman"/>
          <w:sz w:val="24"/>
          <w:szCs w:val="24"/>
        </w:rPr>
        <w:t>ponovljeni</w:t>
      </w:r>
    </w:p>
    <w:p w14:paraId="2591FD77" w14:textId="77777777" w:rsidR="00B20E8F" w:rsidRPr="00FB47F3" w:rsidRDefault="00B20E8F" w:rsidP="00B20E8F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FB47F3">
        <w:rPr>
          <w:rFonts w:ascii="Times New Roman" w:hAnsi="Times New Roman"/>
          <w:b/>
          <w:w w:val="90"/>
          <w:sz w:val="24"/>
          <w:szCs w:val="24"/>
        </w:rPr>
        <w:t>J A V N I   P O Z I V</w:t>
      </w:r>
    </w:p>
    <w:p w14:paraId="6CB577D9" w14:textId="77777777" w:rsidR="00B20E8F" w:rsidRPr="00FB47F3" w:rsidRDefault="00B20E8F" w:rsidP="00B20E8F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FB47F3">
        <w:rPr>
          <w:rFonts w:ascii="Times New Roman" w:hAnsi="Times New Roman"/>
          <w:b/>
          <w:w w:val="90"/>
          <w:sz w:val="24"/>
          <w:szCs w:val="24"/>
        </w:rPr>
        <w:t xml:space="preserve">ZA </w:t>
      </w:r>
      <w:r>
        <w:rPr>
          <w:rFonts w:ascii="Times New Roman" w:hAnsi="Times New Roman"/>
          <w:b/>
          <w:w w:val="90"/>
          <w:sz w:val="24"/>
          <w:szCs w:val="24"/>
        </w:rPr>
        <w:t>JAVNO NADMETANJE</w:t>
      </w:r>
      <w:r w:rsidRPr="00FB47F3">
        <w:rPr>
          <w:rFonts w:ascii="Times New Roman" w:hAnsi="Times New Roman"/>
          <w:b/>
          <w:w w:val="90"/>
          <w:sz w:val="24"/>
          <w:szCs w:val="24"/>
        </w:rPr>
        <w:t xml:space="preserve"> ZA ZAKUP PRIVREMENIH LOKACIJA PREMA</w:t>
      </w:r>
    </w:p>
    <w:p w14:paraId="08C3B3D3" w14:textId="77777777" w:rsidR="00B20E8F" w:rsidRPr="00FB47F3" w:rsidRDefault="00B20E8F" w:rsidP="00B20E8F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FB47F3">
        <w:rPr>
          <w:rFonts w:ascii="Times New Roman" w:hAnsi="Times New Roman"/>
          <w:b/>
          <w:w w:val="90"/>
          <w:sz w:val="24"/>
          <w:szCs w:val="24"/>
        </w:rPr>
        <w:t xml:space="preserve">IZMJENI I DOPUNI PROGRAMA PRIVREMENIH OBJEKATA U ZONI MORSKOG DOBRA </w:t>
      </w:r>
    </w:p>
    <w:p w14:paraId="56D66005" w14:textId="77777777" w:rsidR="00B20E8F" w:rsidRPr="00FB47F3" w:rsidRDefault="00B20E8F" w:rsidP="00B20E8F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FB47F3">
        <w:rPr>
          <w:rFonts w:ascii="Times New Roman" w:hAnsi="Times New Roman"/>
          <w:b/>
          <w:w w:val="90"/>
          <w:sz w:val="24"/>
          <w:szCs w:val="24"/>
        </w:rPr>
        <w:t>ZA PERIOD 2019-2023.GOD.</w:t>
      </w:r>
    </w:p>
    <w:p w14:paraId="792E8CC2" w14:textId="77777777" w:rsidR="00B20E8F" w:rsidRPr="00804606" w:rsidRDefault="00B20E8F" w:rsidP="00B20E8F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E63A49">
        <w:rPr>
          <w:rFonts w:ascii="Times New Roman" w:hAnsi="Times New Roman"/>
          <w:b/>
          <w:w w:val="90"/>
          <w:sz w:val="24"/>
          <w:szCs w:val="24"/>
        </w:rPr>
        <w:t>BROJ:</w:t>
      </w:r>
      <w:r w:rsidRPr="00B6119D">
        <w:rPr>
          <w:rFonts w:ascii="Times New Roman" w:hAnsi="Times New Roman"/>
          <w:b/>
          <w:w w:val="90"/>
          <w:sz w:val="24"/>
          <w:szCs w:val="24"/>
        </w:rPr>
        <w:t>0207-</w:t>
      </w:r>
      <w:r w:rsidR="00B6119D" w:rsidRPr="00B6119D">
        <w:rPr>
          <w:rFonts w:ascii="Times New Roman" w:hAnsi="Times New Roman"/>
          <w:b/>
          <w:w w:val="90"/>
          <w:sz w:val="24"/>
          <w:szCs w:val="24"/>
        </w:rPr>
        <w:t>2036/1</w:t>
      </w:r>
      <w:r w:rsidRPr="00B6119D">
        <w:rPr>
          <w:rFonts w:ascii="Times New Roman" w:hAnsi="Times New Roman"/>
          <w:b/>
          <w:w w:val="90"/>
          <w:sz w:val="24"/>
          <w:szCs w:val="24"/>
        </w:rPr>
        <w:t xml:space="preserve"> od</w:t>
      </w:r>
      <w:r w:rsidRPr="00E63A49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714F8B">
        <w:rPr>
          <w:rFonts w:ascii="Times New Roman" w:hAnsi="Times New Roman"/>
          <w:b/>
          <w:w w:val="90"/>
          <w:sz w:val="24"/>
          <w:szCs w:val="24"/>
        </w:rPr>
        <w:t>30</w:t>
      </w:r>
      <w:r w:rsidRPr="00E63A49">
        <w:rPr>
          <w:rFonts w:ascii="Times New Roman" w:hAnsi="Times New Roman"/>
          <w:b/>
          <w:w w:val="90"/>
          <w:sz w:val="24"/>
          <w:szCs w:val="24"/>
        </w:rPr>
        <w:t>.06</w:t>
      </w:r>
      <w:r>
        <w:rPr>
          <w:rFonts w:ascii="Times New Roman" w:hAnsi="Times New Roman"/>
          <w:b/>
          <w:w w:val="90"/>
          <w:sz w:val="24"/>
          <w:szCs w:val="24"/>
        </w:rPr>
        <w:t>.2021</w:t>
      </w:r>
      <w:r w:rsidRPr="00FB47F3">
        <w:rPr>
          <w:rFonts w:ascii="Times New Roman" w:hAnsi="Times New Roman"/>
          <w:b/>
          <w:w w:val="90"/>
          <w:sz w:val="24"/>
          <w:szCs w:val="24"/>
        </w:rPr>
        <w:t xml:space="preserve">.god. </w:t>
      </w:r>
    </w:p>
    <w:p w14:paraId="09DAF2BB" w14:textId="77777777" w:rsidR="00B20E8F" w:rsidRPr="00FB47F3" w:rsidRDefault="00B20E8F" w:rsidP="00B20E8F">
      <w:pPr>
        <w:pStyle w:val="BodyText"/>
        <w:tabs>
          <w:tab w:val="left" w:pos="-142"/>
          <w:tab w:val="left" w:pos="3969"/>
        </w:tabs>
        <w:spacing w:before="7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E93FA" w14:textId="77777777" w:rsidR="00B20E8F" w:rsidRPr="00FB47F3" w:rsidRDefault="00B20E8F" w:rsidP="00B20E8F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 w:rsidRPr="00FB47F3">
        <w:rPr>
          <w:rFonts w:ascii="Times New Roman" w:hAnsi="Times New Roman" w:cs="Times New Roman"/>
          <w:b/>
          <w:sz w:val="24"/>
          <w:szCs w:val="24"/>
        </w:rPr>
        <w:t>I</w:t>
      </w:r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7F3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FB47F3">
        <w:rPr>
          <w:rFonts w:ascii="Times New Roman" w:hAnsi="Times New Roman" w:cs="Times New Roman"/>
          <w:spacing w:val="-23"/>
          <w:sz w:val="24"/>
          <w:szCs w:val="24"/>
        </w:rPr>
        <w:t xml:space="preserve"> 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javnog</w:t>
      </w:r>
      <w:proofErr w:type="spellEnd"/>
      <w:proofErr w:type="gramEnd"/>
      <w:r w:rsidRPr="00FB47F3">
        <w:rPr>
          <w:rFonts w:ascii="Times New Roman" w:hAnsi="Times New Roman" w:cs="Times New Roman"/>
          <w:spacing w:val="-22"/>
          <w:sz w:val="24"/>
          <w:szCs w:val="24"/>
        </w:rPr>
        <w:t xml:space="preserve"> 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r w:rsidRPr="00FB47F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B47F3">
        <w:rPr>
          <w:rFonts w:ascii="Times New Roman" w:hAnsi="Times New Roman" w:cs="Times New Roman"/>
          <w:sz w:val="24"/>
          <w:szCs w:val="24"/>
        </w:rPr>
        <w:t xml:space="preserve">je </w:t>
      </w:r>
      <w:r w:rsidRPr="00FB47F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svojini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postavljanje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dobra u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Novi, Kotor,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Ulcinj</w:t>
      </w:r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pacing w:val="-4"/>
          <w:sz w:val="24"/>
          <w:szCs w:val="24"/>
        </w:rPr>
        <w:t>Izmjenama</w:t>
      </w:r>
      <w:proofErr w:type="spellEnd"/>
      <w:r w:rsidRPr="00FB47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pacing w:val="-4"/>
          <w:sz w:val="24"/>
          <w:szCs w:val="24"/>
        </w:rPr>
        <w:t>i</w:t>
      </w:r>
      <w:proofErr w:type="spellEnd"/>
      <w:r w:rsidRPr="00FB47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pacing w:val="-4"/>
          <w:sz w:val="24"/>
          <w:szCs w:val="24"/>
        </w:rPr>
        <w:t>dopunama</w:t>
      </w:r>
      <w:proofErr w:type="spellEnd"/>
      <w:r w:rsidRPr="00FB47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B47F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u</w:t>
      </w:r>
      <w:r w:rsidRPr="00FB47F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FB47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47F3">
        <w:rPr>
          <w:rFonts w:ascii="Times New Roman" w:hAnsi="Times New Roman" w:cs="Times New Roman"/>
          <w:sz w:val="24"/>
          <w:szCs w:val="24"/>
        </w:rPr>
        <w:t>dobra</w:t>
      </w:r>
      <w:r w:rsidRPr="00FB47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47F3">
        <w:rPr>
          <w:rFonts w:ascii="Times New Roman" w:hAnsi="Times New Roman" w:cs="Times New Roman"/>
          <w:sz w:val="24"/>
          <w:szCs w:val="24"/>
        </w:rPr>
        <w:t>za</w:t>
      </w:r>
      <w:r w:rsidRPr="00FB47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47F3">
        <w:rPr>
          <w:rFonts w:ascii="Times New Roman" w:hAnsi="Times New Roman" w:cs="Times New Roman"/>
          <w:sz w:val="24"/>
          <w:szCs w:val="24"/>
        </w:rPr>
        <w:t>period</w:t>
      </w:r>
      <w:r w:rsidRPr="00FB47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47F3">
        <w:rPr>
          <w:rFonts w:ascii="Times New Roman" w:hAnsi="Times New Roman" w:cs="Times New Roman"/>
          <w:sz w:val="24"/>
          <w:szCs w:val="24"/>
        </w:rPr>
        <w:t>2019-2023.</w:t>
      </w:r>
      <w:r w:rsidRPr="00FB47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B47F3">
        <w:rPr>
          <w:rFonts w:ascii="Times New Roman" w:hAnsi="Times New Roman" w:cs="Times New Roman"/>
          <w:sz w:val="24"/>
          <w:szCs w:val="24"/>
        </w:rPr>
        <w:t xml:space="preserve">god. </w:t>
      </w:r>
      <w:r w:rsidRPr="00FB47F3">
        <w:rPr>
          <w:rFonts w:ascii="Times New Roman" w:hAnsi="Times New Roman" w:cs="Times New Roman"/>
          <w:spacing w:val="-4"/>
          <w:sz w:val="24"/>
          <w:szCs w:val="24"/>
        </w:rPr>
        <w:t xml:space="preserve">koji je </w:t>
      </w:r>
      <w:proofErr w:type="spellStart"/>
      <w:r w:rsidRPr="00FB47F3">
        <w:rPr>
          <w:rFonts w:ascii="Times New Roman" w:hAnsi="Times New Roman" w:cs="Times New Roman"/>
          <w:spacing w:val="-4"/>
          <w:sz w:val="24"/>
          <w:szCs w:val="24"/>
        </w:rPr>
        <w:t>donijelo</w:t>
      </w:r>
      <w:proofErr w:type="spellEnd"/>
      <w:r w:rsidRPr="00FB47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pacing w:val="-4"/>
          <w:sz w:val="24"/>
          <w:szCs w:val="24"/>
        </w:rPr>
        <w:t>Ministarstvo</w:t>
      </w:r>
      <w:proofErr w:type="spellEnd"/>
      <w:r w:rsidRPr="00FB47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pacing w:val="-4"/>
          <w:sz w:val="24"/>
          <w:szCs w:val="24"/>
        </w:rPr>
        <w:t>održivog</w:t>
      </w:r>
      <w:proofErr w:type="spellEnd"/>
      <w:r w:rsidRPr="00FB47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pacing w:val="-4"/>
          <w:sz w:val="24"/>
          <w:szCs w:val="24"/>
        </w:rPr>
        <w:t>razvoja</w:t>
      </w:r>
      <w:proofErr w:type="spellEnd"/>
      <w:r w:rsidRPr="00FB47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pacing w:val="-4"/>
          <w:sz w:val="24"/>
          <w:szCs w:val="24"/>
        </w:rPr>
        <w:t>i</w:t>
      </w:r>
      <w:proofErr w:type="spellEnd"/>
      <w:r w:rsidRPr="00FB47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pacing w:val="-4"/>
          <w:sz w:val="24"/>
          <w:szCs w:val="24"/>
        </w:rPr>
        <w:t>turizma</w:t>
      </w:r>
      <w:proofErr w:type="spellEnd"/>
      <w:r w:rsidRPr="00FB47F3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FB47F3">
        <w:rPr>
          <w:rFonts w:ascii="Times New Roman" w:hAnsi="Times New Roman" w:cs="Times New Roman"/>
          <w:spacing w:val="-4"/>
          <w:sz w:val="24"/>
          <w:szCs w:val="24"/>
        </w:rPr>
        <w:t>broj</w:t>
      </w:r>
      <w:proofErr w:type="spellEnd"/>
      <w:r w:rsidRPr="00FB47F3">
        <w:rPr>
          <w:rFonts w:ascii="Times New Roman" w:hAnsi="Times New Roman" w:cs="Times New Roman"/>
          <w:spacing w:val="-4"/>
          <w:sz w:val="24"/>
          <w:szCs w:val="24"/>
        </w:rPr>
        <w:t>: 01-40/</w:t>
      </w:r>
      <w:proofErr w:type="gramStart"/>
      <w:r w:rsidRPr="00FB47F3">
        <w:rPr>
          <w:rFonts w:ascii="Times New Roman" w:hAnsi="Times New Roman" w:cs="Times New Roman"/>
          <w:spacing w:val="-4"/>
          <w:sz w:val="24"/>
          <w:szCs w:val="24"/>
        </w:rPr>
        <w:t xml:space="preserve">142  </w:t>
      </w:r>
      <w:proofErr w:type="spellStart"/>
      <w:r w:rsidRPr="00FB47F3">
        <w:rPr>
          <w:rFonts w:ascii="Times New Roman" w:hAnsi="Times New Roman" w:cs="Times New Roman"/>
          <w:spacing w:val="-4"/>
          <w:sz w:val="24"/>
          <w:szCs w:val="24"/>
        </w:rPr>
        <w:t>od</w:t>
      </w:r>
      <w:proofErr w:type="spellEnd"/>
      <w:proofErr w:type="gramEnd"/>
      <w:r w:rsidRPr="00FB47F3">
        <w:rPr>
          <w:rFonts w:ascii="Times New Roman" w:hAnsi="Times New Roman" w:cs="Times New Roman"/>
          <w:spacing w:val="-4"/>
          <w:sz w:val="24"/>
          <w:szCs w:val="24"/>
        </w:rPr>
        <w:t xml:space="preserve"> 29.06.2020.god. </w:t>
      </w:r>
      <w:proofErr w:type="spellStart"/>
      <w:r w:rsidRPr="00FB47F3">
        <w:rPr>
          <w:rFonts w:ascii="Times New Roman" w:hAnsi="Times New Roman" w:cs="Times New Roman"/>
          <w:spacing w:val="-4"/>
          <w:sz w:val="24"/>
          <w:szCs w:val="24"/>
        </w:rPr>
        <w:t>i</w:t>
      </w:r>
      <w:proofErr w:type="spellEnd"/>
      <w:r w:rsidRPr="00FB47F3">
        <w:rPr>
          <w:rFonts w:ascii="Times New Roman" w:hAnsi="Times New Roman" w:cs="Times New Roman"/>
          <w:spacing w:val="-4"/>
          <w:sz w:val="24"/>
          <w:szCs w:val="24"/>
        </w:rPr>
        <w:t xml:space="preserve"> to:</w:t>
      </w:r>
    </w:p>
    <w:p w14:paraId="719F9F74" w14:textId="77777777" w:rsidR="00B20E8F" w:rsidRDefault="00B20E8F" w:rsidP="00B20E8F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3B529D7" w14:textId="77777777" w:rsidR="00B20E8F" w:rsidRPr="00FB47F3" w:rsidRDefault="00B20E8F" w:rsidP="00B20E8F">
      <w:pPr>
        <w:pStyle w:val="ListParagraph"/>
        <w:tabs>
          <w:tab w:val="left" w:pos="-142"/>
          <w:tab w:val="left" w:pos="0"/>
          <w:tab w:val="left" w:pos="45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812EAF5" w14:textId="77777777" w:rsidR="00B20E8F" w:rsidRPr="00FB47F3" w:rsidRDefault="00B20E8F" w:rsidP="00B20E8F">
      <w:pPr>
        <w:pStyle w:val="ListParagraph"/>
        <w:numPr>
          <w:ilvl w:val="0"/>
          <w:numId w:val="1"/>
        </w:numPr>
        <w:tabs>
          <w:tab w:val="left" w:pos="-142"/>
        </w:tabs>
        <w:ind w:left="-567" w:right="-567" w:firstLine="0"/>
        <w:rPr>
          <w:rFonts w:ascii="Times New Roman" w:hAnsi="Times New Roman" w:cs="Times New Roman"/>
          <w:b/>
          <w:sz w:val="24"/>
          <w:szCs w:val="24"/>
        </w:rPr>
      </w:pPr>
      <w:r w:rsidRPr="00FB47F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OPŠTINA </w:t>
      </w:r>
      <w:r w:rsidRPr="00FB47F3">
        <w:rPr>
          <w:rFonts w:ascii="Times New Roman" w:hAnsi="Times New Roman" w:cs="Times New Roman"/>
          <w:b/>
          <w:sz w:val="24"/>
          <w:szCs w:val="24"/>
        </w:rPr>
        <w:t>HERCEG NOVI</w:t>
      </w:r>
    </w:p>
    <w:p w14:paraId="78CC8846" w14:textId="77777777" w:rsidR="00B20E8F" w:rsidRPr="00FB47F3" w:rsidRDefault="00B20E8F" w:rsidP="00B20E8F">
      <w:pPr>
        <w:pStyle w:val="ListParagraph"/>
        <w:tabs>
          <w:tab w:val="left" w:pos="142"/>
          <w:tab w:val="left" w:pos="3969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  <w:r w:rsidRPr="00FB47F3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1.1.</w:t>
      </w:r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Privremena lokacija za montažno-demontažni privremeni objekat, privremeni ugostiteljski objekat sa terasom, na dijelu kat. parcele 223 K.O. Sutorina, lokacija označena brojem </w:t>
      </w:r>
      <w:r w:rsidRPr="00FB47F3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1.1</w:t>
      </w:r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Herceg Novi, površine: ugostiteljski objekat P=22m</w:t>
      </w:r>
      <w:r w:rsidRPr="00FB47F3">
        <w:rPr>
          <w:rFonts w:ascii="Times New Roman" w:eastAsia="Times New Roman" w:hAnsi="Times New Roman" w:cs="Times New Roman"/>
          <w:sz w:val="24"/>
          <w:szCs w:val="24"/>
          <w:vertAlign w:val="superscript"/>
          <w:lang w:val="sl-SI" w:eastAsia="zh-TW"/>
        </w:rPr>
        <w:t>2</w:t>
      </w:r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, terasa P=76m</w:t>
      </w:r>
      <w:r w:rsidRPr="00FB47F3">
        <w:rPr>
          <w:rFonts w:ascii="Times New Roman" w:eastAsia="Times New Roman" w:hAnsi="Times New Roman" w:cs="Times New Roman"/>
          <w:sz w:val="24"/>
          <w:szCs w:val="24"/>
          <w:vertAlign w:val="superscript"/>
          <w:lang w:val="sl-SI" w:eastAsia="zh-TW"/>
        </w:rPr>
        <w:t>2</w:t>
      </w:r>
    </w:p>
    <w:p w14:paraId="5994EC60" w14:textId="77777777" w:rsidR="00B20E8F" w:rsidRPr="00FB47F3" w:rsidRDefault="00B20E8F" w:rsidP="00B20E8F">
      <w:pPr>
        <w:pStyle w:val="ListParagraph"/>
        <w:tabs>
          <w:tab w:val="left" w:pos="45"/>
          <w:tab w:val="left" w:pos="142"/>
          <w:tab w:val="left" w:pos="3969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</w:p>
    <w:p w14:paraId="413CFDF6" w14:textId="77777777" w:rsidR="00B20E8F" w:rsidRPr="00AA78DC" w:rsidRDefault="00B20E8F" w:rsidP="00B20E8F">
      <w:pPr>
        <w:pStyle w:val="ListParagraph"/>
        <w:tabs>
          <w:tab w:val="left" w:pos="45"/>
          <w:tab w:val="left" w:pos="142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AA78DC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AA7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DC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AA7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DC">
        <w:rPr>
          <w:rFonts w:ascii="Times New Roman" w:hAnsi="Times New Roman" w:cs="Times New Roman"/>
          <w:sz w:val="24"/>
          <w:szCs w:val="24"/>
        </w:rPr>
        <w:t>sezonskog</w:t>
      </w:r>
      <w:proofErr w:type="spellEnd"/>
      <w:r w:rsidRPr="00AA7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8DC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AA78DC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:</w:t>
      </w:r>
      <w:r w:rsidRPr="00AA78DC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 xml:space="preserve"> </w:t>
      </w:r>
      <w:r w:rsidR="007875BB" w:rsidRPr="00AA78DC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2.185</w:t>
      </w:r>
      <w:r w:rsidR="007875BB" w:rsidRPr="00AA78DC">
        <w:rPr>
          <w:rFonts w:ascii="Times New Roman" w:hAnsi="Times New Roman" w:cs="Times New Roman"/>
          <w:b/>
          <w:sz w:val="24"/>
          <w:szCs w:val="24"/>
          <w:lang w:val="sl-SI"/>
        </w:rPr>
        <w:t xml:space="preserve">,40 </w:t>
      </w:r>
      <w:r w:rsidR="007875BB" w:rsidRPr="00AA78DC">
        <w:rPr>
          <w:rFonts w:ascii="Times New Roman" w:hAnsi="Times New Roman" w:cs="Times New Roman"/>
          <w:b/>
          <w:sz w:val="24"/>
          <w:szCs w:val="24"/>
        </w:rPr>
        <w:t>€</w:t>
      </w:r>
    </w:p>
    <w:p w14:paraId="5BE78D19" w14:textId="77777777" w:rsidR="00B20E8F" w:rsidRDefault="00B20E8F" w:rsidP="00B20E8F">
      <w:pPr>
        <w:pStyle w:val="ListParagraph"/>
        <w:tabs>
          <w:tab w:val="left" w:pos="45"/>
          <w:tab w:val="left" w:pos="142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D1CE3E7" w14:textId="77777777" w:rsidR="00AA78DC" w:rsidRPr="00FB47F3" w:rsidRDefault="00AA78DC" w:rsidP="00B20E8F">
      <w:pPr>
        <w:pStyle w:val="ListParagraph"/>
        <w:tabs>
          <w:tab w:val="left" w:pos="45"/>
          <w:tab w:val="left" w:pos="142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85FFD5E" w14:textId="77777777" w:rsidR="00B20E8F" w:rsidRPr="00FB47F3" w:rsidRDefault="00B20E8F" w:rsidP="00B20E8F">
      <w:pPr>
        <w:pStyle w:val="ListParagraph"/>
        <w:tabs>
          <w:tab w:val="left" w:pos="142"/>
          <w:tab w:val="left" w:pos="3969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  <w:r w:rsidRPr="00FB47F3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1.2.</w:t>
      </w:r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Privremena lokacija za montažno demontažni privremeni objekat, prodajni pano i prodajni pult na dijelu kat. parcele 599/5 K.O. Herceg Novi, lokacija označena brojem </w:t>
      </w:r>
      <w:r w:rsidRPr="00FB47F3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9.30</w:t>
      </w:r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Herceg Novi, površine P=2m</w:t>
      </w:r>
      <w:r w:rsidRPr="00FB47F3">
        <w:rPr>
          <w:rFonts w:ascii="Times New Roman" w:eastAsia="Times New Roman" w:hAnsi="Times New Roman" w:cs="Times New Roman"/>
          <w:sz w:val="24"/>
          <w:szCs w:val="24"/>
          <w:vertAlign w:val="superscript"/>
          <w:lang w:val="sl-SI" w:eastAsia="zh-TW"/>
        </w:rPr>
        <w:t>2</w:t>
      </w:r>
    </w:p>
    <w:p w14:paraId="5587E0EE" w14:textId="77777777" w:rsidR="00B20E8F" w:rsidRPr="00FB47F3" w:rsidRDefault="00B20E8F" w:rsidP="00B20E8F">
      <w:pPr>
        <w:pStyle w:val="ListParagraph"/>
        <w:tabs>
          <w:tab w:val="left" w:pos="45"/>
          <w:tab w:val="left" w:pos="142"/>
          <w:tab w:val="left" w:pos="3969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</w:p>
    <w:p w14:paraId="58CCE5DF" w14:textId="77777777" w:rsidR="00B20E8F" w:rsidRPr="00FB47F3" w:rsidRDefault="00B20E8F" w:rsidP="00B20E8F">
      <w:pPr>
        <w:pStyle w:val="ListParagraph"/>
        <w:tabs>
          <w:tab w:val="left" w:pos="45"/>
          <w:tab w:val="left" w:pos="142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FB47F3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sezonskog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:</w:t>
      </w:r>
      <w:r w:rsidRPr="00FB47F3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 xml:space="preserve">  </w:t>
      </w:r>
      <w:r w:rsidRPr="00714F8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1.</w:t>
      </w:r>
      <w:r w:rsidR="00714F8B" w:rsidRPr="00714F8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011</w:t>
      </w:r>
      <w:r w:rsidRPr="00714F8B">
        <w:rPr>
          <w:rFonts w:ascii="Times New Roman" w:hAnsi="Times New Roman" w:cs="Times New Roman"/>
          <w:b/>
          <w:sz w:val="24"/>
          <w:szCs w:val="24"/>
          <w:lang w:val="sl-SI"/>
        </w:rPr>
        <w:t xml:space="preserve">,00 </w:t>
      </w:r>
      <w:r w:rsidRPr="00714F8B">
        <w:rPr>
          <w:rFonts w:ascii="Times New Roman" w:hAnsi="Times New Roman" w:cs="Times New Roman"/>
          <w:b/>
          <w:sz w:val="24"/>
          <w:szCs w:val="24"/>
        </w:rPr>
        <w:t>€</w:t>
      </w:r>
    </w:p>
    <w:p w14:paraId="479B8CEE" w14:textId="77777777" w:rsidR="00B20E8F" w:rsidRPr="00AA78DC" w:rsidRDefault="00B20E8F" w:rsidP="00AA78DC">
      <w:pPr>
        <w:tabs>
          <w:tab w:val="left" w:pos="45"/>
          <w:tab w:val="left" w:pos="142"/>
          <w:tab w:val="left" w:pos="3969"/>
        </w:tabs>
        <w:ind w:right="-567"/>
        <w:rPr>
          <w:rFonts w:ascii="Times New Roman" w:hAnsi="Times New Roman"/>
          <w:sz w:val="24"/>
          <w:szCs w:val="24"/>
        </w:rPr>
      </w:pPr>
    </w:p>
    <w:p w14:paraId="357A5609" w14:textId="77777777" w:rsidR="00B20E8F" w:rsidRPr="00804606" w:rsidRDefault="00B20E8F" w:rsidP="00B20E8F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FB47F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B47F3">
        <w:rPr>
          <w:rFonts w:ascii="Times New Roman" w:hAnsi="Times New Roman" w:cs="Times New Roman"/>
          <w:b/>
          <w:sz w:val="24"/>
          <w:szCs w:val="24"/>
        </w:rPr>
        <w:t>.</w:t>
      </w:r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Privremena lokacija </w:t>
      </w:r>
      <w:r w:rsidRPr="00FB47F3">
        <w:rPr>
          <w:rFonts w:ascii="Times New Roman" w:hAnsi="Times New Roman" w:cs="Times New Roman"/>
          <w:sz w:val="24"/>
          <w:szCs w:val="24"/>
          <w:lang w:val="sr-Latn-ME"/>
        </w:rPr>
        <w:t>za pokretni privremeni objekat konzervator za sladoled na dijelu kat.parcele 667 KO Đenovići</w:t>
      </w:r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Pr="00B20E8F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16.10</w:t>
      </w:r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Herceg Novi, terasa površine </w:t>
      </w:r>
      <w:r w:rsidRPr="00FB47F3">
        <w:rPr>
          <w:rFonts w:ascii="Times New Roman" w:hAnsi="Times New Roman" w:cs="Times New Roman"/>
          <w:sz w:val="24"/>
          <w:szCs w:val="24"/>
          <w:lang w:val="sr-Latn-ME"/>
        </w:rPr>
        <w:t>P=1,2mx0,60m.</w:t>
      </w:r>
    </w:p>
    <w:p w14:paraId="31436D5D" w14:textId="77777777" w:rsidR="00B20E8F" w:rsidRDefault="00B20E8F" w:rsidP="00B20E8F">
      <w:pPr>
        <w:pStyle w:val="ListParagraph"/>
        <w:tabs>
          <w:tab w:val="left" w:pos="45"/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2C75750" w14:textId="77777777" w:rsidR="00B20E8F" w:rsidRPr="00FB47F3" w:rsidRDefault="00B20E8F" w:rsidP="00B20E8F">
      <w:pPr>
        <w:pStyle w:val="ListParagraph"/>
        <w:tabs>
          <w:tab w:val="left" w:pos="45"/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FB47F3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sezonskog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: </w:t>
      </w:r>
      <w:r w:rsidR="00714F8B" w:rsidRPr="00714F8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21</w:t>
      </w:r>
      <w:r w:rsidRPr="00714F8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0,00</w:t>
      </w:r>
      <w:r w:rsidRPr="00714F8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Pr="00714F8B">
        <w:rPr>
          <w:rFonts w:ascii="Times New Roman" w:hAnsi="Times New Roman" w:cs="Times New Roman"/>
          <w:b/>
          <w:sz w:val="24"/>
          <w:szCs w:val="24"/>
        </w:rPr>
        <w:t>€</w:t>
      </w:r>
      <w:r w:rsidRPr="00FB47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6D5953" w14:textId="77777777" w:rsidR="00AA78DC" w:rsidRPr="00AA78DC" w:rsidRDefault="00AA78DC" w:rsidP="00AA78DC">
      <w:pPr>
        <w:tabs>
          <w:tab w:val="left" w:pos="45"/>
          <w:tab w:val="left" w:pos="142"/>
          <w:tab w:val="left" w:pos="3969"/>
        </w:tabs>
        <w:ind w:right="-567"/>
        <w:rPr>
          <w:rFonts w:ascii="Times New Roman" w:hAnsi="Times New Roman"/>
          <w:sz w:val="24"/>
          <w:szCs w:val="24"/>
        </w:rPr>
      </w:pPr>
    </w:p>
    <w:p w14:paraId="6208A702" w14:textId="77777777" w:rsidR="00B20E8F" w:rsidRPr="00FB47F3" w:rsidRDefault="00B20E8F" w:rsidP="00B20E8F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FB47F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B47F3">
        <w:rPr>
          <w:rFonts w:ascii="Times New Roman" w:hAnsi="Times New Roman" w:cs="Times New Roman"/>
          <w:b/>
          <w:sz w:val="24"/>
          <w:szCs w:val="24"/>
        </w:rPr>
        <w:t>.</w:t>
      </w:r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</w:t>
      </w:r>
      <w:r w:rsidRPr="00FB47F3">
        <w:rPr>
          <w:rFonts w:ascii="Times New Roman" w:hAnsi="Times New Roman" w:cs="Times New Roman"/>
          <w:sz w:val="24"/>
          <w:szCs w:val="24"/>
          <w:lang w:val="sr-Latn-ME"/>
        </w:rPr>
        <w:t>za pokretni privremeni objekat konzervator za sladoled i rashladna vitrina za prodaju hrane i pića na dijelu kat.parcele 61 KO Rose</w:t>
      </w:r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Pr="00B20E8F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20.4</w:t>
      </w:r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</w:t>
      </w:r>
      <w:r w:rsidRPr="00FB47F3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lastRenderedPageBreak/>
        <w:t>dopunama programa privremenih objekata u zoni morskog dobra za Opštinu Herceg Novi, površine P=</w:t>
      </w:r>
      <w:r w:rsidRPr="00FB47F3">
        <w:rPr>
          <w:rFonts w:ascii="Times New Roman" w:hAnsi="Times New Roman" w:cs="Times New Roman"/>
          <w:sz w:val="24"/>
          <w:szCs w:val="24"/>
          <w:lang w:val="sr-Latn-ME"/>
        </w:rPr>
        <w:t>1,2mx0,60m + 0,60mx0,60m.</w:t>
      </w:r>
    </w:p>
    <w:p w14:paraId="00FBF11D" w14:textId="77777777" w:rsidR="00B20E8F" w:rsidRPr="00FB47F3" w:rsidRDefault="00B20E8F" w:rsidP="00B20E8F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C5DA2E6" w14:textId="77777777" w:rsidR="00B20E8F" w:rsidRDefault="00B20E8F" w:rsidP="00B20E8F">
      <w:pPr>
        <w:pStyle w:val="ListParagraph"/>
        <w:tabs>
          <w:tab w:val="left" w:pos="45"/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FB47F3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sezonskog</w:t>
      </w:r>
      <w:proofErr w:type="spellEnd"/>
      <w:r w:rsidRPr="00FB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F8B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714F8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: </w:t>
      </w:r>
      <w:r w:rsidR="00714F8B" w:rsidRPr="00714F8B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879,90</w:t>
      </w:r>
      <w:r w:rsidRPr="00714F8B">
        <w:rPr>
          <w:rFonts w:ascii="Times New Roman" w:hAnsi="Times New Roman" w:cs="Times New Roman"/>
          <w:b/>
          <w:sz w:val="24"/>
          <w:szCs w:val="24"/>
        </w:rPr>
        <w:t>€</w:t>
      </w:r>
      <w:r w:rsidRPr="00FB47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3F48B2" w14:textId="77777777" w:rsidR="00B20E8F" w:rsidRDefault="00B20E8F" w:rsidP="00B20E8F">
      <w:pPr>
        <w:pStyle w:val="ListParagraph"/>
        <w:tabs>
          <w:tab w:val="left" w:pos="45"/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9D48C44" w14:textId="77777777" w:rsidR="00B20E8F" w:rsidRDefault="00B20E8F" w:rsidP="00B20E8F">
      <w:pPr>
        <w:spacing w:after="0"/>
        <w:ind w:left="-567" w:right="-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A15B7A3" w14:textId="77777777" w:rsidR="00B20E8F" w:rsidRPr="00FB47F3" w:rsidRDefault="00B20E8F" w:rsidP="00B20E8F">
      <w:pPr>
        <w:pStyle w:val="ListParagraph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B47F3">
        <w:rPr>
          <w:rFonts w:ascii="Times New Roman" w:hAnsi="Times New Roman" w:cs="Times New Roman"/>
          <w:b/>
          <w:sz w:val="24"/>
          <w:szCs w:val="24"/>
        </w:rPr>
        <w:t>KOTOR</w:t>
      </w:r>
    </w:p>
    <w:p w14:paraId="6E32C520" w14:textId="77777777" w:rsidR="00B20E8F" w:rsidRPr="00FB47F3" w:rsidRDefault="00B20E8F" w:rsidP="00B20E8F">
      <w:pPr>
        <w:spacing w:after="0"/>
        <w:ind w:left="-567" w:right="-567"/>
        <w:rPr>
          <w:rFonts w:ascii="Times New Roman" w:hAnsi="Times New Roman"/>
          <w:b/>
          <w:sz w:val="24"/>
          <w:szCs w:val="24"/>
        </w:rPr>
      </w:pPr>
    </w:p>
    <w:p w14:paraId="2CC13F75" w14:textId="77777777" w:rsidR="00B20E8F" w:rsidRPr="00B20E8F" w:rsidRDefault="00B20E8F" w:rsidP="00B20E8F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E63A49">
        <w:rPr>
          <w:rFonts w:ascii="Times New Roman" w:hAnsi="Times New Roman"/>
          <w:b/>
          <w:sz w:val="24"/>
          <w:szCs w:val="24"/>
        </w:rPr>
        <w:t>2.1</w:t>
      </w:r>
      <w:r w:rsidRPr="00FB47F3">
        <w:rPr>
          <w:rFonts w:ascii="Times New Roman" w:hAnsi="Times New Roman"/>
          <w:sz w:val="24"/>
          <w:szCs w:val="24"/>
        </w:rPr>
        <w:t>. Privremena lokacija za montažno - demontažni objekat, privremeni ugostiteljski objekat</w:t>
      </w:r>
      <w:r>
        <w:rPr>
          <w:rFonts w:ascii="Times New Roman" w:hAnsi="Times New Roman"/>
          <w:sz w:val="24"/>
          <w:szCs w:val="24"/>
        </w:rPr>
        <w:t xml:space="preserve"> sa terasom</w:t>
      </w:r>
      <w:r w:rsidRPr="00FB47F3">
        <w:rPr>
          <w:rFonts w:ascii="Times New Roman" w:hAnsi="Times New Roman"/>
          <w:sz w:val="24"/>
          <w:szCs w:val="24"/>
        </w:rPr>
        <w:t xml:space="preserve">, na kat.parceli 580 K.O. Risan I, lokacija označena brojem </w:t>
      </w:r>
      <w:r w:rsidRPr="00FB47F3">
        <w:rPr>
          <w:rFonts w:ascii="Times New Roman" w:hAnsi="Times New Roman"/>
          <w:b/>
          <w:sz w:val="24"/>
          <w:szCs w:val="24"/>
        </w:rPr>
        <w:t>4.8</w:t>
      </w:r>
      <w:r w:rsidRPr="00FB47F3">
        <w:rPr>
          <w:rFonts w:ascii="Times New Roman" w:hAnsi="Times New Roman"/>
          <w:sz w:val="24"/>
          <w:szCs w:val="24"/>
        </w:rPr>
        <w:t xml:space="preserve"> u Izmjenama i dopunama Programa privremenih objekata u zoni morskog dobra u Opštini Kotor, površine objekat </w:t>
      </w:r>
      <w:r w:rsidRPr="00B20E8F">
        <w:rPr>
          <w:rFonts w:ascii="Times New Roman" w:hAnsi="Times New Roman"/>
          <w:sz w:val="24"/>
          <w:szCs w:val="24"/>
        </w:rPr>
        <w:t>P=24 m2 terasa P=20 m2.</w:t>
      </w:r>
    </w:p>
    <w:p w14:paraId="0CAC3576" w14:textId="77777777" w:rsidR="00B20E8F" w:rsidRDefault="00B20E8F" w:rsidP="00B20E8F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458BAE0F" w14:textId="77777777" w:rsidR="00B20E8F" w:rsidRPr="00FB47F3" w:rsidRDefault="00B20E8F" w:rsidP="00B20E8F">
      <w:pPr>
        <w:spacing w:after="0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>Početna cijena sezonskog zakupa</w:t>
      </w:r>
      <w:r w:rsidRPr="00714F8B">
        <w:rPr>
          <w:rFonts w:ascii="Times New Roman" w:hAnsi="Times New Roman"/>
          <w:sz w:val="24"/>
          <w:szCs w:val="24"/>
        </w:rPr>
        <w:t xml:space="preserve">: </w:t>
      </w:r>
      <w:r w:rsidR="00714F8B" w:rsidRPr="00714F8B">
        <w:rPr>
          <w:rFonts w:ascii="Times New Roman" w:hAnsi="Times New Roman"/>
          <w:b/>
          <w:sz w:val="24"/>
          <w:szCs w:val="24"/>
        </w:rPr>
        <w:t>2</w:t>
      </w:r>
      <w:r w:rsidRPr="00714F8B">
        <w:rPr>
          <w:rFonts w:ascii="Times New Roman" w:hAnsi="Times New Roman"/>
          <w:b/>
          <w:sz w:val="24"/>
          <w:szCs w:val="24"/>
        </w:rPr>
        <w:t>.</w:t>
      </w:r>
      <w:r w:rsidR="00714F8B" w:rsidRPr="00714F8B">
        <w:rPr>
          <w:rFonts w:ascii="Times New Roman" w:hAnsi="Times New Roman"/>
          <w:b/>
          <w:sz w:val="24"/>
          <w:szCs w:val="24"/>
        </w:rPr>
        <w:t>386,3</w:t>
      </w:r>
      <w:r w:rsidRPr="00714F8B">
        <w:rPr>
          <w:rFonts w:ascii="Times New Roman" w:hAnsi="Times New Roman"/>
          <w:b/>
          <w:sz w:val="24"/>
          <w:szCs w:val="24"/>
        </w:rPr>
        <w:t>0 €</w:t>
      </w:r>
      <w:r w:rsidR="00714F8B" w:rsidRPr="00714F8B">
        <w:rPr>
          <w:rFonts w:ascii="Times New Roman" w:hAnsi="Times New Roman"/>
          <w:b/>
          <w:sz w:val="24"/>
          <w:szCs w:val="24"/>
        </w:rPr>
        <w:t xml:space="preserve">  </w:t>
      </w:r>
    </w:p>
    <w:p w14:paraId="1AA14626" w14:textId="77777777" w:rsidR="00B20E8F" w:rsidRPr="00FB47F3" w:rsidRDefault="00B20E8F" w:rsidP="00B20E8F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380CEB55" w14:textId="77777777" w:rsidR="00B20E8F" w:rsidRPr="009D0275" w:rsidRDefault="00B20E8F" w:rsidP="00B20E8F">
      <w:pPr>
        <w:pStyle w:val="ListParagraph"/>
        <w:tabs>
          <w:tab w:val="left" w:pos="45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9D0275">
        <w:rPr>
          <w:rFonts w:ascii="Times New Roman" w:hAnsi="Times New Roman" w:cs="Times New Roman"/>
          <w:b/>
          <w:sz w:val="24"/>
          <w:szCs w:val="24"/>
        </w:rPr>
        <w:t>BAR</w:t>
      </w:r>
    </w:p>
    <w:p w14:paraId="62ACF950" w14:textId="77777777" w:rsidR="00B20E8F" w:rsidRPr="00FB47F3" w:rsidRDefault="00B20E8F" w:rsidP="00B20E8F">
      <w:pPr>
        <w:tabs>
          <w:tab w:val="left" w:pos="-142"/>
          <w:tab w:val="left" w:pos="45"/>
          <w:tab w:val="left" w:pos="142"/>
          <w:tab w:val="left" w:pos="3969"/>
        </w:tabs>
        <w:spacing w:after="0"/>
        <w:ind w:left="-567" w:right="-567"/>
        <w:jc w:val="both"/>
        <w:rPr>
          <w:rFonts w:ascii="Times New Roman" w:eastAsia="Times New Roman" w:hAnsi="Times New Roman"/>
          <w:sz w:val="24"/>
          <w:szCs w:val="24"/>
          <w:lang w:val="sl-SI" w:eastAsia="zh-TW"/>
        </w:rPr>
      </w:pPr>
    </w:p>
    <w:p w14:paraId="20E55F4F" w14:textId="77777777" w:rsidR="00B20E8F" w:rsidRPr="00FB47F3" w:rsidRDefault="00B20E8F" w:rsidP="00B20E8F">
      <w:pPr>
        <w:tabs>
          <w:tab w:val="left" w:pos="-142"/>
          <w:tab w:val="left" w:pos="0"/>
          <w:tab w:val="left" w:pos="142"/>
          <w:tab w:val="left" w:pos="3969"/>
        </w:tabs>
        <w:spacing w:after="0"/>
        <w:ind w:left="-567" w:right="-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zh-TW"/>
        </w:rPr>
        <w:t>3</w:t>
      </w:r>
      <w:r w:rsidRPr="00E63A49">
        <w:rPr>
          <w:rFonts w:ascii="Times New Roman" w:eastAsia="Times New Roman" w:hAnsi="Times New Roman"/>
          <w:b/>
          <w:sz w:val="24"/>
          <w:szCs w:val="24"/>
          <w:lang w:val="sl-SI" w:eastAsia="zh-TW"/>
        </w:rPr>
        <w:t>.1.</w:t>
      </w:r>
      <w:r w:rsidRPr="00FB47F3">
        <w:rPr>
          <w:rFonts w:ascii="Times New Roman" w:eastAsia="Times New Roman" w:hAnsi="Times New Roman"/>
          <w:sz w:val="24"/>
          <w:szCs w:val="24"/>
          <w:lang w:val="sl-SI" w:eastAsia="zh-TW"/>
        </w:rPr>
        <w:t xml:space="preserve">Privremena lokacija za montažno demontažni privremeni objekat, ugostiteljski objekat sa terasom, </w:t>
      </w:r>
      <w:r>
        <w:rPr>
          <w:rFonts w:ascii="Times New Roman" w:eastAsia="Times New Roman" w:hAnsi="Times New Roman"/>
          <w:sz w:val="24"/>
          <w:szCs w:val="24"/>
          <w:lang w:val="sl-SI" w:eastAsia="zh-TW"/>
        </w:rPr>
        <w:t>u Čanju na dijelu</w:t>
      </w:r>
      <w:r w:rsidRPr="00FB47F3">
        <w:rPr>
          <w:rFonts w:ascii="Times New Roman" w:eastAsia="Times New Roman" w:hAnsi="Times New Roman"/>
          <w:sz w:val="24"/>
          <w:szCs w:val="24"/>
          <w:lang w:val="sl-SI" w:eastAsia="zh-TW"/>
        </w:rPr>
        <w:t xml:space="preserve"> kat.parcele 3538/2 K.O. Mišići, lokacija označena brojem </w:t>
      </w:r>
      <w:r w:rsidRPr="00FB47F3">
        <w:rPr>
          <w:rFonts w:ascii="Times New Roman" w:eastAsia="Times New Roman" w:hAnsi="Times New Roman"/>
          <w:b/>
          <w:sz w:val="24"/>
          <w:szCs w:val="24"/>
          <w:lang w:val="sl-SI" w:eastAsia="zh-TW"/>
        </w:rPr>
        <w:t>1.21</w:t>
      </w:r>
      <w:r w:rsidRPr="00FB47F3">
        <w:rPr>
          <w:rFonts w:ascii="Times New Roman" w:eastAsia="Times New Roman" w:hAnsi="Times New Roman"/>
          <w:sz w:val="24"/>
          <w:szCs w:val="24"/>
          <w:lang w:val="sl-SI" w:eastAsia="zh-TW"/>
        </w:rPr>
        <w:t xml:space="preserve"> u Izmjenama i dopunama programa privremenih objekata u zoni morskog dobra za Opštinu Bar, površine </w:t>
      </w:r>
      <w:r w:rsidRPr="00FB47F3">
        <w:rPr>
          <w:rFonts w:ascii="Times New Roman" w:hAnsi="Times New Roman"/>
          <w:sz w:val="24"/>
          <w:szCs w:val="24"/>
        </w:rPr>
        <w:t>Objekat: P =100 m</w:t>
      </w:r>
      <w:r w:rsidRPr="00FB47F3">
        <w:rPr>
          <w:rFonts w:ascii="Times New Roman" w:hAnsi="Times New Roman"/>
          <w:sz w:val="24"/>
          <w:szCs w:val="24"/>
          <w:vertAlign w:val="superscript"/>
        </w:rPr>
        <w:t>2</w:t>
      </w:r>
      <w:r w:rsidRPr="00FB47F3">
        <w:rPr>
          <w:rFonts w:ascii="Times New Roman" w:hAnsi="Times New Roman"/>
          <w:sz w:val="24"/>
          <w:szCs w:val="24"/>
        </w:rPr>
        <w:t xml:space="preserve"> i terasa P =26 m</w:t>
      </w:r>
      <w:r w:rsidRPr="00FB47F3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1A862D19" w14:textId="77777777" w:rsidR="00B20E8F" w:rsidRPr="00FB47F3" w:rsidRDefault="00B20E8F" w:rsidP="00B20E8F">
      <w:pPr>
        <w:tabs>
          <w:tab w:val="left" w:pos="-142"/>
          <w:tab w:val="left" w:pos="0"/>
          <w:tab w:val="left" w:pos="142"/>
          <w:tab w:val="left" w:pos="3969"/>
        </w:tabs>
        <w:spacing w:after="0"/>
        <w:ind w:left="-567" w:right="-567"/>
        <w:rPr>
          <w:rFonts w:ascii="Times New Roman" w:eastAsia="Times New Roman" w:hAnsi="Times New Roman"/>
          <w:sz w:val="24"/>
          <w:szCs w:val="24"/>
          <w:lang w:val="sl-SI" w:eastAsia="zh-TW"/>
        </w:rPr>
      </w:pPr>
    </w:p>
    <w:p w14:paraId="287CD1EE" w14:textId="77777777" w:rsidR="00B20E8F" w:rsidRDefault="00B20E8F" w:rsidP="00B20E8F">
      <w:pPr>
        <w:tabs>
          <w:tab w:val="left" w:pos="-142"/>
          <w:tab w:val="left" w:pos="0"/>
          <w:tab w:val="left" w:pos="142"/>
          <w:tab w:val="left" w:pos="3969"/>
        </w:tabs>
        <w:spacing w:after="0"/>
        <w:ind w:left="-567" w:right="-567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eastAsia="Times New Roman" w:hAnsi="Times New Roman"/>
          <w:sz w:val="24"/>
          <w:szCs w:val="24"/>
          <w:lang w:val="sl-SI" w:eastAsia="zh-TW"/>
        </w:rPr>
        <w:t xml:space="preserve">Početna cijena sezonskog </w:t>
      </w:r>
      <w:r w:rsidRPr="007875BB">
        <w:rPr>
          <w:rFonts w:ascii="Times New Roman" w:eastAsia="Times New Roman" w:hAnsi="Times New Roman"/>
          <w:sz w:val="24"/>
          <w:szCs w:val="24"/>
          <w:lang w:val="sl-SI" w:eastAsia="zh-TW"/>
        </w:rPr>
        <w:t>zakupa:</w:t>
      </w:r>
      <w:r w:rsidRPr="007875BB">
        <w:rPr>
          <w:rFonts w:ascii="Times New Roman" w:eastAsia="Times New Roman" w:hAnsi="Times New Roman"/>
          <w:b/>
          <w:sz w:val="24"/>
          <w:szCs w:val="24"/>
          <w:lang w:val="sl-SI" w:eastAsia="zh-TW"/>
        </w:rPr>
        <w:t xml:space="preserve"> </w:t>
      </w:r>
      <w:r w:rsidR="007875BB" w:rsidRPr="007875BB">
        <w:rPr>
          <w:rFonts w:ascii="Times New Roman" w:eastAsia="Times New Roman" w:hAnsi="Times New Roman"/>
          <w:b/>
          <w:sz w:val="24"/>
          <w:szCs w:val="24"/>
          <w:lang w:val="sl-SI" w:eastAsia="zh-TW"/>
        </w:rPr>
        <w:t>3</w:t>
      </w:r>
      <w:r w:rsidRPr="007875BB">
        <w:rPr>
          <w:rFonts w:ascii="Times New Roman" w:eastAsia="Times New Roman" w:hAnsi="Times New Roman"/>
          <w:b/>
          <w:sz w:val="24"/>
          <w:szCs w:val="24"/>
          <w:lang w:val="sl-SI" w:eastAsia="zh-TW"/>
        </w:rPr>
        <w:t>.</w:t>
      </w:r>
      <w:r w:rsidR="007875BB" w:rsidRPr="007875BB">
        <w:rPr>
          <w:rFonts w:ascii="Times New Roman" w:eastAsia="Times New Roman" w:hAnsi="Times New Roman"/>
          <w:b/>
          <w:sz w:val="24"/>
          <w:szCs w:val="24"/>
          <w:lang w:val="sl-SI" w:eastAsia="zh-TW"/>
        </w:rPr>
        <w:t>638</w:t>
      </w:r>
      <w:r w:rsidRPr="007875BB">
        <w:rPr>
          <w:rFonts w:ascii="Times New Roman" w:hAnsi="Times New Roman"/>
          <w:b/>
          <w:sz w:val="24"/>
          <w:szCs w:val="24"/>
          <w:lang w:val="sl-SI"/>
        </w:rPr>
        <w:t xml:space="preserve">,00 </w:t>
      </w:r>
      <w:r w:rsidRPr="007875BB"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8E53A1" w14:textId="77777777" w:rsidR="00B20E8F" w:rsidRPr="00B20E8F" w:rsidRDefault="00B20E8F" w:rsidP="00B20E8F">
      <w:pPr>
        <w:tabs>
          <w:tab w:val="left" w:pos="-142"/>
        </w:tabs>
        <w:ind w:right="-567"/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</w:pPr>
    </w:p>
    <w:p w14:paraId="0A2B1BDC" w14:textId="77777777" w:rsidR="00B20E8F" w:rsidRDefault="00B20E8F" w:rsidP="00B20E8F">
      <w:pPr>
        <w:pStyle w:val="ListParagraph"/>
        <w:tabs>
          <w:tab w:val="left" w:pos="-142"/>
        </w:tabs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32D88EA1" w14:textId="77777777" w:rsidR="00B20E8F" w:rsidRPr="008C12CD" w:rsidRDefault="00B20E8F" w:rsidP="00B20E8F">
      <w:pPr>
        <w:pStyle w:val="ListParagraph"/>
        <w:tabs>
          <w:tab w:val="left" w:pos="-142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4.</w:t>
      </w:r>
      <w:r w:rsidRPr="00FB47F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OPŠTINA ULCINJ</w:t>
      </w:r>
    </w:p>
    <w:p w14:paraId="38E489CF" w14:textId="77777777" w:rsidR="00B20E8F" w:rsidRPr="0039030E" w:rsidRDefault="00B20E8F" w:rsidP="00B20E8F">
      <w:pPr>
        <w:spacing w:after="0"/>
        <w:ind w:left="-567" w:right="-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287A371" w14:textId="77777777" w:rsidR="00B20E8F" w:rsidRPr="00854FA9" w:rsidRDefault="00B20E8F" w:rsidP="00B20E8F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854FA9">
        <w:rPr>
          <w:rFonts w:ascii="Times New Roman" w:hAnsi="Times New Roman"/>
          <w:b/>
          <w:sz w:val="24"/>
          <w:szCs w:val="24"/>
        </w:rPr>
        <w:t>4.1</w:t>
      </w:r>
      <w:r w:rsidRPr="00854FA9">
        <w:rPr>
          <w:rFonts w:ascii="Times New Roman" w:hAnsi="Times New Roman"/>
          <w:sz w:val="24"/>
          <w:szCs w:val="24"/>
        </w:rPr>
        <w:t xml:space="preserve"> Privremena lokacija za montažno demontažni privremeni objekat sa terasom za obavljanje ugostiteljske djelatnosti, na dijelu kat. parcele 134/2 K.O. Donji Štoj, lokacija označena brojem </w:t>
      </w:r>
      <w:r w:rsidRPr="00854FA9">
        <w:rPr>
          <w:rFonts w:ascii="Times New Roman" w:hAnsi="Times New Roman"/>
          <w:b/>
          <w:sz w:val="24"/>
          <w:szCs w:val="24"/>
        </w:rPr>
        <w:t>7.2</w:t>
      </w:r>
      <w:r w:rsidRPr="00854FA9">
        <w:rPr>
          <w:rFonts w:ascii="Times New Roman" w:hAnsi="Times New Roman"/>
          <w:sz w:val="24"/>
          <w:szCs w:val="24"/>
        </w:rPr>
        <w:t xml:space="preserve"> u Izmjenama i dopunama programa privremenih objekata u zoni morskog dobra za Opštinu Ulcinj, površine objekat: P =40 m2 terasa: P =60 m2 </w:t>
      </w:r>
    </w:p>
    <w:p w14:paraId="1895E658" w14:textId="77777777" w:rsidR="00854FA9" w:rsidRPr="00854FA9" w:rsidRDefault="00B20E8F" w:rsidP="00854FA9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854FA9">
        <w:rPr>
          <w:rFonts w:ascii="Times New Roman" w:hAnsi="Times New Roman"/>
          <w:sz w:val="24"/>
          <w:szCs w:val="24"/>
        </w:rPr>
        <w:t>Početna cijena sezonskog zakupa</w:t>
      </w:r>
      <w:r w:rsidRPr="007875BB">
        <w:rPr>
          <w:rFonts w:ascii="Times New Roman" w:hAnsi="Times New Roman"/>
          <w:b/>
          <w:sz w:val="24"/>
          <w:szCs w:val="24"/>
        </w:rPr>
        <w:t xml:space="preserve">: </w:t>
      </w:r>
      <w:r w:rsidR="007875BB" w:rsidRPr="007875BB">
        <w:rPr>
          <w:rFonts w:ascii="Times New Roman" w:hAnsi="Times New Roman"/>
          <w:b/>
          <w:sz w:val="24"/>
          <w:szCs w:val="24"/>
        </w:rPr>
        <w:t>6</w:t>
      </w:r>
      <w:r w:rsidRPr="007875BB">
        <w:rPr>
          <w:rFonts w:ascii="Times New Roman" w:hAnsi="Times New Roman"/>
          <w:b/>
          <w:sz w:val="24"/>
          <w:szCs w:val="24"/>
        </w:rPr>
        <w:t>.</w:t>
      </w:r>
      <w:r w:rsidR="007875BB" w:rsidRPr="007875BB">
        <w:rPr>
          <w:rFonts w:ascii="Times New Roman" w:hAnsi="Times New Roman"/>
          <w:b/>
          <w:sz w:val="24"/>
          <w:szCs w:val="24"/>
        </w:rPr>
        <w:t>446</w:t>
      </w:r>
      <w:r w:rsidRPr="007875BB">
        <w:rPr>
          <w:rFonts w:ascii="Times New Roman" w:hAnsi="Times New Roman"/>
          <w:b/>
          <w:sz w:val="24"/>
          <w:szCs w:val="24"/>
        </w:rPr>
        <w:t>,00 €</w:t>
      </w:r>
      <w:r w:rsidRPr="00854FA9">
        <w:rPr>
          <w:rFonts w:ascii="Times New Roman" w:hAnsi="Times New Roman"/>
          <w:sz w:val="24"/>
          <w:szCs w:val="24"/>
        </w:rPr>
        <w:t xml:space="preserve">  </w:t>
      </w:r>
    </w:p>
    <w:p w14:paraId="49B26B9A" w14:textId="77777777" w:rsidR="00854FA9" w:rsidRPr="00854FA9" w:rsidRDefault="00854FA9" w:rsidP="00854FA9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5CD6BE2C" w14:textId="77777777" w:rsidR="00854FA9" w:rsidRPr="00854FA9" w:rsidRDefault="00854FA9" w:rsidP="00854FA9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54F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854FA9">
        <w:rPr>
          <w:rFonts w:ascii="Times New Roman" w:hAnsi="Times New Roman"/>
          <w:b/>
          <w:sz w:val="24"/>
          <w:szCs w:val="24"/>
        </w:rPr>
        <w:t>.</w:t>
      </w:r>
      <w:r w:rsidRPr="00854FA9">
        <w:rPr>
          <w:rFonts w:ascii="Times New Roman" w:eastAsia="Times New Roman" w:hAnsi="Times New Roman"/>
          <w:sz w:val="24"/>
          <w:szCs w:val="24"/>
          <w:lang w:val="sl-SI" w:eastAsia="zh-TW"/>
        </w:rPr>
        <w:t xml:space="preserve"> Privremena lokacija za montažno demontažni privremeni objekat-kiosk za obavljanje trgovinske djelatnosti, na dijelu kat. parcele 29/4 K.O. Donji Štoj, lokacija označena brojem </w:t>
      </w:r>
      <w:r w:rsidRPr="00854FA9">
        <w:rPr>
          <w:rFonts w:ascii="Times New Roman" w:eastAsia="Times New Roman" w:hAnsi="Times New Roman"/>
          <w:b/>
          <w:sz w:val="24"/>
          <w:szCs w:val="24"/>
          <w:lang w:val="sl-SI" w:eastAsia="zh-TW"/>
        </w:rPr>
        <w:t>8.21</w:t>
      </w:r>
      <w:r w:rsidRPr="00854FA9">
        <w:rPr>
          <w:rFonts w:ascii="Times New Roman" w:eastAsia="Times New Roman" w:hAnsi="Times New Roman"/>
          <w:sz w:val="24"/>
          <w:szCs w:val="24"/>
          <w:lang w:val="sl-SI" w:eastAsia="zh-TW"/>
        </w:rPr>
        <w:t xml:space="preserve"> u Izmjenama i dopunama programa  privremenih objekata u zoni morskog dobra za Opštinu Ulcinj, površine </w:t>
      </w:r>
      <w:r w:rsidRPr="00854FA9">
        <w:rPr>
          <w:rFonts w:ascii="Times New Roman" w:hAnsi="Times New Roman"/>
          <w:sz w:val="24"/>
          <w:szCs w:val="24"/>
        </w:rPr>
        <w:t>Objekat : P =12 m</w:t>
      </w:r>
      <w:r w:rsidRPr="00854FA9">
        <w:rPr>
          <w:rFonts w:ascii="Times New Roman" w:hAnsi="Times New Roman"/>
          <w:sz w:val="24"/>
          <w:szCs w:val="24"/>
          <w:vertAlign w:val="superscript"/>
        </w:rPr>
        <w:t>2</w:t>
      </w:r>
      <w:r w:rsidRPr="00854FA9">
        <w:rPr>
          <w:rFonts w:ascii="Times New Roman" w:hAnsi="Times New Roman"/>
          <w:sz w:val="24"/>
          <w:szCs w:val="24"/>
        </w:rPr>
        <w:t xml:space="preserve">  </w:t>
      </w:r>
    </w:p>
    <w:p w14:paraId="354A85E9" w14:textId="77777777" w:rsidR="00854FA9" w:rsidRPr="00854FA9" w:rsidRDefault="00854FA9" w:rsidP="00854FA9">
      <w:pPr>
        <w:spacing w:after="0"/>
        <w:ind w:left="-567" w:right="-567"/>
        <w:jc w:val="both"/>
        <w:rPr>
          <w:rFonts w:ascii="Times New Roman" w:eastAsia="Times New Roman" w:hAnsi="Times New Roman"/>
          <w:sz w:val="24"/>
          <w:szCs w:val="24"/>
          <w:lang w:val="sl-SI" w:eastAsia="zh-TW"/>
        </w:rPr>
      </w:pPr>
    </w:p>
    <w:p w14:paraId="07001304" w14:textId="77777777" w:rsidR="00854FA9" w:rsidRPr="00854FA9" w:rsidRDefault="00854FA9" w:rsidP="00854FA9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854FA9">
        <w:rPr>
          <w:rFonts w:ascii="Times New Roman" w:eastAsia="Times New Roman" w:hAnsi="Times New Roman"/>
          <w:sz w:val="24"/>
          <w:szCs w:val="24"/>
          <w:lang w:val="sl-SI" w:eastAsia="zh-TW"/>
        </w:rPr>
        <w:t>Početna cijena sezonskog zakupa:</w:t>
      </w:r>
      <w:r w:rsidRPr="00854FA9">
        <w:rPr>
          <w:rFonts w:ascii="Times New Roman" w:eastAsia="Times New Roman" w:hAnsi="Times New Roman"/>
          <w:b/>
          <w:sz w:val="24"/>
          <w:szCs w:val="24"/>
          <w:lang w:val="sl-SI" w:eastAsia="zh-TW"/>
        </w:rPr>
        <w:t xml:space="preserve"> 4.760</w:t>
      </w:r>
      <w:r w:rsidRPr="00854FA9">
        <w:rPr>
          <w:rFonts w:ascii="Times New Roman" w:hAnsi="Times New Roman"/>
          <w:b/>
          <w:sz w:val="24"/>
          <w:szCs w:val="24"/>
          <w:lang w:val="sl-SI"/>
        </w:rPr>
        <w:t xml:space="preserve">,00 </w:t>
      </w:r>
      <w:r w:rsidRPr="00854FA9">
        <w:rPr>
          <w:rFonts w:ascii="Times New Roman" w:hAnsi="Times New Roman"/>
          <w:b/>
          <w:sz w:val="24"/>
          <w:szCs w:val="24"/>
        </w:rPr>
        <w:t>€</w:t>
      </w:r>
      <w:r w:rsidRPr="00854FA9">
        <w:rPr>
          <w:rFonts w:ascii="Times New Roman" w:hAnsi="Times New Roman"/>
          <w:sz w:val="24"/>
          <w:szCs w:val="24"/>
        </w:rPr>
        <w:t xml:space="preserve"> </w:t>
      </w:r>
    </w:p>
    <w:p w14:paraId="28E62BFD" w14:textId="77777777" w:rsidR="00854FA9" w:rsidRPr="00854FA9" w:rsidRDefault="00854FA9" w:rsidP="00854FA9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213250D8" w14:textId="77777777" w:rsidR="00854FA9" w:rsidRPr="00854FA9" w:rsidRDefault="00854FA9" w:rsidP="00854FA9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54F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854FA9">
        <w:rPr>
          <w:rFonts w:ascii="Times New Roman" w:hAnsi="Times New Roman"/>
          <w:sz w:val="24"/>
          <w:szCs w:val="24"/>
        </w:rPr>
        <w:t>.</w:t>
      </w:r>
      <w:r w:rsidRPr="00854FA9">
        <w:rPr>
          <w:rFonts w:ascii="Times New Roman" w:eastAsia="Times New Roman" w:hAnsi="Times New Roman"/>
          <w:sz w:val="24"/>
          <w:szCs w:val="24"/>
          <w:lang w:val="sl-SI" w:eastAsia="zh-TW"/>
        </w:rPr>
        <w:t xml:space="preserve"> Privremena lokacija za montažno demontažni privremeni objekat-kiosk za obavljanje trgovinske djelatnosti, na dijelu kat. parcele 29/4 K.O. Donji Štoj, lokacija označena brojem </w:t>
      </w:r>
      <w:r w:rsidRPr="00854FA9">
        <w:rPr>
          <w:rFonts w:ascii="Times New Roman" w:eastAsia="Times New Roman" w:hAnsi="Times New Roman"/>
          <w:b/>
          <w:sz w:val="24"/>
          <w:szCs w:val="24"/>
          <w:lang w:val="sl-SI" w:eastAsia="zh-TW"/>
        </w:rPr>
        <w:t>8.22</w:t>
      </w:r>
      <w:r w:rsidRPr="00854FA9">
        <w:rPr>
          <w:rFonts w:ascii="Times New Roman" w:eastAsia="Times New Roman" w:hAnsi="Times New Roman"/>
          <w:sz w:val="24"/>
          <w:szCs w:val="24"/>
          <w:lang w:val="sl-SI" w:eastAsia="zh-TW"/>
        </w:rPr>
        <w:t xml:space="preserve"> u Izmjenama i dopunama programa  privremenih objekata u zoni morskog dobra za Opštinu Ulcinj, površine </w:t>
      </w:r>
      <w:r w:rsidRPr="00854FA9">
        <w:rPr>
          <w:rFonts w:ascii="Times New Roman" w:hAnsi="Times New Roman"/>
          <w:sz w:val="24"/>
          <w:szCs w:val="24"/>
        </w:rPr>
        <w:t>Objekat : P =15 m</w:t>
      </w:r>
      <w:r w:rsidRPr="00854FA9">
        <w:rPr>
          <w:rFonts w:ascii="Times New Roman" w:hAnsi="Times New Roman"/>
          <w:sz w:val="24"/>
          <w:szCs w:val="24"/>
          <w:vertAlign w:val="superscript"/>
        </w:rPr>
        <w:t>2</w:t>
      </w:r>
      <w:r w:rsidRPr="00854FA9">
        <w:rPr>
          <w:rFonts w:ascii="Times New Roman" w:hAnsi="Times New Roman"/>
          <w:sz w:val="24"/>
          <w:szCs w:val="24"/>
        </w:rPr>
        <w:t xml:space="preserve">   </w:t>
      </w:r>
    </w:p>
    <w:p w14:paraId="22543055" w14:textId="77777777" w:rsidR="00854FA9" w:rsidRPr="00854FA9" w:rsidRDefault="00854FA9" w:rsidP="00854FA9">
      <w:pPr>
        <w:spacing w:after="0"/>
        <w:ind w:left="-567" w:right="-567"/>
        <w:jc w:val="both"/>
        <w:rPr>
          <w:rFonts w:ascii="Times New Roman" w:eastAsia="Times New Roman" w:hAnsi="Times New Roman"/>
          <w:sz w:val="24"/>
          <w:szCs w:val="24"/>
          <w:lang w:val="sl-SI" w:eastAsia="zh-TW"/>
        </w:rPr>
      </w:pPr>
    </w:p>
    <w:p w14:paraId="12CEF9C2" w14:textId="77777777" w:rsidR="00854FA9" w:rsidRPr="00854FA9" w:rsidRDefault="00854FA9" w:rsidP="00854FA9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854FA9">
        <w:rPr>
          <w:rFonts w:ascii="Times New Roman" w:eastAsia="Times New Roman" w:hAnsi="Times New Roman"/>
          <w:sz w:val="24"/>
          <w:szCs w:val="24"/>
          <w:lang w:val="sl-SI" w:eastAsia="zh-TW"/>
        </w:rPr>
        <w:t>Početna cijena sezonskog zakupa:</w:t>
      </w:r>
      <w:r w:rsidRPr="00854FA9">
        <w:rPr>
          <w:rFonts w:ascii="Times New Roman" w:eastAsia="Times New Roman" w:hAnsi="Times New Roman"/>
          <w:b/>
          <w:sz w:val="24"/>
          <w:szCs w:val="24"/>
          <w:lang w:val="sl-SI" w:eastAsia="zh-TW"/>
        </w:rPr>
        <w:t xml:space="preserve"> 5.950,00</w:t>
      </w:r>
      <w:r w:rsidRPr="00854FA9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Pr="00854FA9">
        <w:rPr>
          <w:rFonts w:ascii="Times New Roman" w:hAnsi="Times New Roman"/>
          <w:b/>
          <w:sz w:val="24"/>
          <w:szCs w:val="24"/>
        </w:rPr>
        <w:t>€</w:t>
      </w:r>
      <w:r w:rsidRPr="00854FA9">
        <w:rPr>
          <w:rFonts w:ascii="Times New Roman" w:hAnsi="Times New Roman"/>
          <w:sz w:val="24"/>
          <w:szCs w:val="24"/>
        </w:rPr>
        <w:t xml:space="preserve"> </w:t>
      </w:r>
    </w:p>
    <w:p w14:paraId="295048E4" w14:textId="77777777" w:rsidR="00854FA9" w:rsidRDefault="00854FA9" w:rsidP="00B20E8F">
      <w:pPr>
        <w:pStyle w:val="ListParagraph"/>
        <w:tabs>
          <w:tab w:val="left" w:pos="318"/>
          <w:tab w:val="left" w:pos="3969"/>
        </w:tabs>
        <w:ind w:left="-567" w:right="-567"/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08091C43" w14:textId="77777777" w:rsidR="00854FA9" w:rsidRDefault="00854FA9" w:rsidP="00B20E8F">
      <w:pPr>
        <w:pStyle w:val="ListParagraph"/>
        <w:tabs>
          <w:tab w:val="left" w:pos="318"/>
          <w:tab w:val="left" w:pos="3969"/>
        </w:tabs>
        <w:ind w:left="-567" w:right="-567"/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608DEA1D" w14:textId="77777777" w:rsidR="00854FA9" w:rsidRDefault="00854FA9" w:rsidP="00B20E8F">
      <w:pPr>
        <w:pStyle w:val="ListParagraph"/>
        <w:tabs>
          <w:tab w:val="left" w:pos="318"/>
          <w:tab w:val="left" w:pos="3969"/>
        </w:tabs>
        <w:ind w:left="-567" w:right="-567"/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3F5B4815" w14:textId="77777777" w:rsidR="00B20E8F" w:rsidRPr="00FB47F3" w:rsidRDefault="00B20E8F" w:rsidP="00B20E8F">
      <w:pPr>
        <w:pStyle w:val="ListParagraph"/>
        <w:tabs>
          <w:tab w:val="left" w:pos="318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B47F3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II</w:t>
      </w:r>
      <w:r w:rsidRPr="00FB47F3"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 xml:space="preserve"> </w:t>
      </w:r>
      <w:r w:rsidRPr="00FB47F3">
        <w:rPr>
          <w:rFonts w:ascii="Times New Roman" w:hAnsi="Times New Roman" w:cs="Times New Roman"/>
          <w:b/>
          <w:w w:val="95"/>
          <w:sz w:val="24"/>
          <w:szCs w:val="24"/>
        </w:rPr>
        <w:t>Na</w:t>
      </w:r>
      <w:r w:rsidRPr="00FB47F3"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>č</w:t>
      </w:r>
      <w:r w:rsidRPr="00FB47F3">
        <w:rPr>
          <w:rFonts w:ascii="Times New Roman" w:hAnsi="Times New Roman" w:cs="Times New Roman"/>
          <w:b/>
          <w:w w:val="95"/>
          <w:sz w:val="24"/>
          <w:szCs w:val="24"/>
        </w:rPr>
        <w:t>in</w:t>
      </w:r>
    </w:p>
    <w:p w14:paraId="2BE91689" w14:textId="77777777" w:rsidR="00B20E8F" w:rsidRPr="00E63A49" w:rsidRDefault="00B20E8F" w:rsidP="00B20E8F">
      <w:pPr>
        <w:pStyle w:val="BodyText"/>
        <w:tabs>
          <w:tab w:val="left" w:pos="3969"/>
        </w:tabs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FB47F3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FB47F3">
        <w:rPr>
          <w:rFonts w:ascii="Times New Roman" w:hAnsi="Times New Roman" w:cs="Times New Roman"/>
          <w:sz w:val="24"/>
          <w:szCs w:val="24"/>
        </w:rPr>
        <w:t>u</w:t>
      </w:r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vr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>š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FB47F3">
        <w:rPr>
          <w:rFonts w:ascii="Times New Roman" w:hAnsi="Times New Roman" w:cs="Times New Roman"/>
          <w:sz w:val="24"/>
          <w:szCs w:val="24"/>
        </w:rPr>
        <w:t>se</w:t>
      </w:r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 w:rsidRPr="00FB47F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b/>
          <w:sz w:val="24"/>
          <w:szCs w:val="24"/>
        </w:rPr>
        <w:t>nadmetanja</w:t>
      </w:r>
      <w:proofErr w:type="spellEnd"/>
      <w:r w:rsidRPr="00FB47F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gramStart"/>
      <w:r w:rsidRPr="00FB47F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( </w:t>
      </w:r>
      <w:proofErr w:type="spellStart"/>
      <w:r w:rsidRPr="00FB47F3">
        <w:rPr>
          <w:rFonts w:ascii="Times New Roman" w:hAnsi="Times New Roman" w:cs="Times New Roman"/>
          <w:b/>
          <w:sz w:val="24"/>
          <w:szCs w:val="24"/>
        </w:rPr>
        <w:t>aukcije</w:t>
      </w:r>
      <w:proofErr w:type="spellEnd"/>
      <w:proofErr w:type="gram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).</w:t>
      </w:r>
    </w:p>
    <w:p w14:paraId="2812557F" w14:textId="77777777" w:rsidR="00B20E8F" w:rsidRPr="00FB47F3" w:rsidRDefault="00B20E8F" w:rsidP="00B20E8F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FB47F3">
        <w:rPr>
          <w:rFonts w:ascii="Times New Roman" w:hAnsi="Times New Roman" w:cs="Times New Roman"/>
          <w:sz w:val="24"/>
          <w:szCs w:val="24"/>
        </w:rPr>
        <w:t>III</w:t>
      </w:r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poziva</w:t>
      </w:r>
      <w:proofErr w:type="spellEnd"/>
    </w:p>
    <w:p w14:paraId="6266A6CD" w14:textId="77777777" w:rsidR="00B20E8F" w:rsidRPr="00FB47F3" w:rsidRDefault="00B20E8F" w:rsidP="00B20E8F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FB47F3">
        <w:rPr>
          <w:rFonts w:ascii="Times New Roman" w:hAnsi="Times New Roman" w:cs="Times New Roman"/>
          <w:sz w:val="24"/>
          <w:szCs w:val="24"/>
          <w:lang w:val="sr-Latn-ME"/>
        </w:rPr>
        <w:t>3.1</w:t>
      </w:r>
      <w:r w:rsidRPr="00FB47F3">
        <w:rPr>
          <w:rFonts w:ascii="Times New Roman" w:hAnsi="Times New Roman" w:cs="Times New Roman"/>
          <w:b w:val="0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Privremene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FB47F3">
        <w:rPr>
          <w:rFonts w:ascii="Times New Roman" w:hAnsi="Times New Roman" w:cs="Times New Roman"/>
          <w:sz w:val="24"/>
          <w:szCs w:val="24"/>
        </w:rPr>
        <w:t>se</w:t>
      </w:r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FB47F3">
        <w:rPr>
          <w:rFonts w:ascii="Times New Roman" w:hAnsi="Times New Roman" w:cs="Times New Roman"/>
          <w:sz w:val="24"/>
          <w:szCs w:val="24"/>
        </w:rPr>
        <w:t>u</w:t>
      </w:r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FB47F3">
        <w:rPr>
          <w:rFonts w:ascii="Times New Roman" w:hAnsi="Times New Roman" w:cs="Times New Roman"/>
          <w:sz w:val="24"/>
          <w:szCs w:val="24"/>
        </w:rPr>
        <w:t>bez</w:t>
      </w:r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postavljenih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infrastrukturne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sz w:val="24"/>
          <w:szCs w:val="24"/>
        </w:rPr>
        <w:t>opremljenosti</w:t>
      </w:r>
      <w:proofErr w:type="spellEnd"/>
      <w:r w:rsidRPr="00FB47F3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719F31F" w14:textId="77777777" w:rsidR="00B20E8F" w:rsidRPr="00FB47F3" w:rsidRDefault="00B20E8F" w:rsidP="00B20E8F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5990AE46" w14:textId="77777777" w:rsidR="00B20E8F" w:rsidRPr="00FB47F3" w:rsidRDefault="00B20E8F" w:rsidP="00B20E8F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1E7A8E3F" w14:textId="77777777" w:rsidR="00B20E8F" w:rsidRPr="00FB47F3" w:rsidRDefault="00B20E8F" w:rsidP="00B20E8F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5EAFC00E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FB47F3">
        <w:rPr>
          <w:rFonts w:ascii="Times New Roman" w:hAnsi="Times New Roman"/>
          <w:b/>
          <w:sz w:val="24"/>
          <w:szCs w:val="24"/>
        </w:rPr>
        <w:t>3.2. Naknada za korišćenje/zakupnina</w:t>
      </w:r>
    </w:p>
    <w:p w14:paraId="1767C9A2" w14:textId="77777777" w:rsidR="00B20E8F" w:rsidRDefault="00B20E8F" w:rsidP="00B20E8F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FB47F3">
        <w:rPr>
          <w:rFonts w:ascii="Times New Roman" w:hAnsi="Times New Roman"/>
          <w:b/>
          <w:sz w:val="24"/>
          <w:szCs w:val="24"/>
        </w:rPr>
        <w:t>Početna cijena zakupa/naknada za korišćenje morskog dobra se uvećava za iznos PDV-a.</w:t>
      </w:r>
    </w:p>
    <w:p w14:paraId="03AEF896" w14:textId="77777777" w:rsidR="00B20E8F" w:rsidRDefault="00B20E8F" w:rsidP="00B20E8F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2B764A">
        <w:rPr>
          <w:rFonts w:ascii="Times New Roman" w:hAnsi="Times New Roman"/>
          <w:b/>
          <w:bCs/>
          <w:sz w:val="24"/>
          <w:szCs w:val="24"/>
        </w:rPr>
        <w:t xml:space="preserve">Početna cijena korišćenja/zakupa odnosi se na 2021. godinu. </w:t>
      </w:r>
    </w:p>
    <w:p w14:paraId="6A8356D3" w14:textId="77777777" w:rsidR="00B20E8F" w:rsidRPr="00E63A49" w:rsidRDefault="00B20E8F" w:rsidP="00B20E8F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2B764A">
        <w:rPr>
          <w:rFonts w:ascii="Times New Roman" w:hAnsi="Times New Roman"/>
          <w:b/>
          <w:bCs/>
          <w:sz w:val="24"/>
          <w:szCs w:val="24"/>
        </w:rPr>
        <w:t>Uvažavajući da je Zaključcima Upravnog odbora broj:0203-1203/8 od 27.04.2021.godine, planirana izmjena cjenovne politike, odnosno usvajanje inoviranog Cjenovnika početnih naknada za korišćenje/zakup morskog dobra, naknada za 2022. i 2023.godinu biće utvrđena aneksom ugovora.</w:t>
      </w:r>
    </w:p>
    <w:p w14:paraId="4BA6CFAB" w14:textId="77777777" w:rsidR="00B20E8F" w:rsidRPr="00FB47F3" w:rsidRDefault="00B20E8F" w:rsidP="00B20E8F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 xml:space="preserve">Početna cijena zakupa /naknade za korišćenje morskog dobra </w:t>
      </w:r>
      <w:r>
        <w:rPr>
          <w:rFonts w:ascii="Times New Roman" w:hAnsi="Times New Roman"/>
          <w:sz w:val="24"/>
          <w:szCs w:val="24"/>
        </w:rPr>
        <w:t>za svaku lokaciju obračunata je</w:t>
      </w:r>
      <w:r w:rsidRPr="00FB47F3">
        <w:rPr>
          <w:rFonts w:ascii="Times New Roman" w:hAnsi="Times New Roman"/>
          <w:sz w:val="24"/>
          <w:szCs w:val="24"/>
        </w:rPr>
        <w:t xml:space="preserve"> </w:t>
      </w:r>
      <w:r w:rsidRPr="00FB47F3">
        <w:rPr>
          <w:rFonts w:ascii="Times New Roman" w:hAnsi="Times New Roman"/>
          <w:b/>
          <w:sz w:val="24"/>
          <w:szCs w:val="24"/>
        </w:rPr>
        <w:t xml:space="preserve">na sezonskom nivou </w:t>
      </w:r>
      <w:r w:rsidRPr="00FB47F3">
        <w:rPr>
          <w:rFonts w:ascii="Times New Roman" w:hAnsi="Times New Roman"/>
          <w:sz w:val="24"/>
          <w:szCs w:val="24"/>
        </w:rPr>
        <w:t>saglasno Cjenovniku početnih naknada iz 2019. god. koji je utvrdilo Javno preduzeće za upravljanje morskim dobrom, bez obzira kad je ugovor zaključen.</w:t>
      </w:r>
    </w:p>
    <w:p w14:paraId="5979A5FE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>Zakupnina/naknada za korišćenje morskog dobra plaća 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</w:t>
      </w:r>
    </w:p>
    <w:p w14:paraId="2AE1D711" w14:textId="77777777" w:rsidR="00B20E8F" w:rsidRPr="00E63A49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FB47F3">
        <w:rPr>
          <w:rFonts w:ascii="Times New Roman" w:hAnsi="Times New Roman"/>
          <w:sz w:val="24"/>
          <w:szCs w:val="24"/>
          <w:lang w:val="sl-SI"/>
        </w:rPr>
        <w:t>Prilikom zaključenja ugovora o korišćenju morskog dobra sa izabranim ponuđačem, nakon realizovanog javnog poziva, u cilju umanjenja negativnih ekonomskih efekata izazvanih pandemijom korona virusa na osnovu Prijedloga mjera podrške građanima i privredi br. 0201-419/1 od 01.02.2020.god. i tačke 22. zaključaka br. 0201-419/2 od 02.02.2021.god. umanjiće se ugovorena naknada za korišenje morskog dobra za 2021.god.  korisnicima/zakupcima koji obavljaju sezonsku djelatnost na kupalištima, privremenim lokacijama, pristaništima i dr. u zoni morskog dobra u visini od  50% od ugovorene godišnje/sezonske naknade za korišćenje morskog dobra.</w:t>
      </w:r>
    </w:p>
    <w:p w14:paraId="35048031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FB47F3">
        <w:rPr>
          <w:rFonts w:ascii="Times New Roman" w:hAnsi="Times New Roman"/>
          <w:b/>
          <w:sz w:val="24"/>
          <w:szCs w:val="24"/>
        </w:rPr>
        <w:t>3.3. Vrijeme zakupa</w:t>
      </w:r>
    </w:p>
    <w:p w14:paraId="08B6A98D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FB47F3">
        <w:rPr>
          <w:rFonts w:ascii="Times New Roman" w:hAnsi="Times New Roman"/>
          <w:sz w:val="24"/>
          <w:szCs w:val="24"/>
        </w:rPr>
        <w:t xml:space="preserve">Ugovori se zaključuju za tekuću godinu računajući od dana zaključenja ugovora do  </w:t>
      </w:r>
      <w:r w:rsidRPr="00FB47F3">
        <w:rPr>
          <w:rFonts w:ascii="Times New Roman" w:hAnsi="Times New Roman"/>
          <w:b/>
          <w:sz w:val="24"/>
          <w:szCs w:val="24"/>
        </w:rPr>
        <w:t xml:space="preserve">31.12.2021. god.  </w:t>
      </w:r>
      <w:r w:rsidRPr="00FB47F3">
        <w:rPr>
          <w:rFonts w:ascii="Times New Roman" w:hAnsi="Times New Roman"/>
          <w:sz w:val="24"/>
          <w:szCs w:val="24"/>
        </w:rPr>
        <w:t xml:space="preserve">uz mogućnost godišnjeg produženja za period od 2 ( dvije ) godine, odnosno do </w:t>
      </w:r>
      <w:r w:rsidRPr="00FB47F3">
        <w:rPr>
          <w:rFonts w:ascii="Times New Roman" w:hAnsi="Times New Roman"/>
          <w:b/>
          <w:sz w:val="24"/>
          <w:szCs w:val="24"/>
        </w:rPr>
        <w:t>31.12.2023.god</w:t>
      </w:r>
      <w:r w:rsidRPr="00FB47F3">
        <w:rPr>
          <w:rFonts w:ascii="Times New Roman" w:hAnsi="Times New Roman"/>
          <w:sz w:val="24"/>
          <w:szCs w:val="24"/>
        </w:rPr>
        <w:t xml:space="preserve">. </w:t>
      </w:r>
      <w:r w:rsidRPr="00FB47F3">
        <w:rPr>
          <w:rFonts w:ascii="Times New Roman" w:hAnsi="Times New Roman"/>
          <w:b/>
          <w:sz w:val="24"/>
          <w:szCs w:val="24"/>
          <w:lang w:val="sl-SI"/>
        </w:rPr>
        <w:t xml:space="preserve">pod </w:t>
      </w:r>
      <w:r w:rsidRPr="00FB47F3">
        <w:rPr>
          <w:rFonts w:ascii="Times New Roman" w:hAnsi="Times New Roman"/>
          <w:sz w:val="24"/>
          <w:szCs w:val="24"/>
          <w:lang w:val="sl-SI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62934037" w14:textId="77777777" w:rsidR="00B20E8F" w:rsidRDefault="00B20E8F" w:rsidP="00B20E8F">
      <w:pPr>
        <w:spacing w:before="280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  <w:r w:rsidRPr="00FB47F3">
        <w:rPr>
          <w:rFonts w:ascii="Times New Roman" w:hAnsi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u neposrednom zaleđu ili bude usvojena planska dokumentacija koja isključuje korišćenja morskog dobra, ugovor se neće obnavljati i zakupac nema pravo da traži povraćaj do tada uloženih sredstava.</w:t>
      </w:r>
    </w:p>
    <w:p w14:paraId="46136E73" w14:textId="77777777" w:rsidR="00854FA9" w:rsidRPr="00FB47F3" w:rsidRDefault="00854FA9" w:rsidP="00714F8B">
      <w:pPr>
        <w:spacing w:before="280"/>
        <w:ind w:right="-567"/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14:paraId="7280FDE7" w14:textId="77777777" w:rsidR="00B20E8F" w:rsidRPr="00FB47F3" w:rsidRDefault="00B20E8F" w:rsidP="00B20E8F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FB47F3">
        <w:rPr>
          <w:rFonts w:ascii="Times New Roman" w:hAnsi="Times New Roman"/>
          <w:b/>
          <w:sz w:val="24"/>
          <w:szCs w:val="24"/>
          <w:lang w:val="sl-SI"/>
        </w:rPr>
        <w:lastRenderedPageBreak/>
        <w:t>IV Licitacioni korak</w:t>
      </w:r>
    </w:p>
    <w:p w14:paraId="599975BC" w14:textId="77777777" w:rsidR="00B20E8F" w:rsidRPr="00FB47F3" w:rsidRDefault="00B20E8F" w:rsidP="00B20E8F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FB47F3">
        <w:rPr>
          <w:rFonts w:ascii="Times New Roman" w:hAnsi="Times New Roman"/>
          <w:sz w:val="24"/>
          <w:szCs w:val="24"/>
          <w:lang w:val="sl-SI"/>
        </w:rPr>
        <w:t xml:space="preserve">Licitacioni korak u postupku nadmetanja – aukcije utvrđuje se na iznos od </w:t>
      </w:r>
      <w:r w:rsidRPr="00FB47F3">
        <w:rPr>
          <w:rFonts w:ascii="Times New Roman" w:hAnsi="Times New Roman"/>
          <w:b/>
          <w:sz w:val="24"/>
          <w:szCs w:val="24"/>
          <w:lang w:val="sl-SI"/>
        </w:rPr>
        <w:t>100,00</w:t>
      </w:r>
      <w:r w:rsidRPr="00FB47F3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FB47F3">
        <w:rPr>
          <w:rFonts w:ascii="Times New Roman" w:hAnsi="Times New Roman"/>
          <w:b/>
          <w:sz w:val="24"/>
          <w:szCs w:val="24"/>
        </w:rPr>
        <w:t>€</w:t>
      </w:r>
      <w:r w:rsidRPr="00FB47F3">
        <w:rPr>
          <w:rFonts w:ascii="Times New Roman" w:hAnsi="Times New Roman"/>
          <w:sz w:val="24"/>
          <w:szCs w:val="24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sl-SI"/>
        </w:rPr>
        <w:t xml:space="preserve"> na početnu cijenu. </w:t>
      </w:r>
    </w:p>
    <w:p w14:paraId="6F46A002" w14:textId="77777777" w:rsidR="00B20E8F" w:rsidRPr="00FB47F3" w:rsidRDefault="00B20E8F" w:rsidP="00B20E8F">
      <w:pPr>
        <w:pStyle w:val="NormalWeb"/>
        <w:spacing w:after="0"/>
        <w:ind w:left="-567" w:right="-567"/>
        <w:rPr>
          <w:b/>
          <w:bCs/>
        </w:rPr>
      </w:pPr>
      <w:r w:rsidRPr="00FB47F3">
        <w:rPr>
          <w:b/>
          <w:bCs/>
        </w:rPr>
        <w:t>V Uslovi za ponuđača</w:t>
      </w:r>
    </w:p>
    <w:p w14:paraId="03757074" w14:textId="77777777" w:rsidR="00B20E8F" w:rsidRPr="00FB47F3" w:rsidRDefault="00B20E8F" w:rsidP="00B20E8F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14:paraId="4B67D234" w14:textId="77777777" w:rsidR="00B20E8F" w:rsidRPr="00FB47F3" w:rsidRDefault="00B20E8F" w:rsidP="00B20E8F">
      <w:pPr>
        <w:pStyle w:val="NormalWeb"/>
        <w:spacing w:before="0" w:beforeAutospacing="0" w:after="0"/>
        <w:ind w:left="-567" w:right="-567"/>
        <w:jc w:val="both"/>
        <w:rPr>
          <w:bCs/>
        </w:rPr>
      </w:pPr>
      <w:r w:rsidRPr="00FB47F3">
        <w:rPr>
          <w:b/>
          <w:bCs/>
        </w:rPr>
        <w:t xml:space="preserve">5.1 </w:t>
      </w:r>
      <w:r w:rsidRPr="00FB47F3">
        <w:rPr>
          <w:bCs/>
        </w:rPr>
        <w:t xml:space="preserve">Ponuđač može biti domaće ili strano fizičko lice, privredno društvo, pravno lice ili preduzetnik pojedinačno ili kao grupa ponuđača u zajedničkoj ponudi, konzorcijum koji ispunjavaju uslove iz Javnog poziva. </w:t>
      </w:r>
    </w:p>
    <w:p w14:paraId="68F7FA57" w14:textId="77777777" w:rsidR="00B20E8F" w:rsidRPr="00FB47F3" w:rsidRDefault="00B20E8F" w:rsidP="00B20E8F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14:paraId="0C4BD990" w14:textId="77777777" w:rsidR="00B20E8F" w:rsidRPr="00FB47F3" w:rsidRDefault="00B20E8F" w:rsidP="00B20E8F">
      <w:pPr>
        <w:pStyle w:val="NormalWeb"/>
        <w:spacing w:before="0" w:beforeAutospacing="0" w:after="0"/>
        <w:ind w:left="-567" w:right="-567"/>
        <w:jc w:val="both"/>
      </w:pPr>
      <w:r w:rsidRPr="00FB47F3"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54E629C0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FB47F3">
        <w:rPr>
          <w:rFonts w:ascii="Times New Roman" w:hAnsi="Times New Roman"/>
          <w:bCs/>
          <w:sz w:val="24"/>
          <w:szCs w:val="24"/>
        </w:rPr>
        <w:t>Tražene uslove  Ponuđač</w:t>
      </w:r>
      <w:r w:rsidRPr="00FB47F3">
        <w:rPr>
          <w:rFonts w:ascii="Times New Roman" w:hAnsi="Times New Roman"/>
          <w:color w:val="FF0000"/>
          <w:sz w:val="24"/>
          <w:szCs w:val="24"/>
          <w:lang w:val="sl-SI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sl-SI"/>
        </w:rPr>
        <w:t>je dužan da ispuni u momentu podnošenja ponude.</w:t>
      </w:r>
    </w:p>
    <w:p w14:paraId="1CDC8CAF" w14:textId="77777777" w:rsidR="00B20E8F" w:rsidRPr="00FB47F3" w:rsidRDefault="00B20E8F" w:rsidP="00B20E8F">
      <w:pPr>
        <w:spacing w:after="119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FB47F3">
        <w:rPr>
          <w:rFonts w:ascii="Times New Roman" w:hAnsi="Times New Roman"/>
          <w:b/>
          <w:sz w:val="24"/>
          <w:szCs w:val="24"/>
        </w:rPr>
        <w:t>VI  Sadržaj ponude</w:t>
      </w:r>
    </w:p>
    <w:p w14:paraId="540DD88F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FB47F3">
        <w:rPr>
          <w:rFonts w:ascii="Times New Roman" w:hAnsi="Times New Roman"/>
          <w:b/>
          <w:sz w:val="24"/>
          <w:szCs w:val="24"/>
        </w:rPr>
        <w:t>Ponuda obavezno sadrži :</w:t>
      </w:r>
    </w:p>
    <w:p w14:paraId="3239CEA0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FB47F3">
        <w:rPr>
          <w:rFonts w:ascii="Times New Roman" w:hAnsi="Times New Roman"/>
          <w:b/>
          <w:sz w:val="24"/>
          <w:szCs w:val="24"/>
        </w:rPr>
        <w:t>6.1. Podatke  o ponuđaču i dokaze o podobnosti ponuđača</w:t>
      </w:r>
    </w:p>
    <w:p w14:paraId="6EB8A072" w14:textId="77777777" w:rsidR="00B20E8F" w:rsidRPr="00FB47F3" w:rsidRDefault="00B20E8F" w:rsidP="00B20E8F">
      <w:pPr>
        <w:spacing w:after="0"/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FB47F3">
        <w:rPr>
          <w:rFonts w:ascii="Times New Roman" w:hAnsi="Times New Roman"/>
          <w:b/>
          <w:bCs/>
          <w:sz w:val="24"/>
          <w:szCs w:val="24"/>
        </w:rPr>
        <w:t>6.1.1. Za fizička lica:</w:t>
      </w:r>
    </w:p>
    <w:p w14:paraId="3BF02AD4" w14:textId="77777777" w:rsidR="00B20E8F" w:rsidRPr="00FB47F3" w:rsidRDefault="00B20E8F" w:rsidP="00B20E8F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 xml:space="preserve">- Ime i prezime ponuđača sa adresom prebivališta, odnosno boravišta i brojem kontakt telefona,  Izjavu o prihvatanju svih uslova i obaveza iz Javnog poziva i izjavu-saglasnost da se lični podaci obrađuju u postupku, odnosno Obrazac A Javnog preduzeća, </w:t>
      </w:r>
    </w:p>
    <w:p w14:paraId="07A7D2C6" w14:textId="77777777" w:rsidR="00B20E8F" w:rsidRPr="00FB47F3" w:rsidRDefault="00B20E8F" w:rsidP="00B20E8F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 xml:space="preserve">- fotokopija lične karte/pasoša sa jedinstvenim matičnim brojem,  </w:t>
      </w:r>
    </w:p>
    <w:p w14:paraId="4C4D9B8B" w14:textId="77777777" w:rsidR="00B20E8F" w:rsidRPr="00FB47F3" w:rsidRDefault="00B20E8F" w:rsidP="00B20E8F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bCs/>
          <w:sz w:val="24"/>
          <w:szCs w:val="24"/>
        </w:rPr>
        <w:t>-p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otvrda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Poreske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uprave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 </w:t>
      </w:r>
      <w:r w:rsidRPr="00FB47F3">
        <w:rPr>
          <w:rFonts w:ascii="Times New Roman" w:hAnsi="Times New Roman"/>
          <w:sz w:val="24"/>
          <w:szCs w:val="24"/>
          <w:lang w:val="en-US"/>
        </w:rPr>
        <w:t>da</w:t>
      </w:r>
      <w:r w:rsidRPr="00FB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uredno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izvr</w:t>
      </w:r>
      <w:proofErr w:type="spellEnd"/>
      <w:r w:rsidRPr="00FB47F3">
        <w:rPr>
          <w:rFonts w:ascii="Times New Roman" w:hAnsi="Times New Roman"/>
          <w:sz w:val="24"/>
          <w:szCs w:val="24"/>
        </w:rPr>
        <w:t>š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ene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sve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obaveze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en-US"/>
        </w:rPr>
        <w:t>po</w:t>
      </w:r>
      <w:r w:rsidRPr="00FB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osnovu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pla</w:t>
      </w:r>
      <w:proofErr w:type="spellEnd"/>
      <w:r w:rsidRPr="00FB47F3">
        <w:rPr>
          <w:rFonts w:ascii="Times New Roman" w:hAnsi="Times New Roman"/>
          <w:sz w:val="24"/>
          <w:szCs w:val="24"/>
        </w:rPr>
        <w:t>ć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anja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poreza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doprinosa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en-US"/>
        </w:rPr>
        <w:t>za</w:t>
      </w:r>
      <w:r w:rsidRPr="00FB47F3">
        <w:rPr>
          <w:rFonts w:ascii="Times New Roman" w:hAnsi="Times New Roman"/>
          <w:sz w:val="24"/>
          <w:szCs w:val="24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en-US"/>
        </w:rPr>
        <w:t>period</w:t>
      </w:r>
      <w:r w:rsidRPr="00FB47F3">
        <w:rPr>
          <w:rFonts w:ascii="Times New Roman" w:hAnsi="Times New Roman"/>
          <w:sz w:val="24"/>
          <w:szCs w:val="24"/>
        </w:rPr>
        <w:t xml:space="preserve"> 90 </w:t>
      </w:r>
      <w:r w:rsidRPr="00FB47F3">
        <w:rPr>
          <w:rFonts w:ascii="Times New Roman" w:hAnsi="Times New Roman"/>
          <w:sz w:val="24"/>
          <w:szCs w:val="24"/>
          <w:lang w:val="en-US"/>
        </w:rPr>
        <w:t>dana</w:t>
      </w:r>
      <w:r w:rsidRPr="00FB47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prije</w:t>
      </w:r>
      <w:proofErr w:type="spellEnd"/>
      <w:r w:rsidRPr="00FB47F3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sprovodjenja</w:t>
      </w:r>
      <w:proofErr w:type="spellEnd"/>
      <w:r w:rsidRPr="00FB47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aukcije</w:t>
      </w:r>
      <w:proofErr w:type="spellEnd"/>
      <w:r w:rsidRPr="00FB47F3">
        <w:rPr>
          <w:rFonts w:ascii="Times New Roman" w:hAnsi="Times New Roman"/>
          <w:sz w:val="24"/>
          <w:szCs w:val="24"/>
        </w:rPr>
        <w:t>,</w:t>
      </w:r>
    </w:p>
    <w:p w14:paraId="58550461" w14:textId="77777777" w:rsidR="00B20E8F" w:rsidRPr="00FB47F3" w:rsidRDefault="00B20E8F" w:rsidP="00B20E8F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>-</w:t>
      </w:r>
      <w:r w:rsidRPr="00FB47F3">
        <w:rPr>
          <w:rFonts w:ascii="Times New Roman" w:hAnsi="Times New Roman"/>
          <w:bCs/>
          <w:sz w:val="24"/>
          <w:szCs w:val="24"/>
        </w:rPr>
        <w:t xml:space="preserve"> uvjerenje mjesno nadležnog Osnovnog suda da  se protiv ponuđača ne vodi krivični postupak.</w:t>
      </w:r>
    </w:p>
    <w:p w14:paraId="5095D1C2" w14:textId="77777777" w:rsidR="00B20E8F" w:rsidRPr="00FB47F3" w:rsidRDefault="00B20E8F" w:rsidP="00B20E8F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1E9CD51F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FB47F3">
        <w:rPr>
          <w:rFonts w:ascii="Times New Roman" w:hAnsi="Times New Roman"/>
          <w:b/>
          <w:bCs/>
          <w:sz w:val="24"/>
          <w:szCs w:val="24"/>
        </w:rPr>
        <w:t>6.1.2. Za privredna društva, pravna lica ili preduzetnike:</w:t>
      </w:r>
    </w:p>
    <w:p w14:paraId="01A8D158" w14:textId="77777777" w:rsidR="00B20E8F" w:rsidRPr="00FB47F3" w:rsidRDefault="00B20E8F" w:rsidP="00B20E8F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-Naziv  i adresu sjedišta, </w:t>
      </w:r>
      <w:r w:rsidRPr="00FB47F3">
        <w:rPr>
          <w:rFonts w:ascii="Times New Roman" w:hAnsi="Times New Roman"/>
          <w:sz w:val="24"/>
          <w:szCs w:val="24"/>
        </w:rPr>
        <w:t xml:space="preserve">Izjavu o prihvatanju svih uslova i obaveza iz Javnog poziva i izjavu-saglasnost da se lični podaci obrađuju u postupku, odnosno Obrazac A Javnog preduzeća; </w:t>
      </w:r>
    </w:p>
    <w:p w14:paraId="4473D098" w14:textId="77777777" w:rsidR="00B20E8F" w:rsidRPr="00FB47F3" w:rsidRDefault="00B20E8F" w:rsidP="00B20E8F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B47F3">
        <w:rPr>
          <w:rFonts w:ascii="Times New Roman" w:hAnsi="Times New Roman"/>
          <w:sz w:val="24"/>
          <w:szCs w:val="24"/>
        </w:rPr>
        <w:t>-</w:t>
      </w:r>
      <w:r w:rsidRPr="00FB47F3">
        <w:rPr>
          <w:rFonts w:ascii="Times New Roman" w:hAnsi="Times New Roman"/>
          <w:sz w:val="24"/>
          <w:szCs w:val="24"/>
          <w:lang w:val="sr-Latn-CS" w:eastAsia="sr-Latn-CS"/>
        </w:rPr>
        <w:t>dokaz o registraciji (Izvod iz CRPS</w:t>
      </w:r>
      <w:r w:rsidRPr="00FB47F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sa podacima o ovlašćenim licima ponuđača </w:t>
      </w:r>
      <w:r w:rsidRPr="00FB47F3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ne</w:t>
      </w:r>
      <w:r w:rsidRPr="00FB47F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FB47F3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stariji</w:t>
      </w:r>
      <w:r w:rsidRPr="00FB47F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FB47F3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od</w:t>
      </w:r>
      <w:r w:rsidRPr="00FB47F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6 </w:t>
      </w:r>
      <w:r w:rsidRPr="00FB47F3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mjeseci</w:t>
      </w:r>
      <w:r w:rsidRPr="00FB47F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),</w:t>
      </w:r>
    </w:p>
    <w:p w14:paraId="2A1636D5" w14:textId="77777777" w:rsidR="00B20E8F" w:rsidRPr="00FB47F3" w:rsidRDefault="00B20E8F" w:rsidP="00B20E8F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>-rješenje o PIB pravnog lica/preduzetnika, </w:t>
      </w:r>
    </w:p>
    <w:p w14:paraId="31423FA1" w14:textId="77777777" w:rsidR="00B20E8F" w:rsidRPr="00FB47F3" w:rsidRDefault="00B20E8F" w:rsidP="00B20E8F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 xml:space="preserve">-rješenje o registraciji PDV-a, ukoliko je ponuđač obveznik PDV-a, ukoliko ponuđač nije obveznik PDV-a dužan je da dostavi potvrdu od Poreske uprave Crne Gore da ponuđač nije obveznik PDV-a, </w:t>
      </w:r>
    </w:p>
    <w:p w14:paraId="558FCA72" w14:textId="77777777" w:rsidR="00B20E8F" w:rsidRPr="00FB47F3" w:rsidRDefault="00B20E8F" w:rsidP="00B20E8F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FB47F3">
        <w:rPr>
          <w:rFonts w:ascii="Times New Roman" w:hAnsi="Times New Roman"/>
          <w:bCs/>
          <w:sz w:val="24"/>
          <w:szCs w:val="24"/>
        </w:rPr>
        <w:t xml:space="preserve">- uvjerenje mjesno nadležnog Osnovnog suda da  se protiv </w:t>
      </w:r>
      <w:r w:rsidRPr="00FB47F3">
        <w:rPr>
          <w:rFonts w:ascii="Times New Roman" w:hAnsi="Times New Roman"/>
          <w:sz w:val="24"/>
          <w:szCs w:val="24"/>
          <w:lang w:val="sr-Latn-CS" w:eastAsia="sr-Latn-CS"/>
        </w:rPr>
        <w:t xml:space="preserve">privrednog društva, pravnog lica </w:t>
      </w:r>
      <w:r w:rsidRPr="00FB47F3">
        <w:rPr>
          <w:rFonts w:ascii="Times New Roman" w:hAnsi="Times New Roman"/>
          <w:bCs/>
          <w:sz w:val="24"/>
          <w:szCs w:val="24"/>
        </w:rPr>
        <w:t>i odgovornog lica u pravnom licu ne vodi krivični postupak,</w:t>
      </w:r>
    </w:p>
    <w:p w14:paraId="085651C8" w14:textId="77777777" w:rsidR="00B20E8F" w:rsidRPr="00FB47F3" w:rsidRDefault="00B20E8F" w:rsidP="00B20E8F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FB47F3">
        <w:rPr>
          <w:rFonts w:ascii="Times New Roman" w:hAnsi="Times New Roman"/>
          <w:sz w:val="24"/>
          <w:szCs w:val="24"/>
        </w:rPr>
        <w:t>- u</w:t>
      </w:r>
      <w:r w:rsidRPr="00FB47F3"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privredno društvo, pravno lice/preduzetnik ne nalazi u kaznenoj  evidenciji </w:t>
      </w:r>
      <w:r w:rsidRPr="00FB47F3"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 w:rsidRPr="00FB47F3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728C1B61" w14:textId="77777777" w:rsidR="00B20E8F" w:rsidRPr="00FB47F3" w:rsidRDefault="00B20E8F" w:rsidP="00B20E8F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FB47F3">
        <w:rPr>
          <w:rFonts w:ascii="Times New Roman" w:hAnsi="Times New Roman"/>
          <w:sz w:val="24"/>
          <w:szCs w:val="24"/>
        </w:rPr>
        <w:t>- u</w:t>
      </w:r>
      <w:r w:rsidRPr="00FB47F3"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odgovorno lice u privrednom društvu, pravnom licu ne nalazi u kaznenoj </w:t>
      </w:r>
      <w:r w:rsidRPr="00FB47F3"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 w:rsidRPr="00FB47F3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04033B26" w14:textId="77777777" w:rsidR="00B20E8F" w:rsidRPr="00FB47F3" w:rsidRDefault="00B20E8F" w:rsidP="00B20E8F">
      <w:pPr>
        <w:spacing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 w:rsidRPr="00FB47F3">
        <w:rPr>
          <w:rFonts w:ascii="Times New Roman" w:hAnsi="Times New Roman"/>
          <w:bCs/>
          <w:sz w:val="24"/>
          <w:szCs w:val="24"/>
        </w:rPr>
        <w:t>-p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otvrda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Poreske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uprave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en-US"/>
        </w:rPr>
        <w:t>da</w:t>
      </w:r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uredno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izvr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>š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ene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sve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obaveze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en-US"/>
        </w:rPr>
        <w:t>po</w:t>
      </w:r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osnovu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pla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>ć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anja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poreza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doprinosa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en-US"/>
        </w:rPr>
        <w:t>za</w:t>
      </w:r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en-US"/>
        </w:rPr>
        <w:t>period</w:t>
      </w:r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en-US"/>
        </w:rPr>
        <w:t>do</w:t>
      </w:r>
      <w:r w:rsidRPr="00FB47F3">
        <w:rPr>
          <w:rFonts w:ascii="Times New Roman" w:hAnsi="Times New Roman"/>
          <w:sz w:val="24"/>
          <w:szCs w:val="24"/>
          <w:lang w:val="sr-Latn-CS"/>
        </w:rPr>
        <w:t xml:space="preserve"> 90 </w:t>
      </w:r>
      <w:r w:rsidRPr="00FB47F3">
        <w:rPr>
          <w:rFonts w:ascii="Times New Roman" w:hAnsi="Times New Roman"/>
          <w:sz w:val="24"/>
          <w:szCs w:val="24"/>
          <w:lang w:val="en-US"/>
        </w:rPr>
        <w:t>dana</w:t>
      </w:r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prije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en-US"/>
        </w:rPr>
        <w:t xml:space="preserve">dana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sprovodjenaj</w:t>
      </w:r>
      <w:proofErr w:type="spellEnd"/>
      <w:r w:rsidRPr="00FB47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47F3">
        <w:rPr>
          <w:rFonts w:ascii="Times New Roman" w:hAnsi="Times New Roman"/>
          <w:sz w:val="24"/>
          <w:szCs w:val="24"/>
          <w:lang w:val="en-US"/>
        </w:rPr>
        <w:t>aukcije</w:t>
      </w:r>
      <w:proofErr w:type="spellEnd"/>
      <w:r w:rsidRPr="00FB47F3">
        <w:rPr>
          <w:rFonts w:ascii="Times New Roman" w:hAnsi="Times New Roman"/>
          <w:sz w:val="24"/>
          <w:szCs w:val="24"/>
          <w:lang w:val="sr-Latn-CS"/>
        </w:rPr>
        <w:t xml:space="preserve">, </w:t>
      </w:r>
    </w:p>
    <w:p w14:paraId="0B00CB4B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FB47F3">
        <w:rPr>
          <w:rFonts w:ascii="Times New Roman" w:hAnsi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3883AF59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b/>
          <w:sz w:val="24"/>
          <w:szCs w:val="24"/>
        </w:rPr>
        <w:lastRenderedPageBreak/>
        <w:t>6.2.</w:t>
      </w:r>
      <w:r w:rsidRPr="00FB47F3">
        <w:rPr>
          <w:rFonts w:ascii="Times New Roman" w:hAnsi="Times New Roman"/>
          <w:sz w:val="24"/>
          <w:szCs w:val="24"/>
        </w:rPr>
        <w:t> </w:t>
      </w:r>
      <w:r w:rsidRPr="00FB47F3">
        <w:rPr>
          <w:rFonts w:ascii="Times New Roman" w:hAnsi="Times New Roman"/>
          <w:b/>
          <w:sz w:val="24"/>
          <w:szCs w:val="24"/>
        </w:rPr>
        <w:t>Originalnu bankarsku garanciju</w:t>
      </w:r>
      <w:r w:rsidRPr="00FB47F3">
        <w:rPr>
          <w:rFonts w:ascii="Times New Roman" w:hAnsi="Times New Roman"/>
          <w:sz w:val="24"/>
          <w:szCs w:val="24"/>
        </w:rPr>
        <w:t xml:space="preserve"> ponude  koja mora biti bezuslovna, „bez prigovora“ i naplativa na prvi poziv sa rokom važenja </w:t>
      </w:r>
      <w:r w:rsidRPr="00FB47F3">
        <w:rPr>
          <w:rFonts w:ascii="Times New Roman" w:hAnsi="Times New Roman"/>
          <w:sz w:val="24"/>
          <w:szCs w:val="24"/>
          <w:lang w:val="pl-PL"/>
        </w:rPr>
        <w:t>minimum</w:t>
      </w:r>
      <w:r w:rsidRPr="00FB47F3">
        <w:rPr>
          <w:rFonts w:ascii="Times New Roman" w:hAnsi="Times New Roman"/>
          <w:sz w:val="24"/>
          <w:szCs w:val="24"/>
        </w:rPr>
        <w:t xml:space="preserve"> 90 </w:t>
      </w:r>
      <w:r w:rsidRPr="00FB47F3">
        <w:rPr>
          <w:rFonts w:ascii="Times New Roman" w:hAnsi="Times New Roman"/>
          <w:sz w:val="24"/>
          <w:szCs w:val="24"/>
          <w:lang w:val="pl-PL"/>
        </w:rPr>
        <w:t>dana</w:t>
      </w:r>
      <w:r w:rsidRPr="00FB47F3">
        <w:rPr>
          <w:rFonts w:ascii="Times New Roman" w:hAnsi="Times New Roman"/>
          <w:sz w:val="24"/>
          <w:szCs w:val="24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pl-PL"/>
        </w:rPr>
        <w:t>od</w:t>
      </w:r>
      <w:r w:rsidRPr="00FB47F3">
        <w:rPr>
          <w:rFonts w:ascii="Times New Roman" w:hAnsi="Times New Roman"/>
          <w:sz w:val="24"/>
          <w:szCs w:val="24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pl-PL"/>
        </w:rPr>
        <w:t>dana</w:t>
      </w:r>
      <w:r w:rsidRPr="00FB47F3">
        <w:rPr>
          <w:rFonts w:ascii="Times New Roman" w:hAnsi="Times New Roman"/>
          <w:sz w:val="24"/>
          <w:szCs w:val="24"/>
        </w:rPr>
        <w:t xml:space="preserve"> </w:t>
      </w:r>
      <w:r w:rsidRPr="00FB47F3">
        <w:rPr>
          <w:rFonts w:ascii="Times New Roman" w:hAnsi="Times New Roman"/>
          <w:sz w:val="24"/>
          <w:szCs w:val="24"/>
          <w:lang w:val="pl-PL"/>
        </w:rPr>
        <w:t>sprovodjenja aukcije</w:t>
      </w:r>
      <w:r w:rsidRPr="00FB47F3">
        <w:rPr>
          <w:rFonts w:ascii="Times New Roman" w:hAnsi="Times New Roman"/>
          <w:sz w:val="24"/>
          <w:szCs w:val="24"/>
        </w:rPr>
        <w:t xml:space="preserve">. </w:t>
      </w:r>
    </w:p>
    <w:p w14:paraId="2EEABE87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FB47F3">
        <w:rPr>
          <w:rFonts w:ascii="Times New Roman" w:hAnsi="Times New Roman"/>
          <w:b/>
          <w:bCs/>
          <w:sz w:val="24"/>
          <w:szCs w:val="24"/>
        </w:rPr>
        <w:t xml:space="preserve">Iznos bankarske garancije ne može biti manji od početne cijene </w:t>
      </w:r>
      <w:r w:rsidRPr="00FB47F3">
        <w:rPr>
          <w:rFonts w:ascii="Times New Roman" w:eastAsia="Times New Roman" w:hAnsi="Times New Roman"/>
          <w:b/>
          <w:bCs/>
          <w:sz w:val="24"/>
          <w:szCs w:val="24"/>
          <w:lang w:val="sl-SI"/>
        </w:rPr>
        <w:t xml:space="preserve">sezonskog </w:t>
      </w:r>
      <w:r w:rsidRPr="00FB47F3">
        <w:rPr>
          <w:rFonts w:ascii="Times New Roman" w:hAnsi="Times New Roman"/>
          <w:b/>
          <w:bCs/>
          <w:sz w:val="24"/>
          <w:szCs w:val="24"/>
        </w:rPr>
        <w:t xml:space="preserve">zakupa koji je naznačen u ovom Javnom pozivu. </w:t>
      </w:r>
    </w:p>
    <w:p w14:paraId="7E9C08AC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b/>
          <w:sz w:val="24"/>
          <w:szCs w:val="24"/>
        </w:rPr>
        <w:t xml:space="preserve">6.3. </w:t>
      </w:r>
      <w:r w:rsidRPr="00FB47F3">
        <w:rPr>
          <w:rFonts w:ascii="Times New Roman" w:hAnsi="Times New Roman"/>
          <w:sz w:val="24"/>
          <w:szCs w:val="24"/>
        </w:rPr>
        <w:t xml:space="preserve">Potrebni dokazi (osim fotokopije lične karte ) dostavljaju se </w:t>
      </w:r>
      <w:r w:rsidRPr="00FB47F3">
        <w:rPr>
          <w:rFonts w:ascii="Times New Roman" w:hAnsi="Times New Roman"/>
          <w:b/>
          <w:sz w:val="24"/>
          <w:szCs w:val="24"/>
        </w:rPr>
        <w:t>u formi originala ili ovjerene fotokopije</w:t>
      </w:r>
      <w:r w:rsidRPr="00FB47F3">
        <w:rPr>
          <w:rFonts w:ascii="Times New Roman" w:hAnsi="Times New Roman"/>
          <w:sz w:val="24"/>
          <w:szCs w:val="24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4305A133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FB47F3">
        <w:rPr>
          <w:rFonts w:ascii="Times New Roman" w:hAnsi="Times New Roman"/>
          <w:b/>
          <w:bCs/>
          <w:sz w:val="24"/>
          <w:szCs w:val="24"/>
        </w:rPr>
        <w:t>6.4.</w:t>
      </w:r>
      <w:r w:rsidRPr="00FB47F3">
        <w:rPr>
          <w:rFonts w:ascii="Times New Roman" w:hAnsi="Times New Roman"/>
          <w:bCs/>
          <w:sz w:val="24"/>
          <w:szCs w:val="24"/>
        </w:rPr>
        <w:t>Prijave se dostavljaju na Crnogorskom jeziku.</w:t>
      </w:r>
    </w:p>
    <w:p w14:paraId="4A05FEF6" w14:textId="77777777" w:rsidR="00B20E8F" w:rsidRDefault="00B20E8F" w:rsidP="00B20E8F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6313109C" w14:textId="77777777" w:rsidR="00B20E8F" w:rsidRPr="00FB47F3" w:rsidRDefault="00B20E8F" w:rsidP="00B20E8F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B47F3">
        <w:rPr>
          <w:rFonts w:ascii="Times New Roman" w:hAnsi="Times New Roman" w:cs="Times New Roman"/>
          <w:b/>
          <w:sz w:val="24"/>
          <w:szCs w:val="24"/>
        </w:rPr>
        <w:t>VII</w:t>
      </w:r>
      <w:r w:rsidRPr="00FB47F3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b/>
          <w:sz w:val="24"/>
          <w:szCs w:val="24"/>
        </w:rPr>
        <w:t>Sprovo</w:t>
      </w:r>
      <w:proofErr w:type="spellEnd"/>
      <w:r w:rsidRPr="00FB47F3">
        <w:rPr>
          <w:rFonts w:ascii="Times New Roman" w:hAnsi="Times New Roman" w:cs="Times New Roman"/>
          <w:b/>
          <w:sz w:val="24"/>
          <w:szCs w:val="24"/>
          <w:lang w:val="sr-Latn-ME"/>
        </w:rPr>
        <w:t>đ</w:t>
      </w:r>
      <w:proofErr w:type="spellStart"/>
      <w:r w:rsidRPr="00FB47F3">
        <w:rPr>
          <w:rFonts w:ascii="Times New Roman" w:hAnsi="Times New Roman" w:cs="Times New Roman"/>
          <w:b/>
          <w:sz w:val="24"/>
          <w:szCs w:val="24"/>
        </w:rPr>
        <w:t>enje</w:t>
      </w:r>
      <w:proofErr w:type="spellEnd"/>
      <w:r w:rsidRPr="00FB47F3">
        <w:rPr>
          <w:rFonts w:ascii="Times New Roman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proofErr w:type="spellStart"/>
      <w:r w:rsidRPr="00FB47F3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</w:p>
    <w:p w14:paraId="6D712A6E" w14:textId="77777777" w:rsidR="00B20E8F" w:rsidRPr="00FB47F3" w:rsidRDefault="00B20E8F" w:rsidP="00B20E8F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9759E2C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 xml:space="preserve">7.1.  Ponuđač sačinjava i podnosi prijavu u skladu sa Javnim pozivom. </w:t>
      </w:r>
    </w:p>
    <w:p w14:paraId="2041BA27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>7.2. Ponuđač može u roku za dostavljanje prijave da istu mijenja i dopunjava ili da u pisanoj formi odustane od prijave.</w:t>
      </w:r>
    </w:p>
    <w:p w14:paraId="148F3E8A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>7.3. Promjena i dopuna prijave ili odustajanje od prijave dostavlja se na isti način kao i prijava. Podnosilac može odustati od prijave, bez aktiviranja priložene garancije, najkasnije do roka (dan, vrijeme, sat)  određenog javnim pozivom za predaju prijava na arhivi Javnog preduzeća. U slučaju odustanka prije isteka roka određenog za dostavljanje prijave  ista se vraća ponuđaču neotvorena.</w:t>
      </w:r>
    </w:p>
    <w:p w14:paraId="565EFBD7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>7.4. Prijave  koje su primljene nakon isteka Javnim pozivom određenog roka odbijaju se kao neblagovremene i vraćaju se neotvorene ponuđaču.</w:t>
      </w:r>
    </w:p>
    <w:p w14:paraId="14F03A6E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 xml:space="preserve">7.5. Prijave fizičkih ili pravnih lica (ranijih korisnika) odbijaju se kao neprihvatljive i neće biti predmet vrednovanja, ukoliko je </w:t>
      </w:r>
    </w:p>
    <w:p w14:paraId="5EFE40D6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>-protiv ponuđača (ranijeg korisnika)  Javno preduzeće pokrenulo sudski postupak zbog neispunjavanja ugovorenih obaveza,</w:t>
      </w:r>
    </w:p>
    <w:p w14:paraId="5B0A3865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 xml:space="preserve">-sa ponuđačem (ranijim korisnikom) Javno preduzeće raskinulo  ugovor zbog teže povrede ugovorne obaveze. </w:t>
      </w:r>
    </w:p>
    <w:p w14:paraId="32224EB0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 xml:space="preserve">7.6. Postupak davanja u zakup sprovodi </w:t>
      </w:r>
      <w:r w:rsidRPr="00FB47F3">
        <w:rPr>
          <w:rFonts w:ascii="Times New Roman" w:hAnsi="Times New Roman"/>
          <w:sz w:val="24"/>
          <w:szCs w:val="24"/>
          <w:lang w:val="sr-Latn-CS"/>
        </w:rPr>
        <w:t xml:space="preserve">Komisija za aukciju </w:t>
      </w:r>
      <w:r w:rsidRPr="00FB47F3">
        <w:rPr>
          <w:rFonts w:ascii="Times New Roman" w:hAnsi="Times New Roman"/>
          <w:sz w:val="24"/>
          <w:szCs w:val="24"/>
        </w:rPr>
        <w:t>koje imenuje Direktor Javnog preduzeća.</w:t>
      </w:r>
    </w:p>
    <w:p w14:paraId="6931812A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 w:rsidRPr="00FB47F3">
        <w:rPr>
          <w:rFonts w:ascii="Times New Roman" w:hAnsi="Times New Roman"/>
          <w:sz w:val="24"/>
          <w:szCs w:val="24"/>
        </w:rPr>
        <w:t>Komisija za aukciju u postupku javnog nadmetanja</w:t>
      </w:r>
      <w:r w:rsidRPr="00FB47F3">
        <w:rPr>
          <w:rFonts w:ascii="Times New Roman" w:hAnsi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Pozivom sprovode aukciju i sačinjava Zapisnik o aukciji.</w:t>
      </w:r>
    </w:p>
    <w:p w14:paraId="2B35102F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>7.7. Nezatvorene (neuredne) prijave odbijaju se kao nevažeće i u stanju u kojem su uručene biće vraćene ponuđaču, nakon okončanja postupka .</w:t>
      </w:r>
    </w:p>
    <w:p w14:paraId="2DBAB271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 xml:space="preserve">Neispravna je prijava  koja nije sačinjena u skladu sa uslovima Javnog poziva. </w:t>
      </w:r>
    </w:p>
    <w:p w14:paraId="6E5C6AF2" w14:textId="77777777" w:rsidR="00B20E8F" w:rsidRPr="00FB47F3" w:rsidRDefault="00B20E8F" w:rsidP="00B20E8F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>7.8. Podnesci i obaviještenja Komisije za aukciju dostavljaju se  na adresu koju je ponuđač označio u prijavi ili neposrednim uručenjem na Arhivi Javnog preduzeća.</w:t>
      </w:r>
    </w:p>
    <w:p w14:paraId="6A7FB435" w14:textId="77777777" w:rsidR="00B20E8F" w:rsidRPr="00FB47F3" w:rsidRDefault="00B20E8F" w:rsidP="00B20E8F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FB47F3">
        <w:rPr>
          <w:rFonts w:ascii="Times New Roman" w:hAnsi="Times New Roman"/>
          <w:sz w:val="24"/>
          <w:szCs w:val="24"/>
        </w:rPr>
        <w:t xml:space="preserve">U slučaju da podnesci ne budu uručeni na adresu označenu u prijavi, isto će biti postavljeno na oglasnoj tabli i internet stranici Javnog preduzeća www.morskodobro.com. Istekom roka od 5 (pet) dana od dana </w:t>
      </w:r>
      <w:r w:rsidRPr="00FB47F3">
        <w:rPr>
          <w:rFonts w:ascii="Times New Roman" w:hAnsi="Times New Roman"/>
          <w:sz w:val="24"/>
          <w:szCs w:val="24"/>
        </w:rPr>
        <w:lastRenderedPageBreak/>
        <w:t>oglašavanja smatrat će se da je lice uredno obavješteno, nakon čega će teći rokovi za sprovođenje radnji u postupku.</w:t>
      </w:r>
    </w:p>
    <w:p w14:paraId="40313D7B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  <w:sz w:val="24"/>
          <w:szCs w:val="24"/>
          <w:lang w:val="sl-SI" w:eastAsia="sr-Latn-CS"/>
        </w:rPr>
      </w:pPr>
    </w:p>
    <w:p w14:paraId="3C106490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  <w:sz w:val="24"/>
          <w:szCs w:val="24"/>
          <w:lang w:val="sl-SI" w:eastAsia="sr-Latn-CS"/>
        </w:rPr>
      </w:pPr>
      <w:r w:rsidRPr="00FB47F3">
        <w:rPr>
          <w:rFonts w:ascii="Times New Roman" w:eastAsia="Times New Roman" w:hAnsi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5BEEA9B9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sz w:val="24"/>
          <w:szCs w:val="24"/>
          <w:lang w:val="sl-SI" w:eastAsia="sr-Latn-CS"/>
        </w:rPr>
      </w:pPr>
      <w:r w:rsidRPr="00FB47F3">
        <w:rPr>
          <w:rFonts w:ascii="Times New Roman" w:eastAsia="Times New Roman" w:hAnsi="Times New Roman"/>
          <w:sz w:val="24"/>
          <w:szCs w:val="24"/>
          <w:lang w:val="sl-SI" w:eastAsia="sr-Latn-CS"/>
        </w:rPr>
        <w:t xml:space="preserve">8.1. Prijave za javno nadmetanje ( aukciju) podnose se svakog radnog dana od 08 do 15 sati od dana objavljivanja ovog poziva </w:t>
      </w:r>
      <w:r w:rsidRPr="00E63A49">
        <w:rPr>
          <w:rFonts w:ascii="Times New Roman" w:eastAsia="Times New Roman" w:hAnsi="Times New Roman"/>
          <w:sz w:val="24"/>
          <w:szCs w:val="24"/>
          <w:lang w:val="sl-SI" w:eastAsia="sr-Latn-CS"/>
        </w:rPr>
        <w:t xml:space="preserve">zaključno sa </w:t>
      </w:r>
      <w:r w:rsidR="00854FA9">
        <w:rPr>
          <w:rFonts w:ascii="Times New Roman" w:eastAsia="Times New Roman" w:hAnsi="Times New Roman"/>
          <w:b/>
          <w:sz w:val="24"/>
          <w:szCs w:val="24"/>
          <w:lang w:val="sl-SI" w:eastAsia="sr-Latn-CS"/>
        </w:rPr>
        <w:t>0</w:t>
      </w:r>
      <w:r w:rsidR="00714F8B">
        <w:rPr>
          <w:rFonts w:ascii="Times New Roman" w:eastAsia="Times New Roman" w:hAnsi="Times New Roman"/>
          <w:b/>
          <w:sz w:val="24"/>
          <w:szCs w:val="24"/>
          <w:lang w:val="sl-SI" w:eastAsia="sr-Latn-CS"/>
        </w:rPr>
        <w:t>9</w:t>
      </w:r>
      <w:r w:rsidRPr="00E63A49">
        <w:rPr>
          <w:rFonts w:ascii="Times New Roman" w:eastAsia="Times New Roman" w:hAnsi="Times New Roman"/>
          <w:b/>
          <w:sz w:val="24"/>
          <w:szCs w:val="24"/>
          <w:lang w:val="sl-SI" w:eastAsia="sr-Latn-CS"/>
        </w:rPr>
        <w:t>.0</w:t>
      </w:r>
      <w:r w:rsidR="00854FA9">
        <w:rPr>
          <w:rFonts w:ascii="Times New Roman" w:eastAsia="Times New Roman" w:hAnsi="Times New Roman"/>
          <w:b/>
          <w:sz w:val="24"/>
          <w:szCs w:val="24"/>
          <w:lang w:val="sl-SI" w:eastAsia="sr-Latn-CS"/>
        </w:rPr>
        <w:t>7</w:t>
      </w:r>
      <w:r w:rsidRPr="00E63A49">
        <w:rPr>
          <w:rFonts w:ascii="Times New Roman" w:eastAsia="Times New Roman" w:hAnsi="Times New Roman"/>
          <w:sz w:val="24"/>
          <w:szCs w:val="24"/>
          <w:lang w:val="sl-SI" w:eastAsia="sr-Latn-CS"/>
        </w:rPr>
        <w:t>.</w:t>
      </w:r>
      <w:r w:rsidRPr="00E63A49">
        <w:rPr>
          <w:rFonts w:ascii="Times New Roman" w:eastAsia="Times New Roman" w:hAnsi="Times New Roman"/>
          <w:b/>
          <w:sz w:val="24"/>
          <w:szCs w:val="24"/>
          <w:lang w:val="sl-SI" w:eastAsia="sr-Latn-CS"/>
        </w:rPr>
        <w:t>2021. god. do 1</w:t>
      </w:r>
      <w:r w:rsidR="00714F8B">
        <w:rPr>
          <w:rFonts w:ascii="Times New Roman" w:eastAsia="Times New Roman" w:hAnsi="Times New Roman"/>
          <w:b/>
          <w:sz w:val="24"/>
          <w:szCs w:val="24"/>
          <w:lang w:val="sl-SI" w:eastAsia="sr-Latn-CS"/>
        </w:rPr>
        <w:t>4</w:t>
      </w:r>
      <w:r w:rsidRPr="00E63A49">
        <w:rPr>
          <w:rFonts w:ascii="Times New Roman" w:eastAsia="Times New Roman" w:hAnsi="Times New Roman"/>
          <w:b/>
          <w:sz w:val="24"/>
          <w:szCs w:val="24"/>
          <w:lang w:val="sl-SI" w:eastAsia="sr-Latn-CS"/>
        </w:rPr>
        <w:t>,00</w:t>
      </w:r>
      <w:r w:rsidRPr="00FB47F3">
        <w:rPr>
          <w:rFonts w:ascii="Times New Roman" w:eastAsia="Times New Roman" w:hAnsi="Times New Roman"/>
          <w:sz w:val="24"/>
          <w:szCs w:val="24"/>
          <w:lang w:val="sl-SI" w:eastAsia="sr-Latn-CS"/>
        </w:rPr>
        <w:t xml:space="preserve"> časova neposrednom predajom na arhivi Javnog preduzeća u zapečaćenim kovertama sa naznakom »PRIJAVA ZA JAVNO NADMETANJE PO POZIVU BROJ:</w:t>
      </w:r>
      <w:r>
        <w:rPr>
          <w:rFonts w:ascii="Times New Roman" w:eastAsia="Times New Roman" w:hAnsi="Times New Roman"/>
          <w:sz w:val="24"/>
          <w:szCs w:val="24"/>
          <w:lang w:val="sl-SI" w:eastAsia="sr-Latn-CS"/>
        </w:rPr>
        <w:t xml:space="preserve">  ___________ </w:t>
      </w:r>
      <w:r w:rsidRPr="00FB47F3">
        <w:rPr>
          <w:rFonts w:ascii="Times New Roman" w:eastAsia="Times New Roman" w:hAnsi="Times New Roman"/>
          <w:sz w:val="24"/>
          <w:szCs w:val="24"/>
          <w:lang w:val="sl-SI" w:eastAsia="sr-Latn-CS"/>
        </w:rPr>
        <w:t xml:space="preserve"> ZA LOKACIJU  RED.BR._______«.</w:t>
      </w:r>
    </w:p>
    <w:p w14:paraId="6DF20DFF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sz w:val="24"/>
          <w:szCs w:val="24"/>
          <w:lang w:val="sl-SI" w:eastAsia="sr-Latn-CS"/>
        </w:rPr>
      </w:pPr>
    </w:p>
    <w:p w14:paraId="7A0FF023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FB47F3">
        <w:rPr>
          <w:rFonts w:ascii="Times New Roman" w:eastAsia="Times New Roman" w:hAnsi="Times New Roman"/>
          <w:sz w:val="24"/>
          <w:szCs w:val="24"/>
          <w:lang w:val="sl-SI" w:eastAsia="sr-Latn-CS"/>
        </w:rPr>
        <w:t>8.2. Prijave dostavljene nakon navedenog roka (n</w:t>
      </w:r>
      <w:r w:rsidRPr="00FB47F3">
        <w:rPr>
          <w:rFonts w:ascii="Times New Roman" w:eastAsia="Times New Roman" w:hAnsi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507C5C56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  <w:sz w:val="24"/>
          <w:szCs w:val="24"/>
          <w:lang w:val="sl-SI" w:eastAsia="sr-Latn-CS"/>
        </w:rPr>
      </w:pPr>
    </w:p>
    <w:p w14:paraId="4DEF1F31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  <w:sz w:val="24"/>
          <w:szCs w:val="24"/>
          <w:lang w:val="sl-SI" w:eastAsia="sr-Latn-CS"/>
        </w:rPr>
      </w:pPr>
      <w:r w:rsidRPr="00FB47F3">
        <w:rPr>
          <w:rFonts w:ascii="Times New Roman" w:eastAsia="Times New Roman" w:hAnsi="Times New Roman"/>
          <w:b/>
          <w:sz w:val="24"/>
          <w:szCs w:val="24"/>
          <w:lang w:val="sl-SI" w:eastAsia="sr-Latn-CS"/>
        </w:rPr>
        <w:t>IX Vrijeme i mjesto javnog nadmetanja</w:t>
      </w:r>
    </w:p>
    <w:p w14:paraId="698C6D5F" w14:textId="77777777" w:rsidR="00B20E8F" w:rsidRPr="00FB47F3" w:rsidRDefault="00B20E8F" w:rsidP="00B20E8F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l-SI" w:eastAsia="sr-Latn-CS"/>
        </w:rPr>
        <w:t>Jav</w:t>
      </w:r>
      <w:r w:rsidRPr="00FB47F3">
        <w:rPr>
          <w:rFonts w:ascii="Times New Roman" w:eastAsia="Times New Roman" w:hAnsi="Times New Roman"/>
          <w:sz w:val="24"/>
          <w:szCs w:val="24"/>
          <w:lang w:val="sl-SI" w:eastAsia="sr-Latn-CS"/>
        </w:rPr>
        <w:t>no nadmetanje</w:t>
      </w:r>
      <w:r>
        <w:rPr>
          <w:rFonts w:ascii="Times New Roman" w:eastAsia="Times New Roman" w:hAnsi="Times New Roman"/>
          <w:sz w:val="24"/>
          <w:szCs w:val="24"/>
          <w:lang w:val="sl-SI" w:eastAsia="sr-Latn-CS"/>
        </w:rPr>
        <w:t xml:space="preserve"> </w:t>
      </w:r>
      <w:r w:rsidRPr="00EB365A">
        <w:rPr>
          <w:rFonts w:ascii="Times New Roman" w:hAnsi="Times New Roman"/>
          <w:b/>
          <w:sz w:val="24"/>
          <w:szCs w:val="24"/>
          <w:lang w:val="pl-PL"/>
        </w:rPr>
        <w:t>pod uslovima koji će obezbijediti poštovanje Preporuka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i mjera</w:t>
      </w:r>
      <w:r w:rsidRPr="00EB365A">
        <w:rPr>
          <w:rFonts w:ascii="Times New Roman" w:hAnsi="Times New Roman"/>
          <w:b/>
          <w:sz w:val="24"/>
          <w:szCs w:val="24"/>
          <w:lang w:val="pl-PL"/>
        </w:rPr>
        <w:t xml:space="preserve"> tijela za zarazne bolesti</w:t>
      </w:r>
      <w:r w:rsidRPr="00467986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FB47F3">
        <w:rPr>
          <w:rFonts w:ascii="Times New Roman" w:eastAsia="Times New Roman" w:hAnsi="Times New Roman"/>
          <w:sz w:val="24"/>
          <w:szCs w:val="24"/>
          <w:lang w:val="sl-SI" w:eastAsia="sr-Latn-CS"/>
        </w:rPr>
        <w:t xml:space="preserve"> će se obaviti </w:t>
      </w:r>
      <w:r w:rsidRPr="00E63A49">
        <w:rPr>
          <w:rFonts w:ascii="Times New Roman" w:eastAsia="Times New Roman" w:hAnsi="Times New Roman"/>
          <w:sz w:val="24"/>
          <w:szCs w:val="24"/>
          <w:lang w:val="sl-SI" w:eastAsia="sr-Latn-CS"/>
        </w:rPr>
        <w:t xml:space="preserve">dana  </w:t>
      </w:r>
      <w:r w:rsidR="00714F8B">
        <w:rPr>
          <w:rFonts w:ascii="Times New Roman" w:eastAsia="Times New Roman" w:hAnsi="Times New Roman"/>
          <w:b/>
          <w:sz w:val="24"/>
          <w:szCs w:val="24"/>
          <w:lang w:val="sl-SI" w:eastAsia="sr-Latn-CS"/>
        </w:rPr>
        <w:t>12</w:t>
      </w:r>
      <w:r w:rsidR="00854FA9">
        <w:rPr>
          <w:rFonts w:ascii="Times New Roman" w:eastAsia="Times New Roman" w:hAnsi="Times New Roman"/>
          <w:b/>
          <w:sz w:val="24"/>
          <w:szCs w:val="24"/>
          <w:lang w:val="sl-SI" w:eastAsia="sr-Latn-CS"/>
        </w:rPr>
        <w:t>.07</w:t>
      </w:r>
      <w:r w:rsidRPr="00E63A49">
        <w:rPr>
          <w:rFonts w:ascii="Times New Roman" w:eastAsia="Times New Roman" w:hAnsi="Times New Roman"/>
          <w:b/>
          <w:sz w:val="24"/>
          <w:szCs w:val="24"/>
          <w:lang w:val="sl-SI" w:eastAsia="sr-Latn-CS"/>
        </w:rPr>
        <w:t>.2021.god. u 13,00 časova</w:t>
      </w:r>
      <w:r w:rsidRPr="00FB47F3">
        <w:rPr>
          <w:rFonts w:ascii="Times New Roman" w:eastAsia="Times New Roman" w:hAnsi="Times New Roman"/>
          <w:sz w:val="24"/>
          <w:szCs w:val="24"/>
          <w:lang w:val="sl-SI" w:eastAsia="sr-Latn-CS"/>
        </w:rPr>
        <w:t xml:space="preserve"> </w:t>
      </w:r>
      <w:r w:rsidRPr="00FB47F3">
        <w:rPr>
          <w:rFonts w:ascii="Times New Roman" w:hAnsi="Times New Roman"/>
          <w:b/>
          <w:sz w:val="24"/>
          <w:szCs w:val="24"/>
          <w:lang w:val="sl-SI"/>
        </w:rPr>
        <w:t>u Sali na prvom spratu poslovne zgrade Javnog preduzeća.</w:t>
      </w:r>
    </w:p>
    <w:p w14:paraId="4B4CB5CB" w14:textId="77777777" w:rsidR="00B20E8F" w:rsidRPr="00FB47F3" w:rsidRDefault="00B20E8F" w:rsidP="00B20E8F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FB47F3">
        <w:rPr>
          <w:rFonts w:ascii="Times New Roman" w:hAnsi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 w:rsidRPr="00FB47F3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</w:t>
      </w:r>
    </w:p>
    <w:p w14:paraId="58E7163E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14:paraId="344D3F23" w14:textId="77777777" w:rsidR="00B20E8F" w:rsidRPr="00804606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</w:pPr>
      <w:r w:rsidRPr="00FB47F3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127BE9CD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</w:pPr>
    </w:p>
    <w:p w14:paraId="36C506E9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</w:pPr>
      <w:r w:rsidRPr="00FB47F3"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3FA6DD47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CS" w:eastAsia="sr-Latn-CS"/>
        </w:rPr>
      </w:pPr>
    </w:p>
    <w:p w14:paraId="7F83D550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</w:pP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U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esnik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u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postupku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-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licitacije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koji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ponudi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najve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ć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i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iznos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progla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š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ava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se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za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najpovoljnijeg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ponu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đ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a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č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a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i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kao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prvorangirani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potpisuje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izjavu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kojom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potvr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uje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ponudu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. 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Predmetnu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izjavu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potpisuju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svi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u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esnici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po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redosledu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visine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ponu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ene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.</w:t>
      </w:r>
    </w:p>
    <w:p w14:paraId="7F9B6D2C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</w:pPr>
    </w:p>
    <w:p w14:paraId="08B82ECB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</w:pP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Najpovoljniji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ponu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đ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a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č 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je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du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ž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an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da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u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roku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od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Cambria" w:eastAsia="Times New Roman" w:hAnsi="Cambria"/>
          <w:color w:val="000000"/>
          <w:sz w:val="20"/>
          <w:szCs w:val="20"/>
          <w:lang w:val="sr-Latn-CS" w:eastAsia="sr-Latn-CS"/>
        </w:rPr>
        <w:t>15</w:t>
      </w:r>
      <w:r w:rsidRPr="00AB72EE">
        <w:rPr>
          <w:rFonts w:ascii="Cambria" w:eastAsia="Times New Roman" w:hAnsi="Cambria"/>
          <w:color w:val="000000"/>
          <w:sz w:val="20"/>
          <w:szCs w:val="20"/>
          <w:lang w:val="sr-Latn-CS" w:eastAsia="sr-Latn-CS"/>
        </w:rPr>
        <w:t xml:space="preserve"> (</w:t>
      </w:r>
      <w:proofErr w:type="spellStart"/>
      <w:r>
        <w:rPr>
          <w:rFonts w:ascii="Cambria" w:eastAsia="Times New Roman" w:hAnsi="Cambria"/>
          <w:color w:val="000000"/>
          <w:sz w:val="20"/>
          <w:szCs w:val="20"/>
          <w:lang w:val="es-ES" w:eastAsia="sr-Latn-CS"/>
        </w:rPr>
        <w:t>petnaest</w:t>
      </w:r>
      <w:proofErr w:type="spellEnd"/>
      <w:r w:rsidRPr="00AB72EE">
        <w:rPr>
          <w:rFonts w:ascii="Cambria" w:eastAsia="Times New Roman" w:hAnsi="Cambria"/>
          <w:color w:val="000000"/>
          <w:sz w:val="20"/>
          <w:szCs w:val="20"/>
          <w:lang w:val="sr-Latn-CS" w:eastAsia="sr-Latn-CS"/>
        </w:rPr>
        <w:t xml:space="preserve">) </w:t>
      </w:r>
      <w:r>
        <w:rPr>
          <w:rFonts w:ascii="Cambria" w:eastAsia="Times New Roman" w:hAnsi="Cambria"/>
          <w:color w:val="000000"/>
          <w:sz w:val="20"/>
          <w:szCs w:val="20"/>
          <w:lang w:val="sr-Latn-CS" w:eastAsia="sr-Latn-CS"/>
        </w:rPr>
        <w:t xml:space="preserve">radnih </w:t>
      </w:r>
      <w:proofErr w:type="spellStart"/>
      <w:r w:rsidRPr="00AB72EE">
        <w:rPr>
          <w:rFonts w:ascii="Cambria" w:eastAsia="Times New Roman" w:hAnsi="Cambria"/>
          <w:color w:val="000000"/>
          <w:sz w:val="20"/>
          <w:szCs w:val="20"/>
          <w:lang w:val="es-ES" w:eastAsia="sr-Latn-CS"/>
        </w:rPr>
        <w:t>dana</w:t>
      </w:r>
      <w:proofErr w:type="spellEnd"/>
      <w:r w:rsidRPr="00AB72EE">
        <w:rPr>
          <w:rFonts w:ascii="Cambria" w:eastAsia="Times New Roman" w:hAnsi="Cambria"/>
          <w:color w:val="000000"/>
          <w:sz w:val="20"/>
          <w:szCs w:val="20"/>
          <w:lang w:val="sr-Latn-CS" w:eastAsia="sr-Latn-CS"/>
        </w:rPr>
        <w:t xml:space="preserve"> </w:t>
      </w:r>
      <w:proofErr w:type="spellStart"/>
      <w:r w:rsidRPr="00AF340B">
        <w:rPr>
          <w:rFonts w:ascii="Cambria" w:hAnsi="Cambria"/>
          <w:color w:val="000000"/>
          <w:sz w:val="20"/>
          <w:szCs w:val="20"/>
          <w:lang w:val="es-ES" w:eastAsia="sr-Latn-CS"/>
        </w:rPr>
        <w:t>od</w:t>
      </w:r>
      <w:proofErr w:type="spellEnd"/>
      <w:r w:rsidRPr="00AF340B">
        <w:rPr>
          <w:rFonts w:ascii="Cambria" w:hAnsi="Cambria"/>
          <w:color w:val="000000"/>
          <w:sz w:val="20"/>
          <w:szCs w:val="20"/>
          <w:lang w:val="es-ES" w:eastAsia="sr-Latn-CS"/>
        </w:rPr>
        <w:t xml:space="preserve"> </w:t>
      </w:r>
      <w:proofErr w:type="spellStart"/>
      <w:r w:rsidRPr="00AF340B">
        <w:rPr>
          <w:rFonts w:ascii="Cambria" w:hAnsi="Cambria"/>
          <w:color w:val="000000"/>
          <w:sz w:val="20"/>
          <w:szCs w:val="20"/>
          <w:lang w:val="es-ES" w:eastAsia="sr-Latn-CS"/>
        </w:rPr>
        <w:t>dana</w:t>
      </w:r>
      <w:proofErr w:type="spellEnd"/>
      <w:r w:rsidRPr="00AF340B">
        <w:rPr>
          <w:rFonts w:ascii="Cambria" w:hAnsi="Cambria"/>
          <w:color w:val="000000"/>
          <w:sz w:val="20"/>
          <w:szCs w:val="20"/>
          <w:lang w:val="es-ES" w:eastAsia="sr-Latn-CS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  <w:lang w:val="es-ES" w:eastAsia="sr-Latn-CS"/>
        </w:rPr>
        <w:t>potpisivanja</w:t>
      </w:r>
      <w:proofErr w:type="spellEnd"/>
      <w:r>
        <w:rPr>
          <w:rFonts w:ascii="Cambria" w:hAnsi="Cambria"/>
          <w:color w:val="000000"/>
          <w:sz w:val="20"/>
          <w:szCs w:val="20"/>
          <w:lang w:val="es-ES" w:eastAsia="sr-Latn-CS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  <w:lang w:val="es-ES" w:eastAsia="sr-Latn-CS"/>
        </w:rPr>
        <w:t>izjave</w:t>
      </w:r>
      <w:proofErr w:type="spellEnd"/>
      <w:r>
        <w:rPr>
          <w:rFonts w:ascii="Cambria" w:hAnsi="Cambria"/>
          <w:color w:val="000000"/>
          <w:sz w:val="20"/>
          <w:szCs w:val="20"/>
          <w:lang w:val="es-ES" w:eastAsia="sr-Latn-CS"/>
        </w:rPr>
        <w:t xml:space="preserve"> o </w:t>
      </w:r>
      <w:proofErr w:type="spellStart"/>
      <w:r>
        <w:rPr>
          <w:rFonts w:ascii="Cambria" w:hAnsi="Cambria"/>
          <w:color w:val="000000"/>
          <w:sz w:val="20"/>
          <w:szCs w:val="20"/>
          <w:lang w:val="es-ES" w:eastAsia="sr-Latn-CS"/>
        </w:rPr>
        <w:t>prihvatanju</w:t>
      </w:r>
      <w:proofErr w:type="spellEnd"/>
      <w:r>
        <w:rPr>
          <w:rFonts w:ascii="Cambria" w:hAnsi="Cambria"/>
          <w:color w:val="000000"/>
          <w:sz w:val="20"/>
          <w:szCs w:val="20"/>
          <w:lang w:val="es-ES" w:eastAsia="sr-Latn-CS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  <w:lang w:val="es-ES" w:eastAsia="sr-Latn-CS"/>
        </w:rPr>
        <w:t>izlicitiranog</w:t>
      </w:r>
      <w:proofErr w:type="spellEnd"/>
      <w:r>
        <w:rPr>
          <w:rFonts w:ascii="Cambria" w:hAnsi="Cambria"/>
          <w:color w:val="000000"/>
          <w:sz w:val="20"/>
          <w:szCs w:val="20"/>
          <w:lang w:val="es-ES" w:eastAsia="sr-Latn-CS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  <w:lang w:val="es-ES" w:eastAsia="sr-Latn-CS"/>
        </w:rPr>
        <w:t>iznosa</w:t>
      </w:r>
      <w:proofErr w:type="spellEnd"/>
      <w:r>
        <w:rPr>
          <w:rFonts w:ascii="Cambria" w:hAnsi="Cambria"/>
          <w:color w:val="000000"/>
          <w:sz w:val="20"/>
          <w:szCs w:val="20"/>
          <w:lang w:val="es-ES" w:eastAsia="sr-Latn-CS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  <w:lang w:val="es-ES" w:eastAsia="sr-Latn-CS"/>
        </w:rPr>
        <w:t>naknade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zaklju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č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i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Ugovor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o</w:t>
      </w:r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zakupu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privremene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color w:val="000000"/>
          <w:sz w:val="24"/>
          <w:szCs w:val="24"/>
          <w:lang w:val="es-ES" w:eastAsia="sr-Latn-CS"/>
        </w:rPr>
        <w:t>lokacije</w:t>
      </w:r>
      <w:proofErr w:type="spellEnd"/>
      <w:r w:rsidRPr="00FB47F3"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  <w:t>.</w:t>
      </w:r>
    </w:p>
    <w:p w14:paraId="1CE7D453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</w:pPr>
    </w:p>
    <w:p w14:paraId="04C93EEF" w14:textId="77777777" w:rsidR="00B20E8F" w:rsidRPr="00FB47F3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</w:pP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U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slu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>č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aju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da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prvorangirani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ponu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>đ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a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č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odustane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od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zakupa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,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odnosno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ukoliko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ne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potpi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>š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e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ugovor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u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predvi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>đ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enom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roku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aktivira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>ć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e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se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njegova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garancija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ponude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, 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a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Javno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preduze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>ć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e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ima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pravo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da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zaklju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>č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i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ugovor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o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zakupu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predmetne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lokacije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sa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drugim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ponu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>đ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a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>č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em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u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>č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esnikom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javnog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nadmetanja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koji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je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ponudio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iznos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naknade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koja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je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po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visini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odmah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iza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najve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>ć</w:t>
      </w:r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e</w:t>
      </w:r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ponu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>đ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ene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 w:rsidRPr="00FB47F3">
        <w:rPr>
          <w:rFonts w:ascii="Times New Roman" w:eastAsia="Times New Roman" w:hAnsi="Times New Roman"/>
          <w:bCs/>
          <w:sz w:val="24"/>
          <w:szCs w:val="24"/>
          <w:lang w:val="es-ES" w:eastAsia="sr-Latn-CS"/>
        </w:rPr>
        <w:t>naknade</w:t>
      </w:r>
      <w:proofErr w:type="spellEnd"/>
      <w:r w:rsidRPr="00FB47F3">
        <w:rPr>
          <w:rFonts w:ascii="Times New Roman" w:eastAsia="Times New Roman" w:hAnsi="Times New Roman"/>
          <w:bCs/>
          <w:sz w:val="24"/>
          <w:szCs w:val="24"/>
          <w:lang w:val="sr-Latn-CS" w:eastAsia="sr-Latn-CS"/>
        </w:rPr>
        <w:t xml:space="preserve">. </w:t>
      </w:r>
    </w:p>
    <w:p w14:paraId="378014F1" w14:textId="77777777" w:rsidR="00B20E8F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</w:pPr>
    </w:p>
    <w:p w14:paraId="47B02B48" w14:textId="77777777" w:rsidR="00B20E8F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FB47F3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>XI</w:t>
      </w:r>
      <w:r w:rsidRPr="00FB47F3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 Javni poziv objavljuje se u dnevnom listu</w:t>
      </w:r>
      <w:r w:rsidR="00854FA9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„Vijesti“</w:t>
      </w:r>
      <w:r w:rsidRPr="00FB47F3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i na internet stranici Javnog preduzeća www.morskodobro.com </w:t>
      </w:r>
    </w:p>
    <w:p w14:paraId="4C7938CE" w14:textId="77777777" w:rsidR="00854FA9" w:rsidRPr="00804606" w:rsidRDefault="00854FA9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14:paraId="618513E5" w14:textId="77777777" w:rsidR="00B20E8F" w:rsidRPr="00804606" w:rsidRDefault="00B20E8F" w:rsidP="00B20E8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CS" w:eastAsia="sr-Latn-CS"/>
        </w:rPr>
      </w:pPr>
      <w:r w:rsidRPr="00FB47F3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>XII</w:t>
      </w:r>
      <w:r w:rsidRPr="00FB47F3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Javnog preduzeća.</w:t>
      </w:r>
    </w:p>
    <w:p w14:paraId="495928F5" w14:textId="77777777" w:rsidR="001D1BEC" w:rsidRDefault="001D1BEC"/>
    <w:sectPr w:rsidR="001D1BEC" w:rsidSect="009C4F53">
      <w:footerReference w:type="default" r:id="rId8"/>
      <w:pgSz w:w="11906" w:h="16838"/>
      <w:pgMar w:top="1135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8F02" w14:textId="77777777" w:rsidR="00045384" w:rsidRDefault="00045384">
      <w:pPr>
        <w:spacing w:after="0" w:line="240" w:lineRule="auto"/>
      </w:pPr>
      <w:r>
        <w:separator/>
      </w:r>
    </w:p>
  </w:endnote>
  <w:endnote w:type="continuationSeparator" w:id="0">
    <w:p w14:paraId="6B6B22D7" w14:textId="77777777" w:rsidR="00045384" w:rsidRDefault="0004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279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51F63" w14:textId="77777777" w:rsidR="00CB1815" w:rsidRDefault="002D65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E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A20803" w14:textId="77777777" w:rsidR="00CB1815" w:rsidRDefault="0004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D363" w14:textId="77777777" w:rsidR="00045384" w:rsidRDefault="00045384">
      <w:pPr>
        <w:spacing w:after="0" w:line="240" w:lineRule="auto"/>
      </w:pPr>
      <w:r>
        <w:separator/>
      </w:r>
    </w:p>
  </w:footnote>
  <w:footnote w:type="continuationSeparator" w:id="0">
    <w:p w14:paraId="0619E20A" w14:textId="77777777" w:rsidR="00045384" w:rsidRDefault="0004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E3"/>
    <w:rsid w:val="00045384"/>
    <w:rsid w:val="001D1BEC"/>
    <w:rsid w:val="002D65C8"/>
    <w:rsid w:val="00550D1A"/>
    <w:rsid w:val="00714F8B"/>
    <w:rsid w:val="00781EB2"/>
    <w:rsid w:val="007875BB"/>
    <w:rsid w:val="00815237"/>
    <w:rsid w:val="00854FA9"/>
    <w:rsid w:val="009D4DE3"/>
    <w:rsid w:val="00AA78DC"/>
    <w:rsid w:val="00B20E8F"/>
    <w:rsid w:val="00B6119D"/>
    <w:rsid w:val="00B719E5"/>
    <w:rsid w:val="00C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20B5"/>
  <w15:chartTrackingRefBased/>
  <w15:docId w15:val="{ED5B02D2-205D-4931-84DF-D233A866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E8F"/>
    <w:rPr>
      <w:rFonts w:ascii="Calibri" w:eastAsia="Calibri" w:hAnsi="Calibri" w:cs="Times New Roman"/>
      <w:lang w:val="sr-Latn-ME"/>
    </w:rPr>
  </w:style>
  <w:style w:type="paragraph" w:styleId="Heading1">
    <w:name w:val="heading 1"/>
    <w:basedOn w:val="Normal"/>
    <w:link w:val="Heading1Char"/>
    <w:uiPriority w:val="1"/>
    <w:qFormat/>
    <w:rsid w:val="00B20E8F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eastAsia="Georgia" w:hAnsi="Georgia" w:cs="Georg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0E8F"/>
    <w:rPr>
      <w:rFonts w:ascii="Georgia" w:eastAsia="Georgia" w:hAnsi="Georgia" w:cs="Georgia"/>
      <w:b/>
      <w:bCs/>
    </w:rPr>
  </w:style>
  <w:style w:type="paragraph" w:styleId="BodyText">
    <w:name w:val="Body Text"/>
    <w:basedOn w:val="Normal"/>
    <w:link w:val="BodyTextChar"/>
    <w:uiPriority w:val="1"/>
    <w:qFormat/>
    <w:rsid w:val="00B20E8F"/>
    <w:pPr>
      <w:widowControl w:val="0"/>
      <w:autoSpaceDE w:val="0"/>
      <w:autoSpaceDN w:val="0"/>
      <w:spacing w:after="0" w:line="240" w:lineRule="auto"/>
      <w:ind w:left="115"/>
    </w:pPr>
    <w:rPr>
      <w:rFonts w:ascii="Georgia" w:eastAsia="Georgia" w:hAnsi="Georgia" w:cs="Georg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0E8F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B20E8F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20E8F"/>
    <w:rPr>
      <w:rFonts w:ascii="Georgia" w:eastAsia="Georgia" w:hAnsi="Georgia" w:cs="Georgia"/>
    </w:rPr>
  </w:style>
  <w:style w:type="paragraph" w:styleId="NormalWeb">
    <w:name w:val="Normal (Web)"/>
    <w:basedOn w:val="Normal"/>
    <w:rsid w:val="00B20E8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r-Latn-ME"/>
    </w:rPr>
  </w:style>
  <w:style w:type="paragraph" w:styleId="Footer">
    <w:name w:val="footer"/>
    <w:basedOn w:val="Normal"/>
    <w:link w:val="FooterChar"/>
    <w:uiPriority w:val="99"/>
    <w:unhideWhenUsed/>
    <w:rsid w:val="00B20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8F"/>
    <w:rPr>
      <w:rFonts w:ascii="Calibri" w:eastAsia="Calibri" w:hAnsi="Calibri" w:cs="Times New Roman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Tešević Bojana</cp:lastModifiedBy>
  <cp:revision>2</cp:revision>
  <dcterms:created xsi:type="dcterms:W3CDTF">2021-06-30T10:32:00Z</dcterms:created>
  <dcterms:modified xsi:type="dcterms:W3CDTF">2021-06-30T10:32:00Z</dcterms:modified>
</cp:coreProperties>
</file>