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3E5F" w14:textId="77777777" w:rsidR="00304DC6" w:rsidRDefault="00304DC6" w:rsidP="00304DC6">
      <w:pPr>
        <w:tabs>
          <w:tab w:val="left" w:pos="0"/>
          <w:tab w:val="left" w:pos="3969"/>
        </w:tabs>
        <w:autoSpaceDE w:val="0"/>
        <w:ind w:left="-284" w:right="-567"/>
        <w:jc w:val="center"/>
        <w:rPr>
          <w:rFonts w:ascii="Calibri" w:hAnsi="Calibri"/>
          <w:sz w:val="22"/>
          <w:szCs w:val="22"/>
        </w:rPr>
      </w:pPr>
      <w:r w:rsidRPr="00B46919">
        <w:rPr>
          <w:rFonts w:ascii="Cambria" w:hAnsi="Cambria"/>
          <w:noProof/>
          <w:sz w:val="20"/>
          <w:szCs w:val="20"/>
          <w:lang w:val="en-US" w:eastAsia="en-US"/>
        </w:rPr>
        <w:drawing>
          <wp:inline distT="0" distB="0" distL="0" distR="0" wp14:anchorId="79F7132F" wp14:editId="16A7FBCC">
            <wp:extent cx="12573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09008C05" w14:textId="77777777" w:rsidR="00304DC6" w:rsidRDefault="00304DC6" w:rsidP="00304DC6">
      <w:pPr>
        <w:tabs>
          <w:tab w:val="left" w:pos="0"/>
          <w:tab w:val="left" w:pos="3969"/>
        </w:tabs>
        <w:autoSpaceDE w:val="0"/>
        <w:ind w:left="-284" w:right="-567"/>
        <w:jc w:val="both"/>
        <w:rPr>
          <w:rFonts w:ascii="Calibri" w:hAnsi="Calibri"/>
          <w:sz w:val="22"/>
          <w:szCs w:val="22"/>
        </w:rPr>
      </w:pPr>
      <w:r>
        <w:rPr>
          <w:rFonts w:ascii="Calibri" w:hAnsi="Calibri"/>
          <w:sz w:val="22"/>
          <w:szCs w:val="22"/>
        </w:rPr>
        <w:t xml:space="preserve">      </w:t>
      </w:r>
    </w:p>
    <w:p w14:paraId="7508568F" w14:textId="77777777" w:rsidR="00304DC6" w:rsidRDefault="00304DC6" w:rsidP="00BF7ACB">
      <w:pPr>
        <w:tabs>
          <w:tab w:val="left" w:pos="0"/>
          <w:tab w:val="left" w:pos="3969"/>
        </w:tabs>
        <w:autoSpaceDE w:val="0"/>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Crne Gore dala saglasnost Zaključkom broj:07-263 od 07.02.2019.god., Odluke Upravnog odbora Javnog preduzeća za upravljanje morskim dobrom broj 0203-1203/7 od 27.04.2021.godine, Javno preduzeće za upravljanje morskim dobrom</w:t>
      </w:r>
      <w:r w:rsidRPr="00390484">
        <w:rPr>
          <w:rFonts w:asciiTheme="minorHAnsi" w:hAnsiTheme="minorHAnsi" w:cstheme="minorHAnsi"/>
          <w:b/>
          <w:sz w:val="22"/>
          <w:szCs w:val="22"/>
        </w:rPr>
        <w:t xml:space="preserve"> </w:t>
      </w:r>
      <w:r w:rsidRPr="00390484">
        <w:rPr>
          <w:rFonts w:asciiTheme="minorHAnsi" w:hAnsiTheme="minorHAnsi" w:cstheme="minorHAnsi"/>
          <w:sz w:val="22"/>
          <w:szCs w:val="22"/>
        </w:rPr>
        <w:t xml:space="preserve">objavljuje </w:t>
      </w:r>
      <w:r w:rsidR="00073A03">
        <w:rPr>
          <w:rFonts w:asciiTheme="minorHAnsi" w:hAnsiTheme="minorHAnsi" w:cstheme="minorHAnsi"/>
          <w:sz w:val="22"/>
          <w:szCs w:val="22"/>
        </w:rPr>
        <w:t>ponovljeni</w:t>
      </w:r>
    </w:p>
    <w:p w14:paraId="5BED955F" w14:textId="77777777" w:rsidR="00BF7ACB" w:rsidRPr="00390484" w:rsidRDefault="00BF7ACB" w:rsidP="00BF7ACB">
      <w:pPr>
        <w:tabs>
          <w:tab w:val="left" w:pos="0"/>
          <w:tab w:val="left" w:pos="3969"/>
        </w:tabs>
        <w:autoSpaceDE w:val="0"/>
        <w:ind w:left="-567" w:right="-567"/>
        <w:jc w:val="both"/>
        <w:rPr>
          <w:rFonts w:asciiTheme="minorHAnsi" w:hAnsiTheme="minorHAnsi" w:cstheme="minorHAnsi"/>
          <w:sz w:val="22"/>
          <w:szCs w:val="22"/>
        </w:rPr>
      </w:pPr>
    </w:p>
    <w:p w14:paraId="44884D3B" w14:textId="77777777" w:rsidR="00304DC6" w:rsidRPr="00390484" w:rsidRDefault="00304DC6" w:rsidP="00BF7ACB">
      <w:pPr>
        <w:tabs>
          <w:tab w:val="left" w:pos="0"/>
          <w:tab w:val="left" w:pos="3969"/>
        </w:tabs>
        <w:ind w:left="-567" w:right="-567"/>
        <w:rPr>
          <w:rFonts w:asciiTheme="minorHAnsi" w:hAnsiTheme="minorHAnsi" w:cstheme="minorHAnsi"/>
          <w:b/>
          <w:w w:val="90"/>
          <w:sz w:val="22"/>
          <w:szCs w:val="22"/>
        </w:rPr>
      </w:pPr>
      <w:r w:rsidRPr="00390484">
        <w:rPr>
          <w:rFonts w:asciiTheme="minorHAnsi" w:hAnsiTheme="minorHAnsi" w:cstheme="minorHAnsi"/>
          <w:bCs/>
          <w:i/>
          <w:sz w:val="22"/>
          <w:szCs w:val="22"/>
        </w:rPr>
        <w:tab/>
      </w:r>
      <w:r w:rsidRPr="00390484">
        <w:rPr>
          <w:rFonts w:asciiTheme="minorHAnsi" w:hAnsiTheme="minorHAnsi" w:cstheme="minorHAnsi"/>
          <w:bCs/>
          <w:i/>
          <w:sz w:val="22"/>
          <w:szCs w:val="22"/>
        </w:rPr>
        <w:tab/>
      </w:r>
      <w:r w:rsidRPr="00390484">
        <w:rPr>
          <w:rFonts w:asciiTheme="minorHAnsi" w:hAnsiTheme="minorHAnsi" w:cstheme="minorHAnsi"/>
          <w:b/>
          <w:w w:val="90"/>
          <w:sz w:val="22"/>
          <w:szCs w:val="22"/>
        </w:rPr>
        <w:t xml:space="preserve">J A V N I   P O Z I V   </w:t>
      </w:r>
    </w:p>
    <w:p w14:paraId="3C07A39B" w14:textId="77777777" w:rsidR="00304DC6" w:rsidRPr="00390484" w:rsidRDefault="00304DC6" w:rsidP="00BF7ACB">
      <w:pPr>
        <w:tabs>
          <w:tab w:val="left" w:pos="0"/>
          <w:tab w:val="left" w:pos="3969"/>
        </w:tabs>
        <w:ind w:left="-567" w:right="-567"/>
        <w:jc w:val="center"/>
        <w:rPr>
          <w:rFonts w:asciiTheme="minorHAnsi" w:hAnsiTheme="minorHAnsi" w:cstheme="minorHAnsi"/>
          <w:b/>
          <w:w w:val="90"/>
          <w:sz w:val="22"/>
          <w:szCs w:val="22"/>
        </w:rPr>
      </w:pPr>
      <w:r w:rsidRPr="00390484">
        <w:rPr>
          <w:rFonts w:asciiTheme="minorHAnsi" w:hAnsiTheme="minorHAnsi" w:cstheme="minorHAnsi"/>
          <w:b/>
          <w:w w:val="90"/>
          <w:sz w:val="22"/>
          <w:szCs w:val="22"/>
        </w:rPr>
        <w:t>ZA PODNOŠENJE PONUDA ZA ZAKUP PRIVREMENIH LOKACIJA</w:t>
      </w:r>
    </w:p>
    <w:p w14:paraId="0C1C3C9D" w14:textId="77777777" w:rsidR="00304DC6" w:rsidRPr="00390484" w:rsidRDefault="00304DC6" w:rsidP="00BF7ACB">
      <w:pPr>
        <w:tabs>
          <w:tab w:val="left" w:pos="0"/>
          <w:tab w:val="left" w:pos="3969"/>
        </w:tabs>
        <w:ind w:left="-567" w:right="-567"/>
        <w:jc w:val="center"/>
        <w:rPr>
          <w:rFonts w:asciiTheme="minorHAnsi" w:hAnsiTheme="minorHAnsi" w:cstheme="minorHAnsi"/>
          <w:b/>
          <w:w w:val="90"/>
          <w:sz w:val="22"/>
          <w:szCs w:val="22"/>
        </w:rPr>
      </w:pPr>
      <w:r w:rsidRPr="00390484">
        <w:rPr>
          <w:rFonts w:asciiTheme="minorHAnsi" w:hAnsiTheme="minorHAnsi" w:cstheme="minorHAnsi"/>
          <w:b/>
          <w:w w:val="90"/>
          <w:sz w:val="22"/>
          <w:szCs w:val="22"/>
        </w:rPr>
        <w:t>BROJ:0207-</w:t>
      </w:r>
      <w:r w:rsidR="00474BCD">
        <w:rPr>
          <w:rFonts w:asciiTheme="minorHAnsi" w:hAnsiTheme="minorHAnsi" w:cstheme="minorHAnsi"/>
          <w:b/>
          <w:w w:val="90"/>
          <w:sz w:val="22"/>
          <w:szCs w:val="22"/>
        </w:rPr>
        <w:t>2180</w:t>
      </w:r>
      <w:r w:rsidR="007D72EE" w:rsidRPr="00390484">
        <w:rPr>
          <w:rFonts w:asciiTheme="minorHAnsi" w:hAnsiTheme="minorHAnsi" w:cstheme="minorHAnsi"/>
          <w:b/>
          <w:w w:val="90"/>
          <w:sz w:val="22"/>
          <w:szCs w:val="22"/>
        </w:rPr>
        <w:t>/1</w:t>
      </w:r>
      <w:r w:rsidRPr="00390484">
        <w:rPr>
          <w:rFonts w:asciiTheme="minorHAnsi" w:hAnsiTheme="minorHAnsi" w:cstheme="minorHAnsi"/>
          <w:b/>
          <w:w w:val="90"/>
          <w:sz w:val="22"/>
          <w:szCs w:val="22"/>
        </w:rPr>
        <w:t xml:space="preserve">  od 1</w:t>
      </w:r>
      <w:r w:rsidR="00073A03">
        <w:rPr>
          <w:rFonts w:asciiTheme="minorHAnsi" w:hAnsiTheme="minorHAnsi" w:cstheme="minorHAnsi"/>
          <w:b/>
          <w:w w:val="90"/>
          <w:sz w:val="22"/>
          <w:szCs w:val="22"/>
        </w:rPr>
        <w:t>6</w:t>
      </w:r>
      <w:r w:rsidRPr="00390484">
        <w:rPr>
          <w:rFonts w:asciiTheme="minorHAnsi" w:hAnsiTheme="minorHAnsi" w:cstheme="minorHAnsi"/>
          <w:b/>
          <w:w w:val="90"/>
          <w:sz w:val="22"/>
          <w:szCs w:val="22"/>
        </w:rPr>
        <w:t>.0</w:t>
      </w:r>
      <w:r w:rsidR="00073A03">
        <w:rPr>
          <w:rFonts w:asciiTheme="minorHAnsi" w:hAnsiTheme="minorHAnsi" w:cstheme="minorHAnsi"/>
          <w:b/>
          <w:w w:val="90"/>
          <w:sz w:val="22"/>
          <w:szCs w:val="22"/>
        </w:rPr>
        <w:t>7</w:t>
      </w:r>
      <w:r w:rsidRPr="00390484">
        <w:rPr>
          <w:rFonts w:asciiTheme="minorHAnsi" w:hAnsiTheme="minorHAnsi" w:cstheme="minorHAnsi"/>
          <w:b/>
          <w:w w:val="90"/>
          <w:sz w:val="22"/>
          <w:szCs w:val="22"/>
        </w:rPr>
        <w:t xml:space="preserve">.2021.god.       </w:t>
      </w:r>
    </w:p>
    <w:p w14:paraId="324E1B91" w14:textId="77777777" w:rsidR="00304DC6" w:rsidRPr="00390484" w:rsidRDefault="00304DC6" w:rsidP="00BF7ACB">
      <w:pPr>
        <w:tabs>
          <w:tab w:val="left" w:pos="0"/>
          <w:tab w:val="left" w:pos="3969"/>
        </w:tabs>
        <w:ind w:left="-567" w:right="-567"/>
        <w:jc w:val="center"/>
        <w:rPr>
          <w:rFonts w:asciiTheme="minorHAnsi" w:hAnsiTheme="minorHAnsi" w:cstheme="minorHAnsi"/>
          <w:b/>
          <w:w w:val="90"/>
          <w:sz w:val="22"/>
          <w:szCs w:val="22"/>
        </w:rPr>
      </w:pPr>
    </w:p>
    <w:p w14:paraId="79845CEB" w14:textId="77777777" w:rsidR="00304DC6" w:rsidRPr="00390484" w:rsidRDefault="00474BCD" w:rsidP="00BF7ACB">
      <w:pPr>
        <w:tabs>
          <w:tab w:val="left" w:pos="0"/>
          <w:tab w:val="left" w:pos="3969"/>
        </w:tabs>
        <w:ind w:left="-567" w:right="-567"/>
        <w:jc w:val="both"/>
        <w:rPr>
          <w:rFonts w:asciiTheme="minorHAnsi" w:hAnsiTheme="minorHAnsi" w:cstheme="minorHAnsi"/>
          <w:spacing w:val="-4"/>
          <w:sz w:val="22"/>
          <w:szCs w:val="22"/>
        </w:rPr>
      </w:pPr>
      <w:r w:rsidRPr="00474BCD">
        <w:rPr>
          <w:rFonts w:asciiTheme="minorHAnsi" w:hAnsiTheme="minorHAnsi" w:cstheme="minorHAnsi"/>
          <w:b/>
          <w:sz w:val="22"/>
          <w:szCs w:val="22"/>
        </w:rPr>
        <w:t>I.</w:t>
      </w:r>
      <w:r w:rsidR="00304DC6" w:rsidRPr="00390484">
        <w:rPr>
          <w:rFonts w:asciiTheme="minorHAnsi" w:hAnsiTheme="minorHAnsi" w:cstheme="minorHAnsi"/>
          <w:sz w:val="22"/>
          <w:szCs w:val="22"/>
        </w:rPr>
        <w:t xml:space="preserve">Predmet </w:t>
      </w:r>
      <w:r w:rsidR="00304DC6" w:rsidRPr="00390484">
        <w:rPr>
          <w:rFonts w:asciiTheme="minorHAnsi" w:hAnsiTheme="minorHAnsi" w:cstheme="minorHAnsi"/>
          <w:spacing w:val="-23"/>
          <w:sz w:val="22"/>
          <w:szCs w:val="22"/>
        </w:rPr>
        <w:t xml:space="preserve"> </w:t>
      </w:r>
      <w:r w:rsidR="00304DC6" w:rsidRPr="00390484">
        <w:rPr>
          <w:rFonts w:asciiTheme="minorHAnsi" w:hAnsiTheme="minorHAnsi" w:cstheme="minorHAnsi"/>
          <w:sz w:val="22"/>
          <w:szCs w:val="22"/>
        </w:rPr>
        <w:t>javnog</w:t>
      </w:r>
      <w:r w:rsidR="00304DC6" w:rsidRPr="00390484">
        <w:rPr>
          <w:rFonts w:asciiTheme="minorHAnsi" w:hAnsiTheme="minorHAnsi" w:cstheme="minorHAnsi"/>
          <w:spacing w:val="-22"/>
          <w:sz w:val="22"/>
          <w:szCs w:val="22"/>
        </w:rPr>
        <w:t xml:space="preserve"> </w:t>
      </w:r>
      <w:r w:rsidR="00304DC6" w:rsidRPr="00390484">
        <w:rPr>
          <w:rFonts w:asciiTheme="minorHAnsi" w:hAnsiTheme="minorHAnsi" w:cstheme="minorHAnsi"/>
          <w:sz w:val="22"/>
          <w:szCs w:val="22"/>
        </w:rPr>
        <w:t>poziva</w:t>
      </w:r>
      <w:r w:rsidR="00304DC6" w:rsidRPr="00390484">
        <w:rPr>
          <w:rFonts w:asciiTheme="minorHAnsi" w:hAnsiTheme="minorHAnsi" w:cstheme="minorHAnsi"/>
          <w:spacing w:val="-23"/>
          <w:sz w:val="22"/>
          <w:szCs w:val="22"/>
        </w:rPr>
        <w:t xml:space="preserve"> </w:t>
      </w:r>
      <w:r w:rsidR="00304DC6" w:rsidRPr="00390484">
        <w:rPr>
          <w:rFonts w:asciiTheme="minorHAnsi" w:hAnsiTheme="minorHAnsi" w:cstheme="minorHAnsi"/>
          <w:sz w:val="22"/>
          <w:szCs w:val="22"/>
        </w:rPr>
        <w:t>je</w:t>
      </w:r>
      <w:r w:rsidR="00304DC6" w:rsidRPr="00390484">
        <w:rPr>
          <w:rFonts w:asciiTheme="minorHAnsi" w:hAnsiTheme="minorHAnsi" w:cstheme="minorHAnsi"/>
          <w:spacing w:val="-22"/>
          <w:sz w:val="22"/>
          <w:szCs w:val="22"/>
        </w:rPr>
        <w:t xml:space="preserve"> </w:t>
      </w:r>
      <w:r w:rsidR="00304DC6" w:rsidRPr="00390484">
        <w:rPr>
          <w:rFonts w:asciiTheme="minorHAnsi" w:hAnsiTheme="minorHAnsi" w:cstheme="minorHAnsi"/>
          <w:sz w:val="22"/>
          <w:szCs w:val="22"/>
        </w:rPr>
        <w:t>zakup zemljišta u državnoj svojini za postavljanje privremenih objekata - restorana na Bojani u Ulcinju prema Programu</w:t>
      </w:r>
      <w:r w:rsidR="00304DC6" w:rsidRPr="00390484">
        <w:rPr>
          <w:rFonts w:asciiTheme="minorHAnsi" w:hAnsiTheme="minorHAnsi" w:cstheme="minorHAnsi"/>
          <w:spacing w:val="-21"/>
          <w:sz w:val="22"/>
          <w:szCs w:val="22"/>
        </w:rPr>
        <w:t xml:space="preserve"> </w:t>
      </w:r>
      <w:r w:rsidR="00304DC6" w:rsidRPr="00390484">
        <w:rPr>
          <w:rFonts w:asciiTheme="minorHAnsi" w:hAnsiTheme="minorHAnsi" w:cstheme="minorHAnsi"/>
          <w:sz w:val="22"/>
          <w:szCs w:val="22"/>
        </w:rPr>
        <w:t>privremenih objekata u</w:t>
      </w:r>
      <w:r w:rsidR="00304DC6" w:rsidRPr="00390484">
        <w:rPr>
          <w:rFonts w:asciiTheme="minorHAnsi" w:hAnsiTheme="minorHAnsi" w:cstheme="minorHAnsi"/>
          <w:spacing w:val="-23"/>
          <w:sz w:val="22"/>
          <w:szCs w:val="22"/>
        </w:rPr>
        <w:t xml:space="preserve"> </w:t>
      </w:r>
      <w:r w:rsidR="00304DC6" w:rsidRPr="00390484">
        <w:rPr>
          <w:rFonts w:asciiTheme="minorHAnsi" w:hAnsiTheme="minorHAnsi" w:cstheme="minorHAnsi"/>
          <w:sz w:val="22"/>
          <w:szCs w:val="22"/>
        </w:rPr>
        <w:t>zoni morskog</w:t>
      </w:r>
      <w:r w:rsidR="00304DC6" w:rsidRPr="00390484">
        <w:rPr>
          <w:rFonts w:asciiTheme="minorHAnsi" w:hAnsiTheme="minorHAnsi" w:cstheme="minorHAnsi"/>
          <w:spacing w:val="-6"/>
          <w:sz w:val="22"/>
          <w:szCs w:val="22"/>
        </w:rPr>
        <w:t xml:space="preserve"> </w:t>
      </w:r>
      <w:r w:rsidR="00304DC6" w:rsidRPr="00390484">
        <w:rPr>
          <w:rFonts w:asciiTheme="minorHAnsi" w:hAnsiTheme="minorHAnsi" w:cstheme="minorHAnsi"/>
          <w:sz w:val="22"/>
          <w:szCs w:val="22"/>
        </w:rPr>
        <w:t>dobra</w:t>
      </w:r>
      <w:r w:rsidR="00304DC6" w:rsidRPr="00390484">
        <w:rPr>
          <w:rFonts w:asciiTheme="minorHAnsi" w:hAnsiTheme="minorHAnsi" w:cstheme="minorHAnsi"/>
          <w:spacing w:val="-6"/>
          <w:sz w:val="22"/>
          <w:szCs w:val="22"/>
        </w:rPr>
        <w:t xml:space="preserve"> </w:t>
      </w:r>
      <w:r w:rsidR="00304DC6" w:rsidRPr="00390484">
        <w:rPr>
          <w:rFonts w:asciiTheme="minorHAnsi" w:hAnsiTheme="minorHAnsi" w:cstheme="minorHAnsi"/>
          <w:sz w:val="22"/>
          <w:szCs w:val="22"/>
        </w:rPr>
        <w:t>za</w:t>
      </w:r>
      <w:r w:rsidR="00304DC6" w:rsidRPr="00390484">
        <w:rPr>
          <w:rFonts w:asciiTheme="minorHAnsi" w:hAnsiTheme="minorHAnsi" w:cstheme="minorHAnsi"/>
          <w:spacing w:val="-6"/>
          <w:sz w:val="22"/>
          <w:szCs w:val="22"/>
        </w:rPr>
        <w:t xml:space="preserve"> </w:t>
      </w:r>
      <w:r w:rsidR="00304DC6" w:rsidRPr="00390484">
        <w:rPr>
          <w:rFonts w:asciiTheme="minorHAnsi" w:hAnsiTheme="minorHAnsi" w:cstheme="minorHAnsi"/>
          <w:sz w:val="22"/>
          <w:szCs w:val="22"/>
        </w:rPr>
        <w:t>period</w:t>
      </w:r>
      <w:r w:rsidR="00304DC6" w:rsidRPr="00390484">
        <w:rPr>
          <w:rFonts w:asciiTheme="minorHAnsi" w:hAnsiTheme="minorHAnsi" w:cstheme="minorHAnsi"/>
          <w:spacing w:val="-5"/>
          <w:sz w:val="22"/>
          <w:szCs w:val="22"/>
        </w:rPr>
        <w:t xml:space="preserve"> </w:t>
      </w:r>
      <w:r w:rsidR="00304DC6" w:rsidRPr="00390484">
        <w:rPr>
          <w:rFonts w:asciiTheme="minorHAnsi" w:hAnsiTheme="minorHAnsi" w:cstheme="minorHAnsi"/>
          <w:sz w:val="22"/>
          <w:szCs w:val="22"/>
        </w:rPr>
        <w:t>2019-2023.</w:t>
      </w:r>
      <w:r w:rsidR="00304DC6" w:rsidRPr="00390484">
        <w:rPr>
          <w:rFonts w:asciiTheme="minorHAnsi" w:hAnsiTheme="minorHAnsi" w:cstheme="minorHAnsi"/>
          <w:spacing w:val="-6"/>
          <w:sz w:val="22"/>
          <w:szCs w:val="22"/>
        </w:rPr>
        <w:t xml:space="preserve"> </w:t>
      </w:r>
      <w:r w:rsidR="00304DC6" w:rsidRPr="00390484">
        <w:rPr>
          <w:rFonts w:asciiTheme="minorHAnsi" w:hAnsiTheme="minorHAnsi" w:cstheme="minorHAnsi"/>
          <w:sz w:val="22"/>
          <w:szCs w:val="22"/>
        </w:rPr>
        <w:t>god.</w:t>
      </w:r>
      <w:r w:rsidR="00304DC6" w:rsidRPr="00390484">
        <w:rPr>
          <w:rFonts w:asciiTheme="minorHAnsi" w:hAnsiTheme="minorHAnsi" w:cstheme="minorHAnsi"/>
          <w:spacing w:val="-4"/>
          <w:sz w:val="22"/>
          <w:szCs w:val="22"/>
        </w:rPr>
        <w:t xml:space="preserve"> koji je donijelo Ministarstva održivog razvoja i turizma, broj:101-206/187 od 25.12.2018.god. i Izmjenama i dopunama P</w:t>
      </w:r>
      <w:r w:rsidR="00304DC6" w:rsidRPr="00390484">
        <w:rPr>
          <w:rFonts w:asciiTheme="minorHAnsi" w:hAnsiTheme="minorHAnsi" w:cstheme="minorHAnsi"/>
          <w:sz w:val="22"/>
          <w:szCs w:val="22"/>
        </w:rPr>
        <w:t>rograma</w:t>
      </w:r>
      <w:r w:rsidR="00304DC6" w:rsidRPr="00390484">
        <w:rPr>
          <w:rFonts w:asciiTheme="minorHAnsi" w:hAnsiTheme="minorHAnsi" w:cstheme="minorHAnsi"/>
          <w:spacing w:val="-21"/>
          <w:sz w:val="22"/>
          <w:szCs w:val="22"/>
        </w:rPr>
        <w:t xml:space="preserve"> </w:t>
      </w:r>
      <w:r w:rsidR="00304DC6" w:rsidRPr="00390484">
        <w:rPr>
          <w:rFonts w:asciiTheme="minorHAnsi" w:hAnsiTheme="minorHAnsi" w:cstheme="minorHAnsi"/>
          <w:sz w:val="22"/>
          <w:szCs w:val="22"/>
        </w:rPr>
        <w:t>privremenih objekata u</w:t>
      </w:r>
      <w:r w:rsidR="00304DC6" w:rsidRPr="00390484">
        <w:rPr>
          <w:rFonts w:asciiTheme="minorHAnsi" w:hAnsiTheme="minorHAnsi" w:cstheme="minorHAnsi"/>
          <w:spacing w:val="-23"/>
          <w:sz w:val="22"/>
          <w:szCs w:val="22"/>
        </w:rPr>
        <w:t xml:space="preserve"> </w:t>
      </w:r>
      <w:r w:rsidR="00304DC6" w:rsidRPr="00390484">
        <w:rPr>
          <w:rFonts w:asciiTheme="minorHAnsi" w:hAnsiTheme="minorHAnsi" w:cstheme="minorHAnsi"/>
          <w:sz w:val="22"/>
          <w:szCs w:val="22"/>
        </w:rPr>
        <w:t>zoni morskog</w:t>
      </w:r>
      <w:r w:rsidR="00304DC6" w:rsidRPr="00390484">
        <w:rPr>
          <w:rFonts w:asciiTheme="minorHAnsi" w:hAnsiTheme="minorHAnsi" w:cstheme="minorHAnsi"/>
          <w:spacing w:val="-6"/>
          <w:sz w:val="22"/>
          <w:szCs w:val="22"/>
        </w:rPr>
        <w:t xml:space="preserve"> </w:t>
      </w:r>
      <w:r w:rsidR="00304DC6" w:rsidRPr="00390484">
        <w:rPr>
          <w:rFonts w:asciiTheme="minorHAnsi" w:hAnsiTheme="minorHAnsi" w:cstheme="minorHAnsi"/>
          <w:sz w:val="22"/>
          <w:szCs w:val="22"/>
        </w:rPr>
        <w:t>dobra</w:t>
      </w:r>
      <w:r w:rsidR="00304DC6" w:rsidRPr="00390484">
        <w:rPr>
          <w:rFonts w:asciiTheme="minorHAnsi" w:hAnsiTheme="minorHAnsi" w:cstheme="minorHAnsi"/>
          <w:spacing w:val="-6"/>
          <w:sz w:val="22"/>
          <w:szCs w:val="22"/>
        </w:rPr>
        <w:t xml:space="preserve"> </w:t>
      </w:r>
      <w:r w:rsidR="00304DC6" w:rsidRPr="00390484">
        <w:rPr>
          <w:rFonts w:asciiTheme="minorHAnsi" w:hAnsiTheme="minorHAnsi" w:cstheme="minorHAnsi"/>
          <w:sz w:val="22"/>
          <w:szCs w:val="22"/>
        </w:rPr>
        <w:t>za</w:t>
      </w:r>
      <w:r w:rsidR="00304DC6" w:rsidRPr="00390484">
        <w:rPr>
          <w:rFonts w:asciiTheme="minorHAnsi" w:hAnsiTheme="minorHAnsi" w:cstheme="minorHAnsi"/>
          <w:spacing w:val="-6"/>
          <w:sz w:val="22"/>
          <w:szCs w:val="22"/>
        </w:rPr>
        <w:t xml:space="preserve"> </w:t>
      </w:r>
      <w:r w:rsidR="00304DC6" w:rsidRPr="00390484">
        <w:rPr>
          <w:rFonts w:asciiTheme="minorHAnsi" w:hAnsiTheme="minorHAnsi" w:cstheme="minorHAnsi"/>
          <w:sz w:val="22"/>
          <w:szCs w:val="22"/>
        </w:rPr>
        <w:t>period</w:t>
      </w:r>
      <w:r w:rsidR="00304DC6" w:rsidRPr="00390484">
        <w:rPr>
          <w:rFonts w:asciiTheme="minorHAnsi" w:hAnsiTheme="minorHAnsi" w:cstheme="minorHAnsi"/>
          <w:spacing w:val="-5"/>
          <w:sz w:val="22"/>
          <w:szCs w:val="22"/>
        </w:rPr>
        <w:t xml:space="preserve"> </w:t>
      </w:r>
      <w:r w:rsidR="00304DC6" w:rsidRPr="00390484">
        <w:rPr>
          <w:rFonts w:asciiTheme="minorHAnsi" w:hAnsiTheme="minorHAnsi" w:cstheme="minorHAnsi"/>
          <w:sz w:val="22"/>
          <w:szCs w:val="22"/>
        </w:rPr>
        <w:t>2019-2023.</w:t>
      </w:r>
      <w:r w:rsidR="00304DC6" w:rsidRPr="00390484">
        <w:rPr>
          <w:rFonts w:asciiTheme="minorHAnsi" w:hAnsiTheme="minorHAnsi" w:cstheme="minorHAnsi"/>
          <w:spacing w:val="-6"/>
          <w:sz w:val="22"/>
          <w:szCs w:val="22"/>
        </w:rPr>
        <w:t xml:space="preserve"> </w:t>
      </w:r>
      <w:r w:rsidR="00304DC6" w:rsidRPr="00390484">
        <w:rPr>
          <w:rFonts w:asciiTheme="minorHAnsi" w:hAnsiTheme="minorHAnsi" w:cstheme="minorHAnsi"/>
          <w:sz w:val="22"/>
          <w:szCs w:val="22"/>
        </w:rPr>
        <w:t>god.</w:t>
      </w:r>
      <w:r w:rsidR="00304DC6" w:rsidRPr="00390484">
        <w:rPr>
          <w:rFonts w:asciiTheme="minorHAnsi" w:hAnsiTheme="minorHAnsi" w:cstheme="minorHAnsi"/>
          <w:spacing w:val="-4"/>
          <w:sz w:val="22"/>
          <w:szCs w:val="22"/>
        </w:rPr>
        <w:t xml:space="preserve"> koje je donijelo Ministarstva održivog razvoja i turizma, broj:01-40/142 od 29.06.2020.god.</w:t>
      </w:r>
      <w:r w:rsidR="00304DC6" w:rsidRPr="00390484">
        <w:rPr>
          <w:rFonts w:asciiTheme="minorHAnsi" w:hAnsiTheme="minorHAnsi" w:cstheme="minorHAnsi"/>
          <w:b/>
          <w:spacing w:val="-4"/>
          <w:sz w:val="22"/>
          <w:szCs w:val="22"/>
        </w:rPr>
        <w:t xml:space="preserve"> </w:t>
      </w:r>
      <w:r w:rsidR="00304DC6" w:rsidRPr="00390484">
        <w:rPr>
          <w:rFonts w:asciiTheme="minorHAnsi" w:hAnsiTheme="minorHAnsi" w:cstheme="minorHAnsi"/>
          <w:spacing w:val="-4"/>
          <w:sz w:val="22"/>
          <w:szCs w:val="22"/>
        </w:rPr>
        <w:t>i to:</w:t>
      </w:r>
    </w:p>
    <w:p w14:paraId="65ED9C01" w14:textId="77777777" w:rsidR="00304DC6" w:rsidRPr="00390484" w:rsidRDefault="00304DC6" w:rsidP="00BF7ACB">
      <w:pPr>
        <w:tabs>
          <w:tab w:val="left" w:pos="0"/>
          <w:tab w:val="left" w:pos="3969"/>
        </w:tabs>
        <w:ind w:left="-567" w:right="-567"/>
        <w:jc w:val="both"/>
        <w:rPr>
          <w:rFonts w:asciiTheme="minorHAnsi" w:hAnsiTheme="minorHAnsi" w:cstheme="minorHAnsi"/>
          <w:spacing w:val="-4"/>
          <w:sz w:val="22"/>
          <w:szCs w:val="22"/>
        </w:rPr>
      </w:pPr>
    </w:p>
    <w:p w14:paraId="6786BD49" w14:textId="77777777" w:rsidR="00304DC6" w:rsidRPr="00390484" w:rsidRDefault="00304DC6" w:rsidP="00BF7ACB">
      <w:pPr>
        <w:tabs>
          <w:tab w:val="left" w:pos="0"/>
          <w:tab w:val="left" w:pos="3969"/>
        </w:tabs>
        <w:ind w:left="-567" w:right="-567"/>
        <w:jc w:val="both"/>
        <w:rPr>
          <w:rFonts w:asciiTheme="minorHAnsi" w:hAnsiTheme="minorHAnsi" w:cstheme="minorHAnsi"/>
          <w:spacing w:val="-4"/>
          <w:sz w:val="22"/>
          <w:szCs w:val="22"/>
        </w:rPr>
      </w:pPr>
      <w:r w:rsidRPr="00390484">
        <w:rPr>
          <w:rFonts w:asciiTheme="minorHAnsi" w:hAnsiTheme="minorHAnsi" w:cstheme="minorHAnsi"/>
          <w:b/>
          <w:spacing w:val="-4"/>
          <w:sz w:val="22"/>
          <w:szCs w:val="22"/>
        </w:rPr>
        <w:t>1</w:t>
      </w:r>
      <w:r w:rsidRPr="00390484">
        <w:rPr>
          <w:rFonts w:asciiTheme="minorHAnsi" w:hAnsiTheme="minorHAnsi" w:cstheme="minorHAnsi"/>
          <w:spacing w:val="-4"/>
          <w:sz w:val="22"/>
          <w:szCs w:val="22"/>
        </w:rPr>
        <w:t>.</w:t>
      </w:r>
      <w:r w:rsidRPr="00390484">
        <w:rPr>
          <w:rFonts w:asciiTheme="minorHAnsi" w:hAnsiTheme="minorHAnsi" w:cstheme="minorHAnsi"/>
          <w:bCs/>
          <w:color w:val="000000"/>
          <w:sz w:val="22"/>
          <w:szCs w:val="22"/>
          <w:lang w:val="sr-Latn-RS" w:eastAsia="en-US"/>
        </w:rPr>
        <w:t xml:space="preserve">Privremena lokacija za montažno demontažni privremeni objekat, ugostiteljski objekat sa terasom, na dijelu kat. parcele  1163 K.O. Gornji Štoj, lokacija označena brojem </w:t>
      </w:r>
      <w:r w:rsidRPr="00474BCD">
        <w:rPr>
          <w:rFonts w:asciiTheme="minorHAnsi" w:hAnsiTheme="minorHAnsi" w:cstheme="minorHAnsi"/>
          <w:b/>
          <w:bCs/>
          <w:color w:val="000000"/>
          <w:sz w:val="22"/>
          <w:szCs w:val="22"/>
          <w:lang w:val="sr-Latn-RS" w:eastAsia="en-US"/>
        </w:rPr>
        <w:t>D68</w:t>
      </w:r>
      <w:r w:rsidRPr="00390484">
        <w:rPr>
          <w:rFonts w:asciiTheme="minorHAnsi" w:hAnsiTheme="minorHAnsi" w:cstheme="minorHAnsi"/>
          <w:bCs/>
          <w:color w:val="000000"/>
          <w:sz w:val="22"/>
          <w:szCs w:val="22"/>
          <w:lang w:val="sr-Latn-RS" w:eastAsia="en-US"/>
        </w:rPr>
        <w:t xml:space="preserve"> u Izmjenama i dopunama Programa privremenih objekata u zoni morskog dobra za Opštinu Ulcinj, površine objekat: Po= 40 m2, Pk=21.5 m2, terasa: P= 100 m2. </w:t>
      </w:r>
    </w:p>
    <w:p w14:paraId="37187B14" w14:textId="77777777" w:rsidR="00304DC6" w:rsidRPr="00390484" w:rsidRDefault="00304DC6" w:rsidP="00BF7ACB">
      <w:pPr>
        <w:tabs>
          <w:tab w:val="left" w:pos="0"/>
        </w:tabs>
        <w:ind w:left="-567" w:right="-567"/>
        <w:jc w:val="both"/>
        <w:rPr>
          <w:rFonts w:asciiTheme="minorHAnsi" w:hAnsiTheme="minorHAnsi" w:cstheme="minorHAnsi"/>
          <w:sz w:val="22"/>
          <w:szCs w:val="22"/>
        </w:rPr>
      </w:pPr>
    </w:p>
    <w:p w14:paraId="413674C6"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Minimalna cijena zakupa</w:t>
      </w:r>
      <w:r w:rsidRPr="002A5A51">
        <w:rPr>
          <w:rFonts w:asciiTheme="minorHAnsi" w:hAnsiTheme="minorHAnsi" w:cstheme="minorHAnsi"/>
          <w:sz w:val="22"/>
          <w:szCs w:val="22"/>
        </w:rPr>
        <w:t xml:space="preserve">: </w:t>
      </w:r>
      <w:r w:rsidR="002A5A51" w:rsidRPr="002A5A51">
        <w:rPr>
          <w:rFonts w:asciiTheme="minorHAnsi" w:hAnsiTheme="minorHAnsi" w:cstheme="minorHAnsi"/>
          <w:b/>
          <w:bCs/>
          <w:sz w:val="22"/>
          <w:szCs w:val="22"/>
          <w:lang w:val="sr-Latn-RS" w:eastAsia="en-US"/>
        </w:rPr>
        <w:t>8.235,00</w:t>
      </w:r>
      <w:r w:rsidRPr="002A5A51">
        <w:rPr>
          <w:rFonts w:asciiTheme="minorHAnsi" w:hAnsiTheme="minorHAnsi" w:cstheme="minorHAnsi"/>
          <w:b/>
          <w:sz w:val="22"/>
          <w:szCs w:val="22"/>
        </w:rPr>
        <w:t xml:space="preserve">€  </w:t>
      </w:r>
    </w:p>
    <w:p w14:paraId="612AA6D8" w14:textId="77777777" w:rsidR="00304DC6" w:rsidRPr="00073A03" w:rsidRDefault="00304DC6" w:rsidP="00073A03">
      <w:pPr>
        <w:widowControl w:val="0"/>
        <w:tabs>
          <w:tab w:val="left" w:pos="0"/>
          <w:tab w:val="left" w:pos="246"/>
          <w:tab w:val="left" w:pos="3969"/>
        </w:tabs>
        <w:autoSpaceDE w:val="0"/>
        <w:autoSpaceDN w:val="0"/>
        <w:spacing w:line="264" w:lineRule="auto"/>
        <w:ind w:right="-567"/>
        <w:jc w:val="both"/>
        <w:rPr>
          <w:rFonts w:asciiTheme="minorHAnsi" w:hAnsiTheme="minorHAnsi" w:cstheme="minorHAnsi"/>
          <w:b/>
          <w:sz w:val="22"/>
          <w:szCs w:val="22"/>
        </w:rPr>
      </w:pPr>
    </w:p>
    <w:p w14:paraId="3C4FA148" w14:textId="77777777" w:rsidR="00304DC6" w:rsidRPr="00390484" w:rsidRDefault="00304DC6" w:rsidP="00BF7ACB">
      <w:pPr>
        <w:pStyle w:val="Heading1"/>
        <w:tabs>
          <w:tab w:val="left" w:pos="0"/>
          <w:tab w:val="left" w:pos="3969"/>
        </w:tabs>
        <w:ind w:left="-567" w:right="-567"/>
        <w:jc w:val="left"/>
        <w:rPr>
          <w:rFonts w:asciiTheme="minorHAnsi" w:hAnsiTheme="minorHAnsi" w:cstheme="minorHAnsi"/>
        </w:rPr>
      </w:pPr>
      <w:proofErr w:type="spellStart"/>
      <w:r w:rsidRPr="00390484">
        <w:rPr>
          <w:rFonts w:asciiTheme="minorHAnsi" w:hAnsiTheme="minorHAnsi" w:cstheme="minorHAnsi"/>
        </w:rPr>
        <w:t>Minimalne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cijene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godišnjeg</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zakupa</w:t>
      </w:r>
      <w:proofErr w:type="spellEnd"/>
      <w:r w:rsidRPr="00390484">
        <w:rPr>
          <w:rFonts w:asciiTheme="minorHAnsi" w:hAnsiTheme="minorHAnsi" w:cstheme="minorHAnsi"/>
        </w:rPr>
        <w:t xml:space="preserve"> date </w:t>
      </w:r>
      <w:proofErr w:type="spellStart"/>
      <w:r w:rsidRPr="00390484">
        <w:rPr>
          <w:rFonts w:asciiTheme="minorHAnsi" w:hAnsiTheme="minorHAnsi" w:cstheme="minorHAnsi"/>
        </w:rPr>
        <w:t>su</w:t>
      </w:r>
      <w:proofErr w:type="spellEnd"/>
      <w:r w:rsidRPr="00390484">
        <w:rPr>
          <w:rFonts w:asciiTheme="minorHAnsi" w:hAnsiTheme="minorHAnsi" w:cstheme="minorHAnsi"/>
        </w:rPr>
        <w:t xml:space="preserve"> bez </w:t>
      </w:r>
      <w:proofErr w:type="spellStart"/>
      <w:r w:rsidRPr="00390484">
        <w:rPr>
          <w:rFonts w:asciiTheme="minorHAnsi" w:hAnsiTheme="minorHAnsi" w:cstheme="minorHAnsi"/>
        </w:rPr>
        <w:t>uračunatog</w:t>
      </w:r>
      <w:proofErr w:type="spellEnd"/>
      <w:r w:rsidRPr="00390484">
        <w:rPr>
          <w:rFonts w:asciiTheme="minorHAnsi" w:hAnsiTheme="minorHAnsi" w:cstheme="minorHAnsi"/>
        </w:rPr>
        <w:t xml:space="preserve"> PDV-a.</w:t>
      </w:r>
    </w:p>
    <w:p w14:paraId="55EB27D0" w14:textId="77777777" w:rsidR="00304DC6" w:rsidRPr="00390484" w:rsidRDefault="00304DC6" w:rsidP="00BF7ACB">
      <w:pPr>
        <w:pStyle w:val="ListParagraph"/>
        <w:tabs>
          <w:tab w:val="left" w:pos="0"/>
          <w:tab w:val="left" w:pos="318"/>
          <w:tab w:val="left" w:pos="3969"/>
        </w:tabs>
        <w:ind w:left="-567" w:right="-567"/>
        <w:rPr>
          <w:rFonts w:asciiTheme="minorHAnsi" w:hAnsiTheme="minorHAnsi" w:cstheme="minorHAnsi"/>
          <w:b/>
          <w:w w:val="95"/>
          <w:sz w:val="22"/>
          <w:szCs w:val="22"/>
        </w:rPr>
      </w:pPr>
    </w:p>
    <w:p w14:paraId="39633C8A" w14:textId="77777777" w:rsidR="00304DC6" w:rsidRPr="00390484" w:rsidRDefault="00304DC6" w:rsidP="00BF7ACB">
      <w:pPr>
        <w:pStyle w:val="ListParagraph"/>
        <w:tabs>
          <w:tab w:val="left" w:pos="0"/>
          <w:tab w:val="left" w:pos="318"/>
          <w:tab w:val="left" w:pos="3969"/>
        </w:tabs>
        <w:ind w:left="-567" w:right="-567"/>
        <w:rPr>
          <w:rFonts w:asciiTheme="minorHAnsi" w:hAnsiTheme="minorHAnsi" w:cstheme="minorHAnsi"/>
          <w:b/>
          <w:sz w:val="22"/>
          <w:szCs w:val="22"/>
        </w:rPr>
      </w:pPr>
      <w:r w:rsidRPr="00390484">
        <w:rPr>
          <w:rFonts w:asciiTheme="minorHAnsi" w:hAnsiTheme="minorHAnsi" w:cstheme="minorHAnsi"/>
          <w:b/>
          <w:w w:val="95"/>
          <w:sz w:val="22"/>
          <w:szCs w:val="22"/>
        </w:rPr>
        <w:t>II Način</w:t>
      </w:r>
    </w:p>
    <w:p w14:paraId="2F165C24" w14:textId="77777777" w:rsidR="00304DC6" w:rsidRPr="00390484" w:rsidRDefault="00304DC6" w:rsidP="00BF7ACB">
      <w:pPr>
        <w:pStyle w:val="BodyText"/>
        <w:tabs>
          <w:tab w:val="left" w:pos="0"/>
          <w:tab w:val="left" w:pos="3969"/>
        </w:tabs>
        <w:ind w:left="-567" w:right="-567"/>
        <w:jc w:val="both"/>
        <w:rPr>
          <w:rFonts w:asciiTheme="minorHAnsi" w:hAnsiTheme="minorHAnsi" w:cstheme="minorHAnsi"/>
        </w:rPr>
      </w:pPr>
      <w:proofErr w:type="spellStart"/>
      <w:r w:rsidRPr="00390484">
        <w:rPr>
          <w:rFonts w:asciiTheme="minorHAnsi" w:hAnsiTheme="minorHAnsi" w:cstheme="minorHAnsi"/>
        </w:rPr>
        <w:t>Davanje</w:t>
      </w:r>
      <w:proofErr w:type="spellEnd"/>
      <w:r w:rsidRPr="00390484">
        <w:rPr>
          <w:rFonts w:asciiTheme="minorHAnsi" w:hAnsiTheme="minorHAnsi" w:cstheme="minorHAnsi"/>
        </w:rPr>
        <w:t xml:space="preserve"> u </w:t>
      </w:r>
      <w:proofErr w:type="spellStart"/>
      <w:r w:rsidRPr="00390484">
        <w:rPr>
          <w:rFonts w:asciiTheme="minorHAnsi" w:hAnsiTheme="minorHAnsi" w:cstheme="minorHAnsi"/>
        </w:rPr>
        <w:t>zakup</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vrši</w:t>
      </w:r>
      <w:proofErr w:type="spellEnd"/>
      <w:r w:rsidRPr="00390484">
        <w:rPr>
          <w:rFonts w:asciiTheme="minorHAnsi" w:hAnsiTheme="minorHAnsi" w:cstheme="minorHAnsi"/>
        </w:rPr>
        <w:t xml:space="preserve"> se </w:t>
      </w:r>
      <w:proofErr w:type="spellStart"/>
      <w:r w:rsidRPr="00390484">
        <w:rPr>
          <w:rFonts w:asciiTheme="minorHAnsi" w:hAnsiTheme="minorHAnsi" w:cstheme="minorHAnsi"/>
        </w:rPr>
        <w:t>putem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prikupljanja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ponuda</w:t>
      </w:r>
      <w:proofErr w:type="spellEnd"/>
      <w:r w:rsidRPr="00390484">
        <w:rPr>
          <w:rFonts w:asciiTheme="minorHAnsi" w:hAnsiTheme="minorHAnsi" w:cstheme="minorHAnsi"/>
        </w:rPr>
        <w:t>.</w:t>
      </w:r>
    </w:p>
    <w:p w14:paraId="07D99B09" w14:textId="77777777" w:rsidR="00304DC6" w:rsidRPr="00390484" w:rsidRDefault="00304DC6" w:rsidP="00BF7ACB">
      <w:pPr>
        <w:pStyle w:val="BodyText"/>
        <w:tabs>
          <w:tab w:val="left" w:pos="0"/>
          <w:tab w:val="left" w:pos="3969"/>
        </w:tabs>
        <w:ind w:left="-567" w:right="-567"/>
        <w:rPr>
          <w:rFonts w:asciiTheme="minorHAnsi" w:hAnsiTheme="minorHAnsi" w:cstheme="minorHAnsi"/>
        </w:rPr>
      </w:pPr>
    </w:p>
    <w:p w14:paraId="421D6676" w14:textId="77777777" w:rsidR="00304DC6" w:rsidRPr="00390484" w:rsidRDefault="00304DC6" w:rsidP="00BF7ACB">
      <w:pPr>
        <w:pStyle w:val="Heading1"/>
        <w:tabs>
          <w:tab w:val="left" w:pos="0"/>
          <w:tab w:val="left" w:pos="396"/>
          <w:tab w:val="left" w:pos="3969"/>
        </w:tabs>
        <w:ind w:left="-567" w:right="-567"/>
        <w:rPr>
          <w:rFonts w:asciiTheme="minorHAnsi" w:hAnsiTheme="minorHAnsi" w:cstheme="minorHAnsi"/>
        </w:rPr>
      </w:pPr>
      <w:r w:rsidRPr="00390484">
        <w:rPr>
          <w:rFonts w:asciiTheme="minorHAnsi" w:hAnsiTheme="minorHAnsi" w:cstheme="minorHAnsi"/>
        </w:rPr>
        <w:t xml:space="preserve">III </w:t>
      </w:r>
      <w:proofErr w:type="spellStart"/>
      <w:r w:rsidRPr="00390484">
        <w:rPr>
          <w:rFonts w:asciiTheme="minorHAnsi" w:hAnsiTheme="minorHAnsi" w:cstheme="minorHAnsi"/>
        </w:rPr>
        <w:t>Uslovi</w:t>
      </w:r>
      <w:proofErr w:type="spellEnd"/>
    </w:p>
    <w:p w14:paraId="7CF08D90" w14:textId="77777777" w:rsidR="00304DC6" w:rsidRPr="00390484" w:rsidRDefault="00304DC6" w:rsidP="00BF7ACB">
      <w:pPr>
        <w:pStyle w:val="Heading1"/>
        <w:tabs>
          <w:tab w:val="left" w:pos="0"/>
          <w:tab w:val="left" w:pos="396"/>
          <w:tab w:val="left" w:pos="3969"/>
        </w:tabs>
        <w:ind w:left="-567" w:right="-567"/>
        <w:rPr>
          <w:rFonts w:asciiTheme="minorHAnsi" w:hAnsiTheme="minorHAnsi" w:cstheme="minorHAnsi"/>
        </w:rPr>
      </w:pPr>
      <w:r w:rsidRPr="00390484">
        <w:rPr>
          <w:rFonts w:asciiTheme="minorHAnsi" w:hAnsiTheme="minorHAnsi" w:cstheme="minorHAnsi"/>
        </w:rPr>
        <w:t>3.1</w:t>
      </w:r>
      <w:r w:rsidRPr="00390484">
        <w:rPr>
          <w:rFonts w:asciiTheme="minorHAnsi" w:hAnsiTheme="minorHAnsi" w:cstheme="minorHAnsi"/>
          <w:b w:val="0"/>
        </w:rPr>
        <w:t xml:space="preserve"> </w:t>
      </w:r>
      <w:proofErr w:type="spellStart"/>
      <w:r w:rsidRPr="00390484">
        <w:rPr>
          <w:rFonts w:asciiTheme="minorHAnsi" w:hAnsiTheme="minorHAnsi" w:cstheme="minorHAnsi"/>
        </w:rPr>
        <w:t>Privremene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lokacije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daju</w:t>
      </w:r>
      <w:proofErr w:type="spellEnd"/>
      <w:r w:rsidRPr="00390484">
        <w:rPr>
          <w:rFonts w:asciiTheme="minorHAnsi" w:hAnsiTheme="minorHAnsi" w:cstheme="minorHAnsi"/>
        </w:rPr>
        <w:t xml:space="preserve"> se u </w:t>
      </w:r>
      <w:proofErr w:type="spellStart"/>
      <w:r w:rsidRPr="00390484">
        <w:rPr>
          <w:rFonts w:asciiTheme="minorHAnsi" w:hAnsiTheme="minorHAnsi" w:cstheme="minorHAnsi"/>
        </w:rPr>
        <w:t>zakup</w:t>
      </w:r>
      <w:proofErr w:type="spellEnd"/>
      <w:r w:rsidRPr="00390484">
        <w:rPr>
          <w:rFonts w:asciiTheme="minorHAnsi" w:hAnsiTheme="minorHAnsi" w:cstheme="minorHAnsi"/>
        </w:rPr>
        <w:t xml:space="preserve"> bez </w:t>
      </w:r>
      <w:proofErr w:type="spellStart"/>
      <w:r w:rsidRPr="00390484">
        <w:rPr>
          <w:rFonts w:asciiTheme="minorHAnsi" w:hAnsiTheme="minorHAnsi" w:cstheme="minorHAnsi"/>
        </w:rPr>
        <w:t>postavljenih</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objekata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infrastrukturne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opremljenosti</w:t>
      </w:r>
      <w:proofErr w:type="spellEnd"/>
      <w:r w:rsidRPr="00390484">
        <w:rPr>
          <w:rFonts w:asciiTheme="minorHAnsi" w:hAnsiTheme="minorHAnsi" w:cstheme="minorHAnsi"/>
        </w:rPr>
        <w:t>.</w:t>
      </w:r>
    </w:p>
    <w:p w14:paraId="3373BF34" w14:textId="77777777" w:rsidR="00304DC6" w:rsidRPr="00390484" w:rsidRDefault="00304DC6" w:rsidP="00BF7ACB">
      <w:pPr>
        <w:tabs>
          <w:tab w:val="left" w:pos="0"/>
          <w:tab w:val="left" w:pos="284"/>
          <w:tab w:val="left" w:pos="5387"/>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Lokacijama se pristupa preko postojećih staza i pristupnih komunikacija a izuzetno ukoliko se pristupna staza nalazi na privatnoj parceli izabrani ponuđač je dužan da za korišćenje iste obezbijedi saglasnost vlasnika. </w:t>
      </w:r>
    </w:p>
    <w:p w14:paraId="7A7B0B53" w14:textId="77777777" w:rsidR="00304DC6" w:rsidRPr="00390484" w:rsidRDefault="00304DC6" w:rsidP="00BF7ACB">
      <w:pPr>
        <w:tabs>
          <w:tab w:val="left" w:pos="0"/>
        </w:tabs>
        <w:ind w:left="-567" w:right="-567"/>
        <w:jc w:val="both"/>
        <w:rPr>
          <w:rFonts w:asciiTheme="minorHAnsi" w:hAnsiTheme="minorHAnsi" w:cstheme="minorHAnsi"/>
          <w:b/>
          <w:sz w:val="22"/>
          <w:szCs w:val="22"/>
        </w:rPr>
      </w:pPr>
    </w:p>
    <w:p w14:paraId="5D6E5C65"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3.2. Naknada za korišćenje/zakupnina</w:t>
      </w:r>
    </w:p>
    <w:p w14:paraId="6DDB8899"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Početna cijena zakupa/naknada za korišćenje morskog dobra se uvećava za iznos PDV-a.</w:t>
      </w:r>
    </w:p>
    <w:p w14:paraId="1A1443BB" w14:textId="77777777" w:rsidR="00304DC6" w:rsidRPr="00390484" w:rsidRDefault="00304DC6" w:rsidP="00BF7ACB">
      <w:pPr>
        <w:tabs>
          <w:tab w:val="left" w:pos="0"/>
        </w:tabs>
        <w:ind w:left="-567" w:right="-567"/>
        <w:jc w:val="both"/>
        <w:rPr>
          <w:rFonts w:asciiTheme="minorHAnsi" w:hAnsiTheme="minorHAnsi" w:cstheme="minorHAnsi"/>
          <w:b/>
          <w:bCs/>
          <w:sz w:val="22"/>
          <w:szCs w:val="22"/>
        </w:rPr>
      </w:pPr>
      <w:r w:rsidRPr="00390484">
        <w:rPr>
          <w:rFonts w:asciiTheme="minorHAnsi" w:hAnsiTheme="minorHAnsi" w:cstheme="minorHAnsi"/>
          <w:b/>
          <w:bCs/>
          <w:sz w:val="22"/>
          <w:szCs w:val="22"/>
        </w:rPr>
        <w:t xml:space="preserve">Početna cijena korišćenja/zakupa odnosi se na 2021. godinu. </w:t>
      </w:r>
    </w:p>
    <w:p w14:paraId="16771103" w14:textId="77777777" w:rsidR="00304DC6" w:rsidRPr="00390484" w:rsidRDefault="00304DC6" w:rsidP="00BF7ACB">
      <w:pPr>
        <w:tabs>
          <w:tab w:val="left" w:pos="0"/>
        </w:tabs>
        <w:ind w:left="-567" w:right="-567"/>
        <w:jc w:val="both"/>
        <w:rPr>
          <w:rFonts w:asciiTheme="minorHAnsi" w:hAnsiTheme="minorHAnsi" w:cstheme="minorHAnsi"/>
          <w:b/>
          <w:sz w:val="22"/>
          <w:szCs w:val="22"/>
        </w:rPr>
      </w:pPr>
    </w:p>
    <w:p w14:paraId="70D45CC7" w14:textId="77777777" w:rsidR="00304DC6" w:rsidRPr="00390484" w:rsidRDefault="00304DC6" w:rsidP="00BF7ACB">
      <w:pPr>
        <w:tabs>
          <w:tab w:val="left" w:pos="284"/>
          <w:tab w:val="left" w:pos="5387"/>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Početna cijena zakupa /naknade za korišćenje morskog dobra za svaku lokaciju obračunata je saglasno Cjenovniku početnih naknada iz 2019. god. koji je utvrdilo Javno preduzeće za upravljanje morskim dobrom, bez obzira kad je ugovor zaključen.</w:t>
      </w:r>
    </w:p>
    <w:p w14:paraId="1DF84371" w14:textId="77777777" w:rsidR="002F401F" w:rsidRPr="00390484" w:rsidRDefault="002F401F" w:rsidP="00BF7ACB">
      <w:pPr>
        <w:tabs>
          <w:tab w:val="left" w:pos="284"/>
          <w:tab w:val="left" w:pos="5387"/>
        </w:tabs>
        <w:ind w:left="-567" w:right="-567"/>
        <w:jc w:val="both"/>
        <w:rPr>
          <w:rFonts w:asciiTheme="minorHAnsi" w:hAnsiTheme="minorHAnsi" w:cstheme="minorHAnsi"/>
          <w:sz w:val="22"/>
          <w:szCs w:val="22"/>
        </w:rPr>
      </w:pPr>
    </w:p>
    <w:p w14:paraId="58401759" w14:textId="77777777" w:rsidR="00304DC6" w:rsidRPr="00390484" w:rsidRDefault="00304DC6" w:rsidP="00BF7ACB">
      <w:pPr>
        <w:ind w:left="-567" w:right="-567"/>
        <w:jc w:val="both"/>
        <w:rPr>
          <w:rFonts w:asciiTheme="minorHAnsi" w:hAnsiTheme="minorHAnsi" w:cstheme="minorHAnsi"/>
          <w:b/>
          <w:bCs/>
          <w:sz w:val="22"/>
          <w:szCs w:val="22"/>
        </w:rPr>
      </w:pPr>
      <w:r w:rsidRPr="00390484">
        <w:rPr>
          <w:rFonts w:asciiTheme="minorHAnsi" w:hAnsiTheme="minorHAnsi" w:cstheme="minorHAnsi"/>
          <w:b/>
          <w:bCs/>
          <w:sz w:val="22"/>
          <w:szCs w:val="22"/>
        </w:rPr>
        <w:t>Uvažavajući da je Zaključcima Upravnog odbora broj:0203-1203/8 od 27.04.2021.godine, planirana izmjena cjenovne politike, odnosno usvajanje inoviranog Cjenovnika početnih naknada za korišćenje/zakup morskog dobra, naknada za 2022. i 2023.godinu biće utvrđena aneksom ugovora.</w:t>
      </w:r>
    </w:p>
    <w:p w14:paraId="2DCC8E3F" w14:textId="77777777" w:rsidR="00304DC6" w:rsidRPr="00390484" w:rsidRDefault="00304DC6" w:rsidP="00BF7ACB">
      <w:pPr>
        <w:tabs>
          <w:tab w:val="left" w:pos="284"/>
          <w:tab w:val="left" w:pos="5387"/>
        </w:tabs>
        <w:ind w:left="-567" w:right="-567"/>
        <w:jc w:val="both"/>
        <w:rPr>
          <w:rFonts w:asciiTheme="minorHAnsi" w:hAnsiTheme="minorHAnsi" w:cstheme="minorHAnsi"/>
          <w:sz w:val="22"/>
          <w:szCs w:val="22"/>
        </w:rPr>
      </w:pPr>
    </w:p>
    <w:p w14:paraId="1B79C35B" w14:textId="77777777" w:rsidR="00304DC6" w:rsidRPr="00390484" w:rsidRDefault="00304DC6" w:rsidP="00BF7ACB">
      <w:pPr>
        <w:ind w:left="-567" w:right="-567"/>
        <w:jc w:val="both"/>
        <w:rPr>
          <w:rFonts w:asciiTheme="minorHAnsi" w:hAnsiTheme="minorHAnsi" w:cstheme="minorHAnsi"/>
          <w:sz w:val="22"/>
          <w:szCs w:val="22"/>
        </w:rPr>
      </w:pPr>
      <w:r w:rsidRPr="00390484">
        <w:rPr>
          <w:rFonts w:asciiTheme="minorHAnsi" w:hAnsiTheme="minorHAnsi" w:cstheme="minorHAnsi"/>
          <w:sz w:val="22"/>
          <w:szCs w:val="22"/>
        </w:rPr>
        <w:lastRenderedPageBreak/>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w:t>
      </w:r>
    </w:p>
    <w:p w14:paraId="294843F1" w14:textId="77777777" w:rsidR="00304DC6" w:rsidRPr="00390484" w:rsidRDefault="00304DC6" w:rsidP="00BF7ACB">
      <w:pPr>
        <w:ind w:left="-567" w:right="-567"/>
        <w:jc w:val="both"/>
        <w:rPr>
          <w:rFonts w:asciiTheme="minorHAnsi" w:hAnsiTheme="minorHAnsi" w:cstheme="minorHAnsi"/>
          <w:sz w:val="22"/>
          <w:szCs w:val="22"/>
          <w:lang w:val="sl-SI"/>
        </w:rPr>
      </w:pPr>
    </w:p>
    <w:p w14:paraId="54632BC6" w14:textId="77777777" w:rsidR="00304DC6" w:rsidRPr="00390484" w:rsidRDefault="00304DC6" w:rsidP="00BF7ACB">
      <w:pPr>
        <w:ind w:left="-567" w:right="-567"/>
        <w:jc w:val="both"/>
        <w:rPr>
          <w:rFonts w:asciiTheme="minorHAnsi" w:hAnsiTheme="minorHAnsi" w:cstheme="minorHAnsi"/>
          <w:sz w:val="22"/>
          <w:szCs w:val="22"/>
          <w:lang w:val="sl-SI"/>
        </w:rPr>
      </w:pPr>
      <w:r w:rsidRPr="00390484">
        <w:rPr>
          <w:rFonts w:asciiTheme="minorHAnsi" w:hAnsiTheme="minorHAnsi" w:cstheme="minorHAnsi"/>
          <w:sz w:val="22"/>
          <w:szCs w:val="22"/>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korišenje morskog dobra za 2021.god.  korisnicima/zakupcima koji obavljaju sezonsku djelatnost na kupalištima, privremenim lokacijama, pristaništima i dr. u zoni morskog dobra u visini od  50% od ugovorene godišnje/sezonske naknade za korišćenje morskog dobra.</w:t>
      </w:r>
    </w:p>
    <w:p w14:paraId="7B931FBF" w14:textId="77777777" w:rsidR="00304DC6" w:rsidRPr="00390484" w:rsidRDefault="00304DC6" w:rsidP="00BF7ACB">
      <w:pPr>
        <w:tabs>
          <w:tab w:val="left" w:pos="0"/>
        </w:tabs>
        <w:ind w:left="-567" w:right="-567"/>
        <w:jc w:val="both"/>
        <w:rPr>
          <w:rFonts w:asciiTheme="minorHAnsi" w:hAnsiTheme="minorHAnsi" w:cstheme="minorHAnsi"/>
          <w:b/>
          <w:sz w:val="22"/>
          <w:szCs w:val="22"/>
        </w:rPr>
      </w:pPr>
    </w:p>
    <w:p w14:paraId="5635D3E7"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3.3. Vrijeme zakupa</w:t>
      </w:r>
    </w:p>
    <w:p w14:paraId="6A0F25F3" w14:textId="77777777" w:rsidR="00304DC6" w:rsidRPr="00390484" w:rsidRDefault="00304DC6" w:rsidP="00BF7ACB">
      <w:pPr>
        <w:tabs>
          <w:tab w:val="left" w:pos="0"/>
        </w:tabs>
        <w:ind w:left="-567" w:right="-567"/>
        <w:jc w:val="both"/>
        <w:rPr>
          <w:rFonts w:asciiTheme="minorHAnsi" w:hAnsiTheme="minorHAnsi" w:cstheme="minorHAnsi"/>
          <w:sz w:val="22"/>
          <w:szCs w:val="22"/>
          <w:lang w:val="sl-SI"/>
        </w:rPr>
      </w:pPr>
      <w:r w:rsidRPr="00390484">
        <w:rPr>
          <w:rFonts w:asciiTheme="minorHAnsi" w:hAnsiTheme="minorHAnsi" w:cstheme="minorHAnsi"/>
          <w:sz w:val="22"/>
          <w:szCs w:val="22"/>
        </w:rPr>
        <w:t xml:space="preserve">Ugovori se zaključuju za tekuću godinu računajući od dana zaključenja ugovora do  </w:t>
      </w:r>
      <w:r w:rsidRPr="00390484">
        <w:rPr>
          <w:rFonts w:asciiTheme="minorHAnsi" w:hAnsiTheme="minorHAnsi" w:cstheme="minorHAnsi"/>
          <w:b/>
          <w:sz w:val="22"/>
          <w:szCs w:val="22"/>
        </w:rPr>
        <w:t xml:space="preserve">31.12.2021. god.  </w:t>
      </w:r>
      <w:r w:rsidRPr="00390484">
        <w:rPr>
          <w:rFonts w:asciiTheme="minorHAnsi" w:hAnsiTheme="minorHAnsi" w:cstheme="minorHAnsi"/>
          <w:sz w:val="22"/>
          <w:szCs w:val="22"/>
        </w:rPr>
        <w:t xml:space="preserve">uz mogućnost godišnjeg produženja za period od 2 (dvije) godine, odnosno do </w:t>
      </w:r>
      <w:r w:rsidRPr="00390484">
        <w:rPr>
          <w:rFonts w:asciiTheme="minorHAnsi" w:hAnsiTheme="minorHAnsi" w:cstheme="minorHAnsi"/>
          <w:b/>
          <w:sz w:val="22"/>
          <w:szCs w:val="22"/>
        </w:rPr>
        <w:t>31.12.2023.god</w:t>
      </w:r>
      <w:r w:rsidRPr="00390484">
        <w:rPr>
          <w:rFonts w:asciiTheme="minorHAnsi" w:hAnsiTheme="minorHAnsi" w:cstheme="minorHAnsi"/>
          <w:sz w:val="22"/>
          <w:szCs w:val="22"/>
        </w:rPr>
        <w:t xml:space="preserve">. </w:t>
      </w:r>
      <w:r w:rsidRPr="00390484">
        <w:rPr>
          <w:rFonts w:asciiTheme="minorHAnsi" w:hAnsiTheme="minorHAnsi" w:cstheme="minorHAnsi"/>
          <w:b/>
          <w:sz w:val="22"/>
          <w:szCs w:val="22"/>
          <w:lang w:val="sl-SI"/>
        </w:rPr>
        <w:t xml:space="preserve">pod </w:t>
      </w:r>
      <w:r w:rsidRPr="00390484">
        <w:rPr>
          <w:rFonts w:asciiTheme="minorHAnsi" w:hAnsiTheme="minorHAnsi" w:cstheme="minorHAnsi"/>
          <w:sz w:val="22"/>
          <w:szCs w:val="22"/>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622FBDBB" w14:textId="77777777" w:rsidR="00304DC6" w:rsidRPr="00390484" w:rsidRDefault="00304DC6" w:rsidP="00BF7ACB">
      <w:pPr>
        <w:tabs>
          <w:tab w:val="left" w:pos="0"/>
        </w:tabs>
        <w:ind w:left="-567" w:right="-567"/>
        <w:jc w:val="both"/>
        <w:rPr>
          <w:rFonts w:asciiTheme="minorHAnsi" w:hAnsiTheme="minorHAnsi" w:cstheme="minorHAnsi"/>
          <w:sz w:val="22"/>
          <w:szCs w:val="22"/>
          <w:lang w:val="sl-SI"/>
        </w:rPr>
      </w:pPr>
    </w:p>
    <w:p w14:paraId="5C8EA2B2" w14:textId="77777777" w:rsidR="00304DC6" w:rsidRPr="00390484" w:rsidRDefault="00304DC6" w:rsidP="00BF7ACB">
      <w:pPr>
        <w:pStyle w:val="NormalWeb"/>
        <w:tabs>
          <w:tab w:val="left" w:pos="0"/>
        </w:tabs>
        <w:spacing w:before="0" w:beforeAutospacing="0" w:after="0"/>
        <w:ind w:left="-567" w:right="-567"/>
        <w:rPr>
          <w:rFonts w:asciiTheme="minorHAnsi" w:hAnsiTheme="minorHAnsi" w:cstheme="minorHAnsi"/>
          <w:b/>
          <w:bCs/>
          <w:sz w:val="22"/>
          <w:szCs w:val="22"/>
        </w:rPr>
      </w:pPr>
      <w:r w:rsidRPr="00390484">
        <w:rPr>
          <w:rFonts w:asciiTheme="minorHAnsi" w:hAnsiTheme="minorHAnsi" w:cstheme="minorHAnsi"/>
          <w:b/>
          <w:bCs/>
          <w:sz w:val="22"/>
          <w:szCs w:val="22"/>
        </w:rPr>
        <w:t>IV Uslovi za ponuđača</w:t>
      </w:r>
    </w:p>
    <w:p w14:paraId="670478DA" w14:textId="77777777" w:rsidR="00304DC6" w:rsidRPr="00390484" w:rsidRDefault="00304DC6" w:rsidP="00BF7ACB">
      <w:pPr>
        <w:pStyle w:val="NormalWeb"/>
        <w:tabs>
          <w:tab w:val="left" w:pos="0"/>
        </w:tabs>
        <w:spacing w:before="0" w:beforeAutospacing="0" w:after="0"/>
        <w:ind w:left="-567" w:right="-567"/>
        <w:jc w:val="both"/>
        <w:rPr>
          <w:rFonts w:asciiTheme="minorHAnsi" w:hAnsiTheme="minorHAnsi" w:cstheme="minorHAnsi"/>
          <w:bCs/>
          <w:sz w:val="22"/>
          <w:szCs w:val="22"/>
        </w:rPr>
      </w:pPr>
      <w:r w:rsidRPr="00390484">
        <w:rPr>
          <w:rFonts w:asciiTheme="minorHAnsi" w:hAnsiTheme="minorHAnsi" w:cstheme="minorHAnsi"/>
          <w:bCs/>
          <w:sz w:val="22"/>
          <w:szCs w:val="22"/>
        </w:rPr>
        <w:t xml:space="preserve">4.1. Ponuđač može biti domaće ili strano fizičko lice, privredno društvo, pravno lice ili preduzetnik pojedinačno ili kao grupa ponuđača u zajedničkoj ponudi, konzorcijum koji ispunjavaju uslove iz Javnog poziva. </w:t>
      </w:r>
    </w:p>
    <w:p w14:paraId="319D3C81" w14:textId="77777777" w:rsidR="00304DC6" w:rsidRPr="00390484" w:rsidRDefault="00304DC6" w:rsidP="00BF7ACB">
      <w:pPr>
        <w:pStyle w:val="NormalWeb"/>
        <w:tabs>
          <w:tab w:val="left" w:pos="0"/>
        </w:tabs>
        <w:spacing w:before="0" w:beforeAutospacing="0" w:after="0"/>
        <w:ind w:left="-567" w:right="-567"/>
        <w:jc w:val="both"/>
        <w:rPr>
          <w:rFonts w:asciiTheme="minorHAnsi" w:hAnsiTheme="minorHAnsi" w:cstheme="minorHAnsi"/>
          <w:sz w:val="22"/>
          <w:szCs w:val="22"/>
        </w:rPr>
      </w:pPr>
      <w:r w:rsidRPr="00390484">
        <w:rPr>
          <w:rFonts w:asciiTheme="minorHAnsi" w:hAnsiTheme="minorHAnsi" w:cstheme="minorHAnsi"/>
          <w:sz w:val="22"/>
          <w:szCs w:val="22"/>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7826FD9F" w14:textId="77777777" w:rsidR="00304DC6" w:rsidRPr="00390484" w:rsidRDefault="00304DC6" w:rsidP="00BF7ACB">
      <w:pPr>
        <w:tabs>
          <w:tab w:val="left" w:pos="0"/>
        </w:tabs>
        <w:ind w:left="-567" w:right="-567"/>
        <w:jc w:val="both"/>
        <w:rPr>
          <w:rFonts w:asciiTheme="minorHAnsi" w:hAnsiTheme="minorHAnsi" w:cstheme="minorHAnsi"/>
          <w:color w:val="FF0000"/>
          <w:sz w:val="22"/>
          <w:szCs w:val="22"/>
          <w:lang w:val="sl-SI"/>
        </w:rPr>
      </w:pPr>
      <w:r w:rsidRPr="00390484">
        <w:rPr>
          <w:rFonts w:asciiTheme="minorHAnsi" w:hAnsiTheme="minorHAnsi" w:cstheme="minorHAnsi"/>
          <w:bCs/>
          <w:sz w:val="22"/>
          <w:szCs w:val="22"/>
        </w:rPr>
        <w:t>Tražene uslove  Ponuđač</w:t>
      </w:r>
      <w:r w:rsidRPr="00390484">
        <w:rPr>
          <w:rFonts w:asciiTheme="minorHAnsi" w:hAnsiTheme="minorHAnsi" w:cstheme="minorHAnsi"/>
          <w:color w:val="FF0000"/>
          <w:sz w:val="22"/>
          <w:szCs w:val="22"/>
          <w:lang w:val="sl-SI"/>
        </w:rPr>
        <w:t xml:space="preserve"> </w:t>
      </w:r>
      <w:r w:rsidRPr="00390484">
        <w:rPr>
          <w:rFonts w:asciiTheme="minorHAnsi" w:hAnsiTheme="minorHAnsi" w:cstheme="minorHAnsi"/>
          <w:sz w:val="22"/>
          <w:szCs w:val="22"/>
          <w:lang w:val="sl-SI"/>
        </w:rPr>
        <w:t>je dužan da ispuni u momentu podnošenja ponude.</w:t>
      </w:r>
    </w:p>
    <w:p w14:paraId="0ADCB806" w14:textId="77777777" w:rsidR="00304DC6" w:rsidRPr="00390484" w:rsidRDefault="00304DC6" w:rsidP="00BF7ACB">
      <w:pPr>
        <w:tabs>
          <w:tab w:val="left" w:pos="0"/>
        </w:tabs>
        <w:ind w:left="-567" w:right="-567"/>
        <w:jc w:val="both"/>
        <w:rPr>
          <w:rFonts w:asciiTheme="minorHAnsi" w:hAnsiTheme="minorHAnsi" w:cstheme="minorHAnsi"/>
          <w:b/>
          <w:sz w:val="22"/>
          <w:szCs w:val="22"/>
        </w:rPr>
      </w:pPr>
    </w:p>
    <w:p w14:paraId="508C6A03" w14:textId="77777777" w:rsidR="00304DC6" w:rsidRPr="00390484" w:rsidRDefault="00304DC6" w:rsidP="00BF7ACB">
      <w:pPr>
        <w:tabs>
          <w:tab w:val="left" w:pos="0"/>
        </w:tabs>
        <w:ind w:left="-567" w:right="-567"/>
        <w:jc w:val="both"/>
        <w:rPr>
          <w:rFonts w:asciiTheme="minorHAnsi" w:hAnsiTheme="minorHAnsi" w:cstheme="minorHAnsi"/>
          <w:b/>
          <w:sz w:val="22"/>
          <w:szCs w:val="22"/>
          <w:lang w:val="sr-Latn-ME"/>
        </w:rPr>
      </w:pPr>
      <w:r w:rsidRPr="00390484">
        <w:rPr>
          <w:rFonts w:asciiTheme="minorHAnsi" w:hAnsiTheme="minorHAnsi" w:cstheme="minorHAnsi"/>
          <w:b/>
          <w:sz w:val="22"/>
          <w:szCs w:val="22"/>
        </w:rPr>
        <w:t>V  Sadržaj ponude</w:t>
      </w:r>
    </w:p>
    <w:p w14:paraId="35CBD8E5"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Ponuda obavezno sadrži :</w:t>
      </w:r>
    </w:p>
    <w:p w14:paraId="684CA0EE"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5.1. Podatke  o ponuđaču i dokaze o podobnosti ponuđača</w:t>
      </w:r>
    </w:p>
    <w:p w14:paraId="5EC6BF33"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5.1.1. Za fizička lica:</w:t>
      </w:r>
    </w:p>
    <w:p w14:paraId="09A1E138"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2249E515"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 fotokopija lične karte/pasoša sa jedinstvenim matičnim brojem,  </w:t>
      </w:r>
    </w:p>
    <w:p w14:paraId="07E611E7" w14:textId="77777777"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bCs/>
          <w:sz w:val="22"/>
          <w:szCs w:val="22"/>
        </w:rPr>
        <w:t>-p</w:t>
      </w:r>
      <w:proofErr w:type="spellStart"/>
      <w:r w:rsidRPr="00390484">
        <w:rPr>
          <w:rFonts w:asciiTheme="minorHAnsi" w:hAnsiTheme="minorHAnsi" w:cstheme="minorHAnsi"/>
          <w:sz w:val="22"/>
          <w:szCs w:val="22"/>
          <w:lang w:val="en-US"/>
        </w:rPr>
        <w:t>otvrda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Poreske</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uprave</w:t>
      </w:r>
      <w:proofErr w:type="spellEnd"/>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 xml:space="preserve">da </w:t>
      </w:r>
      <w:proofErr w:type="spellStart"/>
      <w:r w:rsidRPr="00390484">
        <w:rPr>
          <w:rFonts w:asciiTheme="minorHAnsi" w:hAnsiTheme="minorHAnsi" w:cstheme="minorHAnsi"/>
          <w:sz w:val="22"/>
          <w:szCs w:val="22"/>
          <w:lang w:val="en-US"/>
        </w:rPr>
        <w:t>su</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uredno</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izvr</w:t>
      </w:r>
      <w:proofErr w:type="spellEnd"/>
      <w:r w:rsidRPr="00390484">
        <w:rPr>
          <w:rFonts w:asciiTheme="minorHAnsi" w:hAnsiTheme="minorHAnsi" w:cstheme="minorHAnsi"/>
          <w:sz w:val="22"/>
          <w:szCs w:val="22"/>
        </w:rPr>
        <w:t>š</w:t>
      </w:r>
      <w:proofErr w:type="spellStart"/>
      <w:r w:rsidRPr="00390484">
        <w:rPr>
          <w:rFonts w:asciiTheme="minorHAnsi" w:hAnsiTheme="minorHAnsi" w:cstheme="minorHAnsi"/>
          <w:sz w:val="22"/>
          <w:szCs w:val="22"/>
          <w:lang w:val="en-US"/>
        </w:rPr>
        <w:t>ene</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sve</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obaveze</w:t>
      </w:r>
      <w:proofErr w:type="spellEnd"/>
      <w:r w:rsidRPr="00390484">
        <w:rPr>
          <w:rFonts w:asciiTheme="minorHAnsi" w:hAnsiTheme="minorHAnsi" w:cstheme="minorHAnsi"/>
          <w:sz w:val="22"/>
          <w:szCs w:val="22"/>
          <w:lang w:val="en-US"/>
        </w:rPr>
        <w:t xml:space="preserve"> po </w:t>
      </w:r>
      <w:proofErr w:type="spellStart"/>
      <w:r w:rsidRPr="00390484">
        <w:rPr>
          <w:rFonts w:asciiTheme="minorHAnsi" w:hAnsiTheme="minorHAnsi" w:cstheme="minorHAnsi"/>
          <w:sz w:val="22"/>
          <w:szCs w:val="22"/>
          <w:lang w:val="en-US"/>
        </w:rPr>
        <w:t>osnovu</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pla</w:t>
      </w:r>
      <w:proofErr w:type="spellEnd"/>
      <w:r w:rsidRPr="00390484">
        <w:rPr>
          <w:rFonts w:asciiTheme="minorHAnsi" w:hAnsiTheme="minorHAnsi" w:cstheme="minorHAnsi"/>
          <w:sz w:val="22"/>
          <w:szCs w:val="22"/>
        </w:rPr>
        <w:t>ć</w:t>
      </w:r>
      <w:proofErr w:type="spellStart"/>
      <w:r w:rsidRPr="00390484">
        <w:rPr>
          <w:rFonts w:asciiTheme="minorHAnsi" w:hAnsiTheme="minorHAnsi" w:cstheme="minorHAnsi"/>
          <w:sz w:val="22"/>
          <w:szCs w:val="22"/>
          <w:lang w:val="en-US"/>
        </w:rPr>
        <w:t>anja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poreza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i</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doprinosa</w:t>
      </w:r>
      <w:proofErr w:type="spellEnd"/>
      <w:r w:rsidRPr="00390484">
        <w:rPr>
          <w:rFonts w:asciiTheme="minorHAnsi" w:hAnsiTheme="minorHAnsi" w:cstheme="minorHAnsi"/>
          <w:sz w:val="22"/>
          <w:szCs w:val="22"/>
          <w:lang w:val="en-US"/>
        </w:rPr>
        <w:t xml:space="preserve"> za period</w:t>
      </w:r>
      <w:r w:rsidRPr="00390484">
        <w:rPr>
          <w:rFonts w:asciiTheme="minorHAnsi" w:hAnsiTheme="minorHAnsi" w:cstheme="minorHAnsi"/>
          <w:sz w:val="22"/>
          <w:szCs w:val="22"/>
        </w:rPr>
        <w:t xml:space="preserve"> 90 </w:t>
      </w:r>
      <w:r w:rsidRPr="00390484">
        <w:rPr>
          <w:rFonts w:asciiTheme="minorHAnsi" w:hAnsiTheme="minorHAnsi" w:cstheme="minorHAnsi"/>
          <w:sz w:val="22"/>
          <w:szCs w:val="22"/>
          <w:lang w:val="en-US"/>
        </w:rPr>
        <w:t xml:space="preserve">dana </w:t>
      </w:r>
      <w:proofErr w:type="spellStart"/>
      <w:r w:rsidRPr="00390484">
        <w:rPr>
          <w:rFonts w:asciiTheme="minorHAnsi" w:hAnsiTheme="minorHAnsi" w:cstheme="minorHAnsi"/>
          <w:sz w:val="22"/>
          <w:szCs w:val="22"/>
          <w:lang w:val="en-US"/>
        </w:rPr>
        <w:t>prije</w:t>
      </w:r>
      <w:proofErr w:type="spellEnd"/>
      <w:r w:rsidRPr="00390484">
        <w:rPr>
          <w:rFonts w:asciiTheme="minorHAnsi" w:hAnsiTheme="minorHAnsi" w:cstheme="minorHAnsi"/>
          <w:sz w:val="22"/>
          <w:szCs w:val="22"/>
        </w:rPr>
        <w:t xml:space="preserve"> dana </w:t>
      </w:r>
      <w:proofErr w:type="spellStart"/>
      <w:r w:rsidRPr="00390484">
        <w:rPr>
          <w:rFonts w:asciiTheme="minorHAnsi" w:hAnsiTheme="minorHAnsi" w:cstheme="minorHAnsi"/>
          <w:sz w:val="22"/>
          <w:szCs w:val="22"/>
          <w:lang w:val="en-US"/>
        </w:rPr>
        <w:t>javnog</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otvaranja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ponuda</w:t>
      </w:r>
      <w:proofErr w:type="spellEnd"/>
      <w:r w:rsidRPr="00390484">
        <w:rPr>
          <w:rFonts w:asciiTheme="minorHAnsi" w:hAnsiTheme="minorHAnsi" w:cstheme="minorHAnsi"/>
          <w:sz w:val="22"/>
          <w:szCs w:val="22"/>
          <w:lang w:val="en-US"/>
        </w:rPr>
        <w:t>,</w:t>
      </w:r>
    </w:p>
    <w:p w14:paraId="20497208" w14:textId="77777777"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sz w:val="22"/>
          <w:szCs w:val="22"/>
          <w:lang w:val="pl-PL"/>
        </w:rPr>
        <w:t>-</w:t>
      </w:r>
      <w:r w:rsidRPr="00390484">
        <w:rPr>
          <w:rFonts w:asciiTheme="minorHAnsi" w:hAnsiTheme="minorHAnsi" w:cstheme="minorHAnsi"/>
          <w:bCs/>
          <w:sz w:val="22"/>
          <w:szCs w:val="22"/>
        </w:rPr>
        <w:t xml:space="preserve"> uvjerenje mjesno nadležnog Osnovnog suda da  se protiv ponuđača ne vodi krivični postupak.</w:t>
      </w:r>
    </w:p>
    <w:p w14:paraId="3CA86FB4" w14:textId="77777777" w:rsidR="002F401F" w:rsidRPr="00390484" w:rsidRDefault="002F401F" w:rsidP="00BF7ACB">
      <w:pPr>
        <w:tabs>
          <w:tab w:val="left" w:pos="0"/>
        </w:tabs>
        <w:ind w:left="-567" w:right="-567"/>
        <w:jc w:val="both"/>
        <w:rPr>
          <w:rFonts w:asciiTheme="minorHAnsi" w:hAnsiTheme="minorHAnsi" w:cstheme="minorHAnsi"/>
          <w:sz w:val="22"/>
          <w:szCs w:val="22"/>
        </w:rPr>
      </w:pPr>
    </w:p>
    <w:p w14:paraId="24D21B38" w14:textId="77777777" w:rsidR="00304DC6" w:rsidRPr="00390484" w:rsidRDefault="00304DC6" w:rsidP="00BF7ACB">
      <w:pPr>
        <w:tabs>
          <w:tab w:val="left" w:pos="0"/>
        </w:tabs>
        <w:ind w:left="-567" w:right="-567"/>
        <w:jc w:val="both"/>
        <w:rPr>
          <w:rFonts w:asciiTheme="minorHAnsi" w:hAnsiTheme="minorHAnsi" w:cstheme="minorHAnsi"/>
          <w:sz w:val="22"/>
          <w:szCs w:val="22"/>
          <w:lang w:val="sr-Latn-ME"/>
        </w:rPr>
      </w:pPr>
      <w:r w:rsidRPr="00390484">
        <w:rPr>
          <w:rFonts w:asciiTheme="minorHAnsi" w:hAnsiTheme="minorHAnsi" w:cstheme="minorHAnsi"/>
          <w:sz w:val="22"/>
          <w:szCs w:val="22"/>
        </w:rPr>
        <w:t xml:space="preserve">5.1.2. Za </w:t>
      </w:r>
      <w:r w:rsidRPr="00390484">
        <w:rPr>
          <w:rFonts w:asciiTheme="minorHAnsi" w:hAnsiTheme="minorHAnsi" w:cstheme="minorHAnsi"/>
          <w:bCs/>
          <w:sz w:val="22"/>
          <w:szCs w:val="22"/>
        </w:rPr>
        <w:t>privredna društva, pravna lica ili preduzetnike</w:t>
      </w:r>
      <w:r w:rsidRPr="00390484">
        <w:rPr>
          <w:rFonts w:asciiTheme="minorHAnsi" w:hAnsiTheme="minorHAnsi" w:cstheme="minorHAnsi"/>
          <w:sz w:val="22"/>
          <w:szCs w:val="22"/>
        </w:rPr>
        <w:t>:</w:t>
      </w:r>
    </w:p>
    <w:p w14:paraId="2B6AEA1E"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-Naziv  i adresu sjedišta, ponuđenu cijenu, Izjavu o prihvatanju svih uslova i obaveza iz Javnog poziva i tenderske dokumentacije, kao i izjavu-saglasnost da se lični podaci obrađuju u postupku, odnosno Obrazac A Javnog preduzeća; </w:t>
      </w:r>
    </w:p>
    <w:p w14:paraId="3FA45245" w14:textId="77777777" w:rsidR="00304DC6" w:rsidRPr="00390484" w:rsidRDefault="00304DC6" w:rsidP="00BF7ACB">
      <w:pPr>
        <w:widowControl w:val="0"/>
        <w:tabs>
          <w:tab w:val="left" w:pos="0"/>
        </w:tabs>
        <w:suppressAutoHyphens/>
        <w:ind w:left="-567" w:right="-567"/>
        <w:jc w:val="both"/>
        <w:rPr>
          <w:rFonts w:asciiTheme="minorHAnsi" w:eastAsia="SimSun" w:hAnsiTheme="minorHAnsi" w:cstheme="minorHAnsi"/>
          <w:kern w:val="2"/>
          <w:sz w:val="22"/>
          <w:szCs w:val="22"/>
          <w:lang w:eastAsia="hi-IN" w:bidi="hi-IN"/>
        </w:rPr>
      </w:pPr>
      <w:r w:rsidRPr="00390484">
        <w:rPr>
          <w:rFonts w:asciiTheme="minorHAnsi" w:hAnsiTheme="minorHAnsi" w:cstheme="minorHAnsi"/>
          <w:sz w:val="22"/>
          <w:szCs w:val="22"/>
        </w:rPr>
        <w:t>-dokaz o registraciji (Izvod iz CRPS</w:t>
      </w:r>
      <w:r w:rsidRPr="00390484">
        <w:rPr>
          <w:rFonts w:asciiTheme="minorHAnsi" w:eastAsia="SimSun" w:hAnsiTheme="minorHAnsi" w:cstheme="minorHAnsi"/>
          <w:kern w:val="2"/>
          <w:sz w:val="22"/>
          <w:szCs w:val="22"/>
          <w:lang w:eastAsia="hi-IN" w:bidi="hi-IN"/>
        </w:rPr>
        <w:t xml:space="preserve"> sa podacima o ovlašćenim licima ponuđača </w:t>
      </w:r>
      <w:r w:rsidRPr="00390484">
        <w:rPr>
          <w:rFonts w:asciiTheme="minorHAnsi" w:eastAsia="SimSun" w:hAnsiTheme="minorHAnsi" w:cstheme="minorHAnsi"/>
          <w:kern w:val="2"/>
          <w:sz w:val="22"/>
          <w:szCs w:val="22"/>
          <w:lang w:val="ru-RU" w:eastAsia="hi-IN" w:bidi="hi-IN"/>
        </w:rPr>
        <w:t>ne stariji od</w:t>
      </w:r>
      <w:r w:rsidRPr="00390484">
        <w:rPr>
          <w:rFonts w:asciiTheme="minorHAnsi" w:eastAsia="SimSun" w:hAnsiTheme="minorHAnsi" w:cstheme="minorHAnsi"/>
          <w:kern w:val="2"/>
          <w:sz w:val="22"/>
          <w:szCs w:val="22"/>
          <w:lang w:eastAsia="hi-IN" w:bidi="hi-IN"/>
        </w:rPr>
        <w:t xml:space="preserve"> 6 </w:t>
      </w:r>
      <w:r w:rsidRPr="00390484">
        <w:rPr>
          <w:rFonts w:asciiTheme="minorHAnsi" w:eastAsia="SimSun" w:hAnsiTheme="minorHAnsi" w:cstheme="minorHAnsi"/>
          <w:kern w:val="2"/>
          <w:sz w:val="22"/>
          <w:szCs w:val="22"/>
          <w:lang w:val="ru-RU" w:eastAsia="hi-IN" w:bidi="hi-IN"/>
        </w:rPr>
        <w:t>mjeseci</w:t>
      </w:r>
      <w:r w:rsidRPr="00390484">
        <w:rPr>
          <w:rFonts w:asciiTheme="minorHAnsi" w:eastAsia="SimSun" w:hAnsiTheme="minorHAnsi" w:cstheme="minorHAnsi"/>
          <w:kern w:val="2"/>
          <w:sz w:val="22"/>
          <w:szCs w:val="22"/>
          <w:lang w:eastAsia="hi-IN" w:bidi="hi-IN"/>
        </w:rPr>
        <w:t>),</w:t>
      </w:r>
    </w:p>
    <w:p w14:paraId="1DF504F3" w14:textId="77777777" w:rsidR="00304DC6" w:rsidRPr="00390484" w:rsidRDefault="00304DC6" w:rsidP="00BF7ACB">
      <w:pPr>
        <w:tabs>
          <w:tab w:val="left" w:pos="0"/>
        </w:tabs>
        <w:ind w:left="-567" w:right="-567"/>
        <w:jc w:val="both"/>
        <w:rPr>
          <w:rFonts w:asciiTheme="minorHAnsi" w:eastAsia="Calibri" w:hAnsiTheme="minorHAnsi" w:cstheme="minorHAnsi"/>
          <w:sz w:val="22"/>
          <w:szCs w:val="22"/>
          <w:lang w:eastAsia="en-US"/>
        </w:rPr>
      </w:pPr>
      <w:r w:rsidRPr="00390484">
        <w:rPr>
          <w:rFonts w:asciiTheme="minorHAnsi" w:hAnsiTheme="minorHAnsi" w:cstheme="minorHAnsi"/>
          <w:sz w:val="22"/>
          <w:szCs w:val="22"/>
        </w:rPr>
        <w:t>-rješenje o PIB pravnog lica/preduzetnika, </w:t>
      </w:r>
    </w:p>
    <w:p w14:paraId="5BCB969F"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-rješenje o registraciji PDV-a, ukoliko je ponuđač obveznik PDV-a, ukoliko ponuđač nije obveznik PDV-a dužan je da dostavi potvrdu od Poreske uprave Crne Gore da ponuđač nije obveznik PDV-a, </w:t>
      </w:r>
    </w:p>
    <w:p w14:paraId="2C5E4261" w14:textId="77777777" w:rsidR="00304DC6" w:rsidRPr="00390484" w:rsidRDefault="00304DC6" w:rsidP="00BF7ACB">
      <w:pPr>
        <w:tabs>
          <w:tab w:val="left" w:pos="0"/>
        </w:tabs>
        <w:ind w:left="-567" w:right="-567"/>
        <w:jc w:val="both"/>
        <w:rPr>
          <w:rFonts w:asciiTheme="minorHAnsi" w:hAnsiTheme="minorHAnsi" w:cstheme="minorHAnsi"/>
          <w:bCs/>
          <w:sz w:val="22"/>
          <w:szCs w:val="22"/>
        </w:rPr>
      </w:pPr>
      <w:r w:rsidRPr="00390484">
        <w:rPr>
          <w:rFonts w:asciiTheme="minorHAnsi" w:hAnsiTheme="minorHAnsi" w:cstheme="minorHAnsi"/>
          <w:bCs/>
          <w:sz w:val="22"/>
          <w:szCs w:val="22"/>
        </w:rPr>
        <w:t xml:space="preserve">-uvjerenje mjesno nadležnog Osnovnog suda da  se protiv </w:t>
      </w:r>
      <w:r w:rsidRPr="00390484">
        <w:rPr>
          <w:rFonts w:asciiTheme="minorHAnsi" w:hAnsiTheme="minorHAnsi" w:cstheme="minorHAnsi"/>
          <w:sz w:val="22"/>
          <w:szCs w:val="22"/>
        </w:rPr>
        <w:t xml:space="preserve">privrednog društva, pravnog lica </w:t>
      </w:r>
      <w:r w:rsidRPr="00390484">
        <w:rPr>
          <w:rFonts w:asciiTheme="minorHAnsi" w:hAnsiTheme="minorHAnsi" w:cstheme="minorHAnsi"/>
          <w:bCs/>
          <w:sz w:val="22"/>
          <w:szCs w:val="22"/>
        </w:rPr>
        <w:t>i odgovornog lica u pravnom licu ne vodi krivični postupak,</w:t>
      </w:r>
    </w:p>
    <w:p w14:paraId="37255D4E" w14:textId="77777777" w:rsidR="00304DC6" w:rsidRPr="00390484" w:rsidRDefault="00304DC6" w:rsidP="00BF7ACB">
      <w:pPr>
        <w:tabs>
          <w:tab w:val="left" w:pos="0"/>
          <w:tab w:val="left" w:pos="9498"/>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-uvjerenje Ministarstva pravde da se privredno društvo, pravno lice/preduzetnik ne nalazi u kaznenoj  evidenciji za neko od krivičnih djela organizovanog kriminala sa elementima korupcije, pranja novca i prevare, </w:t>
      </w:r>
    </w:p>
    <w:p w14:paraId="2F79398D" w14:textId="77777777" w:rsidR="00304DC6" w:rsidRPr="00390484" w:rsidRDefault="00304DC6" w:rsidP="00BF7ACB">
      <w:pPr>
        <w:tabs>
          <w:tab w:val="left" w:pos="0"/>
          <w:tab w:val="left" w:pos="9498"/>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-uvjerenje Ministarstva pravde da se odgovorno lice u privrednom društvu, pravnom licu ne nalazi u kaznenoj za neko od krivičnih djela organizovanog kriminala sa elementima korupcije, pranja novca i prevare, </w:t>
      </w:r>
    </w:p>
    <w:p w14:paraId="58A1A33F" w14:textId="77777777" w:rsidR="00304DC6" w:rsidRPr="00390484" w:rsidRDefault="00304DC6" w:rsidP="00BF7ACB">
      <w:pPr>
        <w:tabs>
          <w:tab w:val="left" w:pos="0"/>
        </w:tabs>
        <w:ind w:left="-567" w:right="-567"/>
        <w:jc w:val="both"/>
        <w:rPr>
          <w:rFonts w:asciiTheme="minorHAnsi" w:hAnsiTheme="minorHAnsi" w:cstheme="minorHAnsi"/>
          <w:sz w:val="22"/>
          <w:szCs w:val="22"/>
          <w:lang w:val="en-US" w:eastAsia="en-US"/>
        </w:rPr>
      </w:pPr>
      <w:r w:rsidRPr="00390484">
        <w:rPr>
          <w:rFonts w:asciiTheme="minorHAnsi" w:hAnsiTheme="minorHAnsi" w:cstheme="minorHAnsi"/>
          <w:bCs/>
          <w:sz w:val="22"/>
          <w:szCs w:val="22"/>
        </w:rPr>
        <w:lastRenderedPageBreak/>
        <w:t>-p</w:t>
      </w:r>
      <w:proofErr w:type="spellStart"/>
      <w:r w:rsidRPr="00390484">
        <w:rPr>
          <w:rFonts w:asciiTheme="minorHAnsi" w:hAnsiTheme="minorHAnsi" w:cstheme="minorHAnsi"/>
          <w:sz w:val="22"/>
          <w:szCs w:val="22"/>
          <w:lang w:val="en-US"/>
        </w:rPr>
        <w:t>otvrda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Poreske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uprave</w:t>
      </w:r>
      <w:proofErr w:type="spellEnd"/>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da</w:t>
      </w:r>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su</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uredno</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izvr</w:t>
      </w:r>
      <w:proofErr w:type="spellEnd"/>
      <w:r w:rsidRPr="00390484">
        <w:rPr>
          <w:rFonts w:asciiTheme="minorHAnsi" w:hAnsiTheme="minorHAnsi" w:cstheme="minorHAnsi"/>
          <w:sz w:val="22"/>
          <w:szCs w:val="22"/>
        </w:rPr>
        <w:t>š</w:t>
      </w:r>
      <w:proofErr w:type="spellStart"/>
      <w:r w:rsidRPr="00390484">
        <w:rPr>
          <w:rFonts w:asciiTheme="minorHAnsi" w:hAnsiTheme="minorHAnsi" w:cstheme="minorHAnsi"/>
          <w:sz w:val="22"/>
          <w:szCs w:val="22"/>
          <w:lang w:val="en-US"/>
        </w:rPr>
        <w:t>ene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sve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obaveze</w:t>
      </w:r>
      <w:proofErr w:type="spellEnd"/>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po</w:t>
      </w:r>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osnovu</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pla</w:t>
      </w:r>
      <w:proofErr w:type="spellEnd"/>
      <w:r w:rsidRPr="00390484">
        <w:rPr>
          <w:rFonts w:asciiTheme="minorHAnsi" w:hAnsiTheme="minorHAnsi" w:cstheme="minorHAnsi"/>
          <w:sz w:val="22"/>
          <w:szCs w:val="22"/>
        </w:rPr>
        <w:t>ć</w:t>
      </w:r>
      <w:proofErr w:type="spellStart"/>
      <w:r w:rsidRPr="00390484">
        <w:rPr>
          <w:rFonts w:asciiTheme="minorHAnsi" w:hAnsiTheme="minorHAnsi" w:cstheme="minorHAnsi"/>
          <w:sz w:val="22"/>
          <w:szCs w:val="22"/>
          <w:lang w:val="en-US"/>
        </w:rPr>
        <w:t>anja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poreza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i</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doprinosa</w:t>
      </w:r>
      <w:proofErr w:type="spellEnd"/>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za</w:t>
      </w:r>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period</w:t>
      </w:r>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do</w:t>
      </w:r>
      <w:r w:rsidRPr="00390484">
        <w:rPr>
          <w:rFonts w:asciiTheme="minorHAnsi" w:hAnsiTheme="minorHAnsi" w:cstheme="minorHAnsi"/>
          <w:sz w:val="22"/>
          <w:szCs w:val="22"/>
        </w:rPr>
        <w:t xml:space="preserve"> 90 </w:t>
      </w:r>
      <w:r w:rsidRPr="00390484">
        <w:rPr>
          <w:rFonts w:asciiTheme="minorHAnsi" w:hAnsiTheme="minorHAnsi" w:cstheme="minorHAnsi"/>
          <w:sz w:val="22"/>
          <w:szCs w:val="22"/>
          <w:lang w:val="en-US"/>
        </w:rPr>
        <w:t>dana</w:t>
      </w:r>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prije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javnog</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otvaranja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ponuda</w:t>
      </w:r>
      <w:proofErr w:type="spellEnd"/>
      <w:r w:rsidRPr="00390484">
        <w:rPr>
          <w:rFonts w:asciiTheme="minorHAnsi" w:hAnsiTheme="minorHAnsi" w:cstheme="minorHAnsi"/>
          <w:sz w:val="22"/>
          <w:szCs w:val="22"/>
          <w:lang w:val="en-US"/>
        </w:rPr>
        <w:t xml:space="preserve">, </w:t>
      </w:r>
    </w:p>
    <w:p w14:paraId="4C009D99" w14:textId="77777777" w:rsidR="00304DC6" w:rsidRPr="00390484" w:rsidRDefault="00304DC6" w:rsidP="00BF7ACB">
      <w:pPr>
        <w:tabs>
          <w:tab w:val="left" w:pos="0"/>
        </w:tabs>
        <w:ind w:left="-567" w:right="-567"/>
        <w:jc w:val="both"/>
        <w:rPr>
          <w:rFonts w:asciiTheme="minorHAnsi" w:hAnsiTheme="minorHAnsi" w:cstheme="minorHAnsi"/>
          <w:sz w:val="22"/>
          <w:szCs w:val="22"/>
        </w:rPr>
      </w:pPr>
    </w:p>
    <w:p w14:paraId="4EAADE22"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Ukoliko je ponuđač strano pravno lice dokumentaciju iz tačke 5.1.2. alineje 2, 3, 4, 5, 6 i</w:t>
      </w:r>
      <w:r w:rsidR="00502AD6">
        <w:rPr>
          <w:rFonts w:asciiTheme="minorHAnsi" w:hAnsiTheme="minorHAnsi" w:cstheme="minorHAnsi"/>
          <w:sz w:val="22"/>
          <w:szCs w:val="22"/>
        </w:rPr>
        <w:t xml:space="preserve"> </w:t>
      </w:r>
      <w:r w:rsidRPr="00390484">
        <w:rPr>
          <w:rFonts w:asciiTheme="minorHAnsi" w:hAnsiTheme="minorHAnsi" w:cstheme="minorHAnsi"/>
          <w:sz w:val="22"/>
          <w:szCs w:val="22"/>
        </w:rPr>
        <w:t>7. izdatu od nadležnog organa iz države u kojoj je osnovano društvo, dužan je dostaviti prevedenu na crnogorski jezik, ovjerenu od strane sudskog tumača.</w:t>
      </w:r>
    </w:p>
    <w:p w14:paraId="0C18993E" w14:textId="77777777" w:rsidR="00304DC6" w:rsidRPr="00390484" w:rsidRDefault="00304DC6" w:rsidP="00BF7ACB">
      <w:pPr>
        <w:tabs>
          <w:tab w:val="left" w:pos="0"/>
        </w:tabs>
        <w:ind w:left="-567" w:right="-567"/>
        <w:jc w:val="both"/>
        <w:rPr>
          <w:rFonts w:asciiTheme="minorHAnsi" w:hAnsiTheme="minorHAnsi" w:cstheme="minorHAnsi"/>
          <w:b/>
          <w:sz w:val="22"/>
          <w:szCs w:val="22"/>
        </w:rPr>
      </w:pPr>
    </w:p>
    <w:p w14:paraId="26BB9FAA" w14:textId="77777777"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b/>
          <w:sz w:val="22"/>
          <w:szCs w:val="22"/>
        </w:rPr>
        <w:t>5.2.</w:t>
      </w:r>
      <w:r w:rsidRPr="00390484">
        <w:rPr>
          <w:rFonts w:asciiTheme="minorHAnsi" w:hAnsiTheme="minorHAnsi" w:cstheme="minorHAnsi"/>
          <w:sz w:val="22"/>
          <w:szCs w:val="22"/>
        </w:rPr>
        <w:t> </w:t>
      </w:r>
      <w:r w:rsidRPr="00390484">
        <w:rPr>
          <w:rFonts w:asciiTheme="minorHAnsi" w:hAnsiTheme="minorHAnsi" w:cstheme="minorHAnsi"/>
          <w:b/>
          <w:sz w:val="22"/>
          <w:szCs w:val="22"/>
        </w:rPr>
        <w:t>Originalnu bankarsku garanciju</w:t>
      </w:r>
      <w:r w:rsidRPr="00390484">
        <w:rPr>
          <w:rFonts w:asciiTheme="minorHAnsi" w:hAnsiTheme="minorHAnsi" w:cstheme="minorHAnsi"/>
          <w:sz w:val="22"/>
          <w:szCs w:val="22"/>
        </w:rPr>
        <w:t xml:space="preserve"> ponude  koja mora biti bezuslovna, „bez prigovora“ i naplativa na prvi poziv sa rokom važenja </w:t>
      </w:r>
      <w:r w:rsidRPr="00390484">
        <w:rPr>
          <w:rFonts w:asciiTheme="minorHAnsi" w:hAnsiTheme="minorHAnsi" w:cstheme="minorHAnsi"/>
          <w:sz w:val="22"/>
          <w:szCs w:val="22"/>
          <w:lang w:val="pl-PL"/>
        </w:rPr>
        <w:t>minimum</w:t>
      </w:r>
      <w:r w:rsidRPr="00390484">
        <w:rPr>
          <w:rFonts w:asciiTheme="minorHAnsi" w:hAnsiTheme="minorHAnsi" w:cstheme="minorHAnsi"/>
          <w:sz w:val="22"/>
          <w:szCs w:val="22"/>
        </w:rPr>
        <w:t xml:space="preserve"> 90 </w:t>
      </w:r>
      <w:r w:rsidRPr="00390484">
        <w:rPr>
          <w:rFonts w:asciiTheme="minorHAnsi" w:hAnsiTheme="minorHAnsi" w:cstheme="minorHAnsi"/>
          <w:sz w:val="22"/>
          <w:szCs w:val="22"/>
          <w:lang w:val="pl-PL"/>
        </w:rPr>
        <w:t xml:space="preserve">dana od dana otvaranja ponude. </w:t>
      </w:r>
    </w:p>
    <w:p w14:paraId="06E902D2" w14:textId="77777777" w:rsidR="00304DC6" w:rsidRPr="00390484" w:rsidRDefault="00304DC6" w:rsidP="00BF7ACB">
      <w:pPr>
        <w:tabs>
          <w:tab w:val="left" w:pos="0"/>
        </w:tabs>
        <w:ind w:left="-567" w:right="-567"/>
        <w:jc w:val="both"/>
        <w:rPr>
          <w:rFonts w:asciiTheme="minorHAnsi" w:hAnsiTheme="minorHAnsi" w:cstheme="minorHAnsi"/>
          <w:b/>
          <w:sz w:val="22"/>
          <w:szCs w:val="22"/>
          <w:lang w:val="sr-Latn-ME"/>
        </w:rPr>
      </w:pPr>
      <w:r w:rsidRPr="00390484">
        <w:rPr>
          <w:rFonts w:asciiTheme="minorHAnsi" w:hAnsiTheme="minorHAnsi" w:cstheme="minorHAnsi"/>
          <w:b/>
          <w:sz w:val="22"/>
          <w:szCs w:val="22"/>
        </w:rPr>
        <w:t xml:space="preserve">Iznos bankarske garancije ne može biti  manji od visine ponuđene cijene godišnjeg zakupa. </w:t>
      </w:r>
    </w:p>
    <w:p w14:paraId="341DDF66" w14:textId="77777777" w:rsidR="002F401F" w:rsidRPr="00390484" w:rsidRDefault="002F401F" w:rsidP="00BF7ACB">
      <w:pPr>
        <w:tabs>
          <w:tab w:val="left" w:pos="0"/>
        </w:tabs>
        <w:ind w:left="-567" w:right="-567"/>
        <w:jc w:val="both"/>
        <w:rPr>
          <w:rFonts w:asciiTheme="minorHAnsi" w:hAnsiTheme="minorHAnsi" w:cstheme="minorHAnsi"/>
          <w:b/>
          <w:sz w:val="22"/>
          <w:szCs w:val="22"/>
        </w:rPr>
      </w:pPr>
    </w:p>
    <w:p w14:paraId="79100CDD"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 xml:space="preserve">5.3. Ostale dokaze – fakultativni dokazi  koje može dostaviti ponuđač </w:t>
      </w:r>
    </w:p>
    <w:p w14:paraId="77CA7F0E"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5.3.1. Ugovor o</w:t>
      </w:r>
      <w:r w:rsidR="007D72EE" w:rsidRPr="00390484">
        <w:rPr>
          <w:rFonts w:asciiTheme="minorHAnsi" w:hAnsiTheme="minorHAnsi" w:cstheme="minorHAnsi"/>
          <w:sz w:val="22"/>
          <w:szCs w:val="22"/>
        </w:rPr>
        <w:t xml:space="preserve"> korišćenju privremene lokacije</w:t>
      </w:r>
      <w:r w:rsidRPr="00390484">
        <w:rPr>
          <w:rFonts w:asciiTheme="minorHAnsi" w:hAnsiTheme="minorHAnsi" w:cstheme="minorHAnsi"/>
          <w:sz w:val="22"/>
          <w:szCs w:val="22"/>
        </w:rPr>
        <w:t xml:space="preserve"> za </w:t>
      </w:r>
      <w:r w:rsidR="002F401F" w:rsidRPr="00390484">
        <w:rPr>
          <w:rFonts w:asciiTheme="minorHAnsi" w:hAnsiTheme="minorHAnsi" w:cstheme="minorHAnsi"/>
          <w:sz w:val="22"/>
          <w:szCs w:val="22"/>
        </w:rPr>
        <w:t>2016., 2017. i 2018.godinu</w:t>
      </w:r>
    </w:p>
    <w:p w14:paraId="2E793732"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5.3.2. Rješenje o radu ugostiteljskog objekta-restorana izdato na period od 12 mjeseci za 2018.god. </w:t>
      </w:r>
    </w:p>
    <w:p w14:paraId="7B473D6C" w14:textId="77777777" w:rsidR="00304DC6" w:rsidRPr="00390484" w:rsidRDefault="00304DC6" w:rsidP="00BF7ACB">
      <w:pPr>
        <w:tabs>
          <w:tab w:val="left" w:pos="0"/>
          <w:tab w:val="left" w:pos="284"/>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5.3.3. Rešenje o kategorizaciji ugostiteljskog objekata-restorana min četiri **** i više zvjezdica </w:t>
      </w:r>
    </w:p>
    <w:p w14:paraId="770C4447"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b/>
          <w:sz w:val="22"/>
          <w:szCs w:val="22"/>
        </w:rPr>
        <w:t xml:space="preserve">5.4. </w:t>
      </w:r>
      <w:r w:rsidRPr="00390484">
        <w:rPr>
          <w:rFonts w:asciiTheme="minorHAnsi" w:hAnsiTheme="minorHAnsi" w:cstheme="minorHAnsi"/>
          <w:sz w:val="22"/>
          <w:szCs w:val="22"/>
        </w:rPr>
        <w:t xml:space="preserve">Potrebni dokazi (osim fotokopije lične karte ) dostavljaju se </w:t>
      </w:r>
      <w:r w:rsidRPr="00390484">
        <w:rPr>
          <w:rFonts w:asciiTheme="minorHAnsi" w:hAnsiTheme="minorHAnsi" w:cstheme="minorHAnsi"/>
          <w:b/>
          <w:sz w:val="22"/>
          <w:szCs w:val="22"/>
        </w:rPr>
        <w:t>u formi originala ili ovjerene fotokopije</w:t>
      </w:r>
      <w:r w:rsidRPr="00390484">
        <w:rPr>
          <w:rFonts w:asciiTheme="minorHAnsi" w:hAnsiTheme="minorHAnsi" w:cstheme="minorHAnsi"/>
          <w:sz w:val="22"/>
          <w:szCs w:val="22"/>
        </w:rPr>
        <w:t xml:space="preserve">. Dokazi ne smiju da budu stariji od šest mjeseci od dana javnog otvaranja ponuda, osim rješenja o PIB pravnog lica/preduzetnika, rješenje o registraciji PDV-a i druga odobrenja nadležnih organa u zavisnosti od perioda važenja.  </w:t>
      </w:r>
    </w:p>
    <w:p w14:paraId="2CA4554D" w14:textId="77777777" w:rsidR="00304DC6" w:rsidRPr="00390484" w:rsidRDefault="00304DC6" w:rsidP="00BF7ACB">
      <w:pPr>
        <w:tabs>
          <w:tab w:val="left" w:pos="0"/>
        </w:tabs>
        <w:ind w:left="-567" w:right="-567"/>
        <w:jc w:val="both"/>
        <w:rPr>
          <w:rFonts w:asciiTheme="minorHAnsi" w:hAnsiTheme="minorHAnsi" w:cstheme="minorHAnsi"/>
          <w:bCs/>
          <w:sz w:val="22"/>
          <w:szCs w:val="22"/>
        </w:rPr>
      </w:pPr>
      <w:r w:rsidRPr="00390484">
        <w:rPr>
          <w:rFonts w:asciiTheme="minorHAnsi" w:hAnsiTheme="minorHAnsi" w:cstheme="minorHAnsi"/>
          <w:b/>
          <w:bCs/>
          <w:sz w:val="22"/>
          <w:szCs w:val="22"/>
        </w:rPr>
        <w:t>5.5.</w:t>
      </w:r>
      <w:r w:rsidRPr="00390484">
        <w:rPr>
          <w:rFonts w:asciiTheme="minorHAnsi" w:hAnsiTheme="minorHAnsi" w:cstheme="minorHAnsi"/>
          <w:bCs/>
          <w:sz w:val="22"/>
          <w:szCs w:val="22"/>
        </w:rPr>
        <w:t>Ponude se dostavljaju na Crnogorskom jeziku.</w:t>
      </w:r>
    </w:p>
    <w:p w14:paraId="3769280A" w14:textId="77777777" w:rsidR="00304DC6" w:rsidRPr="00390484" w:rsidRDefault="00304DC6" w:rsidP="00BF7ACB">
      <w:pPr>
        <w:tabs>
          <w:tab w:val="left" w:pos="0"/>
        </w:tabs>
        <w:ind w:left="-567" w:right="-567"/>
        <w:jc w:val="both"/>
        <w:rPr>
          <w:rFonts w:asciiTheme="minorHAnsi" w:hAnsiTheme="minorHAnsi" w:cstheme="minorHAnsi"/>
          <w:b/>
          <w:sz w:val="22"/>
          <w:szCs w:val="22"/>
        </w:rPr>
      </w:pPr>
    </w:p>
    <w:p w14:paraId="5831E2E5"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 xml:space="preserve">VI  Kriterijumi za izbor najpovoljnijeg ponuđača </w:t>
      </w:r>
    </w:p>
    <w:p w14:paraId="0CDA4E2D" w14:textId="77777777" w:rsidR="00304DC6" w:rsidRPr="00390484" w:rsidRDefault="00304DC6" w:rsidP="00BF7ACB">
      <w:pPr>
        <w:tabs>
          <w:tab w:val="left" w:pos="0"/>
        </w:tabs>
        <w:ind w:left="-567" w:right="-567"/>
        <w:jc w:val="both"/>
        <w:rPr>
          <w:rFonts w:asciiTheme="minorHAnsi" w:hAnsiTheme="minorHAnsi" w:cstheme="minorHAnsi"/>
          <w:b/>
          <w:sz w:val="22"/>
          <w:szCs w:val="22"/>
        </w:rPr>
      </w:pPr>
    </w:p>
    <w:p w14:paraId="2DF5C5CD"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b/>
          <w:sz w:val="22"/>
          <w:szCs w:val="22"/>
        </w:rPr>
        <w:t>6.1.</w:t>
      </w:r>
      <w:r w:rsidRPr="00390484">
        <w:rPr>
          <w:rFonts w:asciiTheme="minorHAnsi" w:hAnsiTheme="minorHAnsi" w:cstheme="minorHAnsi"/>
          <w:sz w:val="22"/>
          <w:szCs w:val="22"/>
        </w:rPr>
        <w:t xml:space="preserve"> Rangiranje i ocjena ispravnih i prihvatljivih ponuda vrši se prema sledećim kriterijumima:</w:t>
      </w:r>
    </w:p>
    <w:p w14:paraId="48B21ED1" w14:textId="77777777" w:rsidR="00304DC6" w:rsidRPr="00390484" w:rsidRDefault="00304DC6" w:rsidP="00BF7ACB">
      <w:pPr>
        <w:tabs>
          <w:tab w:val="left" w:pos="0"/>
        </w:tabs>
        <w:ind w:left="-567" w:right="-567"/>
        <w:jc w:val="both"/>
        <w:rPr>
          <w:rFonts w:asciiTheme="minorHAnsi" w:hAnsiTheme="minorHAnsi" w:cstheme="minorHAnsi"/>
          <w:sz w:val="22"/>
          <w:szCs w:val="22"/>
        </w:rPr>
      </w:pPr>
    </w:p>
    <w:tbl>
      <w:tblPr>
        <w:tblW w:w="10490" w:type="dxa"/>
        <w:tblInd w:w="-572" w:type="dxa"/>
        <w:tblLayout w:type="fixed"/>
        <w:tblLook w:val="04A0" w:firstRow="1" w:lastRow="0" w:firstColumn="1" w:lastColumn="0" w:noHBand="0" w:noVBand="1"/>
      </w:tblPr>
      <w:tblGrid>
        <w:gridCol w:w="9639"/>
        <w:gridCol w:w="851"/>
      </w:tblGrid>
      <w:tr w:rsidR="00304DC6" w:rsidRPr="00390484" w14:paraId="42E70172" w14:textId="77777777" w:rsidTr="00BF7ACB">
        <w:trPr>
          <w:trHeight w:val="905"/>
        </w:trPr>
        <w:tc>
          <w:tcPr>
            <w:tcW w:w="9639" w:type="dxa"/>
            <w:tcBorders>
              <w:top w:val="single" w:sz="4" w:space="0" w:color="000000"/>
              <w:left w:val="single" w:sz="4" w:space="0" w:color="000000"/>
              <w:bottom w:val="single" w:sz="4" w:space="0" w:color="000000"/>
              <w:right w:val="single" w:sz="4" w:space="0" w:color="000000"/>
            </w:tcBorders>
            <w:shd w:val="clear" w:color="auto" w:fill="FFFFFF"/>
          </w:tcPr>
          <w:p w14:paraId="74550D7E" w14:textId="77777777" w:rsidR="00304DC6" w:rsidRPr="00390484" w:rsidRDefault="00304DC6" w:rsidP="00BF7ACB">
            <w:pPr>
              <w:keepNext/>
              <w:keepLines/>
              <w:tabs>
                <w:tab w:val="left" w:pos="0"/>
              </w:tabs>
              <w:autoSpaceDE w:val="0"/>
              <w:autoSpaceDN w:val="0"/>
              <w:adjustRightInd w:val="0"/>
              <w:spacing w:line="264" w:lineRule="atLeast"/>
              <w:ind w:left="-567" w:right="-567" w:hanging="142"/>
              <w:jc w:val="both"/>
              <w:rPr>
                <w:rFonts w:asciiTheme="minorHAnsi" w:hAnsiTheme="minorHAnsi" w:cstheme="minorHAnsi"/>
                <w:b/>
                <w:bCs/>
                <w:sz w:val="22"/>
                <w:szCs w:val="22"/>
              </w:rPr>
            </w:pPr>
          </w:p>
          <w:p w14:paraId="7DF3853E" w14:textId="77777777" w:rsidR="00304DC6" w:rsidRPr="00390484" w:rsidRDefault="00BF7ACB" w:rsidP="00BF7ACB">
            <w:pPr>
              <w:keepNext/>
              <w:keepLines/>
              <w:tabs>
                <w:tab w:val="left" w:pos="0"/>
              </w:tabs>
              <w:autoSpaceDE w:val="0"/>
              <w:autoSpaceDN w:val="0"/>
              <w:adjustRightInd w:val="0"/>
              <w:spacing w:line="264" w:lineRule="atLeast"/>
              <w:ind w:left="-567" w:right="-567" w:firstLine="34"/>
              <w:rPr>
                <w:rFonts w:asciiTheme="minorHAnsi" w:hAnsiTheme="minorHAnsi" w:cstheme="minorHAnsi"/>
                <w:sz w:val="22"/>
                <w:szCs w:val="22"/>
                <w:lang w:eastAsia="en-US"/>
              </w:rPr>
            </w:pPr>
            <w:r>
              <w:rPr>
                <w:rFonts w:asciiTheme="minorHAnsi" w:hAnsiTheme="minorHAnsi" w:cstheme="minorHAnsi"/>
                <w:b/>
                <w:bCs/>
                <w:sz w:val="22"/>
                <w:szCs w:val="22"/>
              </w:rPr>
              <w:t xml:space="preserve">            </w:t>
            </w:r>
            <w:r w:rsidR="00304DC6" w:rsidRPr="00390484">
              <w:rPr>
                <w:rFonts w:asciiTheme="minorHAnsi" w:hAnsiTheme="minorHAnsi" w:cstheme="minorHAnsi"/>
                <w:b/>
                <w:bCs/>
                <w:sz w:val="22"/>
                <w:szCs w:val="22"/>
              </w:rPr>
              <w:t xml:space="preserve">PONUĐENI IZNOS GODIŠNJE ZAKUPNINE/NAKNADE ZA KORIŠĆENJE MORSKOG DOBRA </w:t>
            </w:r>
            <w:r w:rsidR="00304DC6" w:rsidRPr="00390484">
              <w:rPr>
                <w:rFonts w:asciiTheme="minorHAnsi" w:hAnsiTheme="minorHAnsi" w:cstheme="minorHAnsi"/>
                <w:bCs/>
                <w:sz w:val="22"/>
                <w:szCs w:val="22"/>
              </w:rPr>
              <w:t>(A)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24BA013" w14:textId="77777777" w:rsidR="00304DC6" w:rsidRPr="00390484" w:rsidRDefault="00304DC6" w:rsidP="00BF7ACB">
            <w:pPr>
              <w:keepNext/>
              <w:keepLines/>
              <w:tabs>
                <w:tab w:val="left" w:pos="0"/>
                <w:tab w:val="center" w:pos="273"/>
                <w:tab w:val="right" w:pos="1206"/>
              </w:tabs>
              <w:autoSpaceDE w:val="0"/>
              <w:autoSpaceDN w:val="0"/>
              <w:adjustRightInd w:val="0"/>
              <w:spacing w:line="264" w:lineRule="atLeast"/>
              <w:ind w:left="-567" w:right="-567"/>
              <w:rPr>
                <w:rFonts w:asciiTheme="minorHAnsi" w:hAnsiTheme="minorHAnsi" w:cstheme="minorHAnsi"/>
                <w:b/>
                <w:bCs/>
                <w:spacing w:val="-2"/>
                <w:sz w:val="22"/>
                <w:szCs w:val="22"/>
              </w:rPr>
            </w:pPr>
          </w:p>
          <w:p w14:paraId="2A48B8D1" w14:textId="77777777" w:rsidR="00304DC6" w:rsidRPr="00BF7ACB" w:rsidRDefault="00304DC6" w:rsidP="00BF7ACB">
            <w:pPr>
              <w:keepNext/>
              <w:keepLines/>
              <w:tabs>
                <w:tab w:val="left" w:pos="0"/>
                <w:tab w:val="center" w:pos="273"/>
                <w:tab w:val="right" w:pos="1206"/>
              </w:tabs>
              <w:autoSpaceDE w:val="0"/>
              <w:autoSpaceDN w:val="0"/>
              <w:adjustRightInd w:val="0"/>
              <w:spacing w:line="264" w:lineRule="atLeast"/>
              <w:ind w:left="-567" w:right="-567"/>
              <w:jc w:val="center"/>
              <w:rPr>
                <w:rFonts w:asciiTheme="minorHAnsi" w:hAnsiTheme="minorHAnsi" w:cstheme="minorHAnsi"/>
                <w:sz w:val="22"/>
                <w:szCs w:val="22"/>
                <w:lang w:eastAsia="en-US"/>
              </w:rPr>
            </w:pPr>
            <w:r w:rsidRPr="00390484">
              <w:rPr>
                <w:rFonts w:asciiTheme="minorHAnsi" w:hAnsiTheme="minorHAnsi" w:cstheme="minorHAnsi"/>
                <w:b/>
                <w:bCs/>
                <w:spacing w:val="-2"/>
                <w:sz w:val="22"/>
                <w:szCs w:val="22"/>
              </w:rPr>
              <w:t>70</w:t>
            </w:r>
          </w:p>
        </w:tc>
      </w:tr>
      <w:tr w:rsidR="00304DC6" w:rsidRPr="00390484" w14:paraId="32D9516F" w14:textId="77777777" w:rsidTr="00BF7ACB">
        <w:trPr>
          <w:trHeight w:val="2425"/>
        </w:trPr>
        <w:tc>
          <w:tcPr>
            <w:tcW w:w="9639" w:type="dxa"/>
            <w:tcBorders>
              <w:top w:val="single" w:sz="4" w:space="0" w:color="000000"/>
              <w:left w:val="single" w:sz="4" w:space="0" w:color="000000"/>
              <w:bottom w:val="single" w:sz="4" w:space="0" w:color="000000"/>
              <w:right w:val="single" w:sz="4" w:space="0" w:color="000000"/>
            </w:tcBorders>
            <w:shd w:val="clear" w:color="auto" w:fill="FFFFFF"/>
          </w:tcPr>
          <w:p w14:paraId="332F42E3" w14:textId="77777777" w:rsidR="00304DC6" w:rsidRDefault="00BF7ACB" w:rsidP="00BF7ACB">
            <w:pPr>
              <w:tabs>
                <w:tab w:val="left" w:pos="0"/>
                <w:tab w:val="left" w:pos="205"/>
              </w:tabs>
              <w:autoSpaceDE w:val="0"/>
              <w:autoSpaceDN w:val="0"/>
              <w:adjustRightInd w:val="0"/>
              <w:spacing w:line="264" w:lineRule="atLeast"/>
              <w:ind w:left="-567" w:right="-567"/>
              <w:rPr>
                <w:rFonts w:asciiTheme="minorHAnsi" w:hAnsiTheme="minorHAnsi" w:cstheme="minorHAnsi"/>
                <w:bCs/>
                <w:sz w:val="22"/>
                <w:szCs w:val="22"/>
              </w:rPr>
            </w:pPr>
            <w:r>
              <w:rPr>
                <w:rFonts w:asciiTheme="minorHAnsi" w:hAnsiTheme="minorHAnsi" w:cstheme="minorHAnsi"/>
                <w:b/>
                <w:bCs/>
                <w:sz w:val="22"/>
                <w:szCs w:val="22"/>
              </w:rPr>
              <w:t xml:space="preserve">            </w:t>
            </w:r>
            <w:r w:rsidR="00304DC6" w:rsidRPr="00390484">
              <w:rPr>
                <w:rFonts w:asciiTheme="minorHAnsi" w:hAnsiTheme="minorHAnsi" w:cstheme="minorHAnsi"/>
                <w:b/>
                <w:bCs/>
                <w:sz w:val="22"/>
                <w:szCs w:val="22"/>
              </w:rPr>
              <w:t xml:space="preserve">REFERENCE I ISKUSTVO </w:t>
            </w:r>
            <w:r w:rsidR="00304DC6" w:rsidRPr="00390484">
              <w:rPr>
                <w:rFonts w:asciiTheme="minorHAnsi" w:hAnsiTheme="minorHAnsi" w:cstheme="minorHAnsi"/>
                <w:bCs/>
                <w:sz w:val="22"/>
                <w:szCs w:val="22"/>
              </w:rPr>
              <w:t xml:space="preserve">(B) </w:t>
            </w:r>
          </w:p>
          <w:p w14:paraId="3725DB74" w14:textId="77777777" w:rsidR="00BF7ACB" w:rsidRPr="00390484" w:rsidRDefault="00BF7ACB" w:rsidP="00BF7ACB">
            <w:pPr>
              <w:tabs>
                <w:tab w:val="left" w:pos="0"/>
                <w:tab w:val="left" w:pos="205"/>
              </w:tabs>
              <w:autoSpaceDE w:val="0"/>
              <w:autoSpaceDN w:val="0"/>
              <w:adjustRightInd w:val="0"/>
              <w:spacing w:line="264" w:lineRule="atLeast"/>
              <w:ind w:left="-567" w:right="-567"/>
              <w:rPr>
                <w:rFonts w:asciiTheme="minorHAnsi" w:hAnsiTheme="minorHAnsi" w:cstheme="minorHAnsi"/>
                <w:sz w:val="22"/>
                <w:szCs w:val="22"/>
              </w:rPr>
            </w:pPr>
          </w:p>
          <w:p w14:paraId="4260B494" w14:textId="77777777" w:rsidR="00304DC6" w:rsidRPr="00390484" w:rsidRDefault="00BF7ACB" w:rsidP="00BF7ACB">
            <w:pPr>
              <w:tabs>
                <w:tab w:val="left" w:pos="0"/>
                <w:tab w:val="left" w:pos="426"/>
              </w:tabs>
              <w:spacing w:line="256" w:lineRule="auto"/>
              <w:ind w:left="-567" w:right="-567"/>
              <w:rPr>
                <w:rFonts w:asciiTheme="minorHAnsi" w:hAnsiTheme="minorHAnsi" w:cstheme="minorHAnsi"/>
                <w:sz w:val="22"/>
                <w:szCs w:val="22"/>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1) Dosadašnji korisnik privremene lokacije /Dk .......................................................................</w:t>
            </w:r>
          </w:p>
          <w:p w14:paraId="12FC5787" w14:textId="77777777" w:rsidR="00304DC6" w:rsidRPr="00390484" w:rsidRDefault="00BF7ACB" w:rsidP="00BF7ACB">
            <w:pPr>
              <w:tabs>
                <w:tab w:val="left" w:pos="0"/>
                <w:tab w:val="left" w:pos="426"/>
              </w:tabs>
              <w:spacing w:line="256" w:lineRule="auto"/>
              <w:ind w:left="-567" w:right="-567"/>
              <w:rPr>
                <w:rFonts w:asciiTheme="minorHAnsi" w:hAnsiTheme="minorHAnsi" w:cstheme="minorHAnsi"/>
                <w:sz w:val="22"/>
                <w:szCs w:val="22"/>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 xml:space="preserve">2) Rješenje o radu ugostiteljskog objekta-restorana izdato na period </w:t>
            </w:r>
          </w:p>
          <w:p w14:paraId="75B68DA3" w14:textId="77777777" w:rsidR="00304DC6" w:rsidRPr="00BF7ACB" w:rsidRDefault="00BF7ACB" w:rsidP="00BF7ACB">
            <w:pPr>
              <w:tabs>
                <w:tab w:val="left" w:pos="0"/>
                <w:tab w:val="left" w:pos="426"/>
              </w:tabs>
              <w:spacing w:line="256" w:lineRule="auto"/>
              <w:ind w:left="-567" w:right="-567"/>
              <w:rPr>
                <w:rFonts w:asciiTheme="minorHAnsi" w:hAnsiTheme="minorHAnsi" w:cstheme="minorHAnsi"/>
                <w:sz w:val="22"/>
                <w:szCs w:val="22"/>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od 12  mjeseci za 2018.god.  /Rr ..........................................................................................</w:t>
            </w:r>
          </w:p>
          <w:p w14:paraId="77649DDF" w14:textId="77777777" w:rsidR="00304DC6" w:rsidRPr="00390484" w:rsidRDefault="00BF7ACB" w:rsidP="00BF7ACB">
            <w:pPr>
              <w:tabs>
                <w:tab w:val="left" w:pos="0"/>
              </w:tabs>
              <w:ind w:left="-567" w:right="-567"/>
              <w:rPr>
                <w:rFonts w:asciiTheme="minorHAnsi" w:hAnsiTheme="minorHAnsi" w:cstheme="minorHAnsi"/>
                <w:sz w:val="22"/>
                <w:szCs w:val="22"/>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 xml:space="preserve">3) Rešenje o kategorizaciji ugostiteljskog objekata-restorana min četiri ****  i </w:t>
            </w:r>
          </w:p>
          <w:p w14:paraId="6A09775C" w14:textId="77777777" w:rsidR="00304DC6" w:rsidRPr="00390484" w:rsidRDefault="00BF7ACB" w:rsidP="00BF7ACB">
            <w:pPr>
              <w:tabs>
                <w:tab w:val="left" w:pos="0"/>
              </w:tabs>
              <w:ind w:left="-567" w:right="-567"/>
              <w:rPr>
                <w:rFonts w:asciiTheme="minorHAnsi" w:hAnsiTheme="minorHAnsi" w:cstheme="minorHAnsi"/>
                <w:sz w:val="22"/>
                <w:szCs w:val="22"/>
                <w:lang w:eastAsia="en-US"/>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više zvjezdica /Rk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834EE4D" w14:textId="77777777" w:rsidR="00BF7ACB"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bCs/>
                <w:spacing w:val="-2"/>
                <w:sz w:val="22"/>
                <w:szCs w:val="22"/>
              </w:rPr>
            </w:pPr>
            <w:r w:rsidRPr="00390484">
              <w:rPr>
                <w:rFonts w:asciiTheme="minorHAnsi" w:hAnsiTheme="minorHAnsi" w:cstheme="minorHAnsi"/>
                <w:b/>
                <w:bCs/>
                <w:spacing w:val="-2"/>
                <w:sz w:val="22"/>
                <w:szCs w:val="22"/>
              </w:rPr>
              <w:t>30</w:t>
            </w:r>
          </w:p>
          <w:p w14:paraId="71A6A655" w14:textId="77777777" w:rsidR="00BF7ACB"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rPr>
            </w:pPr>
          </w:p>
          <w:p w14:paraId="21480B15" w14:textId="77777777" w:rsidR="00304DC6"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rPr>
            </w:pPr>
            <w:r w:rsidRPr="00390484">
              <w:rPr>
                <w:rFonts w:asciiTheme="minorHAnsi" w:hAnsiTheme="minorHAnsi" w:cstheme="minorHAnsi"/>
                <w:b/>
                <w:sz w:val="22"/>
                <w:szCs w:val="22"/>
              </w:rPr>
              <w:t>10</w:t>
            </w:r>
          </w:p>
          <w:p w14:paraId="63DDF660" w14:textId="77777777" w:rsidR="00BF7ACB" w:rsidRPr="00390484"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Cs/>
                <w:spacing w:val="-2"/>
                <w:sz w:val="22"/>
                <w:szCs w:val="22"/>
              </w:rPr>
            </w:pPr>
          </w:p>
          <w:p w14:paraId="5541A13B" w14:textId="77777777" w:rsidR="00304DC6" w:rsidRDefault="00304DC6"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rPr>
            </w:pPr>
            <w:r w:rsidRPr="00BF7ACB">
              <w:rPr>
                <w:rFonts w:asciiTheme="minorHAnsi" w:hAnsiTheme="minorHAnsi" w:cstheme="minorHAnsi"/>
                <w:b/>
                <w:sz w:val="22"/>
                <w:szCs w:val="22"/>
              </w:rPr>
              <w:t>10</w:t>
            </w:r>
          </w:p>
          <w:p w14:paraId="51D344E6" w14:textId="77777777" w:rsidR="00BF7ACB" w:rsidRPr="00BF7ACB"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rPr>
            </w:pPr>
          </w:p>
          <w:p w14:paraId="31071E0C" w14:textId="77777777" w:rsidR="00BF7ACB" w:rsidRPr="00BF7ACB" w:rsidRDefault="00304DC6"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lang w:eastAsia="en-US"/>
              </w:rPr>
            </w:pPr>
            <w:r w:rsidRPr="00BF7ACB">
              <w:rPr>
                <w:rFonts w:asciiTheme="minorHAnsi" w:hAnsiTheme="minorHAnsi" w:cstheme="minorHAnsi"/>
                <w:b/>
                <w:sz w:val="22"/>
                <w:szCs w:val="22"/>
              </w:rPr>
              <w:t>10</w:t>
            </w:r>
          </w:p>
          <w:p w14:paraId="79187AD0" w14:textId="77777777" w:rsidR="00BF7ACB" w:rsidRDefault="00BF7ACB" w:rsidP="00BF7ACB">
            <w:pPr>
              <w:rPr>
                <w:rFonts w:asciiTheme="minorHAnsi" w:hAnsiTheme="minorHAnsi" w:cstheme="minorHAnsi"/>
                <w:sz w:val="22"/>
                <w:szCs w:val="22"/>
                <w:lang w:eastAsia="en-US"/>
              </w:rPr>
            </w:pPr>
          </w:p>
          <w:p w14:paraId="3B2C7034" w14:textId="77777777" w:rsidR="00304DC6" w:rsidRPr="00BF7ACB" w:rsidRDefault="00304DC6" w:rsidP="00BF7ACB">
            <w:pPr>
              <w:jc w:val="center"/>
              <w:rPr>
                <w:rFonts w:asciiTheme="minorHAnsi" w:hAnsiTheme="minorHAnsi" w:cstheme="minorHAnsi"/>
                <w:sz w:val="22"/>
                <w:szCs w:val="22"/>
                <w:lang w:eastAsia="en-US"/>
              </w:rPr>
            </w:pPr>
          </w:p>
        </w:tc>
      </w:tr>
      <w:tr w:rsidR="00304DC6" w:rsidRPr="00390484" w14:paraId="27A13255" w14:textId="77777777" w:rsidTr="00BF7ACB">
        <w:trPr>
          <w:trHeight w:val="386"/>
        </w:trPr>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14:paraId="5615E14B" w14:textId="77777777" w:rsidR="00304DC6" w:rsidRPr="00390484" w:rsidRDefault="00304DC6" w:rsidP="00BF7ACB">
            <w:pPr>
              <w:keepNext/>
              <w:keepLines/>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eastAsia="en-US"/>
              </w:rPr>
            </w:pPr>
            <w:r w:rsidRPr="00390484">
              <w:rPr>
                <w:rFonts w:asciiTheme="minorHAnsi" w:hAnsiTheme="minorHAnsi" w:cstheme="minorHAnsi"/>
                <w:bCs/>
                <w:sz w:val="22"/>
                <w:szCs w:val="22"/>
              </w:rPr>
              <w:t xml:space="preserve">                                                                                                Y=A+B</w:t>
            </w:r>
            <w:r w:rsidRPr="00390484">
              <w:rPr>
                <w:rFonts w:asciiTheme="minorHAnsi" w:hAnsiTheme="minorHAnsi" w:cstheme="minorHAnsi"/>
                <w:b/>
                <w:bCs/>
                <w:sz w:val="22"/>
                <w:szCs w:val="22"/>
              </w:rPr>
              <w:t xml:space="preserve">                              UKUPNO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070EF83" w14:textId="77777777" w:rsidR="00304DC6" w:rsidRPr="00390484" w:rsidRDefault="00304DC6" w:rsidP="00BF7ACB">
            <w:pPr>
              <w:tabs>
                <w:tab w:val="left" w:pos="0"/>
              </w:tabs>
              <w:autoSpaceDE w:val="0"/>
              <w:autoSpaceDN w:val="0"/>
              <w:adjustRightInd w:val="0"/>
              <w:spacing w:line="264" w:lineRule="atLeast"/>
              <w:ind w:left="-567" w:right="-567"/>
              <w:rPr>
                <w:rFonts w:asciiTheme="minorHAnsi" w:hAnsiTheme="minorHAnsi" w:cstheme="minorHAnsi"/>
                <w:b/>
                <w:sz w:val="22"/>
                <w:szCs w:val="22"/>
                <w:lang w:eastAsia="en-US"/>
              </w:rPr>
            </w:pPr>
            <w:r w:rsidRPr="00390484">
              <w:rPr>
                <w:rFonts w:asciiTheme="minorHAnsi" w:hAnsiTheme="minorHAnsi" w:cstheme="minorHAnsi"/>
                <w:sz w:val="22"/>
                <w:szCs w:val="22"/>
              </w:rPr>
              <w:t xml:space="preserve">   </w:t>
            </w:r>
            <w:r w:rsidRPr="00390484">
              <w:rPr>
                <w:rFonts w:asciiTheme="minorHAnsi" w:hAnsiTheme="minorHAnsi" w:cstheme="minorHAnsi"/>
                <w:b/>
                <w:sz w:val="22"/>
                <w:szCs w:val="22"/>
              </w:rPr>
              <w:t>100</w:t>
            </w:r>
          </w:p>
        </w:tc>
      </w:tr>
    </w:tbl>
    <w:p w14:paraId="6E14B421" w14:textId="77777777" w:rsidR="00304DC6" w:rsidRPr="00390484" w:rsidRDefault="00304DC6" w:rsidP="00BF7ACB">
      <w:pPr>
        <w:tabs>
          <w:tab w:val="left" w:pos="0"/>
        </w:tabs>
        <w:ind w:left="-567" w:right="-567"/>
        <w:jc w:val="both"/>
        <w:rPr>
          <w:rFonts w:asciiTheme="minorHAnsi" w:eastAsia="Calibri" w:hAnsiTheme="minorHAnsi" w:cstheme="minorHAnsi"/>
          <w:b/>
          <w:sz w:val="22"/>
          <w:szCs w:val="22"/>
          <w:lang w:eastAsia="en-US"/>
        </w:rPr>
      </w:pPr>
    </w:p>
    <w:p w14:paraId="2B4F3A3E"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b/>
          <w:sz w:val="22"/>
          <w:szCs w:val="22"/>
        </w:rPr>
        <w:t>6.2.</w:t>
      </w:r>
      <w:r w:rsidRPr="00390484">
        <w:rPr>
          <w:rFonts w:asciiTheme="minorHAnsi" w:hAnsiTheme="minorHAnsi" w:cstheme="minorHAnsi"/>
          <w:sz w:val="22"/>
          <w:szCs w:val="22"/>
        </w:rPr>
        <w:t xml:space="preserve"> Po osnovu referenci i iskustva boduju se :</w:t>
      </w:r>
    </w:p>
    <w:p w14:paraId="197A37DD" w14:textId="77777777" w:rsidR="00304DC6" w:rsidRPr="00390484" w:rsidRDefault="00304DC6" w:rsidP="00BF7ACB">
      <w:pPr>
        <w:pStyle w:val="ListParagraph"/>
        <w:tabs>
          <w:tab w:val="left" w:pos="0"/>
          <w:tab w:val="left" w:pos="426"/>
        </w:tabs>
        <w:ind w:left="-567" w:right="-567"/>
        <w:rPr>
          <w:rFonts w:asciiTheme="minorHAnsi" w:hAnsiTheme="minorHAnsi" w:cstheme="minorHAnsi"/>
          <w:sz w:val="22"/>
          <w:szCs w:val="22"/>
        </w:rPr>
      </w:pPr>
      <w:r w:rsidRPr="00390484">
        <w:rPr>
          <w:rFonts w:asciiTheme="minorHAnsi" w:hAnsiTheme="minorHAnsi" w:cstheme="minorHAnsi"/>
          <w:sz w:val="22"/>
          <w:szCs w:val="22"/>
        </w:rPr>
        <w:t>Ponude dosadašnjih/ranij</w:t>
      </w:r>
      <w:r w:rsidR="007D72EE" w:rsidRPr="00390484">
        <w:rPr>
          <w:rFonts w:asciiTheme="minorHAnsi" w:hAnsiTheme="minorHAnsi" w:cstheme="minorHAnsi"/>
          <w:sz w:val="22"/>
          <w:szCs w:val="22"/>
        </w:rPr>
        <w:t>ih zakupaca privremene lokacije</w:t>
      </w:r>
      <w:r w:rsidRPr="00390484">
        <w:rPr>
          <w:rFonts w:asciiTheme="minorHAnsi" w:hAnsiTheme="minorHAnsi" w:cstheme="minorHAnsi"/>
          <w:sz w:val="22"/>
          <w:szCs w:val="22"/>
        </w:rPr>
        <w:t xml:space="preserve"> na koje se ponuda odnosi. </w:t>
      </w:r>
    </w:p>
    <w:p w14:paraId="00BDDCE0" w14:textId="77777777" w:rsidR="00304DC6" w:rsidRPr="00390484" w:rsidRDefault="00304DC6" w:rsidP="00BF7ACB">
      <w:pPr>
        <w:pStyle w:val="ListParagraph"/>
        <w:tabs>
          <w:tab w:val="left" w:pos="0"/>
        </w:tabs>
        <w:ind w:left="-567" w:right="-567"/>
        <w:rPr>
          <w:rFonts w:asciiTheme="minorHAnsi" w:hAnsiTheme="minorHAnsi" w:cstheme="minorHAnsi"/>
          <w:sz w:val="22"/>
          <w:szCs w:val="22"/>
        </w:rPr>
      </w:pPr>
      <w:r w:rsidRPr="00390484">
        <w:rPr>
          <w:rFonts w:asciiTheme="minorHAnsi" w:hAnsiTheme="minorHAnsi" w:cstheme="minorHAnsi"/>
          <w:sz w:val="22"/>
          <w:szCs w:val="22"/>
        </w:rPr>
        <w:t>Iskustvo i reference vrednuju s</w:t>
      </w:r>
      <w:r w:rsidR="007D72EE" w:rsidRPr="00390484">
        <w:rPr>
          <w:rFonts w:asciiTheme="minorHAnsi" w:hAnsiTheme="minorHAnsi" w:cstheme="minorHAnsi"/>
          <w:sz w:val="22"/>
          <w:szCs w:val="22"/>
        </w:rPr>
        <w:t>e samo za privremenu lokaciju k</w:t>
      </w:r>
      <w:r w:rsidRPr="00390484">
        <w:rPr>
          <w:rFonts w:asciiTheme="minorHAnsi" w:hAnsiTheme="minorHAnsi" w:cstheme="minorHAnsi"/>
          <w:sz w:val="22"/>
          <w:szCs w:val="22"/>
        </w:rPr>
        <w:t xml:space="preserve">oju je ponuđač prethodno koristio, a ne za drugu lokaciju koje su predmet javnog poziva. </w:t>
      </w:r>
    </w:p>
    <w:p w14:paraId="0ECF2AB6" w14:textId="77777777" w:rsidR="00304DC6" w:rsidRPr="00390484" w:rsidRDefault="00304DC6" w:rsidP="00BF7ACB">
      <w:pPr>
        <w:pStyle w:val="ListParagraph"/>
        <w:tabs>
          <w:tab w:val="left" w:pos="0"/>
        </w:tabs>
        <w:ind w:left="-567" w:right="-567"/>
        <w:rPr>
          <w:rFonts w:asciiTheme="minorHAnsi" w:hAnsiTheme="minorHAnsi" w:cstheme="minorHAnsi"/>
          <w:sz w:val="22"/>
          <w:szCs w:val="22"/>
        </w:rPr>
      </w:pPr>
      <w:r w:rsidRPr="00390484">
        <w:rPr>
          <w:rFonts w:asciiTheme="minorHAnsi" w:hAnsiTheme="minorHAnsi" w:cstheme="minorHAnsi"/>
          <w:sz w:val="22"/>
          <w:szCs w:val="22"/>
        </w:rPr>
        <w:t>Iskustvo i reference neće se vrednovati u slučaju da je zakupac odustao od ugovora tokom  perioda korišćenja.</w:t>
      </w:r>
    </w:p>
    <w:p w14:paraId="3CA63779" w14:textId="77777777" w:rsidR="00304DC6" w:rsidRPr="00390484" w:rsidRDefault="00304DC6" w:rsidP="00BF7ACB">
      <w:pPr>
        <w:pStyle w:val="ListParagraph"/>
        <w:tabs>
          <w:tab w:val="left" w:pos="0"/>
        </w:tabs>
        <w:ind w:left="-567" w:right="-567"/>
        <w:rPr>
          <w:rFonts w:asciiTheme="minorHAnsi" w:hAnsiTheme="minorHAnsi" w:cstheme="minorHAnsi"/>
          <w:bCs/>
          <w:sz w:val="22"/>
          <w:szCs w:val="22"/>
        </w:rPr>
      </w:pPr>
      <w:r w:rsidRPr="00390484">
        <w:rPr>
          <w:rFonts w:asciiTheme="minorHAnsi" w:hAnsiTheme="minorHAnsi" w:cstheme="minorHAnsi"/>
          <w:bCs/>
          <w:sz w:val="22"/>
          <w:szCs w:val="22"/>
        </w:rPr>
        <w:t>U slučaju da je u toku trajanja ugovora uz saglasnost Javnog preduzeća izvršen prenos prava i obaveza sa jednog lica na drugo, svakom od tih lica priznat će se iskustvo i reference samo za onu godinu/ne koju su stvarno koristili.</w:t>
      </w:r>
    </w:p>
    <w:p w14:paraId="4FAAFA81" w14:textId="77777777" w:rsidR="00304DC6" w:rsidRPr="00390484" w:rsidRDefault="00304DC6" w:rsidP="00BF7ACB">
      <w:pPr>
        <w:pStyle w:val="ListParagraph"/>
        <w:tabs>
          <w:tab w:val="left" w:pos="0"/>
        </w:tabs>
        <w:ind w:left="-567" w:right="-567"/>
        <w:rPr>
          <w:rFonts w:asciiTheme="minorHAnsi" w:hAnsiTheme="minorHAnsi" w:cstheme="minorHAnsi"/>
          <w:bCs/>
          <w:sz w:val="22"/>
          <w:szCs w:val="22"/>
        </w:rPr>
      </w:pPr>
    </w:p>
    <w:p w14:paraId="6D590B6A" w14:textId="77777777" w:rsidR="00304DC6" w:rsidRPr="00390484" w:rsidRDefault="00304DC6" w:rsidP="00BF7ACB">
      <w:pPr>
        <w:keepNext/>
        <w:keepLines/>
        <w:tabs>
          <w:tab w:val="left" w:pos="0"/>
        </w:tabs>
        <w:autoSpaceDE w:val="0"/>
        <w:autoSpaceDN w:val="0"/>
        <w:adjustRightInd w:val="0"/>
        <w:ind w:left="-567" w:right="-567" w:hanging="33"/>
        <w:jc w:val="both"/>
        <w:rPr>
          <w:rFonts w:asciiTheme="minorHAnsi" w:hAnsiTheme="minorHAnsi" w:cstheme="minorHAnsi"/>
          <w:bCs/>
          <w:spacing w:val="-2"/>
          <w:sz w:val="22"/>
          <w:szCs w:val="22"/>
          <w:lang w:eastAsia="sr-Latn-ME"/>
        </w:rPr>
      </w:pPr>
      <w:r w:rsidRPr="00390484">
        <w:rPr>
          <w:rFonts w:asciiTheme="minorHAnsi" w:hAnsiTheme="minorHAnsi" w:cstheme="minorHAnsi"/>
          <w:b/>
          <w:bCs/>
          <w:spacing w:val="-2"/>
          <w:sz w:val="22"/>
          <w:szCs w:val="22"/>
          <w:lang w:val="en-US" w:eastAsia="sr-Latn-ME"/>
        </w:rPr>
        <w:t>6.3.</w:t>
      </w:r>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Metod</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ocjenjivanja</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svakog</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elementa</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Ponude</w:t>
      </w:r>
      <w:proofErr w:type="spellEnd"/>
      <w:r w:rsidRPr="00390484">
        <w:rPr>
          <w:rFonts w:asciiTheme="minorHAnsi" w:hAnsiTheme="minorHAnsi" w:cstheme="minorHAnsi"/>
          <w:bCs/>
          <w:spacing w:val="-2"/>
          <w:sz w:val="22"/>
          <w:szCs w:val="22"/>
          <w:lang w:val="en-US" w:eastAsia="sr-Latn-ME"/>
        </w:rPr>
        <w:t xml:space="preserve"> koji </w:t>
      </w:r>
      <w:proofErr w:type="spellStart"/>
      <w:r w:rsidRPr="00390484">
        <w:rPr>
          <w:rFonts w:asciiTheme="minorHAnsi" w:hAnsiTheme="minorHAnsi" w:cstheme="minorHAnsi"/>
          <w:bCs/>
          <w:spacing w:val="-2"/>
          <w:sz w:val="22"/>
          <w:szCs w:val="22"/>
          <w:lang w:val="en-US" w:eastAsia="sr-Latn-ME"/>
        </w:rPr>
        <w:t>podliježe</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bodovanju</w:t>
      </w:r>
      <w:proofErr w:type="spellEnd"/>
      <w:r w:rsidRPr="00390484">
        <w:rPr>
          <w:rFonts w:asciiTheme="minorHAnsi" w:hAnsiTheme="minorHAnsi" w:cstheme="minorHAnsi"/>
          <w:bCs/>
          <w:spacing w:val="-2"/>
          <w:sz w:val="22"/>
          <w:szCs w:val="22"/>
          <w:lang w:val="en-US" w:eastAsia="sr-Latn-ME"/>
        </w:rPr>
        <w:t xml:space="preserve"> je </w:t>
      </w:r>
      <w:proofErr w:type="spellStart"/>
      <w:r w:rsidRPr="00390484">
        <w:rPr>
          <w:rFonts w:asciiTheme="minorHAnsi" w:hAnsiTheme="minorHAnsi" w:cstheme="minorHAnsi"/>
          <w:bCs/>
          <w:spacing w:val="-2"/>
          <w:sz w:val="22"/>
          <w:szCs w:val="22"/>
          <w:lang w:val="en-US" w:eastAsia="sr-Latn-ME"/>
        </w:rPr>
        <w:t>sljede</w:t>
      </w:r>
      <w:proofErr w:type="spellEnd"/>
      <w:r w:rsidRPr="00390484">
        <w:rPr>
          <w:rFonts w:asciiTheme="minorHAnsi" w:hAnsiTheme="minorHAnsi" w:cstheme="minorHAnsi"/>
          <w:bCs/>
          <w:spacing w:val="-2"/>
          <w:sz w:val="22"/>
          <w:szCs w:val="22"/>
          <w:lang w:eastAsia="sr-Latn-ME"/>
        </w:rPr>
        <w:t>ći:</w:t>
      </w:r>
    </w:p>
    <w:p w14:paraId="0C17D893" w14:textId="77777777"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val="en-US" w:eastAsia="sr-Latn-ME"/>
        </w:rPr>
      </w:pPr>
      <w:r w:rsidRPr="00390484">
        <w:rPr>
          <w:rFonts w:asciiTheme="minorHAnsi" w:hAnsiTheme="minorHAnsi" w:cstheme="minorHAnsi"/>
          <w:sz w:val="22"/>
          <w:szCs w:val="22"/>
          <w:lang w:val="en-US" w:eastAsia="sr-Latn-ME"/>
        </w:rPr>
        <w:t xml:space="preserve">6.3.1. </w:t>
      </w:r>
      <w:proofErr w:type="spellStart"/>
      <w:r w:rsidRPr="00390484">
        <w:rPr>
          <w:rFonts w:asciiTheme="minorHAnsi" w:hAnsiTheme="minorHAnsi" w:cstheme="minorHAnsi"/>
          <w:sz w:val="22"/>
          <w:szCs w:val="22"/>
          <w:lang w:val="en-US" w:eastAsia="sr-Latn-ME"/>
        </w:rPr>
        <w:t>Zakupnina</w:t>
      </w:r>
      <w:proofErr w:type="spellEnd"/>
      <w:r w:rsidRPr="00390484">
        <w:rPr>
          <w:rFonts w:asciiTheme="minorHAnsi" w:hAnsiTheme="minorHAnsi" w:cstheme="minorHAnsi"/>
          <w:sz w:val="22"/>
          <w:szCs w:val="22"/>
          <w:lang w:val="en-US" w:eastAsia="sr-Latn-ME"/>
        </w:rPr>
        <w:t>/</w:t>
      </w:r>
      <w:proofErr w:type="spellStart"/>
      <w:r w:rsidRPr="00390484">
        <w:rPr>
          <w:rFonts w:asciiTheme="minorHAnsi" w:hAnsiTheme="minorHAnsi" w:cstheme="minorHAnsi"/>
          <w:sz w:val="22"/>
          <w:szCs w:val="22"/>
          <w:lang w:val="en-US" w:eastAsia="sr-Latn-ME"/>
        </w:rPr>
        <w:t>Naknada</w:t>
      </w:r>
      <w:proofErr w:type="spellEnd"/>
      <w:r w:rsidRPr="00390484">
        <w:rPr>
          <w:rFonts w:asciiTheme="minorHAnsi" w:hAnsiTheme="minorHAnsi" w:cstheme="minorHAnsi"/>
          <w:sz w:val="22"/>
          <w:szCs w:val="22"/>
          <w:lang w:val="en-US" w:eastAsia="sr-Latn-ME"/>
        </w:rPr>
        <w:t xml:space="preserve"> za </w:t>
      </w:r>
      <w:proofErr w:type="spellStart"/>
      <w:r w:rsidRPr="00390484">
        <w:rPr>
          <w:rFonts w:asciiTheme="minorHAnsi" w:hAnsiTheme="minorHAnsi" w:cstheme="minorHAnsi"/>
          <w:sz w:val="22"/>
          <w:szCs w:val="22"/>
          <w:lang w:val="en-US" w:eastAsia="sr-Latn-ME"/>
        </w:rPr>
        <w:t>korišćenje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morskog</w:t>
      </w:r>
      <w:proofErr w:type="spellEnd"/>
      <w:r w:rsidRPr="00390484">
        <w:rPr>
          <w:rFonts w:asciiTheme="minorHAnsi" w:hAnsiTheme="minorHAnsi" w:cstheme="minorHAnsi"/>
          <w:sz w:val="22"/>
          <w:szCs w:val="22"/>
          <w:lang w:val="en-US" w:eastAsia="sr-Latn-ME"/>
        </w:rPr>
        <w:t xml:space="preserve"> dobra </w:t>
      </w:r>
    </w:p>
    <w:p w14:paraId="09DC24A5" w14:textId="77777777"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eastAsia="Calibri" w:hAnsiTheme="minorHAnsi" w:cstheme="minorHAnsi"/>
          <w:sz w:val="22"/>
          <w:szCs w:val="22"/>
          <w:lang w:val="sr-Latn-ME" w:eastAsia="en-US"/>
        </w:rPr>
      </w:pPr>
      <w:r w:rsidRPr="00390484">
        <w:rPr>
          <w:rFonts w:asciiTheme="minorHAnsi" w:hAnsiTheme="minorHAnsi" w:cstheme="minorHAnsi"/>
          <w:sz w:val="22"/>
          <w:szCs w:val="22"/>
          <w:lang w:eastAsia="sr-Latn-ME"/>
        </w:rPr>
        <w:t xml:space="preserve">Cijena fiksnog iznosa zakupa/naknade za korišćenje morskog dobra predstavlja novčani iznos u EUR obračunat po Cjenovniku početnih naknada za korišćenje morskog dobra i </w:t>
      </w:r>
      <w:r w:rsidRPr="00390484">
        <w:rPr>
          <w:rFonts w:asciiTheme="minorHAnsi" w:hAnsiTheme="minorHAnsi" w:cstheme="minorHAnsi"/>
          <w:sz w:val="22"/>
          <w:szCs w:val="22"/>
        </w:rPr>
        <w:t>Programu</w:t>
      </w:r>
      <w:r w:rsidRPr="00390484">
        <w:rPr>
          <w:rFonts w:asciiTheme="minorHAnsi" w:hAnsiTheme="minorHAnsi" w:cstheme="minorHAnsi"/>
          <w:spacing w:val="-21"/>
          <w:sz w:val="22"/>
          <w:szCs w:val="22"/>
        </w:rPr>
        <w:t xml:space="preserve"> </w:t>
      </w:r>
      <w:r w:rsidRPr="00390484">
        <w:rPr>
          <w:rFonts w:asciiTheme="minorHAnsi" w:hAnsiTheme="minorHAnsi" w:cstheme="minorHAnsi"/>
          <w:sz w:val="22"/>
          <w:szCs w:val="22"/>
        </w:rPr>
        <w:t>privremenih objekata u</w:t>
      </w:r>
      <w:r w:rsidRPr="00390484">
        <w:rPr>
          <w:rFonts w:asciiTheme="minorHAnsi" w:hAnsiTheme="minorHAnsi" w:cstheme="minorHAnsi"/>
          <w:spacing w:val="-23"/>
          <w:sz w:val="22"/>
          <w:szCs w:val="22"/>
        </w:rPr>
        <w:t xml:space="preserve"> </w:t>
      </w:r>
      <w:r w:rsidRPr="00390484">
        <w:rPr>
          <w:rFonts w:asciiTheme="minorHAnsi" w:hAnsiTheme="minorHAnsi" w:cstheme="minorHAnsi"/>
          <w:sz w:val="22"/>
          <w:szCs w:val="22"/>
        </w:rPr>
        <w:t>zoni morskog</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dobra</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za</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period</w:t>
      </w:r>
      <w:r w:rsidRPr="00390484">
        <w:rPr>
          <w:rFonts w:asciiTheme="minorHAnsi" w:hAnsiTheme="minorHAnsi" w:cstheme="minorHAnsi"/>
          <w:spacing w:val="-5"/>
          <w:sz w:val="22"/>
          <w:szCs w:val="22"/>
        </w:rPr>
        <w:t xml:space="preserve"> </w:t>
      </w:r>
      <w:r w:rsidRPr="00390484">
        <w:rPr>
          <w:rFonts w:asciiTheme="minorHAnsi" w:hAnsiTheme="minorHAnsi" w:cstheme="minorHAnsi"/>
          <w:sz w:val="22"/>
          <w:szCs w:val="22"/>
        </w:rPr>
        <w:t>2019-2023.</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god.</w:t>
      </w:r>
      <w:r w:rsidRPr="00390484">
        <w:rPr>
          <w:rFonts w:asciiTheme="minorHAnsi" w:hAnsiTheme="minorHAnsi" w:cstheme="minorHAnsi"/>
          <w:spacing w:val="-4"/>
          <w:sz w:val="22"/>
          <w:szCs w:val="22"/>
        </w:rPr>
        <w:t xml:space="preserve"> </w:t>
      </w:r>
    </w:p>
    <w:p w14:paraId="5D768BFB" w14:textId="77777777"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eastAsia="sr-Latn-ME"/>
        </w:rPr>
      </w:pPr>
      <w:proofErr w:type="spellStart"/>
      <w:r w:rsidRPr="00390484">
        <w:rPr>
          <w:rFonts w:asciiTheme="minorHAnsi" w:hAnsiTheme="minorHAnsi" w:cstheme="minorHAnsi"/>
          <w:sz w:val="22"/>
          <w:szCs w:val="22"/>
          <w:lang w:val="en-US" w:eastAsia="sr-Latn-ME"/>
        </w:rPr>
        <w:lastRenderedPageBreak/>
        <w:t>Maksimalni</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broj</w:t>
      </w:r>
      <w:proofErr w:type="spellEnd"/>
      <w:r w:rsidRPr="00390484">
        <w:rPr>
          <w:rFonts w:asciiTheme="minorHAnsi" w:hAnsiTheme="minorHAnsi" w:cstheme="minorHAnsi"/>
          <w:sz w:val="22"/>
          <w:szCs w:val="22"/>
          <w:lang w:val="en-US" w:eastAsia="sr-Latn-ME"/>
        </w:rPr>
        <w:t xml:space="preserve"> </w:t>
      </w:r>
      <w:proofErr w:type="spellStart"/>
      <w:proofErr w:type="gramStart"/>
      <w:r w:rsidRPr="00390484">
        <w:rPr>
          <w:rFonts w:asciiTheme="minorHAnsi" w:hAnsiTheme="minorHAnsi" w:cstheme="minorHAnsi"/>
          <w:sz w:val="22"/>
          <w:szCs w:val="22"/>
          <w:lang w:val="en-US" w:eastAsia="sr-Latn-ME"/>
        </w:rPr>
        <w:t>bodova</w:t>
      </w:r>
      <w:proofErr w:type="spellEnd"/>
      <w:r w:rsidRPr="00390484">
        <w:rPr>
          <w:rFonts w:asciiTheme="minorHAnsi" w:hAnsiTheme="minorHAnsi" w:cstheme="minorHAnsi"/>
          <w:sz w:val="22"/>
          <w:szCs w:val="22"/>
          <w:lang w:val="en-US" w:eastAsia="sr-Latn-ME"/>
        </w:rPr>
        <w:t xml:space="preserve">  koji</w:t>
      </w:r>
      <w:proofErr w:type="gramEnd"/>
      <w:r w:rsidRPr="00390484">
        <w:rPr>
          <w:rFonts w:asciiTheme="minorHAnsi" w:hAnsiTheme="minorHAnsi" w:cstheme="minorHAnsi"/>
          <w:sz w:val="22"/>
          <w:szCs w:val="22"/>
          <w:lang w:val="en-US" w:eastAsia="sr-Latn-ME"/>
        </w:rPr>
        <w:t xml:space="preserve"> se </w:t>
      </w:r>
      <w:proofErr w:type="spellStart"/>
      <w:r w:rsidRPr="00390484">
        <w:rPr>
          <w:rFonts w:asciiTheme="minorHAnsi" w:hAnsiTheme="minorHAnsi" w:cstheme="minorHAnsi"/>
          <w:sz w:val="22"/>
          <w:szCs w:val="22"/>
          <w:lang w:val="en-US" w:eastAsia="sr-Latn-ME"/>
        </w:rPr>
        <w:t>može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dodijeliti</w:t>
      </w:r>
      <w:proofErr w:type="spellEnd"/>
      <w:r w:rsidRPr="00390484">
        <w:rPr>
          <w:rFonts w:asciiTheme="minorHAnsi" w:hAnsiTheme="minorHAnsi" w:cstheme="minorHAnsi"/>
          <w:sz w:val="22"/>
          <w:szCs w:val="22"/>
          <w:lang w:val="en-US" w:eastAsia="sr-Latn-ME"/>
        </w:rPr>
        <w:t xml:space="preserve"> po </w:t>
      </w:r>
      <w:proofErr w:type="spellStart"/>
      <w:r w:rsidRPr="00390484">
        <w:rPr>
          <w:rFonts w:asciiTheme="minorHAnsi" w:hAnsiTheme="minorHAnsi" w:cstheme="minorHAnsi"/>
          <w:sz w:val="22"/>
          <w:szCs w:val="22"/>
          <w:lang w:val="en-US" w:eastAsia="sr-Latn-ME"/>
        </w:rPr>
        <w:t>osnovu</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kriterijuma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đene zakupnine je  70 bodova.</w:t>
      </w:r>
    </w:p>
    <w:p w14:paraId="27E5054F" w14:textId="77777777" w:rsidR="00502AD6"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eastAsia="sr-Latn-ME"/>
        </w:rPr>
      </w:pPr>
      <w:proofErr w:type="spellStart"/>
      <w:r w:rsidRPr="00390484">
        <w:rPr>
          <w:rFonts w:asciiTheme="minorHAnsi" w:hAnsiTheme="minorHAnsi" w:cstheme="minorHAnsi"/>
          <w:sz w:val="22"/>
          <w:szCs w:val="22"/>
          <w:lang w:val="en-US" w:eastAsia="sr-Latn-ME"/>
        </w:rPr>
        <w:t>Bodovanje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ponuđene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zakupnine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biće</w:t>
      </w:r>
      <w:proofErr w:type="spellEnd"/>
      <w:r w:rsidRPr="00390484">
        <w:rPr>
          <w:rFonts w:asciiTheme="minorHAnsi" w:hAnsiTheme="minorHAnsi" w:cstheme="minorHAnsi"/>
          <w:sz w:val="22"/>
          <w:szCs w:val="22"/>
          <w:lang w:val="en-US" w:eastAsia="sr-Latn-ME"/>
        </w:rPr>
        <w:t xml:space="preserve"> </w:t>
      </w:r>
      <w:r w:rsidRPr="00390484">
        <w:rPr>
          <w:rFonts w:asciiTheme="minorHAnsi" w:hAnsiTheme="minorHAnsi" w:cstheme="minorHAnsi"/>
          <w:sz w:val="22"/>
          <w:szCs w:val="22"/>
          <w:lang w:eastAsia="sr-Latn-ME"/>
        </w:rPr>
        <w:t xml:space="preserve">obavljeno na sljedeći način: Ponuda sa najvišom ponudjenom zakupninom dobiće maksimalni broj bodova za ovaj kriterijum, a ostale Ponude dobijaju proporcionalno manji broj bodova, po </w:t>
      </w:r>
      <w:proofErr w:type="gramStart"/>
      <w:r w:rsidRPr="00390484">
        <w:rPr>
          <w:rFonts w:asciiTheme="minorHAnsi" w:hAnsiTheme="minorHAnsi" w:cstheme="minorHAnsi"/>
          <w:sz w:val="22"/>
          <w:szCs w:val="22"/>
          <w:lang w:eastAsia="sr-Latn-ME"/>
        </w:rPr>
        <w:t>formuli :</w:t>
      </w:r>
      <w:proofErr w:type="gramEnd"/>
    </w:p>
    <w:p w14:paraId="18097B79" w14:textId="77777777"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b/>
          <w:bCs/>
          <w:sz w:val="22"/>
          <w:szCs w:val="22"/>
          <w:lang w:val="en-US" w:eastAsia="sr-Latn-ME"/>
        </w:rPr>
      </w:pPr>
      <w:r w:rsidRPr="00390484">
        <w:rPr>
          <w:rFonts w:asciiTheme="minorHAnsi" w:hAnsiTheme="minorHAnsi" w:cstheme="minorHAnsi"/>
          <w:sz w:val="22"/>
          <w:szCs w:val="22"/>
          <w:lang w:eastAsia="sr-Latn-ME"/>
        </w:rPr>
        <w:t xml:space="preserve"> </w:t>
      </w:r>
      <w:r w:rsidRPr="00390484">
        <w:rPr>
          <w:rFonts w:asciiTheme="minorHAnsi" w:hAnsiTheme="minorHAnsi" w:cstheme="minorHAnsi"/>
          <w:b/>
          <w:bCs/>
          <w:sz w:val="22"/>
          <w:szCs w:val="22"/>
          <w:lang w:val="en-US" w:eastAsia="sr-Latn-ME"/>
        </w:rPr>
        <w:t>A = (A</w:t>
      </w:r>
      <w:r w:rsidRPr="00390484">
        <w:rPr>
          <w:rFonts w:asciiTheme="minorHAnsi" w:hAnsiTheme="minorHAnsi" w:cstheme="minorHAnsi"/>
          <w:b/>
          <w:bCs/>
          <w:sz w:val="22"/>
          <w:szCs w:val="22"/>
          <w:vertAlign w:val="subscript"/>
          <w:lang w:val="en-US" w:eastAsia="sr-Latn-ME"/>
        </w:rPr>
        <w:t xml:space="preserve">1 </w:t>
      </w:r>
      <w:r w:rsidRPr="00390484">
        <w:rPr>
          <w:rFonts w:asciiTheme="minorHAnsi" w:hAnsiTheme="minorHAnsi" w:cstheme="minorHAnsi"/>
          <w:b/>
          <w:bCs/>
          <w:sz w:val="22"/>
          <w:szCs w:val="22"/>
          <w:lang w:val="en-US" w:eastAsia="sr-Latn-ME"/>
        </w:rPr>
        <w:t>/ A</w:t>
      </w:r>
      <w:r w:rsidRPr="00390484">
        <w:rPr>
          <w:rFonts w:asciiTheme="minorHAnsi" w:hAnsiTheme="minorHAnsi" w:cstheme="minorHAnsi"/>
          <w:b/>
          <w:bCs/>
          <w:sz w:val="22"/>
          <w:szCs w:val="22"/>
          <w:vertAlign w:val="subscript"/>
          <w:lang w:val="en-US" w:eastAsia="sr-Latn-ME"/>
        </w:rPr>
        <w:t>max</w:t>
      </w:r>
      <w:r w:rsidRPr="00390484">
        <w:rPr>
          <w:rFonts w:asciiTheme="minorHAnsi" w:hAnsiTheme="minorHAnsi" w:cstheme="minorHAnsi"/>
          <w:b/>
          <w:bCs/>
          <w:sz w:val="22"/>
          <w:szCs w:val="22"/>
          <w:lang w:val="en-US" w:eastAsia="sr-Latn-ME"/>
        </w:rPr>
        <w:t>) x 70</w:t>
      </w:r>
    </w:p>
    <w:p w14:paraId="3ED28748" w14:textId="77777777" w:rsidR="00304DC6" w:rsidRPr="00390484" w:rsidRDefault="00304DC6" w:rsidP="00BF7ACB">
      <w:pPr>
        <w:numPr>
          <w:ilvl w:val="0"/>
          <w:numId w:val="2"/>
        </w:numPr>
        <w:tabs>
          <w:tab w:val="left" w:pos="0"/>
          <w:tab w:val="left" w:pos="360"/>
        </w:tabs>
        <w:autoSpaceDE w:val="0"/>
        <w:autoSpaceDN w:val="0"/>
        <w:adjustRightInd w:val="0"/>
        <w:spacing w:line="264" w:lineRule="atLeast"/>
        <w:ind w:left="-567" w:right="-567"/>
        <w:jc w:val="both"/>
        <w:rPr>
          <w:rFonts w:asciiTheme="minorHAnsi" w:hAnsiTheme="minorHAnsi" w:cstheme="minorHAnsi"/>
          <w:sz w:val="22"/>
          <w:szCs w:val="22"/>
          <w:lang w:val="sr-Latn-ME" w:eastAsia="sr-Latn-ME"/>
        </w:rPr>
      </w:pPr>
      <w:r w:rsidRPr="00390484">
        <w:rPr>
          <w:rFonts w:asciiTheme="minorHAnsi" w:hAnsiTheme="minorHAnsi" w:cstheme="minorHAnsi"/>
          <w:sz w:val="22"/>
          <w:szCs w:val="22"/>
          <w:lang w:val="en-US" w:eastAsia="sr-Latn-ME"/>
        </w:rPr>
        <w:t xml:space="preserve">A   -   </w:t>
      </w:r>
      <w:proofErr w:type="spellStart"/>
      <w:r w:rsidRPr="00390484">
        <w:rPr>
          <w:rFonts w:asciiTheme="minorHAnsi" w:hAnsiTheme="minorHAnsi" w:cstheme="minorHAnsi"/>
          <w:sz w:val="22"/>
          <w:szCs w:val="22"/>
          <w:lang w:val="en-US" w:eastAsia="sr-Latn-ME"/>
        </w:rPr>
        <w:t>broj</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poena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dodijeljen</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 xml:space="preserve">đaču na osnovu ponuđene zakupnine </w:t>
      </w:r>
    </w:p>
    <w:p w14:paraId="2D9CA315" w14:textId="77777777" w:rsidR="00304DC6" w:rsidRPr="00390484" w:rsidRDefault="00304DC6" w:rsidP="00BF7ACB">
      <w:pPr>
        <w:numPr>
          <w:ilvl w:val="0"/>
          <w:numId w:val="2"/>
        </w:numPr>
        <w:tabs>
          <w:tab w:val="left" w:pos="0"/>
          <w:tab w:val="left" w:pos="284"/>
        </w:tabs>
        <w:autoSpaceDE w:val="0"/>
        <w:autoSpaceDN w:val="0"/>
        <w:adjustRightInd w:val="0"/>
        <w:spacing w:line="264" w:lineRule="atLeast"/>
        <w:ind w:left="-567" w:right="-567"/>
        <w:jc w:val="both"/>
        <w:rPr>
          <w:rFonts w:asciiTheme="minorHAnsi" w:hAnsiTheme="minorHAnsi" w:cstheme="minorHAnsi"/>
          <w:sz w:val="22"/>
          <w:szCs w:val="22"/>
          <w:lang w:eastAsia="sr-Latn-ME"/>
        </w:rPr>
      </w:pPr>
      <w:r w:rsidRPr="00390484">
        <w:rPr>
          <w:rFonts w:asciiTheme="minorHAnsi" w:hAnsiTheme="minorHAnsi" w:cstheme="minorHAnsi"/>
          <w:sz w:val="22"/>
          <w:szCs w:val="22"/>
          <w:lang w:val="en-US" w:eastAsia="sr-Latn-ME"/>
        </w:rPr>
        <w:t>A</w:t>
      </w:r>
      <w:r w:rsidRPr="00390484">
        <w:rPr>
          <w:rFonts w:asciiTheme="minorHAnsi" w:hAnsiTheme="minorHAnsi" w:cstheme="minorHAnsi"/>
          <w:sz w:val="22"/>
          <w:szCs w:val="22"/>
          <w:vertAlign w:val="subscript"/>
          <w:lang w:val="en-US" w:eastAsia="sr-Latn-ME"/>
        </w:rPr>
        <w:t>1</w:t>
      </w:r>
      <w:r w:rsidRPr="00390484">
        <w:rPr>
          <w:rFonts w:asciiTheme="minorHAnsi" w:hAnsiTheme="minorHAnsi" w:cstheme="minorHAnsi"/>
          <w:sz w:val="22"/>
          <w:szCs w:val="22"/>
          <w:lang w:val="en-US" w:eastAsia="sr-Latn-ME"/>
        </w:rPr>
        <w:t xml:space="preserve"> -  </w:t>
      </w:r>
      <w:proofErr w:type="spellStart"/>
      <w:r w:rsidRPr="00390484">
        <w:rPr>
          <w:rFonts w:asciiTheme="minorHAnsi" w:hAnsiTheme="minorHAnsi" w:cstheme="minorHAnsi"/>
          <w:sz w:val="22"/>
          <w:szCs w:val="22"/>
          <w:lang w:val="en-US" w:eastAsia="sr-Latn-ME"/>
        </w:rPr>
        <w:t>Zakupnina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đena od strane Ponuđača čija se Ponuda ocjenjuje</w:t>
      </w:r>
    </w:p>
    <w:p w14:paraId="6D2932DE" w14:textId="77777777" w:rsidR="00304DC6" w:rsidRPr="00390484" w:rsidRDefault="00304DC6" w:rsidP="00BF7ACB">
      <w:pPr>
        <w:numPr>
          <w:ilvl w:val="0"/>
          <w:numId w:val="2"/>
        </w:numPr>
        <w:tabs>
          <w:tab w:val="left" w:pos="0"/>
          <w:tab w:val="left" w:pos="360"/>
        </w:tabs>
        <w:autoSpaceDE w:val="0"/>
        <w:autoSpaceDN w:val="0"/>
        <w:adjustRightInd w:val="0"/>
        <w:spacing w:line="346" w:lineRule="atLeast"/>
        <w:ind w:left="-567" w:right="-567" w:hanging="33"/>
        <w:jc w:val="both"/>
        <w:rPr>
          <w:rFonts w:asciiTheme="minorHAnsi" w:hAnsiTheme="minorHAnsi" w:cstheme="minorHAnsi"/>
          <w:bCs/>
          <w:sz w:val="22"/>
          <w:szCs w:val="22"/>
          <w:lang w:val="en-US" w:eastAsia="sr-Latn-ME"/>
        </w:rPr>
      </w:pPr>
      <w:r w:rsidRPr="00390484">
        <w:rPr>
          <w:rFonts w:asciiTheme="minorHAnsi" w:hAnsiTheme="minorHAnsi" w:cstheme="minorHAnsi"/>
          <w:sz w:val="22"/>
          <w:szCs w:val="22"/>
          <w:lang w:val="en-US" w:eastAsia="sr-Latn-ME"/>
        </w:rPr>
        <w:t>A</w:t>
      </w:r>
      <w:r w:rsidRPr="00390484">
        <w:rPr>
          <w:rFonts w:asciiTheme="minorHAnsi" w:hAnsiTheme="minorHAnsi" w:cstheme="minorHAnsi"/>
          <w:sz w:val="22"/>
          <w:szCs w:val="22"/>
          <w:vertAlign w:val="subscript"/>
          <w:lang w:val="en-US" w:eastAsia="sr-Latn-ME"/>
        </w:rPr>
        <w:t xml:space="preserve">max </w:t>
      </w:r>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maksimalna</w:t>
      </w:r>
      <w:proofErr w:type="spellEnd"/>
      <w:r w:rsidRPr="00390484">
        <w:rPr>
          <w:rFonts w:asciiTheme="minorHAnsi" w:hAnsiTheme="minorHAnsi" w:cstheme="minorHAnsi"/>
          <w:sz w:val="22"/>
          <w:szCs w:val="22"/>
          <w:lang w:val="en-US" w:eastAsia="sr-Latn-ME"/>
        </w:rPr>
        <w:t xml:space="preserve"> </w:t>
      </w:r>
      <w:proofErr w:type="spellStart"/>
      <w:proofErr w:type="gramStart"/>
      <w:r w:rsidRPr="00390484">
        <w:rPr>
          <w:rFonts w:asciiTheme="minorHAnsi" w:hAnsiTheme="minorHAnsi" w:cstheme="minorHAnsi"/>
          <w:sz w:val="22"/>
          <w:szCs w:val="22"/>
          <w:lang w:val="en-US" w:eastAsia="sr-Latn-ME"/>
        </w:rPr>
        <w:t>zakupnina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đena</w:t>
      </w:r>
      <w:proofErr w:type="gramEnd"/>
      <w:r w:rsidRPr="00390484">
        <w:rPr>
          <w:rFonts w:asciiTheme="minorHAnsi" w:hAnsiTheme="minorHAnsi" w:cstheme="minorHAnsi"/>
          <w:sz w:val="22"/>
          <w:szCs w:val="22"/>
          <w:lang w:eastAsia="sr-Latn-ME"/>
        </w:rPr>
        <w:t xml:space="preserve"> na Tenderu za predmetnu lokaciji.</w:t>
      </w:r>
    </w:p>
    <w:p w14:paraId="60917179" w14:textId="77777777" w:rsidR="00304DC6" w:rsidRPr="00390484" w:rsidRDefault="00304DC6" w:rsidP="00BF7ACB">
      <w:pPr>
        <w:tabs>
          <w:tab w:val="left" w:pos="0"/>
        </w:tabs>
        <w:autoSpaceDE w:val="0"/>
        <w:autoSpaceDN w:val="0"/>
        <w:adjustRightInd w:val="0"/>
        <w:spacing w:line="346" w:lineRule="atLeast"/>
        <w:ind w:left="-567" w:right="-567" w:hanging="33"/>
        <w:jc w:val="both"/>
        <w:rPr>
          <w:rFonts w:asciiTheme="minorHAnsi" w:hAnsiTheme="minorHAnsi" w:cstheme="minorHAnsi"/>
          <w:bCs/>
          <w:sz w:val="22"/>
          <w:szCs w:val="22"/>
          <w:lang w:val="en-US" w:eastAsia="sr-Latn-ME"/>
        </w:rPr>
      </w:pPr>
      <w:r w:rsidRPr="00390484">
        <w:rPr>
          <w:rFonts w:asciiTheme="minorHAnsi" w:hAnsiTheme="minorHAnsi" w:cstheme="minorHAnsi"/>
          <w:bCs/>
          <w:sz w:val="22"/>
          <w:szCs w:val="22"/>
          <w:lang w:val="en-US" w:eastAsia="sr-Latn-ME"/>
        </w:rPr>
        <w:t xml:space="preserve">6.3.2. Reference </w:t>
      </w:r>
      <w:proofErr w:type="spellStart"/>
      <w:r w:rsidRPr="00390484">
        <w:rPr>
          <w:rFonts w:asciiTheme="minorHAnsi" w:hAnsiTheme="minorHAnsi" w:cstheme="minorHAnsi"/>
          <w:bCs/>
          <w:sz w:val="22"/>
          <w:szCs w:val="22"/>
          <w:lang w:val="en-US" w:eastAsia="sr-Latn-ME"/>
        </w:rPr>
        <w:t>i</w:t>
      </w:r>
      <w:proofErr w:type="spellEnd"/>
      <w:r w:rsidRPr="00390484">
        <w:rPr>
          <w:rFonts w:asciiTheme="minorHAnsi" w:hAnsiTheme="minorHAnsi" w:cstheme="minorHAnsi"/>
          <w:bCs/>
          <w:sz w:val="22"/>
          <w:szCs w:val="22"/>
          <w:lang w:val="en-US" w:eastAsia="sr-Latn-ME"/>
        </w:rPr>
        <w:t xml:space="preserve"> </w:t>
      </w:r>
      <w:proofErr w:type="spellStart"/>
      <w:r w:rsidRPr="00390484">
        <w:rPr>
          <w:rFonts w:asciiTheme="minorHAnsi" w:hAnsiTheme="minorHAnsi" w:cstheme="minorHAnsi"/>
          <w:bCs/>
          <w:sz w:val="22"/>
          <w:szCs w:val="22"/>
          <w:lang w:val="en-US" w:eastAsia="sr-Latn-ME"/>
        </w:rPr>
        <w:t>iskustvo</w:t>
      </w:r>
      <w:proofErr w:type="spellEnd"/>
      <w:r w:rsidRPr="00390484">
        <w:rPr>
          <w:rFonts w:asciiTheme="minorHAnsi" w:hAnsiTheme="minorHAnsi" w:cstheme="minorHAnsi"/>
          <w:bCs/>
          <w:sz w:val="22"/>
          <w:szCs w:val="22"/>
          <w:lang w:val="en-US" w:eastAsia="sr-Latn-ME"/>
        </w:rPr>
        <w:t xml:space="preserve"> </w:t>
      </w:r>
    </w:p>
    <w:p w14:paraId="46BB0E7E" w14:textId="77777777"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val="sr-Latn-ME" w:eastAsia="sr-Latn-ME"/>
        </w:rPr>
      </w:pPr>
      <w:proofErr w:type="spellStart"/>
      <w:r w:rsidRPr="00390484">
        <w:rPr>
          <w:rFonts w:asciiTheme="minorHAnsi" w:hAnsiTheme="minorHAnsi" w:cstheme="minorHAnsi"/>
          <w:sz w:val="22"/>
          <w:szCs w:val="22"/>
          <w:lang w:val="en-US" w:eastAsia="sr-Latn-ME"/>
        </w:rPr>
        <w:t>Prilikom</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ocjene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ovog</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kriterijuma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Tenderska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komisija</w:t>
      </w:r>
      <w:proofErr w:type="spellEnd"/>
      <w:r w:rsidRPr="00390484">
        <w:rPr>
          <w:rFonts w:asciiTheme="minorHAnsi" w:hAnsiTheme="minorHAnsi" w:cstheme="minorHAnsi"/>
          <w:sz w:val="22"/>
          <w:szCs w:val="22"/>
          <w:lang w:val="en-US" w:eastAsia="sr-Latn-ME"/>
        </w:rPr>
        <w:t xml:space="preserve"> </w:t>
      </w:r>
      <w:r w:rsidRPr="00390484">
        <w:rPr>
          <w:rFonts w:asciiTheme="minorHAnsi" w:hAnsiTheme="minorHAnsi" w:cstheme="minorHAnsi"/>
          <w:sz w:val="22"/>
          <w:szCs w:val="22"/>
          <w:lang w:eastAsia="sr-Latn-ME"/>
        </w:rPr>
        <w:t>će uzeti u obzir nekoliko ključnih faktora, između ostalog i sljedeće:</w:t>
      </w:r>
    </w:p>
    <w:p w14:paraId="1127C1F5" w14:textId="77777777" w:rsidR="00304DC6" w:rsidRPr="00390484" w:rsidRDefault="00304DC6" w:rsidP="00BF7ACB">
      <w:pPr>
        <w:tabs>
          <w:tab w:val="left" w:pos="0"/>
        </w:tabs>
        <w:ind w:left="-567" w:right="-567"/>
        <w:jc w:val="both"/>
        <w:rPr>
          <w:rFonts w:asciiTheme="minorHAnsi" w:eastAsia="Calibri" w:hAnsiTheme="minorHAnsi" w:cstheme="minorHAnsi"/>
          <w:sz w:val="22"/>
          <w:szCs w:val="22"/>
          <w:lang w:eastAsia="en-US"/>
        </w:rPr>
      </w:pPr>
      <w:r w:rsidRPr="00390484">
        <w:rPr>
          <w:rFonts w:asciiTheme="minorHAnsi" w:hAnsiTheme="minorHAnsi" w:cstheme="minorHAnsi"/>
          <w:sz w:val="22"/>
          <w:szCs w:val="22"/>
        </w:rPr>
        <w:t>Po osnovu referenci i iskustva boduju se ponude prema sljedećim podkriterijumima :</w:t>
      </w:r>
    </w:p>
    <w:p w14:paraId="3D4880BD"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1) Dosadašnji korisnik privremene lokacije ................................................................ </w:t>
      </w:r>
      <w:r w:rsidRPr="00390484">
        <w:rPr>
          <w:rFonts w:asciiTheme="minorHAnsi" w:hAnsiTheme="minorHAnsi" w:cstheme="minorHAnsi"/>
          <w:b/>
          <w:sz w:val="22"/>
          <w:szCs w:val="22"/>
        </w:rPr>
        <w:t>10 bodova</w:t>
      </w:r>
    </w:p>
    <w:p w14:paraId="217F96FF"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2) Rješenje o radu ugostiteljskog objekta-restorana izdato na period od 12 mjeseci za 2018.god. ...........................................................................................................................................................  </w:t>
      </w:r>
      <w:r w:rsidRPr="00390484">
        <w:rPr>
          <w:rFonts w:asciiTheme="minorHAnsi" w:hAnsiTheme="minorHAnsi" w:cstheme="minorHAnsi"/>
          <w:b/>
          <w:sz w:val="22"/>
          <w:szCs w:val="22"/>
        </w:rPr>
        <w:t>10 bodova</w:t>
      </w:r>
    </w:p>
    <w:p w14:paraId="36D0814A"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3) Rešenje o kategorizaciji ugostiteljskog objekata-restorana min četiri **** i više zvjezdica ....................... ............................................................................................................................................................ </w:t>
      </w:r>
      <w:r w:rsidRPr="00390484">
        <w:rPr>
          <w:rFonts w:asciiTheme="minorHAnsi" w:hAnsiTheme="minorHAnsi" w:cstheme="minorHAnsi"/>
          <w:b/>
          <w:sz w:val="22"/>
          <w:szCs w:val="22"/>
        </w:rPr>
        <w:t>10 bodova</w:t>
      </w:r>
    </w:p>
    <w:p w14:paraId="77FCC6C0" w14:textId="77777777" w:rsidR="00304DC6" w:rsidRPr="00390484" w:rsidRDefault="00304DC6" w:rsidP="00BF7ACB">
      <w:pPr>
        <w:tabs>
          <w:tab w:val="left" w:pos="0"/>
        </w:tabs>
        <w:autoSpaceDE w:val="0"/>
        <w:autoSpaceDN w:val="0"/>
        <w:adjustRightInd w:val="0"/>
        <w:ind w:left="-567" w:right="-567"/>
        <w:jc w:val="both"/>
        <w:rPr>
          <w:rFonts w:asciiTheme="minorHAnsi" w:hAnsiTheme="minorHAnsi" w:cstheme="minorHAnsi"/>
          <w:sz w:val="22"/>
          <w:szCs w:val="22"/>
          <w:lang w:eastAsia="sr-Latn-ME"/>
        </w:rPr>
      </w:pPr>
      <w:proofErr w:type="spellStart"/>
      <w:r w:rsidRPr="00390484">
        <w:rPr>
          <w:rFonts w:asciiTheme="minorHAnsi" w:hAnsiTheme="minorHAnsi" w:cstheme="minorHAnsi"/>
          <w:sz w:val="22"/>
          <w:szCs w:val="22"/>
          <w:lang w:val="en-US" w:eastAsia="sr-Latn-ME"/>
        </w:rPr>
        <w:t>Sljede</w:t>
      </w:r>
      <w:proofErr w:type="spellEnd"/>
      <w:r w:rsidRPr="00390484">
        <w:rPr>
          <w:rFonts w:asciiTheme="minorHAnsi" w:hAnsiTheme="minorHAnsi" w:cstheme="minorHAnsi"/>
          <w:sz w:val="22"/>
          <w:szCs w:val="22"/>
          <w:lang w:eastAsia="sr-Latn-ME"/>
        </w:rPr>
        <w:t xml:space="preserve">ća formula će se koristiti za dodjeljivanje bodova na osnovu Referenci i </w:t>
      </w:r>
      <w:proofErr w:type="gramStart"/>
      <w:r w:rsidRPr="00390484">
        <w:rPr>
          <w:rFonts w:asciiTheme="minorHAnsi" w:hAnsiTheme="minorHAnsi" w:cstheme="minorHAnsi"/>
          <w:sz w:val="22"/>
          <w:szCs w:val="22"/>
          <w:lang w:eastAsia="sr-Latn-ME"/>
        </w:rPr>
        <w:t>iskustvo  :</w:t>
      </w:r>
      <w:proofErr w:type="gramEnd"/>
    </w:p>
    <w:p w14:paraId="3761AFE8" w14:textId="77777777" w:rsidR="00304DC6" w:rsidRPr="00390484" w:rsidRDefault="00304DC6" w:rsidP="00BF7ACB">
      <w:pPr>
        <w:tabs>
          <w:tab w:val="left" w:pos="0"/>
        </w:tabs>
        <w:autoSpaceDE w:val="0"/>
        <w:autoSpaceDN w:val="0"/>
        <w:adjustRightInd w:val="0"/>
        <w:ind w:left="-567" w:right="-567"/>
        <w:jc w:val="center"/>
        <w:rPr>
          <w:rFonts w:asciiTheme="minorHAnsi" w:hAnsiTheme="minorHAnsi" w:cstheme="minorHAnsi"/>
          <w:b/>
          <w:bCs/>
          <w:sz w:val="22"/>
          <w:szCs w:val="22"/>
          <w:lang w:val="en-US" w:eastAsia="sr-Latn-ME"/>
        </w:rPr>
      </w:pPr>
      <w:r w:rsidRPr="00390484">
        <w:rPr>
          <w:rFonts w:asciiTheme="minorHAnsi" w:hAnsiTheme="minorHAnsi" w:cstheme="minorHAnsi"/>
          <w:b/>
          <w:bCs/>
          <w:sz w:val="22"/>
          <w:szCs w:val="22"/>
          <w:lang w:val="en-US" w:eastAsia="sr-Latn-ME"/>
        </w:rPr>
        <w:t xml:space="preserve">B = Dk + </w:t>
      </w:r>
      <w:proofErr w:type="spellStart"/>
      <w:r w:rsidRPr="00390484">
        <w:rPr>
          <w:rFonts w:asciiTheme="minorHAnsi" w:hAnsiTheme="minorHAnsi" w:cstheme="minorHAnsi"/>
          <w:b/>
          <w:bCs/>
          <w:sz w:val="22"/>
          <w:szCs w:val="22"/>
          <w:lang w:val="en-US" w:eastAsia="sr-Latn-ME"/>
        </w:rPr>
        <w:t>Rr+Rk</w:t>
      </w:r>
      <w:proofErr w:type="spellEnd"/>
    </w:p>
    <w:p w14:paraId="39A6305F" w14:textId="77777777" w:rsidR="00304DC6" w:rsidRPr="00390484" w:rsidRDefault="00304DC6" w:rsidP="00BF7ACB">
      <w:pPr>
        <w:tabs>
          <w:tab w:val="left" w:pos="0"/>
        </w:tabs>
        <w:autoSpaceDE w:val="0"/>
        <w:autoSpaceDN w:val="0"/>
        <w:adjustRightInd w:val="0"/>
        <w:ind w:left="-567" w:right="-567"/>
        <w:jc w:val="center"/>
        <w:rPr>
          <w:rFonts w:asciiTheme="minorHAnsi" w:hAnsiTheme="minorHAnsi" w:cstheme="minorHAnsi"/>
          <w:b/>
          <w:bCs/>
          <w:sz w:val="22"/>
          <w:szCs w:val="22"/>
          <w:lang w:val="en-US" w:eastAsia="sr-Latn-ME"/>
        </w:rPr>
      </w:pPr>
    </w:p>
    <w:p w14:paraId="379A853A" w14:textId="77777777" w:rsidR="00304DC6" w:rsidRPr="00390484" w:rsidRDefault="00304DC6" w:rsidP="00BF7ACB">
      <w:pPr>
        <w:tabs>
          <w:tab w:val="left" w:pos="0"/>
        </w:tabs>
        <w:autoSpaceDE w:val="0"/>
        <w:autoSpaceDN w:val="0"/>
        <w:adjustRightInd w:val="0"/>
        <w:ind w:left="-567" w:right="-567"/>
        <w:jc w:val="both"/>
        <w:rPr>
          <w:rFonts w:asciiTheme="minorHAnsi" w:hAnsiTheme="minorHAnsi" w:cstheme="minorHAnsi"/>
          <w:sz w:val="22"/>
          <w:szCs w:val="22"/>
          <w:lang w:val="sr-Latn-ME" w:eastAsia="sr-Latn-ME"/>
        </w:rPr>
      </w:pPr>
      <w:r w:rsidRPr="00390484">
        <w:rPr>
          <w:rFonts w:asciiTheme="minorHAnsi" w:hAnsiTheme="minorHAnsi" w:cstheme="minorHAnsi"/>
          <w:b/>
          <w:sz w:val="22"/>
          <w:szCs w:val="22"/>
          <w:lang w:val="en-US" w:eastAsia="sr-Latn-ME"/>
        </w:rPr>
        <w:t>-B</w:t>
      </w:r>
      <w:r w:rsidRPr="00390484">
        <w:rPr>
          <w:rFonts w:asciiTheme="minorHAnsi" w:hAnsiTheme="minorHAnsi" w:cstheme="minorHAnsi"/>
          <w:b/>
          <w:bCs/>
          <w:sz w:val="22"/>
          <w:szCs w:val="22"/>
          <w:lang w:val="en-US" w:eastAsia="sr-Latn-ME"/>
        </w:rPr>
        <w:t>-</w:t>
      </w:r>
      <w:proofErr w:type="spellStart"/>
      <w:r w:rsidRPr="00390484">
        <w:rPr>
          <w:rFonts w:asciiTheme="minorHAnsi" w:hAnsiTheme="minorHAnsi" w:cstheme="minorHAnsi"/>
          <w:sz w:val="22"/>
          <w:szCs w:val="22"/>
          <w:lang w:val="en-US" w:eastAsia="sr-Latn-ME"/>
        </w:rPr>
        <w:t>broj</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bodova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dodijeljen</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đaču po osnovu referenci i iskustva</w:t>
      </w:r>
    </w:p>
    <w:p w14:paraId="3DF5DE4F" w14:textId="77777777" w:rsidR="00304DC6" w:rsidRPr="00390484" w:rsidRDefault="00304DC6" w:rsidP="00BF7ACB">
      <w:pPr>
        <w:tabs>
          <w:tab w:val="left" w:pos="0"/>
        </w:tabs>
        <w:autoSpaceDE w:val="0"/>
        <w:autoSpaceDN w:val="0"/>
        <w:adjustRightInd w:val="0"/>
        <w:ind w:left="-567" w:right="-567"/>
        <w:jc w:val="both"/>
        <w:rPr>
          <w:rFonts w:asciiTheme="minorHAnsi" w:hAnsiTheme="minorHAnsi" w:cstheme="minorHAnsi"/>
          <w:sz w:val="22"/>
          <w:szCs w:val="22"/>
          <w:lang w:val="en-US" w:eastAsia="sr-Latn-ME"/>
        </w:rPr>
      </w:pPr>
      <w:r w:rsidRPr="00390484">
        <w:rPr>
          <w:rFonts w:asciiTheme="minorHAnsi" w:hAnsiTheme="minorHAnsi" w:cstheme="minorHAnsi"/>
          <w:b/>
          <w:sz w:val="22"/>
          <w:szCs w:val="22"/>
          <w:lang w:val="en-US" w:eastAsia="sr-Latn-ME"/>
        </w:rPr>
        <w:t>-Dk-</w:t>
      </w:r>
      <w:proofErr w:type="spellStart"/>
      <w:r w:rsidRPr="00390484">
        <w:rPr>
          <w:rFonts w:asciiTheme="minorHAnsi" w:hAnsiTheme="minorHAnsi" w:cstheme="minorHAnsi"/>
          <w:sz w:val="22"/>
          <w:szCs w:val="22"/>
          <w:lang w:val="en-US" w:eastAsia="sr-Latn-ME"/>
        </w:rPr>
        <w:t>Dosadašnji</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korisnik</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privremene</w:t>
      </w:r>
      <w:proofErr w:type="spellEnd"/>
      <w:r w:rsidRPr="00390484">
        <w:rPr>
          <w:rFonts w:asciiTheme="minorHAnsi" w:hAnsiTheme="minorHAnsi" w:cstheme="minorHAnsi"/>
          <w:sz w:val="22"/>
          <w:szCs w:val="22"/>
          <w:lang w:val="en-US" w:eastAsia="sr-Latn-ME"/>
        </w:rPr>
        <w:t xml:space="preserve"> </w:t>
      </w:r>
      <w:proofErr w:type="spellStart"/>
      <w:proofErr w:type="gramStart"/>
      <w:r w:rsidRPr="00390484">
        <w:rPr>
          <w:rFonts w:asciiTheme="minorHAnsi" w:hAnsiTheme="minorHAnsi" w:cstheme="minorHAnsi"/>
          <w:sz w:val="22"/>
          <w:szCs w:val="22"/>
          <w:lang w:val="en-US" w:eastAsia="sr-Latn-ME"/>
        </w:rPr>
        <w:t>lokacije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koja</w:t>
      </w:r>
      <w:proofErr w:type="spellEnd"/>
      <w:proofErr w:type="gramEnd"/>
      <w:r w:rsidRPr="00390484">
        <w:rPr>
          <w:rFonts w:asciiTheme="minorHAnsi" w:hAnsiTheme="minorHAnsi" w:cstheme="minorHAnsi"/>
          <w:sz w:val="22"/>
          <w:szCs w:val="22"/>
          <w:lang w:val="en-US" w:eastAsia="sr-Latn-ME"/>
        </w:rPr>
        <w:t xml:space="preserve">  je </w:t>
      </w:r>
      <w:proofErr w:type="spellStart"/>
      <w:r w:rsidRPr="00390484">
        <w:rPr>
          <w:rFonts w:asciiTheme="minorHAnsi" w:hAnsiTheme="minorHAnsi" w:cstheme="minorHAnsi"/>
          <w:sz w:val="22"/>
          <w:szCs w:val="22"/>
          <w:lang w:val="en-US" w:eastAsia="sr-Latn-ME"/>
        </w:rPr>
        <w:t>predmet</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ponude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i</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dodjeljuje</w:t>
      </w:r>
      <w:proofErr w:type="spellEnd"/>
      <w:r w:rsidRPr="00390484">
        <w:rPr>
          <w:rFonts w:asciiTheme="minorHAnsi" w:hAnsiTheme="minorHAnsi" w:cstheme="minorHAnsi"/>
          <w:sz w:val="22"/>
          <w:szCs w:val="22"/>
          <w:lang w:val="en-US" w:eastAsia="sr-Latn-ME"/>
        </w:rPr>
        <w:t xml:space="preserve"> mu se 10 </w:t>
      </w:r>
      <w:proofErr w:type="spellStart"/>
      <w:r w:rsidRPr="00390484">
        <w:rPr>
          <w:rFonts w:asciiTheme="minorHAnsi" w:hAnsiTheme="minorHAnsi" w:cstheme="minorHAnsi"/>
          <w:sz w:val="22"/>
          <w:szCs w:val="22"/>
          <w:lang w:val="en-US" w:eastAsia="sr-Latn-ME"/>
        </w:rPr>
        <w:t>bodova</w:t>
      </w:r>
      <w:proofErr w:type="spellEnd"/>
    </w:p>
    <w:p w14:paraId="1C5E472E" w14:textId="77777777" w:rsidR="00304DC6" w:rsidRPr="00390484" w:rsidRDefault="00304DC6" w:rsidP="00BF7ACB">
      <w:pPr>
        <w:tabs>
          <w:tab w:val="left" w:pos="0"/>
          <w:tab w:val="left" w:pos="360"/>
        </w:tabs>
        <w:autoSpaceDE w:val="0"/>
        <w:autoSpaceDN w:val="0"/>
        <w:adjustRightInd w:val="0"/>
        <w:ind w:left="-567" w:right="-567"/>
        <w:jc w:val="both"/>
        <w:rPr>
          <w:rFonts w:asciiTheme="minorHAnsi" w:hAnsiTheme="minorHAnsi" w:cstheme="minorHAnsi"/>
          <w:spacing w:val="3"/>
          <w:sz w:val="22"/>
          <w:szCs w:val="22"/>
          <w:lang w:val="en-US" w:eastAsia="sr-Latn-ME"/>
        </w:rPr>
      </w:pPr>
      <w:r w:rsidRPr="00390484">
        <w:rPr>
          <w:rFonts w:asciiTheme="minorHAnsi" w:hAnsiTheme="minorHAnsi" w:cstheme="minorHAnsi"/>
          <w:b/>
          <w:bCs/>
          <w:sz w:val="22"/>
          <w:szCs w:val="22"/>
          <w:lang w:val="en-US" w:eastAsia="sr-Latn-ME"/>
        </w:rPr>
        <w:t>-Rr-</w:t>
      </w:r>
      <w:proofErr w:type="spellStart"/>
      <w:proofErr w:type="gramStart"/>
      <w:r w:rsidRPr="00390484">
        <w:rPr>
          <w:rFonts w:asciiTheme="minorHAnsi" w:hAnsiTheme="minorHAnsi" w:cstheme="minorHAnsi"/>
          <w:sz w:val="22"/>
          <w:szCs w:val="22"/>
          <w:lang w:val="en-US" w:eastAsia="sr-Latn-ME"/>
        </w:rPr>
        <w:t>Ponuđaču</w:t>
      </w:r>
      <w:proofErr w:type="spellEnd"/>
      <w:r w:rsidRPr="00390484">
        <w:rPr>
          <w:rFonts w:asciiTheme="minorHAnsi" w:hAnsiTheme="minorHAnsi" w:cstheme="minorHAnsi"/>
          <w:sz w:val="22"/>
          <w:szCs w:val="22"/>
          <w:lang w:val="en-US" w:eastAsia="sr-Latn-ME"/>
        </w:rPr>
        <w:t xml:space="preserve">  koji</w:t>
      </w:r>
      <w:proofErr w:type="gram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ima</w:t>
      </w:r>
      <w:proofErr w:type="spellEnd"/>
      <w:r w:rsidRPr="00390484">
        <w:rPr>
          <w:rFonts w:asciiTheme="minorHAnsi" w:hAnsiTheme="minorHAnsi" w:cstheme="minorHAnsi"/>
          <w:sz w:val="22"/>
          <w:szCs w:val="22"/>
          <w:lang w:val="en-US" w:eastAsia="sr-Latn-ME"/>
        </w:rPr>
        <w:t xml:space="preserve"> </w:t>
      </w:r>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Rješenje</w:t>
      </w:r>
      <w:proofErr w:type="spellEnd"/>
      <w:r w:rsidRPr="00390484">
        <w:rPr>
          <w:rFonts w:asciiTheme="minorHAnsi" w:hAnsiTheme="minorHAnsi" w:cstheme="minorHAnsi"/>
          <w:spacing w:val="3"/>
          <w:sz w:val="22"/>
          <w:szCs w:val="22"/>
          <w:lang w:val="en-US" w:eastAsia="sr-Latn-ME"/>
        </w:rPr>
        <w:t xml:space="preserve"> o </w:t>
      </w:r>
      <w:proofErr w:type="spellStart"/>
      <w:r w:rsidRPr="00390484">
        <w:rPr>
          <w:rFonts w:asciiTheme="minorHAnsi" w:hAnsiTheme="minorHAnsi" w:cstheme="minorHAnsi"/>
          <w:spacing w:val="3"/>
          <w:sz w:val="22"/>
          <w:szCs w:val="22"/>
          <w:lang w:val="en-US" w:eastAsia="sr-Latn-ME"/>
        </w:rPr>
        <w:t>radu</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ugostiteljskog</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objekta-restorana</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izdato</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na</w:t>
      </w:r>
      <w:proofErr w:type="spellEnd"/>
      <w:r w:rsidRPr="00390484">
        <w:rPr>
          <w:rFonts w:asciiTheme="minorHAnsi" w:hAnsiTheme="minorHAnsi" w:cstheme="minorHAnsi"/>
          <w:spacing w:val="3"/>
          <w:sz w:val="22"/>
          <w:szCs w:val="22"/>
          <w:lang w:val="en-US" w:eastAsia="sr-Latn-ME"/>
        </w:rPr>
        <w:t xml:space="preserve"> period </w:t>
      </w:r>
      <w:proofErr w:type="spellStart"/>
      <w:r w:rsidRPr="00390484">
        <w:rPr>
          <w:rFonts w:asciiTheme="minorHAnsi" w:hAnsiTheme="minorHAnsi" w:cstheme="minorHAnsi"/>
          <w:spacing w:val="3"/>
          <w:sz w:val="22"/>
          <w:szCs w:val="22"/>
          <w:lang w:val="en-US" w:eastAsia="sr-Latn-ME"/>
        </w:rPr>
        <w:t>od</w:t>
      </w:r>
      <w:proofErr w:type="spellEnd"/>
      <w:r w:rsidRPr="00390484">
        <w:rPr>
          <w:rFonts w:asciiTheme="minorHAnsi" w:hAnsiTheme="minorHAnsi" w:cstheme="minorHAnsi"/>
          <w:spacing w:val="3"/>
          <w:sz w:val="22"/>
          <w:szCs w:val="22"/>
          <w:lang w:val="en-US" w:eastAsia="sr-Latn-ME"/>
        </w:rPr>
        <w:t xml:space="preserve"> 12 </w:t>
      </w:r>
      <w:proofErr w:type="spellStart"/>
      <w:r w:rsidRPr="00390484">
        <w:rPr>
          <w:rFonts w:asciiTheme="minorHAnsi" w:hAnsiTheme="minorHAnsi" w:cstheme="minorHAnsi"/>
          <w:spacing w:val="3"/>
          <w:sz w:val="22"/>
          <w:szCs w:val="22"/>
          <w:lang w:val="en-US" w:eastAsia="sr-Latn-ME"/>
        </w:rPr>
        <w:t>mjeseci</w:t>
      </w:r>
      <w:proofErr w:type="spellEnd"/>
      <w:r w:rsidRPr="00390484">
        <w:rPr>
          <w:rFonts w:asciiTheme="minorHAnsi" w:hAnsiTheme="minorHAnsi" w:cstheme="minorHAnsi"/>
          <w:spacing w:val="3"/>
          <w:sz w:val="22"/>
          <w:szCs w:val="22"/>
          <w:lang w:val="en-US" w:eastAsia="sr-Latn-ME"/>
        </w:rPr>
        <w:t xml:space="preserve"> za 2018.god. </w:t>
      </w:r>
      <w:proofErr w:type="spellStart"/>
      <w:r w:rsidRPr="00390484">
        <w:rPr>
          <w:rFonts w:asciiTheme="minorHAnsi" w:hAnsiTheme="minorHAnsi" w:cstheme="minorHAnsi"/>
          <w:spacing w:val="3"/>
          <w:sz w:val="22"/>
          <w:szCs w:val="22"/>
          <w:lang w:val="en-US" w:eastAsia="sr-Latn-ME"/>
        </w:rPr>
        <w:t>i</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dodjeljuje</w:t>
      </w:r>
      <w:proofErr w:type="spellEnd"/>
      <w:r w:rsidRPr="00390484">
        <w:rPr>
          <w:rFonts w:asciiTheme="minorHAnsi" w:hAnsiTheme="minorHAnsi" w:cstheme="minorHAnsi"/>
          <w:spacing w:val="3"/>
          <w:sz w:val="22"/>
          <w:szCs w:val="22"/>
          <w:lang w:val="en-US" w:eastAsia="sr-Latn-ME"/>
        </w:rPr>
        <w:t xml:space="preserve"> mu se 10 </w:t>
      </w:r>
      <w:proofErr w:type="spellStart"/>
      <w:r w:rsidRPr="00390484">
        <w:rPr>
          <w:rFonts w:asciiTheme="minorHAnsi" w:hAnsiTheme="minorHAnsi" w:cstheme="minorHAnsi"/>
          <w:spacing w:val="3"/>
          <w:sz w:val="22"/>
          <w:szCs w:val="22"/>
          <w:lang w:val="en-US" w:eastAsia="sr-Latn-ME"/>
        </w:rPr>
        <w:t>bodova</w:t>
      </w:r>
      <w:proofErr w:type="spellEnd"/>
    </w:p>
    <w:p w14:paraId="67DD7850" w14:textId="77777777" w:rsidR="00304DC6" w:rsidRPr="00390484" w:rsidRDefault="00304DC6" w:rsidP="00BF7ACB">
      <w:pPr>
        <w:tabs>
          <w:tab w:val="left" w:pos="0"/>
          <w:tab w:val="left" w:pos="360"/>
        </w:tabs>
        <w:autoSpaceDE w:val="0"/>
        <w:autoSpaceDN w:val="0"/>
        <w:adjustRightInd w:val="0"/>
        <w:ind w:left="-567" w:right="-567"/>
        <w:jc w:val="both"/>
        <w:rPr>
          <w:rFonts w:asciiTheme="minorHAnsi" w:eastAsia="Calibri" w:hAnsiTheme="minorHAnsi" w:cstheme="minorHAnsi"/>
          <w:sz w:val="22"/>
          <w:szCs w:val="22"/>
          <w:lang w:val="sr-Latn-ME" w:eastAsia="en-US"/>
        </w:rPr>
      </w:pPr>
      <w:r w:rsidRPr="00390484">
        <w:rPr>
          <w:rFonts w:asciiTheme="minorHAnsi" w:hAnsiTheme="minorHAnsi" w:cstheme="minorHAnsi"/>
          <w:b/>
          <w:spacing w:val="3"/>
          <w:sz w:val="22"/>
          <w:szCs w:val="22"/>
          <w:lang w:val="en-US" w:eastAsia="sr-Latn-ME"/>
        </w:rPr>
        <w:t>-</w:t>
      </w:r>
      <w:proofErr w:type="spellStart"/>
      <w:r w:rsidRPr="00390484">
        <w:rPr>
          <w:rFonts w:asciiTheme="minorHAnsi" w:hAnsiTheme="minorHAnsi" w:cstheme="minorHAnsi"/>
          <w:b/>
          <w:spacing w:val="3"/>
          <w:sz w:val="22"/>
          <w:szCs w:val="22"/>
          <w:lang w:val="en-US" w:eastAsia="sr-Latn-ME"/>
        </w:rPr>
        <w:t>Rk-</w:t>
      </w:r>
      <w:r w:rsidRPr="00390484">
        <w:rPr>
          <w:rFonts w:asciiTheme="minorHAnsi" w:hAnsiTheme="minorHAnsi" w:cstheme="minorHAnsi"/>
          <w:spacing w:val="3"/>
          <w:sz w:val="22"/>
          <w:szCs w:val="22"/>
          <w:lang w:val="en-US" w:eastAsia="sr-Latn-ME"/>
        </w:rPr>
        <w:t>Ponuđaču</w:t>
      </w:r>
      <w:proofErr w:type="spellEnd"/>
      <w:r w:rsidRPr="00390484">
        <w:rPr>
          <w:rFonts w:asciiTheme="minorHAnsi" w:hAnsiTheme="minorHAnsi" w:cstheme="minorHAnsi"/>
          <w:b/>
          <w:spacing w:val="3"/>
          <w:sz w:val="22"/>
          <w:szCs w:val="22"/>
          <w:lang w:val="en-US" w:eastAsia="sr-Latn-ME"/>
        </w:rPr>
        <w:t xml:space="preserve"> </w:t>
      </w:r>
      <w:r w:rsidRPr="00390484">
        <w:rPr>
          <w:rFonts w:asciiTheme="minorHAnsi" w:hAnsiTheme="minorHAnsi" w:cstheme="minorHAnsi"/>
          <w:spacing w:val="3"/>
          <w:sz w:val="22"/>
          <w:szCs w:val="22"/>
          <w:lang w:val="en-US" w:eastAsia="sr-Latn-ME"/>
        </w:rPr>
        <w:t xml:space="preserve">koji </w:t>
      </w:r>
      <w:proofErr w:type="spellStart"/>
      <w:r w:rsidRPr="00390484">
        <w:rPr>
          <w:rFonts w:asciiTheme="minorHAnsi" w:hAnsiTheme="minorHAnsi" w:cstheme="minorHAnsi"/>
          <w:spacing w:val="3"/>
          <w:sz w:val="22"/>
          <w:szCs w:val="22"/>
          <w:lang w:val="en-US" w:eastAsia="sr-Latn-ME"/>
        </w:rPr>
        <w:t>posjeduje</w:t>
      </w:r>
      <w:proofErr w:type="spellEnd"/>
      <w:r w:rsidRPr="00390484">
        <w:rPr>
          <w:rFonts w:asciiTheme="minorHAnsi" w:hAnsiTheme="minorHAnsi" w:cstheme="minorHAnsi"/>
          <w:b/>
          <w:spacing w:val="3"/>
          <w:sz w:val="22"/>
          <w:szCs w:val="22"/>
          <w:lang w:val="en-US" w:eastAsia="sr-Latn-ME"/>
        </w:rPr>
        <w:t xml:space="preserve"> </w:t>
      </w:r>
      <w:r w:rsidRPr="00390484">
        <w:rPr>
          <w:rFonts w:asciiTheme="minorHAnsi" w:hAnsiTheme="minorHAnsi" w:cstheme="minorHAnsi"/>
          <w:sz w:val="22"/>
          <w:szCs w:val="22"/>
        </w:rPr>
        <w:t xml:space="preserve">Rešenje o kategorizaciji ugostiteljskog objekata-restorana min četiri **** i više zvjezdica </w:t>
      </w:r>
      <w:proofErr w:type="spellStart"/>
      <w:r w:rsidRPr="00390484">
        <w:rPr>
          <w:rFonts w:asciiTheme="minorHAnsi" w:hAnsiTheme="minorHAnsi" w:cstheme="minorHAnsi"/>
          <w:spacing w:val="3"/>
          <w:sz w:val="22"/>
          <w:szCs w:val="22"/>
          <w:lang w:val="en-US" w:eastAsia="sr-Latn-ME"/>
        </w:rPr>
        <w:t>i</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dodjeljuje</w:t>
      </w:r>
      <w:proofErr w:type="spellEnd"/>
      <w:r w:rsidRPr="00390484">
        <w:rPr>
          <w:rFonts w:asciiTheme="minorHAnsi" w:hAnsiTheme="minorHAnsi" w:cstheme="minorHAnsi"/>
          <w:spacing w:val="3"/>
          <w:sz w:val="22"/>
          <w:szCs w:val="22"/>
          <w:lang w:val="en-US" w:eastAsia="sr-Latn-ME"/>
        </w:rPr>
        <w:t xml:space="preserve"> mu se 10 </w:t>
      </w:r>
      <w:proofErr w:type="spellStart"/>
      <w:r w:rsidRPr="00390484">
        <w:rPr>
          <w:rFonts w:asciiTheme="minorHAnsi" w:hAnsiTheme="minorHAnsi" w:cstheme="minorHAnsi"/>
          <w:spacing w:val="3"/>
          <w:sz w:val="22"/>
          <w:szCs w:val="22"/>
          <w:lang w:val="en-US" w:eastAsia="sr-Latn-ME"/>
        </w:rPr>
        <w:t>bodova</w:t>
      </w:r>
      <w:proofErr w:type="spellEnd"/>
    </w:p>
    <w:p w14:paraId="365D95A4" w14:textId="77777777" w:rsidR="00304DC6" w:rsidRPr="00390484" w:rsidRDefault="00304DC6" w:rsidP="00BF7ACB">
      <w:pPr>
        <w:tabs>
          <w:tab w:val="left" w:pos="0"/>
          <w:tab w:val="left" w:pos="360"/>
        </w:tabs>
        <w:autoSpaceDE w:val="0"/>
        <w:autoSpaceDN w:val="0"/>
        <w:adjustRightInd w:val="0"/>
        <w:ind w:left="-567" w:right="-567"/>
        <w:jc w:val="both"/>
        <w:rPr>
          <w:rFonts w:asciiTheme="minorHAnsi" w:hAnsiTheme="minorHAnsi" w:cstheme="minorHAnsi"/>
          <w:b/>
          <w:spacing w:val="3"/>
          <w:sz w:val="22"/>
          <w:szCs w:val="22"/>
          <w:lang w:val="en-US" w:eastAsia="sr-Latn-ME"/>
        </w:rPr>
      </w:pPr>
    </w:p>
    <w:p w14:paraId="3F4282BB" w14:textId="77777777" w:rsidR="00304DC6" w:rsidRPr="00390484" w:rsidRDefault="00304DC6" w:rsidP="00BF7ACB">
      <w:pPr>
        <w:pStyle w:val="ListParagraph"/>
        <w:tabs>
          <w:tab w:val="left" w:pos="0"/>
          <w:tab w:val="left" w:pos="354"/>
          <w:tab w:val="left" w:pos="3969"/>
        </w:tabs>
        <w:ind w:left="-567" w:right="-567"/>
        <w:rPr>
          <w:rFonts w:asciiTheme="minorHAnsi" w:eastAsia="Georgia" w:hAnsiTheme="minorHAnsi" w:cstheme="minorHAnsi"/>
          <w:sz w:val="22"/>
          <w:szCs w:val="22"/>
          <w:lang w:val="en-US" w:eastAsia="en-US"/>
        </w:rPr>
      </w:pPr>
      <w:r w:rsidRPr="00390484">
        <w:rPr>
          <w:rFonts w:asciiTheme="minorHAnsi" w:hAnsiTheme="minorHAnsi" w:cstheme="minorHAnsi"/>
          <w:sz w:val="22"/>
          <w:szCs w:val="22"/>
        </w:rPr>
        <w:t xml:space="preserve">Maksimalan broj bodova koji može biti dodijeljen po osnovu reference i iskustva je </w:t>
      </w:r>
      <w:r w:rsidRPr="00390484">
        <w:rPr>
          <w:rFonts w:asciiTheme="minorHAnsi" w:hAnsiTheme="minorHAnsi" w:cstheme="minorHAnsi"/>
          <w:b/>
          <w:sz w:val="22"/>
          <w:szCs w:val="22"/>
        </w:rPr>
        <w:t>30 bodova</w:t>
      </w:r>
      <w:r w:rsidRPr="00390484">
        <w:rPr>
          <w:rFonts w:asciiTheme="minorHAnsi" w:hAnsiTheme="minorHAnsi" w:cstheme="minorHAnsi"/>
          <w:sz w:val="22"/>
          <w:szCs w:val="22"/>
        </w:rPr>
        <w:t>.</w:t>
      </w:r>
    </w:p>
    <w:p w14:paraId="759E04B7" w14:textId="77777777" w:rsidR="00304DC6" w:rsidRPr="00390484" w:rsidRDefault="00304DC6" w:rsidP="00BF7ACB">
      <w:pPr>
        <w:tabs>
          <w:tab w:val="left" w:pos="0"/>
        </w:tabs>
        <w:autoSpaceDE w:val="0"/>
        <w:autoSpaceDN w:val="0"/>
        <w:adjustRightInd w:val="0"/>
        <w:ind w:left="-567" w:right="-567"/>
        <w:rPr>
          <w:rFonts w:asciiTheme="minorHAnsi" w:hAnsiTheme="minorHAnsi" w:cstheme="minorHAnsi"/>
          <w:b/>
          <w:sz w:val="22"/>
          <w:szCs w:val="22"/>
          <w:lang w:val="en-US" w:eastAsia="sr-Latn-ME"/>
        </w:rPr>
      </w:pPr>
    </w:p>
    <w:p w14:paraId="4A27D6F1" w14:textId="77777777" w:rsidR="00304DC6" w:rsidRPr="00390484" w:rsidRDefault="00304DC6" w:rsidP="00BF7ACB">
      <w:pPr>
        <w:tabs>
          <w:tab w:val="left" w:pos="0"/>
        </w:tabs>
        <w:autoSpaceDE w:val="0"/>
        <w:autoSpaceDN w:val="0"/>
        <w:adjustRightInd w:val="0"/>
        <w:ind w:left="-567" w:right="-567"/>
        <w:rPr>
          <w:rFonts w:asciiTheme="minorHAnsi" w:hAnsiTheme="minorHAnsi" w:cstheme="minorHAnsi"/>
          <w:sz w:val="22"/>
          <w:szCs w:val="22"/>
          <w:lang w:val="en-US" w:eastAsia="sr-Latn-ME"/>
        </w:rPr>
      </w:pPr>
      <w:r w:rsidRPr="00390484">
        <w:rPr>
          <w:rFonts w:asciiTheme="minorHAnsi" w:hAnsiTheme="minorHAnsi" w:cstheme="minorHAnsi"/>
          <w:sz w:val="22"/>
          <w:szCs w:val="22"/>
          <w:lang w:val="en-US" w:eastAsia="sr-Latn-ME"/>
        </w:rPr>
        <w:t xml:space="preserve">6.3.3.  </w:t>
      </w:r>
      <w:proofErr w:type="spellStart"/>
      <w:r w:rsidRPr="00390484">
        <w:rPr>
          <w:rFonts w:asciiTheme="minorHAnsi" w:hAnsiTheme="minorHAnsi" w:cstheme="minorHAnsi"/>
          <w:sz w:val="22"/>
          <w:szCs w:val="22"/>
          <w:lang w:val="en-US" w:eastAsia="sr-Latn-ME"/>
        </w:rPr>
        <w:t>Ukupan</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broj</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bodova</w:t>
      </w:r>
      <w:proofErr w:type="spellEnd"/>
      <w:r w:rsidRPr="00390484">
        <w:rPr>
          <w:rFonts w:asciiTheme="minorHAnsi" w:hAnsiTheme="minorHAnsi" w:cstheme="minorHAnsi"/>
          <w:sz w:val="22"/>
          <w:szCs w:val="22"/>
          <w:lang w:val="en-US" w:eastAsia="sr-Latn-ME"/>
        </w:rPr>
        <w:t xml:space="preserve"> je </w:t>
      </w:r>
      <w:proofErr w:type="spellStart"/>
      <w:r w:rsidRPr="00390484">
        <w:rPr>
          <w:rFonts w:asciiTheme="minorHAnsi" w:hAnsiTheme="minorHAnsi" w:cstheme="minorHAnsi"/>
          <w:sz w:val="22"/>
          <w:szCs w:val="22"/>
          <w:lang w:val="en-US" w:eastAsia="sr-Latn-ME"/>
        </w:rPr>
        <w:t>zbir</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bodova</w:t>
      </w:r>
      <w:proofErr w:type="spellEnd"/>
      <w:r w:rsidRPr="00390484">
        <w:rPr>
          <w:rFonts w:asciiTheme="minorHAnsi" w:hAnsiTheme="minorHAnsi" w:cstheme="minorHAnsi"/>
          <w:sz w:val="22"/>
          <w:szCs w:val="22"/>
          <w:lang w:val="en-US" w:eastAsia="sr-Latn-ME"/>
        </w:rPr>
        <w:t xml:space="preserve"> po </w:t>
      </w:r>
      <w:proofErr w:type="spellStart"/>
      <w:r w:rsidRPr="00390484">
        <w:rPr>
          <w:rFonts w:asciiTheme="minorHAnsi" w:hAnsiTheme="minorHAnsi" w:cstheme="minorHAnsi"/>
          <w:sz w:val="22"/>
          <w:szCs w:val="22"/>
          <w:lang w:val="en-US" w:eastAsia="sr-Latn-ME"/>
        </w:rPr>
        <w:t>oba</w:t>
      </w:r>
      <w:proofErr w:type="spellEnd"/>
      <w:r w:rsidRPr="00390484">
        <w:rPr>
          <w:rFonts w:asciiTheme="minorHAnsi" w:hAnsiTheme="minorHAnsi" w:cstheme="minorHAnsi"/>
          <w:sz w:val="22"/>
          <w:szCs w:val="22"/>
          <w:lang w:val="en-US" w:eastAsia="sr-Latn-ME"/>
        </w:rPr>
        <w:t xml:space="preserve"> </w:t>
      </w:r>
      <w:proofErr w:type="spellStart"/>
      <w:proofErr w:type="gramStart"/>
      <w:r w:rsidRPr="00390484">
        <w:rPr>
          <w:rFonts w:asciiTheme="minorHAnsi" w:hAnsiTheme="minorHAnsi" w:cstheme="minorHAnsi"/>
          <w:sz w:val="22"/>
          <w:szCs w:val="22"/>
          <w:lang w:val="en-US" w:eastAsia="sr-Latn-ME"/>
        </w:rPr>
        <w:t>kriterijuma</w:t>
      </w:r>
      <w:proofErr w:type="spellEnd"/>
      <w:r w:rsidRPr="00390484">
        <w:rPr>
          <w:rFonts w:asciiTheme="minorHAnsi" w:hAnsiTheme="minorHAnsi" w:cstheme="minorHAnsi"/>
          <w:sz w:val="22"/>
          <w:szCs w:val="22"/>
          <w:lang w:val="en-US" w:eastAsia="sr-Latn-ME"/>
        </w:rPr>
        <w:t xml:space="preserve">  Y</w:t>
      </w:r>
      <w:proofErr w:type="gramEnd"/>
      <w:r w:rsidRPr="00390484">
        <w:rPr>
          <w:rFonts w:asciiTheme="minorHAnsi" w:hAnsiTheme="minorHAnsi" w:cstheme="minorHAnsi"/>
          <w:sz w:val="22"/>
          <w:szCs w:val="22"/>
          <w:lang w:val="en-US" w:eastAsia="sr-Latn-ME"/>
        </w:rPr>
        <w:t>= A+B</w:t>
      </w:r>
    </w:p>
    <w:p w14:paraId="756DBC21" w14:textId="77777777" w:rsidR="00304DC6" w:rsidRPr="00390484" w:rsidRDefault="00304DC6" w:rsidP="00BF7ACB">
      <w:pPr>
        <w:tabs>
          <w:tab w:val="left" w:pos="0"/>
        </w:tabs>
        <w:autoSpaceDE w:val="0"/>
        <w:autoSpaceDN w:val="0"/>
        <w:adjustRightInd w:val="0"/>
        <w:ind w:left="-567" w:right="-567"/>
        <w:rPr>
          <w:rFonts w:asciiTheme="minorHAnsi" w:eastAsia="Calibri" w:hAnsiTheme="minorHAnsi" w:cstheme="minorHAnsi"/>
          <w:b/>
          <w:sz w:val="22"/>
          <w:szCs w:val="22"/>
          <w:lang w:val="sr-Latn-ME" w:eastAsia="en-US"/>
        </w:rPr>
      </w:pPr>
    </w:p>
    <w:p w14:paraId="0DD7435D" w14:textId="77777777" w:rsidR="00304DC6" w:rsidRPr="00390484" w:rsidRDefault="00304DC6" w:rsidP="00BF7ACB">
      <w:pPr>
        <w:tabs>
          <w:tab w:val="left" w:pos="0"/>
        </w:tabs>
        <w:ind w:left="-567" w:right="-567"/>
        <w:rPr>
          <w:rFonts w:asciiTheme="minorHAnsi" w:hAnsiTheme="minorHAnsi" w:cstheme="minorHAnsi"/>
          <w:b/>
          <w:sz w:val="22"/>
          <w:szCs w:val="22"/>
        </w:rPr>
      </w:pPr>
      <w:r w:rsidRPr="00390484">
        <w:rPr>
          <w:rFonts w:asciiTheme="minorHAnsi" w:hAnsiTheme="minorHAnsi" w:cstheme="minorHAnsi"/>
          <w:b/>
          <w:sz w:val="22"/>
          <w:szCs w:val="22"/>
        </w:rPr>
        <w:t>VII Sprovođenje</w:t>
      </w:r>
      <w:r w:rsidRPr="00390484">
        <w:rPr>
          <w:rFonts w:asciiTheme="minorHAnsi" w:hAnsiTheme="minorHAnsi" w:cstheme="minorHAnsi"/>
          <w:b/>
          <w:spacing w:val="-9"/>
          <w:sz w:val="22"/>
          <w:szCs w:val="22"/>
        </w:rPr>
        <w:t xml:space="preserve"> </w:t>
      </w:r>
      <w:r w:rsidRPr="00390484">
        <w:rPr>
          <w:rFonts w:asciiTheme="minorHAnsi" w:hAnsiTheme="minorHAnsi" w:cstheme="minorHAnsi"/>
          <w:b/>
          <w:sz w:val="22"/>
          <w:szCs w:val="22"/>
        </w:rPr>
        <w:t>postupka</w:t>
      </w:r>
    </w:p>
    <w:p w14:paraId="1640068D" w14:textId="77777777" w:rsidR="00304DC6" w:rsidRPr="00390484" w:rsidRDefault="00304DC6" w:rsidP="00BF7ACB">
      <w:pPr>
        <w:tabs>
          <w:tab w:val="left" w:pos="0"/>
        </w:tabs>
        <w:ind w:left="-567" w:right="-567"/>
        <w:rPr>
          <w:rFonts w:asciiTheme="minorHAnsi" w:hAnsiTheme="minorHAnsi" w:cstheme="minorHAnsi"/>
          <w:b/>
          <w:sz w:val="22"/>
          <w:szCs w:val="22"/>
        </w:rPr>
      </w:pPr>
    </w:p>
    <w:p w14:paraId="314818CE" w14:textId="77777777"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7.1. Ponuđač sačinjava i podnosi ponudu u skladu sa Javnim pozivom i tenderskom dokumentacijom. Rok važenja ponuda je 90 dana od dana otvaranja.</w:t>
      </w:r>
    </w:p>
    <w:p w14:paraId="35EC588D"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7.2. Ponuđač može u roku za dostavljanje ponude da istu mijenja i dopunjava ili da u pisanoj formi odustane od ponude.</w:t>
      </w:r>
    </w:p>
    <w:p w14:paraId="470DD82A"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14:paraId="792A8CE9"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7.4. Ponude koje su primljene nakon isteka Javnim pozivom određenog roka odbijaju se kao neblagovremene i vraćaju se neotvorene ponuđaču, konačnom odlukom-rješenjem o izboru najpovoljnije ponude.</w:t>
      </w:r>
    </w:p>
    <w:p w14:paraId="706CB5B0"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7.5. Ponude fizičkih ili pravnih lica (ranijih korisnika) odbijaju se kao neprihvatljive i neće biti predmet vrednovanja, ukoliko je </w:t>
      </w:r>
    </w:p>
    <w:p w14:paraId="15830246"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-protiv ponuđača (ranijeg korisnika)  Javno preduzeće pokrenulo sudski postupak zbog neispunjavanja ugovorenih obaveza,</w:t>
      </w:r>
    </w:p>
    <w:p w14:paraId="5DFAE91B"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-sa ponuđačem (ranijim korisnikom) Javno preduzeće raskinulo  ugovor zbog teže povrede ugovorne obaveze. </w:t>
      </w:r>
    </w:p>
    <w:p w14:paraId="7DCD9B0E"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7.6. Postupak davanja u zakup sprovode Tenderske komisije koje imenuje Direktor Javnog preduzeća.</w:t>
      </w:r>
    </w:p>
    <w:p w14:paraId="53C257A7"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7.7. Nezatvorene (neuredne) ponude  odbijaju se kao nevažeće i u stanju u kojem su uručene biće vraćene ponuđaču, nakon okončanja postupka.</w:t>
      </w:r>
    </w:p>
    <w:p w14:paraId="61A98D57"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Neispravna je ponuda koja nije sačinjena u skladu sa uslovima Javnog poziva. </w:t>
      </w:r>
    </w:p>
    <w:p w14:paraId="40A01D1E" w14:textId="77777777" w:rsidR="00304DC6" w:rsidRPr="00390484" w:rsidRDefault="00304DC6" w:rsidP="00BF7ACB">
      <w:pPr>
        <w:tabs>
          <w:tab w:val="left" w:pos="0"/>
        </w:tabs>
        <w:ind w:left="-567" w:right="-567"/>
        <w:jc w:val="both"/>
        <w:rPr>
          <w:rFonts w:asciiTheme="minorHAnsi" w:hAnsiTheme="minorHAnsi" w:cstheme="minorHAnsi"/>
          <w:sz w:val="22"/>
          <w:szCs w:val="22"/>
        </w:rPr>
      </w:pPr>
    </w:p>
    <w:p w14:paraId="5989F1EC"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lastRenderedPageBreak/>
        <w:t>7.8. Odluka Tenderske komsije se dostavlja na adresu koju je ponuđač označio u ponudi ili neposrednim uručenjem na Arhivi Javnog preduzeća.</w:t>
      </w:r>
    </w:p>
    <w:p w14:paraId="1C12C566" w14:textId="77777777"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172BABA8" w14:textId="77777777" w:rsidR="00304DC6" w:rsidRPr="00390484" w:rsidRDefault="00304DC6" w:rsidP="00BF7ACB">
      <w:pPr>
        <w:tabs>
          <w:tab w:val="left" w:pos="0"/>
        </w:tabs>
        <w:ind w:left="-567" w:right="-567"/>
        <w:jc w:val="both"/>
        <w:rPr>
          <w:rFonts w:asciiTheme="minorHAnsi" w:hAnsiTheme="minorHAnsi" w:cstheme="minorHAnsi"/>
          <w:sz w:val="22"/>
          <w:szCs w:val="22"/>
        </w:rPr>
      </w:pPr>
    </w:p>
    <w:p w14:paraId="0164F818" w14:textId="77777777" w:rsidR="00304DC6" w:rsidRPr="00390484" w:rsidRDefault="00304DC6" w:rsidP="00BF7ACB">
      <w:pPr>
        <w:pStyle w:val="Heading1"/>
        <w:tabs>
          <w:tab w:val="left" w:pos="0"/>
          <w:tab w:val="left" w:pos="458"/>
          <w:tab w:val="left" w:pos="3969"/>
        </w:tabs>
        <w:ind w:left="-567" w:right="-567"/>
        <w:rPr>
          <w:rFonts w:asciiTheme="minorHAnsi" w:hAnsiTheme="minorHAnsi" w:cstheme="minorHAnsi"/>
        </w:rPr>
      </w:pPr>
      <w:r w:rsidRPr="00390484">
        <w:rPr>
          <w:rFonts w:asciiTheme="minorHAnsi" w:hAnsiTheme="minorHAnsi" w:cstheme="minorHAnsi"/>
        </w:rPr>
        <w:t xml:space="preserve">VIII </w:t>
      </w:r>
      <w:proofErr w:type="spellStart"/>
      <w:r w:rsidRPr="00390484">
        <w:rPr>
          <w:rFonts w:asciiTheme="minorHAnsi" w:hAnsiTheme="minorHAnsi" w:cstheme="minorHAnsi"/>
        </w:rPr>
        <w:t>Vrijeme</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i</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mjesto</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preuzimanja</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tenderske</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dokumentacije</w:t>
      </w:r>
      <w:proofErr w:type="spellEnd"/>
    </w:p>
    <w:p w14:paraId="198E5CB4" w14:textId="77777777" w:rsidR="00304DC6" w:rsidRPr="00390484" w:rsidRDefault="00304DC6" w:rsidP="00BF7ACB">
      <w:pPr>
        <w:pStyle w:val="Heading1"/>
        <w:tabs>
          <w:tab w:val="left" w:pos="0"/>
          <w:tab w:val="left" w:pos="458"/>
          <w:tab w:val="left" w:pos="3969"/>
        </w:tabs>
        <w:ind w:left="-567" w:right="-567"/>
        <w:rPr>
          <w:rFonts w:asciiTheme="minorHAnsi" w:hAnsiTheme="minorHAnsi" w:cstheme="minorHAnsi"/>
        </w:rPr>
      </w:pPr>
    </w:p>
    <w:p w14:paraId="058730C6" w14:textId="77777777"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sz w:val="22"/>
          <w:szCs w:val="22"/>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časova (sa pauzom od 11.30-12.00 časova), od dana objavljivanja Javnog poziva do </w:t>
      </w:r>
      <w:r w:rsidR="00073A03">
        <w:rPr>
          <w:rFonts w:asciiTheme="minorHAnsi" w:hAnsiTheme="minorHAnsi" w:cstheme="minorHAnsi"/>
          <w:b/>
          <w:sz w:val="22"/>
          <w:szCs w:val="22"/>
          <w:lang w:val="pl-PL"/>
        </w:rPr>
        <w:t>26</w:t>
      </w:r>
      <w:r w:rsidR="002F401F" w:rsidRPr="00390484">
        <w:rPr>
          <w:rFonts w:asciiTheme="minorHAnsi" w:hAnsiTheme="minorHAnsi" w:cstheme="minorHAnsi"/>
          <w:b/>
          <w:sz w:val="22"/>
          <w:szCs w:val="22"/>
          <w:lang w:val="pl-PL"/>
        </w:rPr>
        <w:t>.0</w:t>
      </w:r>
      <w:r w:rsidR="00073A03">
        <w:rPr>
          <w:rFonts w:asciiTheme="minorHAnsi" w:hAnsiTheme="minorHAnsi" w:cstheme="minorHAnsi"/>
          <w:b/>
          <w:sz w:val="22"/>
          <w:szCs w:val="22"/>
          <w:lang w:val="pl-PL"/>
        </w:rPr>
        <w:t>7</w:t>
      </w:r>
      <w:r w:rsidRPr="00390484">
        <w:rPr>
          <w:rFonts w:asciiTheme="minorHAnsi" w:hAnsiTheme="minorHAnsi" w:cstheme="minorHAnsi"/>
          <w:b/>
          <w:sz w:val="22"/>
          <w:szCs w:val="22"/>
          <w:lang w:val="pl-PL"/>
        </w:rPr>
        <w:t>.20</w:t>
      </w:r>
      <w:r w:rsidR="007D72EE" w:rsidRPr="00390484">
        <w:rPr>
          <w:rFonts w:asciiTheme="minorHAnsi" w:hAnsiTheme="minorHAnsi" w:cstheme="minorHAnsi"/>
          <w:b/>
          <w:sz w:val="22"/>
          <w:szCs w:val="22"/>
          <w:lang w:val="pl-PL"/>
        </w:rPr>
        <w:t>21</w:t>
      </w:r>
      <w:r w:rsidRPr="00390484">
        <w:rPr>
          <w:rFonts w:asciiTheme="minorHAnsi" w:hAnsiTheme="minorHAnsi" w:cstheme="minorHAnsi"/>
          <w:b/>
          <w:sz w:val="22"/>
          <w:szCs w:val="22"/>
          <w:lang w:val="pl-PL"/>
        </w:rPr>
        <w:t>.god</w:t>
      </w:r>
      <w:r w:rsidRPr="00390484">
        <w:rPr>
          <w:rFonts w:asciiTheme="minorHAnsi" w:hAnsiTheme="minorHAnsi" w:cstheme="minorHAnsi"/>
          <w:sz w:val="22"/>
          <w:szCs w:val="22"/>
          <w:lang w:val="pl-PL"/>
        </w:rPr>
        <w:t>.</w:t>
      </w:r>
    </w:p>
    <w:p w14:paraId="2E66D091" w14:textId="77777777" w:rsidR="00304DC6" w:rsidRPr="00390484" w:rsidRDefault="00304DC6" w:rsidP="00BF7ACB">
      <w:pPr>
        <w:tabs>
          <w:tab w:val="left" w:pos="0"/>
        </w:tabs>
        <w:ind w:left="-567" w:right="-567"/>
        <w:jc w:val="both"/>
        <w:rPr>
          <w:rFonts w:asciiTheme="minorHAnsi" w:hAnsiTheme="minorHAnsi" w:cstheme="minorHAnsi"/>
          <w:sz w:val="22"/>
          <w:szCs w:val="22"/>
          <w:lang w:val="pl-PL"/>
        </w:rPr>
      </w:pPr>
    </w:p>
    <w:p w14:paraId="395C2873" w14:textId="77777777"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sz w:val="22"/>
          <w:szCs w:val="22"/>
          <w:lang w:val="pl-PL"/>
        </w:rPr>
        <w:t>Cijena tenderske dokumentacije iznosi 50,00 eura a uplata se vrši na žiro račun broj 520-3172-65 kod Hipotekarne banke sa naznakom „otkup tenderske dokumentacije za lokaciju broj_______________“.</w:t>
      </w:r>
    </w:p>
    <w:p w14:paraId="1F8896D6" w14:textId="77777777"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spacing w:val="-3"/>
        </w:rPr>
      </w:pPr>
      <w:proofErr w:type="spellStart"/>
      <w:r w:rsidRPr="00390484">
        <w:rPr>
          <w:rFonts w:asciiTheme="minorHAnsi" w:hAnsiTheme="minorHAnsi" w:cstheme="minorHAnsi"/>
          <w:spacing w:val="-3"/>
        </w:rPr>
        <w:t>Tenderska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dokumentacija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sadrži</w:t>
      </w:r>
      <w:proofErr w:type="spellEnd"/>
      <w:r w:rsidRPr="00390484">
        <w:rPr>
          <w:rFonts w:asciiTheme="minorHAnsi" w:hAnsiTheme="minorHAnsi" w:cstheme="minorHAnsi"/>
          <w:spacing w:val="-3"/>
        </w:rPr>
        <w:t>:</w:t>
      </w:r>
    </w:p>
    <w:p w14:paraId="560F63D0" w14:textId="77777777"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spacing w:val="-3"/>
        </w:rPr>
      </w:pPr>
      <w:r w:rsidRPr="00390484">
        <w:rPr>
          <w:rFonts w:asciiTheme="minorHAnsi" w:hAnsiTheme="minorHAnsi" w:cstheme="minorHAnsi"/>
          <w:spacing w:val="-3"/>
        </w:rPr>
        <w:t xml:space="preserve">1. </w:t>
      </w:r>
      <w:proofErr w:type="spellStart"/>
      <w:r w:rsidRPr="00390484">
        <w:rPr>
          <w:rFonts w:asciiTheme="minorHAnsi" w:hAnsiTheme="minorHAnsi" w:cstheme="minorHAnsi"/>
          <w:spacing w:val="-3"/>
        </w:rPr>
        <w:t>Nacrt</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Ugovora</w:t>
      </w:r>
      <w:proofErr w:type="spellEnd"/>
      <w:r w:rsidRPr="00390484">
        <w:rPr>
          <w:rFonts w:asciiTheme="minorHAnsi" w:hAnsiTheme="minorHAnsi" w:cstheme="minorHAnsi"/>
          <w:spacing w:val="-3"/>
        </w:rPr>
        <w:t xml:space="preserve"> o </w:t>
      </w:r>
      <w:proofErr w:type="spellStart"/>
      <w:r w:rsidRPr="00390484">
        <w:rPr>
          <w:rFonts w:asciiTheme="minorHAnsi" w:hAnsiTheme="minorHAnsi" w:cstheme="minorHAnsi"/>
          <w:spacing w:val="-3"/>
        </w:rPr>
        <w:t>zakupu</w:t>
      </w:r>
      <w:proofErr w:type="spellEnd"/>
      <w:r w:rsidRPr="00390484">
        <w:rPr>
          <w:rFonts w:asciiTheme="minorHAnsi" w:hAnsiTheme="minorHAnsi" w:cstheme="minorHAnsi"/>
          <w:spacing w:val="-3"/>
        </w:rPr>
        <w:t>/</w:t>
      </w:r>
      <w:proofErr w:type="spellStart"/>
      <w:r w:rsidRPr="00390484">
        <w:rPr>
          <w:rFonts w:asciiTheme="minorHAnsi" w:hAnsiTheme="minorHAnsi" w:cstheme="minorHAnsi"/>
          <w:spacing w:val="-3"/>
        </w:rPr>
        <w:t>korišćenju</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morskog</w:t>
      </w:r>
      <w:proofErr w:type="spellEnd"/>
      <w:r w:rsidRPr="00390484">
        <w:rPr>
          <w:rFonts w:asciiTheme="minorHAnsi" w:hAnsiTheme="minorHAnsi" w:cstheme="minorHAnsi"/>
          <w:spacing w:val="-3"/>
        </w:rPr>
        <w:t xml:space="preserve"> dobra,</w:t>
      </w:r>
    </w:p>
    <w:p w14:paraId="2774F4C3" w14:textId="77777777"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spacing w:val="-3"/>
        </w:rPr>
      </w:pPr>
      <w:r w:rsidRPr="00390484">
        <w:rPr>
          <w:rFonts w:asciiTheme="minorHAnsi" w:hAnsiTheme="minorHAnsi" w:cstheme="minorHAnsi"/>
          <w:spacing w:val="-3"/>
        </w:rPr>
        <w:t xml:space="preserve">2. </w:t>
      </w:r>
      <w:proofErr w:type="spellStart"/>
      <w:r w:rsidRPr="00390484">
        <w:rPr>
          <w:rFonts w:asciiTheme="minorHAnsi" w:hAnsiTheme="minorHAnsi" w:cstheme="minorHAnsi"/>
          <w:spacing w:val="-3"/>
        </w:rPr>
        <w:t>Obrazac</w:t>
      </w:r>
      <w:proofErr w:type="spellEnd"/>
      <w:r w:rsidRPr="00390484">
        <w:rPr>
          <w:rFonts w:asciiTheme="minorHAnsi" w:hAnsiTheme="minorHAnsi" w:cstheme="minorHAnsi"/>
          <w:spacing w:val="-3"/>
        </w:rPr>
        <w:t xml:space="preserve"> A koji </w:t>
      </w:r>
      <w:proofErr w:type="spellStart"/>
      <w:r w:rsidRPr="00390484">
        <w:rPr>
          <w:rFonts w:asciiTheme="minorHAnsi" w:hAnsiTheme="minorHAnsi" w:cstheme="minorHAnsi"/>
          <w:spacing w:val="-3"/>
        </w:rPr>
        <w:t>sadrži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Izjavu</w:t>
      </w:r>
      <w:proofErr w:type="spellEnd"/>
      <w:r w:rsidRPr="00390484">
        <w:rPr>
          <w:rFonts w:asciiTheme="minorHAnsi" w:hAnsiTheme="minorHAnsi" w:cstheme="minorHAnsi"/>
          <w:spacing w:val="-3"/>
        </w:rPr>
        <w:t xml:space="preserve"> o </w:t>
      </w:r>
      <w:proofErr w:type="spellStart"/>
      <w:r w:rsidRPr="00390484">
        <w:rPr>
          <w:rFonts w:asciiTheme="minorHAnsi" w:hAnsiTheme="minorHAnsi" w:cstheme="minorHAnsi"/>
          <w:spacing w:val="-3"/>
        </w:rPr>
        <w:t>prihvatanju</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svih</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uslova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iz</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javnog</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poziva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Nacrta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ugovora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tenderske</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dokumentacije</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Izjavu</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kojom</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ponuđač</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izražava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pristanka</w:t>
      </w:r>
      <w:proofErr w:type="spellEnd"/>
      <w:r w:rsidRPr="00390484">
        <w:rPr>
          <w:rFonts w:asciiTheme="minorHAnsi" w:hAnsiTheme="minorHAnsi" w:cstheme="minorHAnsi"/>
          <w:spacing w:val="-3"/>
        </w:rPr>
        <w:t xml:space="preserve"> da se </w:t>
      </w:r>
      <w:proofErr w:type="spellStart"/>
      <w:r w:rsidRPr="00390484">
        <w:rPr>
          <w:rFonts w:asciiTheme="minorHAnsi" w:hAnsiTheme="minorHAnsi" w:cstheme="minorHAnsi"/>
          <w:spacing w:val="-3"/>
        </w:rPr>
        <w:t>njegovi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lični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podaci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obrađuju</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radi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učešća</w:t>
      </w:r>
      <w:proofErr w:type="spellEnd"/>
      <w:r w:rsidRPr="00390484">
        <w:rPr>
          <w:rFonts w:asciiTheme="minorHAnsi" w:hAnsiTheme="minorHAnsi" w:cstheme="minorHAnsi"/>
          <w:spacing w:val="-3"/>
        </w:rPr>
        <w:t xml:space="preserve"> u </w:t>
      </w:r>
      <w:proofErr w:type="spellStart"/>
      <w:r w:rsidRPr="00390484">
        <w:rPr>
          <w:rFonts w:asciiTheme="minorHAnsi" w:hAnsiTheme="minorHAnsi" w:cstheme="minorHAnsi"/>
          <w:spacing w:val="-3"/>
        </w:rPr>
        <w:t>javnom</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pozivu</w:t>
      </w:r>
      <w:proofErr w:type="spellEnd"/>
      <w:r w:rsidRPr="00390484">
        <w:rPr>
          <w:rFonts w:asciiTheme="minorHAnsi" w:hAnsiTheme="minorHAnsi" w:cstheme="minorHAnsi"/>
          <w:spacing w:val="-3"/>
        </w:rPr>
        <w:t>,</w:t>
      </w:r>
    </w:p>
    <w:p w14:paraId="4CDE9A48" w14:textId="77777777" w:rsidR="00304DC6" w:rsidRPr="00390484" w:rsidRDefault="00304DC6" w:rsidP="00BF7ACB">
      <w:pPr>
        <w:pStyle w:val="BodyText"/>
        <w:tabs>
          <w:tab w:val="left" w:pos="0"/>
        </w:tabs>
        <w:spacing w:line="264" w:lineRule="auto"/>
        <w:ind w:left="-567" w:right="-567"/>
        <w:jc w:val="both"/>
        <w:rPr>
          <w:rFonts w:asciiTheme="minorHAnsi" w:hAnsiTheme="minorHAnsi" w:cstheme="minorHAnsi"/>
        </w:rPr>
      </w:pPr>
      <w:r w:rsidRPr="00390484">
        <w:rPr>
          <w:rFonts w:asciiTheme="minorHAnsi" w:hAnsiTheme="minorHAnsi" w:cstheme="minorHAnsi"/>
        </w:rPr>
        <w:t xml:space="preserve">3. </w:t>
      </w:r>
      <w:proofErr w:type="spellStart"/>
      <w:r w:rsidRPr="00390484">
        <w:rPr>
          <w:rFonts w:asciiTheme="minorHAnsi" w:hAnsiTheme="minorHAnsi" w:cstheme="minorHAnsi"/>
        </w:rPr>
        <w:t>Nacrt</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opštih</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uslova</w:t>
      </w:r>
      <w:proofErr w:type="spellEnd"/>
      <w:r w:rsidRPr="00390484">
        <w:rPr>
          <w:rFonts w:asciiTheme="minorHAnsi" w:hAnsiTheme="minorHAnsi" w:cstheme="minorHAnsi"/>
        </w:rPr>
        <w:t xml:space="preserve"> za </w:t>
      </w:r>
      <w:proofErr w:type="spellStart"/>
      <w:r w:rsidRPr="00390484">
        <w:rPr>
          <w:rFonts w:asciiTheme="minorHAnsi" w:hAnsiTheme="minorHAnsi" w:cstheme="minorHAnsi"/>
        </w:rPr>
        <w:t>postavljanje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privremenih</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objekata</w:t>
      </w:r>
      <w:proofErr w:type="spellEnd"/>
      <w:r w:rsidRPr="00390484">
        <w:rPr>
          <w:rFonts w:asciiTheme="minorHAnsi" w:hAnsiTheme="minorHAnsi" w:cstheme="minorHAnsi"/>
        </w:rPr>
        <w:t xml:space="preserve">. </w:t>
      </w:r>
    </w:p>
    <w:p w14:paraId="12D193E6" w14:textId="77777777" w:rsidR="00304DC6" w:rsidRPr="00390484" w:rsidRDefault="00304DC6" w:rsidP="00BF7ACB">
      <w:pPr>
        <w:pStyle w:val="Heading1"/>
        <w:tabs>
          <w:tab w:val="left" w:pos="0"/>
          <w:tab w:val="left" w:pos="536"/>
          <w:tab w:val="left" w:pos="3969"/>
        </w:tabs>
        <w:ind w:left="-567" w:right="-567"/>
        <w:rPr>
          <w:rFonts w:asciiTheme="minorHAnsi" w:hAnsiTheme="minorHAnsi" w:cstheme="minorHAnsi"/>
        </w:rPr>
      </w:pPr>
      <w:r w:rsidRPr="00390484">
        <w:rPr>
          <w:rFonts w:asciiTheme="minorHAnsi" w:hAnsiTheme="minorHAnsi" w:cstheme="minorHAnsi"/>
        </w:rPr>
        <w:t xml:space="preserve">      </w:t>
      </w:r>
    </w:p>
    <w:p w14:paraId="0D23ACEF" w14:textId="77777777" w:rsidR="00304DC6" w:rsidRPr="00390484" w:rsidRDefault="00304DC6" w:rsidP="00BF7ACB">
      <w:pPr>
        <w:pStyle w:val="Heading1"/>
        <w:tabs>
          <w:tab w:val="left" w:pos="0"/>
          <w:tab w:val="left" w:pos="536"/>
          <w:tab w:val="left" w:pos="3969"/>
        </w:tabs>
        <w:ind w:left="-567" w:right="-567"/>
        <w:rPr>
          <w:rFonts w:asciiTheme="minorHAnsi" w:hAnsiTheme="minorHAnsi" w:cstheme="minorHAnsi"/>
        </w:rPr>
      </w:pPr>
      <w:r w:rsidRPr="00390484">
        <w:rPr>
          <w:rFonts w:asciiTheme="minorHAnsi" w:hAnsiTheme="minorHAnsi" w:cstheme="minorHAnsi"/>
        </w:rPr>
        <w:t xml:space="preserve">IX </w:t>
      </w:r>
      <w:proofErr w:type="spellStart"/>
      <w:r w:rsidRPr="00390484">
        <w:rPr>
          <w:rFonts w:asciiTheme="minorHAnsi" w:hAnsiTheme="minorHAnsi" w:cstheme="minorHAnsi"/>
        </w:rPr>
        <w:t>Način</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vrijeme</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i</w:t>
      </w:r>
      <w:proofErr w:type="spellEnd"/>
      <w:r w:rsidRPr="00390484">
        <w:rPr>
          <w:rFonts w:asciiTheme="minorHAnsi" w:hAnsiTheme="minorHAnsi" w:cstheme="minorHAnsi"/>
          <w:spacing w:val="-12"/>
        </w:rPr>
        <w:t xml:space="preserve"> </w:t>
      </w:r>
      <w:proofErr w:type="spellStart"/>
      <w:r w:rsidRPr="00390484">
        <w:rPr>
          <w:rFonts w:asciiTheme="minorHAnsi" w:hAnsiTheme="minorHAnsi" w:cstheme="minorHAnsi"/>
        </w:rPr>
        <w:t>mjesto</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podnošenja</w:t>
      </w:r>
      <w:proofErr w:type="spellEnd"/>
      <w:r w:rsidRPr="00390484">
        <w:rPr>
          <w:rFonts w:asciiTheme="minorHAnsi" w:hAnsiTheme="minorHAnsi" w:cstheme="minorHAnsi"/>
          <w:spacing w:val="-11"/>
        </w:rPr>
        <w:t xml:space="preserve"> </w:t>
      </w:r>
      <w:proofErr w:type="spellStart"/>
      <w:r w:rsidRPr="00390484">
        <w:rPr>
          <w:rFonts w:asciiTheme="minorHAnsi" w:hAnsiTheme="minorHAnsi" w:cstheme="minorHAnsi"/>
        </w:rPr>
        <w:t>ponuda</w:t>
      </w:r>
      <w:proofErr w:type="spellEnd"/>
    </w:p>
    <w:p w14:paraId="2CAE0027" w14:textId="77777777" w:rsidR="00304DC6" w:rsidRPr="00390484" w:rsidRDefault="00304DC6" w:rsidP="00BF7ACB">
      <w:pPr>
        <w:pStyle w:val="Heading1"/>
        <w:tabs>
          <w:tab w:val="left" w:pos="0"/>
          <w:tab w:val="left" w:pos="536"/>
          <w:tab w:val="left" w:pos="3969"/>
        </w:tabs>
        <w:ind w:left="-567" w:right="-567"/>
        <w:rPr>
          <w:rFonts w:asciiTheme="minorHAnsi" w:hAnsiTheme="minorHAnsi" w:cstheme="minorHAnsi"/>
        </w:rPr>
      </w:pPr>
    </w:p>
    <w:p w14:paraId="2A489BE8" w14:textId="77777777" w:rsidR="00304DC6" w:rsidRPr="00390484" w:rsidRDefault="00304DC6" w:rsidP="00BF7ACB">
      <w:pPr>
        <w:tabs>
          <w:tab w:val="left" w:pos="0"/>
          <w:tab w:val="left" w:pos="3969"/>
        </w:tabs>
        <w:autoSpaceDE w:val="0"/>
        <w:autoSpaceDN w:val="0"/>
        <w:adjustRightInd w:val="0"/>
        <w:ind w:left="-567" w:right="-567"/>
        <w:jc w:val="both"/>
        <w:rPr>
          <w:rFonts w:asciiTheme="minorHAnsi" w:hAnsiTheme="minorHAnsi" w:cstheme="minorHAnsi"/>
          <w:sz w:val="22"/>
          <w:szCs w:val="22"/>
          <w:lang w:eastAsia="sr-Latn-ME"/>
        </w:rPr>
      </w:pPr>
      <w:r w:rsidRPr="00390484">
        <w:rPr>
          <w:rFonts w:asciiTheme="minorHAnsi" w:hAnsiTheme="minorHAnsi" w:cstheme="minorHAnsi"/>
          <w:sz w:val="22"/>
          <w:szCs w:val="22"/>
          <w:lang w:eastAsia="sr-Latn-ME"/>
        </w:rPr>
        <w:t>9.1. Ponuđač je dužan da ponudu pripremi kao jedinstvenu cjelinu i da svaku prvu stranicu svakog lista i ukupni broj listova ponude označi rednim brojem (1/x, 2/x, 3/x..... pri čemu je x ukupan broj stranica ponude) osim bankarske garancije koja ne mora biti uvezana i numerisana.</w:t>
      </w:r>
    </w:p>
    <w:p w14:paraId="3E91CE8D" w14:textId="77777777" w:rsidR="00304DC6" w:rsidRPr="00390484" w:rsidRDefault="00304DC6" w:rsidP="00BF7ACB">
      <w:pPr>
        <w:tabs>
          <w:tab w:val="left" w:pos="0"/>
          <w:tab w:val="left" w:pos="3969"/>
        </w:tabs>
        <w:autoSpaceDE w:val="0"/>
        <w:autoSpaceDN w:val="0"/>
        <w:adjustRightInd w:val="0"/>
        <w:ind w:left="-567" w:right="-567"/>
        <w:jc w:val="both"/>
        <w:rPr>
          <w:rFonts w:asciiTheme="minorHAnsi" w:hAnsiTheme="minorHAnsi" w:cstheme="minorHAnsi"/>
          <w:sz w:val="22"/>
          <w:szCs w:val="22"/>
          <w:lang w:eastAsia="sr-Latn-ME"/>
        </w:rPr>
      </w:pPr>
      <w:r w:rsidRPr="00390484">
        <w:rPr>
          <w:rFonts w:asciiTheme="minorHAnsi" w:hAnsiTheme="minorHAnsi" w:cstheme="minorHAnsi"/>
          <w:sz w:val="22"/>
          <w:szCs w:val="22"/>
          <w:lang w:eastAsia="sr-Latn-ME"/>
        </w:rPr>
        <w:t>Ponuda mora biti povezana jednim jemstvenikom tako da se ne mogu naknadno ubacivati, odstranjivati ili zamjenjivati pojedinačni listovi, a da se pri tome ne ošteti list ponude.</w:t>
      </w:r>
    </w:p>
    <w:p w14:paraId="7AADC4B2" w14:textId="77777777" w:rsidR="00304DC6" w:rsidRPr="00390484" w:rsidRDefault="00304DC6" w:rsidP="00BF7ACB">
      <w:pPr>
        <w:tabs>
          <w:tab w:val="left" w:pos="0"/>
          <w:tab w:val="left" w:pos="3969"/>
        </w:tabs>
        <w:autoSpaceDE w:val="0"/>
        <w:autoSpaceDN w:val="0"/>
        <w:adjustRightInd w:val="0"/>
        <w:ind w:left="-567" w:right="-567"/>
        <w:jc w:val="both"/>
        <w:rPr>
          <w:rFonts w:asciiTheme="minorHAnsi" w:hAnsiTheme="minorHAnsi" w:cstheme="minorHAnsi"/>
          <w:sz w:val="22"/>
          <w:szCs w:val="22"/>
          <w:lang w:eastAsia="sr-Latn-ME"/>
        </w:rPr>
      </w:pPr>
    </w:p>
    <w:p w14:paraId="775FD9D2" w14:textId="77777777" w:rsidR="00304DC6" w:rsidRPr="00390484" w:rsidRDefault="00304DC6" w:rsidP="00BF7ACB">
      <w:pPr>
        <w:tabs>
          <w:tab w:val="left" w:pos="0"/>
          <w:tab w:val="left" w:pos="3969"/>
        </w:tabs>
        <w:autoSpaceDE w:val="0"/>
        <w:autoSpaceDN w:val="0"/>
        <w:adjustRightInd w:val="0"/>
        <w:ind w:left="-567" w:right="-567"/>
        <w:jc w:val="both"/>
        <w:rPr>
          <w:rFonts w:asciiTheme="minorHAnsi" w:hAnsiTheme="minorHAnsi" w:cstheme="minorHAnsi"/>
          <w:sz w:val="22"/>
          <w:szCs w:val="22"/>
          <w:lang w:eastAsia="sr-Latn-ME"/>
        </w:rPr>
      </w:pPr>
      <w:r w:rsidRPr="00390484">
        <w:rPr>
          <w:rFonts w:asciiTheme="minorHAnsi" w:hAnsiTheme="minorHAnsi" w:cstheme="minorHAnsi"/>
          <w:sz w:val="22"/>
          <w:szCs w:val="22"/>
          <w:lang w:eastAsia="sr-Latn-ME"/>
        </w:rPr>
        <w:t>9.2. Ponuda zahtijevana Javnim pozivom dostavlja se u odgovarajućem zatvorenom omotu (koverat) na način da se prilikom otvaranja ponude može sa sigurnošću utvrditi da se prvi put otvara.</w:t>
      </w:r>
    </w:p>
    <w:p w14:paraId="3334428E" w14:textId="77777777" w:rsidR="00304DC6" w:rsidRPr="00390484" w:rsidRDefault="00304DC6" w:rsidP="00BF7ACB">
      <w:pPr>
        <w:tabs>
          <w:tab w:val="left" w:pos="0"/>
          <w:tab w:val="left" w:pos="3969"/>
        </w:tabs>
        <w:ind w:left="-567" w:right="-567"/>
        <w:jc w:val="both"/>
        <w:rPr>
          <w:rFonts w:asciiTheme="minorHAnsi" w:hAnsiTheme="minorHAnsi" w:cstheme="minorHAnsi"/>
          <w:sz w:val="22"/>
          <w:szCs w:val="22"/>
          <w:lang w:val="pl-PL" w:eastAsia="en-US"/>
        </w:rPr>
      </w:pPr>
      <w:r w:rsidRPr="00390484">
        <w:rPr>
          <w:rFonts w:asciiTheme="minorHAnsi" w:hAnsiTheme="minorHAnsi" w:cstheme="minorHAnsi"/>
          <w:sz w:val="22"/>
          <w:szCs w:val="22"/>
          <w:lang w:eastAsia="sr-Latn-ME"/>
        </w:rPr>
        <w:t xml:space="preserve">Na omotu ponude navodi se: naziv/ime i prezime ponuđača, broj javnog poziva, broj lokacije iz javnog poziva za koju se dostavlja i na koju se odnosi ponuda i to tekst: </w:t>
      </w:r>
      <w:r w:rsidRPr="00390484">
        <w:rPr>
          <w:rFonts w:asciiTheme="minorHAnsi" w:hAnsiTheme="minorHAnsi" w:cstheme="minorHAnsi"/>
          <w:sz w:val="22"/>
          <w:szCs w:val="22"/>
          <w:lang w:val="pl-PL"/>
        </w:rPr>
        <w:t xml:space="preserve">„PONUDA PO JAVNOM POZIVU BR.  </w:t>
      </w:r>
      <w:r w:rsidR="007D72EE" w:rsidRPr="00390484">
        <w:rPr>
          <w:rFonts w:asciiTheme="minorHAnsi" w:hAnsiTheme="minorHAnsi" w:cstheme="minorHAnsi"/>
          <w:sz w:val="22"/>
          <w:szCs w:val="22"/>
          <w:lang w:val="pl-PL"/>
        </w:rPr>
        <w:t>____________</w:t>
      </w:r>
      <w:r w:rsidRPr="00390484">
        <w:rPr>
          <w:rFonts w:asciiTheme="minorHAnsi" w:hAnsiTheme="minorHAnsi" w:cstheme="minorHAnsi"/>
          <w:sz w:val="22"/>
          <w:szCs w:val="22"/>
          <w:lang w:val="pl-PL"/>
        </w:rPr>
        <w:t>“, „“LOKACIJA POD REDNIM BROJEM _______________IZ JAVNOG POZIVA“. </w:t>
      </w:r>
    </w:p>
    <w:p w14:paraId="76E9FF66" w14:textId="77777777" w:rsidR="00304DC6" w:rsidRPr="00390484" w:rsidRDefault="00304DC6" w:rsidP="00BF7ACB">
      <w:pPr>
        <w:pStyle w:val="BodyText"/>
        <w:tabs>
          <w:tab w:val="left" w:pos="0"/>
          <w:tab w:val="left" w:pos="3969"/>
          <w:tab w:val="left" w:pos="4639"/>
        </w:tabs>
        <w:spacing w:line="264" w:lineRule="auto"/>
        <w:ind w:left="-567" w:right="-567"/>
        <w:jc w:val="both"/>
        <w:rPr>
          <w:rFonts w:asciiTheme="minorHAnsi" w:hAnsiTheme="minorHAnsi" w:cstheme="minorHAnsi"/>
        </w:rPr>
      </w:pPr>
      <w:proofErr w:type="spellStart"/>
      <w:r w:rsidRPr="00390484">
        <w:rPr>
          <w:rFonts w:asciiTheme="minorHAnsi" w:hAnsiTheme="minorHAnsi" w:cstheme="minorHAnsi"/>
        </w:rPr>
        <w:t>Ponude</w:t>
      </w:r>
      <w:proofErr w:type="spellEnd"/>
      <w:r w:rsidRPr="00390484">
        <w:rPr>
          <w:rFonts w:asciiTheme="minorHAnsi" w:hAnsiTheme="minorHAnsi" w:cstheme="minorHAnsi"/>
        </w:rPr>
        <w:t xml:space="preserve"> se </w:t>
      </w:r>
      <w:proofErr w:type="spellStart"/>
      <w:r w:rsidRPr="00390484">
        <w:rPr>
          <w:rFonts w:asciiTheme="minorHAnsi" w:hAnsiTheme="minorHAnsi" w:cstheme="minorHAnsi"/>
        </w:rPr>
        <w:t>dostavljaju</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spacing w:val="-3"/>
        </w:rPr>
        <w:t>svakog</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rPr>
        <w:t>radnog</w:t>
      </w:r>
      <w:proofErr w:type="spellEnd"/>
      <w:r w:rsidRPr="00390484">
        <w:rPr>
          <w:rFonts w:asciiTheme="minorHAnsi" w:hAnsiTheme="minorHAnsi" w:cstheme="minorHAnsi"/>
        </w:rPr>
        <w:t xml:space="preserve"> dana od 08.30 do 16.00 </w:t>
      </w:r>
      <w:proofErr w:type="spellStart"/>
      <w:r w:rsidRPr="00390484">
        <w:rPr>
          <w:rFonts w:asciiTheme="minorHAnsi" w:hAnsiTheme="minorHAnsi" w:cstheme="minorHAnsi"/>
        </w:rPr>
        <w:t>časova</w:t>
      </w:r>
      <w:proofErr w:type="spellEnd"/>
      <w:r w:rsidRPr="00390484">
        <w:rPr>
          <w:rFonts w:asciiTheme="minorHAnsi" w:hAnsiTheme="minorHAnsi" w:cstheme="minorHAnsi"/>
        </w:rPr>
        <w:t xml:space="preserve"> od dana </w:t>
      </w:r>
      <w:proofErr w:type="spellStart"/>
      <w:r w:rsidRPr="00390484">
        <w:rPr>
          <w:rFonts w:asciiTheme="minorHAnsi" w:hAnsiTheme="minorHAnsi" w:cstheme="minorHAnsi"/>
        </w:rPr>
        <w:t>objavljivanja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ovog</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poziva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neposrednom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predajom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arhivi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Javnog</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w w:val="95"/>
        </w:rPr>
        <w:t>preduzeća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najkasnije</w:t>
      </w:r>
      <w:proofErr w:type="spellEnd"/>
      <w:r w:rsidRPr="00390484">
        <w:rPr>
          <w:rFonts w:asciiTheme="minorHAnsi" w:hAnsiTheme="minorHAnsi" w:cstheme="minorHAnsi"/>
        </w:rPr>
        <w:t xml:space="preserve"> </w:t>
      </w:r>
      <w:r w:rsidRPr="00390484">
        <w:rPr>
          <w:rFonts w:asciiTheme="minorHAnsi" w:hAnsiTheme="minorHAnsi" w:cstheme="minorHAnsi"/>
          <w:b/>
        </w:rPr>
        <w:t xml:space="preserve">do </w:t>
      </w:r>
      <w:r w:rsidR="007D72EE" w:rsidRPr="00390484">
        <w:rPr>
          <w:rFonts w:asciiTheme="minorHAnsi" w:hAnsiTheme="minorHAnsi" w:cstheme="minorHAnsi"/>
          <w:b/>
        </w:rPr>
        <w:t>2</w:t>
      </w:r>
      <w:r w:rsidR="00073A03">
        <w:rPr>
          <w:rFonts w:asciiTheme="minorHAnsi" w:hAnsiTheme="minorHAnsi" w:cstheme="minorHAnsi"/>
          <w:b/>
        </w:rPr>
        <w:t>7</w:t>
      </w:r>
      <w:r w:rsidR="007D72EE" w:rsidRPr="00390484">
        <w:rPr>
          <w:rFonts w:asciiTheme="minorHAnsi" w:hAnsiTheme="minorHAnsi" w:cstheme="minorHAnsi"/>
          <w:b/>
        </w:rPr>
        <w:t>.0</w:t>
      </w:r>
      <w:r w:rsidR="00073A03">
        <w:rPr>
          <w:rFonts w:asciiTheme="minorHAnsi" w:hAnsiTheme="minorHAnsi" w:cstheme="minorHAnsi"/>
          <w:b/>
        </w:rPr>
        <w:t>7</w:t>
      </w:r>
      <w:r w:rsidR="007D72EE" w:rsidRPr="00390484">
        <w:rPr>
          <w:rFonts w:asciiTheme="minorHAnsi" w:hAnsiTheme="minorHAnsi" w:cstheme="minorHAnsi"/>
          <w:b/>
        </w:rPr>
        <w:t>.2021</w:t>
      </w:r>
      <w:r w:rsidRPr="00390484">
        <w:rPr>
          <w:rFonts w:asciiTheme="minorHAnsi" w:hAnsiTheme="minorHAnsi" w:cstheme="minorHAnsi"/>
          <w:b/>
        </w:rPr>
        <w:t>.god. do 1</w:t>
      </w:r>
      <w:r w:rsidR="002F401F" w:rsidRPr="00390484">
        <w:rPr>
          <w:rFonts w:asciiTheme="minorHAnsi" w:hAnsiTheme="minorHAnsi" w:cstheme="minorHAnsi"/>
          <w:b/>
        </w:rPr>
        <w:t>1</w:t>
      </w:r>
      <w:r w:rsidRPr="00390484">
        <w:rPr>
          <w:rFonts w:asciiTheme="minorHAnsi" w:hAnsiTheme="minorHAnsi" w:cstheme="minorHAnsi"/>
          <w:b/>
        </w:rPr>
        <w:t xml:space="preserve"> </w:t>
      </w:r>
      <w:proofErr w:type="spellStart"/>
      <w:r w:rsidRPr="00390484">
        <w:rPr>
          <w:rFonts w:asciiTheme="minorHAnsi" w:hAnsiTheme="minorHAnsi" w:cstheme="minorHAnsi"/>
          <w:b/>
        </w:rPr>
        <w:t>časova</w:t>
      </w:r>
      <w:proofErr w:type="spellEnd"/>
      <w:r w:rsidRPr="00390484">
        <w:rPr>
          <w:rFonts w:asciiTheme="minorHAnsi" w:hAnsiTheme="minorHAnsi" w:cstheme="minorHAnsi"/>
          <w:b/>
        </w:rPr>
        <w:t>.</w:t>
      </w:r>
    </w:p>
    <w:p w14:paraId="09F7E6A4" w14:textId="77777777" w:rsidR="002F401F" w:rsidRPr="00390484" w:rsidRDefault="002F401F" w:rsidP="00502AD6">
      <w:pPr>
        <w:pStyle w:val="Heading1"/>
        <w:tabs>
          <w:tab w:val="left" w:pos="0"/>
          <w:tab w:val="left" w:pos="426"/>
          <w:tab w:val="left" w:pos="3969"/>
        </w:tabs>
        <w:ind w:left="0" w:right="-567"/>
        <w:rPr>
          <w:rFonts w:asciiTheme="minorHAnsi" w:hAnsiTheme="minorHAnsi" w:cstheme="minorHAnsi"/>
        </w:rPr>
      </w:pPr>
    </w:p>
    <w:p w14:paraId="0657DB5A" w14:textId="77777777" w:rsidR="002F401F" w:rsidRPr="00390484" w:rsidRDefault="002F401F" w:rsidP="00BF7ACB">
      <w:pPr>
        <w:pStyle w:val="Heading1"/>
        <w:tabs>
          <w:tab w:val="left" w:pos="0"/>
          <w:tab w:val="left" w:pos="426"/>
          <w:tab w:val="left" w:pos="3969"/>
        </w:tabs>
        <w:ind w:left="-567" w:right="-567"/>
        <w:rPr>
          <w:rFonts w:asciiTheme="minorHAnsi" w:hAnsiTheme="minorHAnsi" w:cstheme="minorHAnsi"/>
        </w:rPr>
      </w:pPr>
    </w:p>
    <w:p w14:paraId="7386C0E4" w14:textId="77777777" w:rsidR="00304DC6" w:rsidRPr="00390484" w:rsidRDefault="00304DC6" w:rsidP="00BF7ACB">
      <w:pPr>
        <w:pStyle w:val="Heading1"/>
        <w:tabs>
          <w:tab w:val="left" w:pos="0"/>
          <w:tab w:val="left" w:pos="426"/>
          <w:tab w:val="left" w:pos="3969"/>
        </w:tabs>
        <w:ind w:left="-567" w:right="-567"/>
        <w:rPr>
          <w:rFonts w:asciiTheme="minorHAnsi" w:hAnsiTheme="minorHAnsi" w:cstheme="minorHAnsi"/>
        </w:rPr>
      </w:pPr>
      <w:r w:rsidRPr="00390484">
        <w:rPr>
          <w:rFonts w:asciiTheme="minorHAnsi" w:hAnsiTheme="minorHAnsi" w:cstheme="minorHAnsi"/>
        </w:rPr>
        <w:t xml:space="preserve">X </w:t>
      </w:r>
      <w:proofErr w:type="spellStart"/>
      <w:r w:rsidRPr="00390484">
        <w:rPr>
          <w:rFonts w:asciiTheme="minorHAnsi" w:hAnsiTheme="minorHAnsi" w:cstheme="minorHAnsi"/>
        </w:rPr>
        <w:t>Mjesto</w:t>
      </w:r>
      <w:proofErr w:type="spellEnd"/>
      <w:r w:rsidRPr="00390484">
        <w:rPr>
          <w:rFonts w:asciiTheme="minorHAnsi" w:hAnsiTheme="minorHAnsi" w:cstheme="minorHAnsi"/>
          <w:spacing w:val="-11"/>
        </w:rPr>
        <w:t xml:space="preserve"> </w:t>
      </w:r>
      <w:proofErr w:type="spellStart"/>
      <w:r w:rsidRPr="00390484">
        <w:rPr>
          <w:rFonts w:asciiTheme="minorHAnsi" w:hAnsiTheme="minorHAnsi" w:cstheme="minorHAnsi"/>
        </w:rPr>
        <w:t>i</w:t>
      </w:r>
      <w:proofErr w:type="spellEnd"/>
      <w:r w:rsidRPr="00390484">
        <w:rPr>
          <w:rFonts w:asciiTheme="minorHAnsi" w:hAnsiTheme="minorHAnsi" w:cstheme="minorHAnsi"/>
          <w:spacing w:val="-11"/>
        </w:rPr>
        <w:t xml:space="preserve"> </w:t>
      </w:r>
      <w:r w:rsidRPr="00390484">
        <w:rPr>
          <w:rFonts w:asciiTheme="minorHAnsi" w:hAnsiTheme="minorHAnsi" w:cstheme="minorHAnsi"/>
        </w:rPr>
        <w:t>datum</w:t>
      </w:r>
      <w:r w:rsidRPr="00390484">
        <w:rPr>
          <w:rFonts w:asciiTheme="minorHAnsi" w:hAnsiTheme="minorHAnsi" w:cstheme="minorHAnsi"/>
          <w:spacing w:val="-11"/>
        </w:rPr>
        <w:t xml:space="preserve"> </w:t>
      </w:r>
      <w:proofErr w:type="spellStart"/>
      <w:r w:rsidRPr="00390484">
        <w:rPr>
          <w:rFonts w:asciiTheme="minorHAnsi" w:hAnsiTheme="minorHAnsi" w:cstheme="minorHAnsi"/>
        </w:rPr>
        <w:t>otvaranja</w:t>
      </w:r>
      <w:proofErr w:type="spellEnd"/>
      <w:r w:rsidRPr="00390484">
        <w:rPr>
          <w:rFonts w:asciiTheme="minorHAnsi" w:hAnsiTheme="minorHAnsi" w:cstheme="minorHAnsi"/>
          <w:spacing w:val="-10"/>
        </w:rPr>
        <w:t xml:space="preserve"> </w:t>
      </w:r>
      <w:proofErr w:type="spellStart"/>
      <w:r w:rsidRPr="00390484">
        <w:rPr>
          <w:rFonts w:asciiTheme="minorHAnsi" w:hAnsiTheme="minorHAnsi" w:cstheme="minorHAnsi"/>
        </w:rPr>
        <w:t>ponuda</w:t>
      </w:r>
      <w:proofErr w:type="spellEnd"/>
    </w:p>
    <w:p w14:paraId="13A2E9AF" w14:textId="77777777" w:rsidR="00304DC6" w:rsidRPr="00390484" w:rsidRDefault="00304DC6" w:rsidP="00BF7ACB">
      <w:pPr>
        <w:pStyle w:val="BodyText"/>
        <w:tabs>
          <w:tab w:val="left" w:pos="0"/>
          <w:tab w:val="left" w:pos="3969"/>
          <w:tab w:val="left" w:pos="4639"/>
        </w:tabs>
        <w:spacing w:line="264" w:lineRule="auto"/>
        <w:ind w:left="-567" w:right="-567"/>
        <w:rPr>
          <w:rFonts w:asciiTheme="minorHAnsi" w:hAnsiTheme="minorHAnsi" w:cstheme="minorHAnsi"/>
          <w:b/>
        </w:rPr>
      </w:pPr>
      <w:proofErr w:type="spellStart"/>
      <w:r w:rsidRPr="00390484">
        <w:rPr>
          <w:rFonts w:asciiTheme="minorHAnsi" w:hAnsiTheme="minorHAnsi" w:cstheme="minorHAnsi"/>
        </w:rPr>
        <w:t>Javno</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otvaranje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kojem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mogu</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prisustvovati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svi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ponuđači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održaće</w:t>
      </w:r>
      <w:proofErr w:type="spellEnd"/>
      <w:r w:rsidRPr="00390484">
        <w:rPr>
          <w:rFonts w:asciiTheme="minorHAnsi" w:hAnsiTheme="minorHAnsi" w:cstheme="minorHAnsi"/>
        </w:rPr>
        <w:t xml:space="preserve"> se dana </w:t>
      </w:r>
      <w:r w:rsidR="007D72EE" w:rsidRPr="00390484">
        <w:rPr>
          <w:rFonts w:asciiTheme="minorHAnsi" w:hAnsiTheme="minorHAnsi" w:cstheme="minorHAnsi"/>
          <w:b/>
        </w:rPr>
        <w:t>2</w:t>
      </w:r>
      <w:r w:rsidR="00073A03">
        <w:rPr>
          <w:rFonts w:asciiTheme="minorHAnsi" w:hAnsiTheme="minorHAnsi" w:cstheme="minorHAnsi"/>
          <w:b/>
        </w:rPr>
        <w:t>7</w:t>
      </w:r>
      <w:r w:rsidRPr="00390484">
        <w:rPr>
          <w:rFonts w:asciiTheme="minorHAnsi" w:hAnsiTheme="minorHAnsi" w:cstheme="minorHAnsi"/>
          <w:b/>
        </w:rPr>
        <w:t>.0</w:t>
      </w:r>
      <w:r w:rsidR="00073A03">
        <w:rPr>
          <w:rFonts w:asciiTheme="minorHAnsi" w:hAnsiTheme="minorHAnsi" w:cstheme="minorHAnsi"/>
          <w:b/>
        </w:rPr>
        <w:t>7</w:t>
      </w:r>
      <w:r w:rsidRPr="00390484">
        <w:rPr>
          <w:rFonts w:asciiTheme="minorHAnsi" w:hAnsiTheme="minorHAnsi" w:cstheme="minorHAnsi"/>
          <w:b/>
          <w:bCs/>
        </w:rPr>
        <w:t>.20</w:t>
      </w:r>
      <w:r w:rsidR="007D72EE" w:rsidRPr="00390484">
        <w:rPr>
          <w:rFonts w:asciiTheme="minorHAnsi" w:hAnsiTheme="minorHAnsi" w:cstheme="minorHAnsi"/>
          <w:b/>
          <w:bCs/>
        </w:rPr>
        <w:t>21</w:t>
      </w:r>
      <w:r w:rsidRPr="00390484">
        <w:rPr>
          <w:rFonts w:asciiTheme="minorHAnsi" w:hAnsiTheme="minorHAnsi" w:cstheme="minorHAnsi"/>
          <w:b/>
          <w:bCs/>
        </w:rPr>
        <w:t>.god. u 1</w:t>
      </w:r>
      <w:r w:rsidR="002F401F" w:rsidRPr="00390484">
        <w:rPr>
          <w:rFonts w:asciiTheme="minorHAnsi" w:hAnsiTheme="minorHAnsi" w:cstheme="minorHAnsi"/>
          <w:b/>
          <w:bCs/>
        </w:rPr>
        <w:t>2,0</w:t>
      </w:r>
      <w:r w:rsidRPr="00390484">
        <w:rPr>
          <w:rFonts w:asciiTheme="minorHAnsi" w:hAnsiTheme="minorHAnsi" w:cstheme="minorHAnsi"/>
          <w:b/>
          <w:bCs/>
        </w:rPr>
        <w:t xml:space="preserve">0 </w:t>
      </w:r>
      <w:proofErr w:type="spellStart"/>
      <w:r w:rsidRPr="00390484">
        <w:rPr>
          <w:rFonts w:asciiTheme="minorHAnsi" w:hAnsiTheme="minorHAnsi" w:cstheme="minorHAnsi"/>
          <w:b/>
          <w:bCs/>
        </w:rPr>
        <w:t>časova</w:t>
      </w:r>
      <w:proofErr w:type="spellEnd"/>
      <w:r w:rsidRPr="00390484">
        <w:rPr>
          <w:rFonts w:asciiTheme="minorHAnsi" w:hAnsiTheme="minorHAnsi" w:cstheme="minorHAnsi"/>
          <w:b/>
          <w:bCs/>
        </w:rPr>
        <w:t xml:space="preserve"> u </w:t>
      </w:r>
      <w:proofErr w:type="spellStart"/>
      <w:r w:rsidRPr="00390484">
        <w:rPr>
          <w:rFonts w:asciiTheme="minorHAnsi" w:hAnsiTheme="minorHAnsi" w:cstheme="minorHAnsi"/>
          <w:b/>
          <w:bCs/>
        </w:rPr>
        <w:t>Sali</w:t>
      </w:r>
      <w:proofErr w:type="spellEnd"/>
      <w:r w:rsidRPr="00390484">
        <w:rPr>
          <w:rFonts w:asciiTheme="minorHAnsi" w:hAnsiTheme="minorHAnsi" w:cstheme="minorHAnsi"/>
          <w:b/>
          <w:bCs/>
        </w:rPr>
        <w:t xml:space="preserve"> </w:t>
      </w:r>
      <w:proofErr w:type="spellStart"/>
      <w:proofErr w:type="gramStart"/>
      <w:r w:rsidRPr="00390484">
        <w:rPr>
          <w:rFonts w:asciiTheme="minorHAnsi" w:hAnsiTheme="minorHAnsi" w:cstheme="minorHAnsi"/>
          <w:b/>
          <w:bCs/>
        </w:rPr>
        <w:t>na</w:t>
      </w:r>
      <w:proofErr w:type="spellEnd"/>
      <w:r w:rsidRPr="00390484">
        <w:rPr>
          <w:rFonts w:asciiTheme="minorHAnsi" w:hAnsiTheme="minorHAnsi" w:cstheme="minorHAnsi"/>
          <w:b/>
          <w:bCs/>
        </w:rPr>
        <w:t xml:space="preserve">  I</w:t>
      </w:r>
      <w:proofErr w:type="gramEnd"/>
      <w:r w:rsidRPr="00390484">
        <w:rPr>
          <w:rFonts w:asciiTheme="minorHAnsi" w:hAnsiTheme="minorHAnsi" w:cstheme="minorHAnsi"/>
          <w:b/>
          <w:bCs/>
        </w:rPr>
        <w:t xml:space="preserve"> </w:t>
      </w:r>
      <w:proofErr w:type="spellStart"/>
      <w:r w:rsidRPr="00390484">
        <w:rPr>
          <w:rFonts w:asciiTheme="minorHAnsi" w:hAnsiTheme="minorHAnsi" w:cstheme="minorHAnsi"/>
          <w:b/>
          <w:bCs/>
        </w:rPr>
        <w:t>spratu</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poslovne</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zgrade</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Javnog</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preduzeća</w:t>
      </w:r>
      <w:proofErr w:type="spellEnd"/>
      <w:r w:rsidRPr="00390484">
        <w:rPr>
          <w:rFonts w:asciiTheme="minorHAnsi" w:hAnsiTheme="minorHAnsi" w:cstheme="minorHAnsi"/>
          <w:b/>
          <w:bCs/>
        </w:rPr>
        <w:t>.</w:t>
      </w:r>
    </w:p>
    <w:p w14:paraId="6BEBA5FB" w14:textId="77777777" w:rsidR="002F401F" w:rsidRDefault="002F401F" w:rsidP="00BF7ACB">
      <w:pPr>
        <w:pStyle w:val="Heading1"/>
        <w:tabs>
          <w:tab w:val="left" w:pos="0"/>
          <w:tab w:val="left" w:pos="426"/>
          <w:tab w:val="left" w:pos="3969"/>
        </w:tabs>
        <w:ind w:left="-567" w:right="-567"/>
        <w:rPr>
          <w:rFonts w:asciiTheme="minorHAnsi" w:hAnsiTheme="minorHAnsi" w:cstheme="minorHAnsi"/>
        </w:rPr>
      </w:pPr>
    </w:p>
    <w:p w14:paraId="4A4B6BFE" w14:textId="77777777" w:rsidR="00502AD6" w:rsidRPr="00390484" w:rsidRDefault="00502AD6" w:rsidP="00BF7ACB">
      <w:pPr>
        <w:pStyle w:val="Heading1"/>
        <w:tabs>
          <w:tab w:val="left" w:pos="0"/>
          <w:tab w:val="left" w:pos="426"/>
          <w:tab w:val="left" w:pos="3969"/>
        </w:tabs>
        <w:ind w:left="-567" w:right="-567"/>
        <w:rPr>
          <w:rFonts w:asciiTheme="minorHAnsi" w:hAnsiTheme="minorHAnsi" w:cstheme="minorHAnsi"/>
        </w:rPr>
      </w:pPr>
    </w:p>
    <w:p w14:paraId="4A7AD8FF" w14:textId="77777777" w:rsidR="00304DC6" w:rsidRPr="00390484" w:rsidRDefault="00304DC6" w:rsidP="00BF7ACB">
      <w:pPr>
        <w:pStyle w:val="Heading1"/>
        <w:tabs>
          <w:tab w:val="left" w:pos="0"/>
          <w:tab w:val="left" w:pos="426"/>
          <w:tab w:val="left" w:pos="3969"/>
        </w:tabs>
        <w:ind w:left="-567" w:right="-567"/>
        <w:rPr>
          <w:rFonts w:asciiTheme="minorHAnsi" w:hAnsiTheme="minorHAnsi" w:cstheme="minorHAnsi"/>
        </w:rPr>
      </w:pPr>
      <w:r w:rsidRPr="00390484">
        <w:rPr>
          <w:rFonts w:asciiTheme="minorHAnsi" w:hAnsiTheme="minorHAnsi" w:cstheme="minorHAnsi"/>
        </w:rPr>
        <w:t xml:space="preserve">XI </w:t>
      </w:r>
      <w:proofErr w:type="spellStart"/>
      <w:r w:rsidRPr="00390484">
        <w:rPr>
          <w:rFonts w:asciiTheme="minorHAnsi" w:hAnsiTheme="minorHAnsi" w:cstheme="minorHAnsi"/>
        </w:rPr>
        <w:t>Zaključenje</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spacing w:val="-3"/>
        </w:rPr>
        <w:t>ugovora</w:t>
      </w:r>
      <w:proofErr w:type="spellEnd"/>
    </w:p>
    <w:p w14:paraId="65E393CA" w14:textId="77777777"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rPr>
      </w:pPr>
      <w:proofErr w:type="spellStart"/>
      <w:r w:rsidRPr="00390484">
        <w:rPr>
          <w:rFonts w:asciiTheme="minorHAnsi" w:hAnsiTheme="minorHAnsi" w:cstheme="minorHAnsi"/>
        </w:rPr>
        <w:t>Učesnici</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na</w:t>
      </w:r>
      <w:proofErr w:type="spellEnd"/>
      <w:r w:rsidRPr="00390484">
        <w:rPr>
          <w:rFonts w:asciiTheme="minorHAnsi" w:hAnsiTheme="minorHAnsi" w:cstheme="minorHAnsi"/>
          <w:spacing w:val="-12"/>
        </w:rPr>
        <w:t xml:space="preserve"> </w:t>
      </w:r>
      <w:proofErr w:type="spellStart"/>
      <w:r w:rsidRPr="00390484">
        <w:rPr>
          <w:rFonts w:asciiTheme="minorHAnsi" w:hAnsiTheme="minorHAnsi" w:cstheme="minorHAnsi"/>
        </w:rPr>
        <w:t>tenderu</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imaju</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spacing w:val="-3"/>
        </w:rPr>
        <w:t>pravo</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prigovora</w:t>
      </w:r>
      <w:proofErr w:type="spellEnd"/>
      <w:r w:rsidRPr="00390484">
        <w:rPr>
          <w:rFonts w:asciiTheme="minorHAnsi" w:hAnsiTheme="minorHAnsi" w:cstheme="minorHAnsi"/>
          <w:spacing w:val="-12"/>
        </w:rPr>
        <w:t xml:space="preserve"> </w:t>
      </w:r>
      <w:proofErr w:type="spellStart"/>
      <w:r w:rsidRPr="00390484">
        <w:rPr>
          <w:rFonts w:asciiTheme="minorHAnsi" w:hAnsiTheme="minorHAnsi" w:cstheme="minorHAnsi"/>
        </w:rPr>
        <w:t>na</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odluku</w:t>
      </w:r>
      <w:proofErr w:type="spellEnd"/>
      <w:r w:rsidRPr="00390484">
        <w:rPr>
          <w:rFonts w:asciiTheme="minorHAnsi" w:hAnsiTheme="minorHAnsi" w:cstheme="minorHAnsi"/>
        </w:rPr>
        <w:t>,</w:t>
      </w:r>
      <w:r w:rsidRPr="00390484">
        <w:rPr>
          <w:rFonts w:asciiTheme="minorHAnsi" w:hAnsiTheme="minorHAnsi" w:cstheme="minorHAnsi"/>
          <w:spacing w:val="-12"/>
        </w:rPr>
        <w:t xml:space="preserve"> </w:t>
      </w:r>
      <w:proofErr w:type="spellStart"/>
      <w:r w:rsidRPr="00390484">
        <w:rPr>
          <w:rFonts w:asciiTheme="minorHAnsi" w:hAnsiTheme="minorHAnsi" w:cstheme="minorHAnsi"/>
          <w:spacing w:val="-3"/>
        </w:rPr>
        <w:t>Tenderskoj</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Komisije</w:t>
      </w:r>
      <w:proofErr w:type="spellEnd"/>
      <w:r w:rsidRPr="00390484">
        <w:rPr>
          <w:rFonts w:asciiTheme="minorHAnsi" w:hAnsiTheme="minorHAnsi" w:cstheme="minorHAnsi"/>
          <w:spacing w:val="-13"/>
        </w:rPr>
        <w:t xml:space="preserve"> </w:t>
      </w:r>
      <w:r w:rsidRPr="00390484">
        <w:rPr>
          <w:rFonts w:asciiTheme="minorHAnsi" w:hAnsiTheme="minorHAnsi" w:cstheme="minorHAnsi"/>
        </w:rPr>
        <w:t>u</w:t>
      </w:r>
      <w:r w:rsidRPr="00390484">
        <w:rPr>
          <w:rFonts w:asciiTheme="minorHAnsi" w:hAnsiTheme="minorHAnsi" w:cstheme="minorHAnsi"/>
          <w:spacing w:val="-13"/>
        </w:rPr>
        <w:t xml:space="preserve"> </w:t>
      </w:r>
      <w:proofErr w:type="spellStart"/>
      <w:r w:rsidRPr="00390484">
        <w:rPr>
          <w:rFonts w:asciiTheme="minorHAnsi" w:hAnsiTheme="minorHAnsi" w:cstheme="minorHAnsi"/>
        </w:rPr>
        <w:t>roku</w:t>
      </w:r>
      <w:proofErr w:type="spellEnd"/>
      <w:r w:rsidRPr="00390484">
        <w:rPr>
          <w:rFonts w:asciiTheme="minorHAnsi" w:hAnsiTheme="minorHAnsi" w:cstheme="minorHAnsi"/>
          <w:spacing w:val="-12"/>
        </w:rPr>
        <w:t xml:space="preserve"> </w:t>
      </w:r>
      <w:r w:rsidRPr="00390484">
        <w:rPr>
          <w:rFonts w:asciiTheme="minorHAnsi" w:hAnsiTheme="minorHAnsi" w:cstheme="minorHAnsi"/>
        </w:rPr>
        <w:t>od</w:t>
      </w:r>
      <w:r w:rsidRPr="00390484">
        <w:rPr>
          <w:rFonts w:asciiTheme="minorHAnsi" w:hAnsiTheme="minorHAnsi" w:cstheme="minorHAnsi"/>
          <w:spacing w:val="-13"/>
        </w:rPr>
        <w:t xml:space="preserve"> </w:t>
      </w:r>
      <w:r w:rsidRPr="00390484">
        <w:rPr>
          <w:rFonts w:asciiTheme="minorHAnsi" w:hAnsiTheme="minorHAnsi" w:cstheme="minorHAnsi"/>
        </w:rPr>
        <w:t>pet</w:t>
      </w:r>
      <w:r w:rsidRPr="00390484">
        <w:rPr>
          <w:rFonts w:asciiTheme="minorHAnsi" w:hAnsiTheme="minorHAnsi" w:cstheme="minorHAnsi"/>
          <w:spacing w:val="-13"/>
        </w:rPr>
        <w:t xml:space="preserve"> </w:t>
      </w:r>
      <w:r w:rsidRPr="00390484">
        <w:rPr>
          <w:rFonts w:asciiTheme="minorHAnsi" w:hAnsiTheme="minorHAnsi" w:cstheme="minorHAnsi"/>
        </w:rPr>
        <w:t>dana</w:t>
      </w:r>
      <w:r w:rsidRPr="00390484">
        <w:rPr>
          <w:rFonts w:asciiTheme="minorHAnsi" w:hAnsiTheme="minorHAnsi" w:cstheme="minorHAnsi"/>
          <w:spacing w:val="-13"/>
        </w:rPr>
        <w:t xml:space="preserve"> </w:t>
      </w:r>
      <w:r w:rsidRPr="00390484">
        <w:rPr>
          <w:rFonts w:asciiTheme="minorHAnsi" w:hAnsiTheme="minorHAnsi" w:cstheme="minorHAnsi"/>
        </w:rPr>
        <w:t>od</w:t>
      </w:r>
      <w:r w:rsidRPr="00390484">
        <w:rPr>
          <w:rFonts w:asciiTheme="minorHAnsi" w:hAnsiTheme="minorHAnsi" w:cstheme="minorHAnsi"/>
          <w:spacing w:val="-13"/>
        </w:rPr>
        <w:t xml:space="preserve"> </w:t>
      </w:r>
      <w:r w:rsidRPr="00390484">
        <w:rPr>
          <w:rFonts w:asciiTheme="minorHAnsi" w:hAnsiTheme="minorHAnsi" w:cstheme="minorHAnsi"/>
        </w:rPr>
        <w:t xml:space="preserve">dana </w:t>
      </w:r>
      <w:proofErr w:type="spellStart"/>
      <w:r w:rsidRPr="00390484">
        <w:rPr>
          <w:rFonts w:asciiTheme="minorHAnsi" w:hAnsiTheme="minorHAnsi" w:cstheme="minorHAnsi"/>
        </w:rPr>
        <w:t>dobijanja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Odluke</w:t>
      </w:r>
      <w:proofErr w:type="spellEnd"/>
      <w:r w:rsidRPr="00390484">
        <w:rPr>
          <w:rFonts w:asciiTheme="minorHAnsi" w:hAnsiTheme="minorHAnsi" w:cstheme="minorHAnsi"/>
        </w:rPr>
        <w:t xml:space="preserve"> o </w:t>
      </w:r>
      <w:proofErr w:type="spellStart"/>
      <w:r w:rsidRPr="00390484">
        <w:rPr>
          <w:rFonts w:asciiTheme="minorHAnsi" w:hAnsiTheme="minorHAnsi" w:cstheme="minorHAnsi"/>
        </w:rPr>
        <w:t>izboru</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najpovoljnijeg</w:t>
      </w:r>
      <w:proofErr w:type="spellEnd"/>
      <w:r w:rsidRPr="00390484">
        <w:rPr>
          <w:rFonts w:asciiTheme="minorHAnsi" w:hAnsiTheme="minorHAnsi" w:cstheme="minorHAnsi"/>
          <w:spacing w:val="-34"/>
        </w:rPr>
        <w:t xml:space="preserve"> </w:t>
      </w:r>
      <w:proofErr w:type="spellStart"/>
      <w:r w:rsidRPr="00390484">
        <w:rPr>
          <w:rFonts w:asciiTheme="minorHAnsi" w:hAnsiTheme="minorHAnsi" w:cstheme="minorHAnsi"/>
        </w:rPr>
        <w:t>ponuđača</w:t>
      </w:r>
      <w:proofErr w:type="spellEnd"/>
      <w:r w:rsidRPr="00390484">
        <w:rPr>
          <w:rFonts w:asciiTheme="minorHAnsi" w:hAnsiTheme="minorHAnsi" w:cstheme="minorHAnsi"/>
        </w:rPr>
        <w:t>.</w:t>
      </w:r>
    </w:p>
    <w:p w14:paraId="66A98E76" w14:textId="77777777" w:rsidR="00304DC6" w:rsidRPr="00390484" w:rsidRDefault="00304DC6" w:rsidP="00BF7ACB">
      <w:pPr>
        <w:pStyle w:val="BodyText"/>
        <w:tabs>
          <w:tab w:val="left" w:pos="0"/>
          <w:tab w:val="left" w:pos="3969"/>
        </w:tabs>
        <w:ind w:left="-567" w:right="-567"/>
        <w:rPr>
          <w:rFonts w:asciiTheme="minorHAnsi" w:hAnsiTheme="minorHAnsi" w:cstheme="minorHAnsi"/>
        </w:rPr>
      </w:pPr>
      <w:proofErr w:type="spellStart"/>
      <w:r w:rsidRPr="00390484">
        <w:rPr>
          <w:rFonts w:asciiTheme="minorHAnsi" w:hAnsiTheme="minorHAnsi" w:cstheme="minorHAnsi"/>
        </w:rPr>
        <w:t>Odluka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Tenderske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komisije</w:t>
      </w:r>
      <w:proofErr w:type="spellEnd"/>
      <w:r w:rsidRPr="00390484">
        <w:rPr>
          <w:rFonts w:asciiTheme="minorHAnsi" w:hAnsiTheme="minorHAnsi" w:cstheme="minorHAnsi"/>
        </w:rPr>
        <w:t xml:space="preserve"> po </w:t>
      </w:r>
      <w:proofErr w:type="spellStart"/>
      <w:r w:rsidRPr="00390484">
        <w:rPr>
          <w:rFonts w:asciiTheme="minorHAnsi" w:hAnsiTheme="minorHAnsi" w:cstheme="minorHAnsi"/>
        </w:rPr>
        <w:t>prigovoru</w:t>
      </w:r>
      <w:proofErr w:type="spellEnd"/>
      <w:r w:rsidRPr="00390484">
        <w:rPr>
          <w:rFonts w:asciiTheme="minorHAnsi" w:hAnsiTheme="minorHAnsi" w:cstheme="minorHAnsi"/>
        </w:rPr>
        <w:t xml:space="preserve"> je </w:t>
      </w:r>
      <w:proofErr w:type="spellStart"/>
      <w:r w:rsidRPr="00390484">
        <w:rPr>
          <w:rFonts w:asciiTheme="minorHAnsi" w:hAnsiTheme="minorHAnsi" w:cstheme="minorHAnsi"/>
        </w:rPr>
        <w:t>konačna</w:t>
      </w:r>
      <w:proofErr w:type="spellEnd"/>
      <w:r w:rsidRPr="00390484">
        <w:rPr>
          <w:rFonts w:asciiTheme="minorHAnsi" w:hAnsiTheme="minorHAnsi" w:cstheme="minorHAnsi"/>
        </w:rPr>
        <w:t>.</w:t>
      </w:r>
    </w:p>
    <w:p w14:paraId="11CB3C28" w14:textId="77777777"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rPr>
      </w:pPr>
      <w:proofErr w:type="spellStart"/>
      <w:r w:rsidRPr="00390484">
        <w:rPr>
          <w:rFonts w:asciiTheme="minorHAnsi" w:hAnsiTheme="minorHAnsi" w:cstheme="minorHAnsi"/>
        </w:rPr>
        <w:t>Izabrani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ponuđač</w:t>
      </w:r>
      <w:proofErr w:type="spellEnd"/>
      <w:r w:rsidRPr="00390484">
        <w:rPr>
          <w:rFonts w:asciiTheme="minorHAnsi" w:hAnsiTheme="minorHAnsi" w:cstheme="minorHAnsi"/>
        </w:rPr>
        <w:t xml:space="preserve"> je </w:t>
      </w:r>
      <w:proofErr w:type="spellStart"/>
      <w:r w:rsidRPr="00390484">
        <w:rPr>
          <w:rFonts w:asciiTheme="minorHAnsi" w:hAnsiTheme="minorHAnsi" w:cstheme="minorHAnsi"/>
        </w:rPr>
        <w:t>dužan</w:t>
      </w:r>
      <w:proofErr w:type="spellEnd"/>
      <w:r w:rsidRPr="00390484">
        <w:rPr>
          <w:rFonts w:asciiTheme="minorHAnsi" w:hAnsiTheme="minorHAnsi" w:cstheme="minorHAnsi"/>
        </w:rPr>
        <w:t xml:space="preserve"> da u </w:t>
      </w:r>
      <w:proofErr w:type="spellStart"/>
      <w:r w:rsidRPr="00390484">
        <w:rPr>
          <w:rFonts w:asciiTheme="minorHAnsi" w:hAnsiTheme="minorHAnsi" w:cstheme="minorHAnsi"/>
        </w:rPr>
        <w:t>roku</w:t>
      </w:r>
      <w:proofErr w:type="spellEnd"/>
      <w:r w:rsidRPr="00390484">
        <w:rPr>
          <w:rFonts w:asciiTheme="minorHAnsi" w:hAnsiTheme="minorHAnsi" w:cstheme="minorHAnsi"/>
        </w:rPr>
        <w:t xml:space="preserve"> od 15 dana od </w:t>
      </w:r>
      <w:proofErr w:type="spellStart"/>
      <w:r w:rsidRPr="00390484">
        <w:rPr>
          <w:rFonts w:asciiTheme="minorHAnsi" w:hAnsiTheme="minorHAnsi" w:cstheme="minorHAnsi"/>
        </w:rPr>
        <w:t>konačnosti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odluke</w:t>
      </w:r>
      <w:proofErr w:type="spellEnd"/>
      <w:r w:rsidRPr="00390484">
        <w:rPr>
          <w:rFonts w:asciiTheme="minorHAnsi" w:hAnsiTheme="minorHAnsi" w:cstheme="minorHAnsi"/>
        </w:rPr>
        <w:t xml:space="preserve"> o </w:t>
      </w:r>
      <w:proofErr w:type="spellStart"/>
      <w:r w:rsidRPr="00390484">
        <w:rPr>
          <w:rFonts w:asciiTheme="minorHAnsi" w:hAnsiTheme="minorHAnsi" w:cstheme="minorHAnsi"/>
        </w:rPr>
        <w:t>izboru</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najpovoljnije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ponude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zaključi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ugo</w:t>
      </w:r>
      <w:r w:rsidR="007D72EE" w:rsidRPr="00390484">
        <w:rPr>
          <w:rFonts w:asciiTheme="minorHAnsi" w:hAnsiTheme="minorHAnsi" w:cstheme="minorHAnsi"/>
        </w:rPr>
        <w:t>vor</w:t>
      </w:r>
      <w:proofErr w:type="spellEnd"/>
      <w:r w:rsidR="007D72EE" w:rsidRPr="00390484">
        <w:rPr>
          <w:rFonts w:asciiTheme="minorHAnsi" w:hAnsiTheme="minorHAnsi" w:cstheme="minorHAnsi"/>
        </w:rPr>
        <w:t xml:space="preserve"> o </w:t>
      </w:r>
      <w:proofErr w:type="spellStart"/>
      <w:r w:rsidR="007D72EE" w:rsidRPr="00390484">
        <w:rPr>
          <w:rFonts w:asciiTheme="minorHAnsi" w:hAnsiTheme="minorHAnsi" w:cstheme="minorHAnsi"/>
        </w:rPr>
        <w:t>korišćenju</w:t>
      </w:r>
      <w:proofErr w:type="spellEnd"/>
      <w:r w:rsidR="007D72EE" w:rsidRPr="00390484">
        <w:rPr>
          <w:rFonts w:asciiTheme="minorHAnsi" w:hAnsiTheme="minorHAnsi" w:cstheme="minorHAnsi"/>
        </w:rPr>
        <w:t xml:space="preserve"> </w:t>
      </w:r>
      <w:proofErr w:type="spellStart"/>
      <w:r w:rsidR="007D72EE" w:rsidRPr="00390484">
        <w:rPr>
          <w:rFonts w:asciiTheme="minorHAnsi" w:hAnsiTheme="minorHAnsi" w:cstheme="minorHAnsi"/>
        </w:rPr>
        <w:t>morskog</w:t>
      </w:r>
      <w:proofErr w:type="spellEnd"/>
      <w:r w:rsidR="007D72EE" w:rsidRPr="00390484">
        <w:rPr>
          <w:rFonts w:asciiTheme="minorHAnsi" w:hAnsiTheme="minorHAnsi" w:cstheme="minorHAnsi"/>
        </w:rPr>
        <w:t xml:space="preserve"> dobra.</w:t>
      </w:r>
    </w:p>
    <w:p w14:paraId="3CCF849A" w14:textId="77777777"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rPr>
      </w:pPr>
      <w:proofErr w:type="spellStart"/>
      <w:r w:rsidRPr="00390484">
        <w:rPr>
          <w:rFonts w:asciiTheme="minorHAnsi" w:hAnsiTheme="minorHAnsi" w:cstheme="minorHAnsi"/>
        </w:rPr>
        <w:t>Ponuđači</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koje</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nijesu</w:t>
      </w:r>
      <w:proofErr w:type="spellEnd"/>
      <w:r w:rsidRPr="00390484">
        <w:rPr>
          <w:rFonts w:asciiTheme="minorHAnsi" w:hAnsiTheme="minorHAnsi" w:cstheme="minorHAnsi"/>
          <w:spacing w:val="-10"/>
        </w:rPr>
        <w:t xml:space="preserve"> </w:t>
      </w:r>
      <w:proofErr w:type="spellStart"/>
      <w:r w:rsidRPr="00390484">
        <w:rPr>
          <w:rFonts w:asciiTheme="minorHAnsi" w:hAnsiTheme="minorHAnsi" w:cstheme="minorHAnsi"/>
        </w:rPr>
        <w:t>izabrani</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mogu</w:t>
      </w:r>
      <w:proofErr w:type="spellEnd"/>
      <w:r w:rsidRPr="00390484">
        <w:rPr>
          <w:rFonts w:asciiTheme="minorHAnsi" w:hAnsiTheme="minorHAnsi" w:cstheme="minorHAnsi"/>
          <w:spacing w:val="-9"/>
        </w:rPr>
        <w:t xml:space="preserve"> </w:t>
      </w:r>
      <w:r w:rsidRPr="00390484">
        <w:rPr>
          <w:rFonts w:asciiTheme="minorHAnsi" w:hAnsiTheme="minorHAnsi" w:cstheme="minorHAnsi"/>
        </w:rPr>
        <w:t>da</w:t>
      </w:r>
      <w:r w:rsidRPr="00390484">
        <w:rPr>
          <w:rFonts w:asciiTheme="minorHAnsi" w:hAnsiTheme="minorHAnsi" w:cstheme="minorHAnsi"/>
          <w:spacing w:val="-10"/>
        </w:rPr>
        <w:t xml:space="preserve"> </w:t>
      </w:r>
      <w:proofErr w:type="spellStart"/>
      <w:r w:rsidRPr="00390484">
        <w:rPr>
          <w:rFonts w:asciiTheme="minorHAnsi" w:hAnsiTheme="minorHAnsi" w:cstheme="minorHAnsi"/>
        </w:rPr>
        <w:t>preuzmu</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bankarske</w:t>
      </w:r>
      <w:proofErr w:type="spellEnd"/>
      <w:r w:rsidRPr="00390484">
        <w:rPr>
          <w:rFonts w:asciiTheme="minorHAnsi" w:hAnsiTheme="minorHAnsi" w:cstheme="minorHAnsi"/>
          <w:spacing w:val="-8"/>
        </w:rPr>
        <w:t xml:space="preserve"> </w:t>
      </w:r>
      <w:proofErr w:type="spellStart"/>
      <w:r w:rsidRPr="00390484">
        <w:rPr>
          <w:rFonts w:asciiTheme="minorHAnsi" w:hAnsiTheme="minorHAnsi" w:cstheme="minorHAnsi"/>
        </w:rPr>
        <w:t>garancije</w:t>
      </w:r>
      <w:proofErr w:type="spellEnd"/>
      <w:r w:rsidRPr="00390484">
        <w:rPr>
          <w:rFonts w:asciiTheme="minorHAnsi" w:hAnsiTheme="minorHAnsi" w:cstheme="minorHAnsi"/>
          <w:spacing w:val="-10"/>
        </w:rPr>
        <w:t xml:space="preserve"> </w:t>
      </w:r>
      <w:proofErr w:type="spellStart"/>
      <w:r w:rsidRPr="00390484">
        <w:rPr>
          <w:rFonts w:asciiTheme="minorHAnsi" w:hAnsiTheme="minorHAnsi" w:cstheme="minorHAnsi"/>
        </w:rPr>
        <w:t>ponude</w:t>
      </w:r>
      <w:proofErr w:type="spellEnd"/>
      <w:r w:rsidRPr="00390484">
        <w:rPr>
          <w:rFonts w:asciiTheme="minorHAnsi" w:hAnsiTheme="minorHAnsi" w:cstheme="minorHAnsi"/>
          <w:spacing w:val="-9"/>
        </w:rPr>
        <w:t xml:space="preserve"> </w:t>
      </w:r>
      <w:r w:rsidRPr="00390484">
        <w:rPr>
          <w:rFonts w:asciiTheme="minorHAnsi" w:hAnsiTheme="minorHAnsi" w:cstheme="minorHAnsi"/>
        </w:rPr>
        <w:t>u</w:t>
      </w:r>
      <w:r w:rsidRPr="00390484">
        <w:rPr>
          <w:rFonts w:asciiTheme="minorHAnsi" w:hAnsiTheme="minorHAnsi" w:cstheme="minorHAnsi"/>
          <w:spacing w:val="-10"/>
        </w:rPr>
        <w:t xml:space="preserve"> </w:t>
      </w:r>
      <w:proofErr w:type="spellStart"/>
      <w:r w:rsidRPr="00390484">
        <w:rPr>
          <w:rFonts w:asciiTheme="minorHAnsi" w:hAnsiTheme="minorHAnsi" w:cstheme="minorHAnsi"/>
        </w:rPr>
        <w:t>roku</w:t>
      </w:r>
      <w:proofErr w:type="spellEnd"/>
      <w:r w:rsidRPr="00390484">
        <w:rPr>
          <w:rFonts w:asciiTheme="minorHAnsi" w:hAnsiTheme="minorHAnsi" w:cstheme="minorHAnsi"/>
          <w:spacing w:val="-10"/>
        </w:rPr>
        <w:t xml:space="preserve"> </w:t>
      </w:r>
      <w:r w:rsidRPr="00390484">
        <w:rPr>
          <w:rFonts w:asciiTheme="minorHAnsi" w:hAnsiTheme="minorHAnsi" w:cstheme="minorHAnsi"/>
        </w:rPr>
        <w:t>od</w:t>
      </w:r>
      <w:r w:rsidRPr="00390484">
        <w:rPr>
          <w:rFonts w:asciiTheme="minorHAnsi" w:hAnsiTheme="minorHAnsi" w:cstheme="minorHAnsi"/>
          <w:spacing w:val="-10"/>
        </w:rPr>
        <w:t xml:space="preserve"> </w:t>
      </w:r>
      <w:r w:rsidRPr="00390484">
        <w:rPr>
          <w:rFonts w:asciiTheme="minorHAnsi" w:hAnsiTheme="minorHAnsi" w:cstheme="minorHAnsi"/>
        </w:rPr>
        <w:t>8</w:t>
      </w:r>
      <w:r w:rsidRPr="00390484">
        <w:rPr>
          <w:rFonts w:asciiTheme="minorHAnsi" w:hAnsiTheme="minorHAnsi" w:cstheme="minorHAnsi"/>
          <w:spacing w:val="-9"/>
        </w:rPr>
        <w:t xml:space="preserve"> </w:t>
      </w:r>
      <w:r w:rsidRPr="00390484">
        <w:rPr>
          <w:rFonts w:asciiTheme="minorHAnsi" w:hAnsiTheme="minorHAnsi" w:cstheme="minorHAnsi"/>
        </w:rPr>
        <w:t>(</w:t>
      </w:r>
      <w:proofErr w:type="spellStart"/>
      <w:r w:rsidRPr="00390484">
        <w:rPr>
          <w:rFonts w:asciiTheme="minorHAnsi" w:hAnsiTheme="minorHAnsi" w:cstheme="minorHAnsi"/>
        </w:rPr>
        <w:t>osam</w:t>
      </w:r>
      <w:proofErr w:type="spellEnd"/>
      <w:r w:rsidRPr="00390484">
        <w:rPr>
          <w:rFonts w:asciiTheme="minorHAnsi" w:hAnsiTheme="minorHAnsi" w:cstheme="minorHAnsi"/>
        </w:rPr>
        <w:t>)</w:t>
      </w:r>
      <w:r w:rsidRPr="00390484">
        <w:rPr>
          <w:rFonts w:asciiTheme="minorHAnsi" w:hAnsiTheme="minorHAnsi" w:cstheme="minorHAnsi"/>
          <w:spacing w:val="-10"/>
        </w:rPr>
        <w:t xml:space="preserve"> </w:t>
      </w:r>
      <w:r w:rsidRPr="00390484">
        <w:rPr>
          <w:rFonts w:asciiTheme="minorHAnsi" w:hAnsiTheme="minorHAnsi" w:cstheme="minorHAnsi"/>
        </w:rPr>
        <w:t xml:space="preserve">dana od dana </w:t>
      </w:r>
      <w:proofErr w:type="spellStart"/>
      <w:r w:rsidRPr="00390484">
        <w:rPr>
          <w:rFonts w:asciiTheme="minorHAnsi" w:hAnsiTheme="minorHAnsi" w:cstheme="minorHAnsi"/>
        </w:rPr>
        <w:t>zaključenja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ugovora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sa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najpovoljnijim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ponuđačem</w:t>
      </w:r>
      <w:proofErr w:type="spellEnd"/>
      <w:r w:rsidRPr="00390484">
        <w:rPr>
          <w:rFonts w:asciiTheme="minorHAnsi" w:hAnsiTheme="minorHAnsi" w:cstheme="minorHAnsi"/>
        </w:rPr>
        <w:t xml:space="preserve">. U </w:t>
      </w:r>
      <w:proofErr w:type="spellStart"/>
      <w:r w:rsidRPr="00390484">
        <w:rPr>
          <w:rFonts w:asciiTheme="minorHAnsi" w:hAnsiTheme="minorHAnsi" w:cstheme="minorHAnsi"/>
        </w:rPr>
        <w:t>slučaju</w:t>
      </w:r>
      <w:proofErr w:type="spellEnd"/>
      <w:r w:rsidRPr="00390484">
        <w:rPr>
          <w:rFonts w:asciiTheme="minorHAnsi" w:hAnsiTheme="minorHAnsi" w:cstheme="minorHAnsi"/>
        </w:rPr>
        <w:t xml:space="preserve"> da se </w:t>
      </w:r>
      <w:proofErr w:type="spellStart"/>
      <w:r w:rsidRPr="00390484">
        <w:rPr>
          <w:rFonts w:asciiTheme="minorHAnsi" w:hAnsiTheme="minorHAnsi" w:cstheme="minorHAnsi"/>
        </w:rPr>
        <w:t>prvorangirani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ponuđač</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povuče</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iz</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rPr>
        <w:t>nadmetanja</w:t>
      </w:r>
      <w:proofErr w:type="spellEnd"/>
      <w:r w:rsidRPr="00390484">
        <w:rPr>
          <w:rFonts w:asciiTheme="minorHAnsi" w:hAnsiTheme="minorHAnsi" w:cstheme="minorHAnsi"/>
        </w:rPr>
        <w:t>,</w:t>
      </w:r>
      <w:r w:rsidRPr="00390484">
        <w:rPr>
          <w:rFonts w:asciiTheme="minorHAnsi" w:hAnsiTheme="minorHAnsi" w:cstheme="minorHAnsi"/>
          <w:spacing w:val="-4"/>
        </w:rPr>
        <w:t xml:space="preserve"> </w:t>
      </w:r>
      <w:proofErr w:type="spellStart"/>
      <w:r w:rsidRPr="00390484">
        <w:rPr>
          <w:rFonts w:asciiTheme="minorHAnsi" w:hAnsiTheme="minorHAnsi" w:cstheme="minorHAnsi"/>
        </w:rPr>
        <w:lastRenderedPageBreak/>
        <w:t>odnosno</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ukoliko</w:t>
      </w:r>
      <w:proofErr w:type="spellEnd"/>
      <w:r w:rsidRPr="00390484">
        <w:rPr>
          <w:rFonts w:asciiTheme="minorHAnsi" w:hAnsiTheme="minorHAnsi" w:cstheme="minorHAnsi"/>
          <w:spacing w:val="-3"/>
        </w:rPr>
        <w:t xml:space="preserve"> </w:t>
      </w:r>
      <w:r w:rsidRPr="00390484">
        <w:rPr>
          <w:rFonts w:asciiTheme="minorHAnsi" w:hAnsiTheme="minorHAnsi" w:cstheme="minorHAnsi"/>
        </w:rPr>
        <w:t>se</w:t>
      </w:r>
      <w:r w:rsidRPr="00390484">
        <w:rPr>
          <w:rFonts w:asciiTheme="minorHAnsi" w:hAnsiTheme="minorHAnsi" w:cstheme="minorHAnsi"/>
          <w:spacing w:val="-4"/>
        </w:rPr>
        <w:t xml:space="preserve"> </w:t>
      </w:r>
      <w:r w:rsidRPr="00390484">
        <w:rPr>
          <w:rFonts w:asciiTheme="minorHAnsi" w:hAnsiTheme="minorHAnsi" w:cstheme="minorHAnsi"/>
        </w:rPr>
        <w:t>ne</w:t>
      </w:r>
      <w:r w:rsidRPr="00390484">
        <w:rPr>
          <w:rFonts w:asciiTheme="minorHAnsi" w:hAnsiTheme="minorHAnsi" w:cstheme="minorHAnsi"/>
          <w:spacing w:val="-4"/>
        </w:rPr>
        <w:t xml:space="preserve"> </w:t>
      </w:r>
      <w:proofErr w:type="spellStart"/>
      <w:r w:rsidRPr="00390484">
        <w:rPr>
          <w:rFonts w:asciiTheme="minorHAnsi" w:hAnsiTheme="minorHAnsi" w:cstheme="minorHAnsi"/>
        </w:rPr>
        <w:t>potpiše</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ugovor</w:t>
      </w:r>
      <w:proofErr w:type="spellEnd"/>
      <w:r w:rsidRPr="00390484">
        <w:rPr>
          <w:rFonts w:asciiTheme="minorHAnsi" w:hAnsiTheme="minorHAnsi" w:cstheme="minorHAnsi"/>
          <w:spacing w:val="-3"/>
        </w:rPr>
        <w:t xml:space="preserve"> </w:t>
      </w:r>
      <w:r w:rsidRPr="00390484">
        <w:rPr>
          <w:rFonts w:asciiTheme="minorHAnsi" w:hAnsiTheme="minorHAnsi" w:cstheme="minorHAnsi"/>
        </w:rPr>
        <w:t>u</w:t>
      </w:r>
      <w:r w:rsidRPr="00390484">
        <w:rPr>
          <w:rFonts w:asciiTheme="minorHAnsi" w:hAnsiTheme="minorHAnsi" w:cstheme="minorHAnsi"/>
          <w:spacing w:val="-4"/>
        </w:rPr>
        <w:t xml:space="preserve"> </w:t>
      </w:r>
      <w:proofErr w:type="spellStart"/>
      <w:r w:rsidRPr="00390484">
        <w:rPr>
          <w:rFonts w:asciiTheme="minorHAnsi" w:hAnsiTheme="minorHAnsi" w:cstheme="minorHAnsi"/>
        </w:rPr>
        <w:t>određenom</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roku</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aktiviraće</w:t>
      </w:r>
      <w:proofErr w:type="spellEnd"/>
      <w:r w:rsidRPr="00390484">
        <w:rPr>
          <w:rFonts w:asciiTheme="minorHAnsi" w:hAnsiTheme="minorHAnsi" w:cstheme="minorHAnsi"/>
          <w:spacing w:val="-3"/>
        </w:rPr>
        <w:t xml:space="preserve"> </w:t>
      </w:r>
      <w:r w:rsidRPr="00390484">
        <w:rPr>
          <w:rFonts w:asciiTheme="minorHAnsi" w:hAnsiTheme="minorHAnsi" w:cstheme="minorHAnsi"/>
        </w:rPr>
        <w:t>se</w:t>
      </w:r>
      <w:r w:rsidRPr="00390484">
        <w:rPr>
          <w:rFonts w:asciiTheme="minorHAnsi" w:hAnsiTheme="minorHAnsi" w:cstheme="minorHAnsi"/>
          <w:spacing w:val="-4"/>
        </w:rPr>
        <w:t xml:space="preserve"> </w:t>
      </w:r>
      <w:proofErr w:type="spellStart"/>
      <w:r w:rsidRPr="00390484">
        <w:rPr>
          <w:rFonts w:asciiTheme="minorHAnsi" w:hAnsiTheme="minorHAnsi" w:cstheme="minorHAnsi"/>
        </w:rPr>
        <w:t>njegova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garancija</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ponude</w:t>
      </w:r>
      <w:proofErr w:type="spellEnd"/>
      <w:r w:rsidRPr="00390484">
        <w:rPr>
          <w:rFonts w:asciiTheme="minorHAnsi" w:hAnsiTheme="minorHAnsi" w:cstheme="minorHAnsi"/>
        </w:rPr>
        <w:t>,</w:t>
      </w:r>
      <w:r w:rsidRPr="00390484">
        <w:rPr>
          <w:rFonts w:asciiTheme="minorHAnsi" w:hAnsiTheme="minorHAnsi" w:cstheme="minorHAnsi"/>
          <w:spacing w:val="-22"/>
        </w:rPr>
        <w:t xml:space="preserve"> </w:t>
      </w:r>
      <w:r w:rsidRPr="00390484">
        <w:rPr>
          <w:rFonts w:asciiTheme="minorHAnsi" w:hAnsiTheme="minorHAnsi" w:cstheme="minorHAnsi"/>
        </w:rPr>
        <w:t>a</w:t>
      </w:r>
      <w:r w:rsidRPr="00390484">
        <w:rPr>
          <w:rFonts w:asciiTheme="minorHAnsi" w:hAnsiTheme="minorHAnsi" w:cstheme="minorHAnsi"/>
          <w:spacing w:val="-23"/>
        </w:rPr>
        <w:t xml:space="preserve"> </w:t>
      </w:r>
      <w:proofErr w:type="spellStart"/>
      <w:r w:rsidRPr="00390484">
        <w:rPr>
          <w:rFonts w:asciiTheme="minorHAnsi" w:hAnsiTheme="minorHAnsi" w:cstheme="minorHAnsi"/>
        </w:rPr>
        <w:t>Javno</w:t>
      </w:r>
      <w:proofErr w:type="spellEnd"/>
      <w:r w:rsidRPr="00390484">
        <w:rPr>
          <w:rFonts w:asciiTheme="minorHAnsi" w:hAnsiTheme="minorHAnsi" w:cstheme="minorHAnsi"/>
          <w:spacing w:val="-22"/>
        </w:rPr>
        <w:t xml:space="preserve"> </w:t>
      </w:r>
      <w:proofErr w:type="spellStart"/>
      <w:r w:rsidRPr="00390484">
        <w:rPr>
          <w:rFonts w:asciiTheme="minorHAnsi" w:hAnsiTheme="minorHAnsi" w:cstheme="minorHAnsi"/>
        </w:rPr>
        <w:t>preduzeće</w:t>
      </w:r>
      <w:proofErr w:type="spellEnd"/>
      <w:r w:rsidRPr="00390484">
        <w:rPr>
          <w:rFonts w:asciiTheme="minorHAnsi" w:hAnsiTheme="minorHAnsi" w:cstheme="minorHAnsi"/>
          <w:spacing w:val="-22"/>
        </w:rPr>
        <w:t xml:space="preserve"> </w:t>
      </w:r>
      <w:proofErr w:type="spellStart"/>
      <w:r w:rsidRPr="00390484">
        <w:rPr>
          <w:rFonts w:asciiTheme="minorHAnsi" w:hAnsiTheme="minorHAnsi" w:cstheme="minorHAnsi"/>
        </w:rPr>
        <w:t>će</w:t>
      </w:r>
      <w:proofErr w:type="spellEnd"/>
      <w:r w:rsidRPr="00390484">
        <w:rPr>
          <w:rFonts w:asciiTheme="minorHAnsi" w:hAnsiTheme="minorHAnsi" w:cstheme="minorHAnsi"/>
          <w:spacing w:val="-21"/>
        </w:rPr>
        <w:t xml:space="preserve"> </w:t>
      </w:r>
      <w:proofErr w:type="spellStart"/>
      <w:r w:rsidRPr="00390484">
        <w:rPr>
          <w:rFonts w:asciiTheme="minorHAnsi" w:hAnsiTheme="minorHAnsi" w:cstheme="minorHAnsi"/>
        </w:rPr>
        <w:t>pozvati</w:t>
      </w:r>
      <w:proofErr w:type="spellEnd"/>
      <w:r w:rsidRPr="00390484">
        <w:rPr>
          <w:rFonts w:asciiTheme="minorHAnsi" w:hAnsiTheme="minorHAnsi" w:cstheme="minorHAnsi"/>
          <w:spacing w:val="-22"/>
        </w:rPr>
        <w:t xml:space="preserve"> </w:t>
      </w:r>
      <w:proofErr w:type="spellStart"/>
      <w:r w:rsidRPr="00390484">
        <w:rPr>
          <w:rFonts w:asciiTheme="minorHAnsi" w:hAnsiTheme="minorHAnsi" w:cstheme="minorHAnsi"/>
        </w:rPr>
        <w:t>na</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zaključenje</w:t>
      </w:r>
      <w:proofErr w:type="spellEnd"/>
      <w:r w:rsidRPr="00390484">
        <w:rPr>
          <w:rFonts w:asciiTheme="minorHAnsi" w:hAnsiTheme="minorHAnsi" w:cstheme="minorHAnsi"/>
          <w:spacing w:val="-21"/>
        </w:rPr>
        <w:t xml:space="preserve"> </w:t>
      </w:r>
      <w:proofErr w:type="spellStart"/>
      <w:r w:rsidRPr="00390484">
        <w:rPr>
          <w:rFonts w:asciiTheme="minorHAnsi" w:hAnsiTheme="minorHAnsi" w:cstheme="minorHAnsi"/>
        </w:rPr>
        <w:t>ugovora</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sledećeg</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rangiranog</w:t>
      </w:r>
      <w:proofErr w:type="spellEnd"/>
      <w:r w:rsidRPr="00390484">
        <w:rPr>
          <w:rFonts w:asciiTheme="minorHAnsi" w:hAnsiTheme="minorHAnsi" w:cstheme="minorHAnsi"/>
          <w:spacing w:val="-22"/>
        </w:rPr>
        <w:t xml:space="preserve"> </w:t>
      </w:r>
      <w:proofErr w:type="spellStart"/>
      <w:r w:rsidRPr="00390484">
        <w:rPr>
          <w:rFonts w:asciiTheme="minorHAnsi" w:hAnsiTheme="minorHAnsi" w:cstheme="minorHAnsi"/>
        </w:rPr>
        <w:t>ponuđača</w:t>
      </w:r>
      <w:proofErr w:type="spellEnd"/>
      <w:r w:rsidRPr="00390484">
        <w:rPr>
          <w:rFonts w:asciiTheme="minorHAnsi" w:hAnsiTheme="minorHAnsi" w:cstheme="minorHAnsi"/>
          <w:spacing w:val="-23"/>
        </w:rPr>
        <w:t xml:space="preserve"> </w:t>
      </w:r>
      <w:r w:rsidRPr="00390484">
        <w:rPr>
          <w:rFonts w:asciiTheme="minorHAnsi" w:hAnsiTheme="minorHAnsi" w:cstheme="minorHAnsi"/>
        </w:rPr>
        <w:t xml:space="preserve">u </w:t>
      </w:r>
      <w:proofErr w:type="spellStart"/>
      <w:r w:rsidRPr="00390484">
        <w:rPr>
          <w:rFonts w:asciiTheme="minorHAnsi" w:hAnsiTheme="minorHAnsi" w:cstheme="minorHAnsi"/>
        </w:rPr>
        <w:t>skladu</w:t>
      </w:r>
      <w:proofErr w:type="spellEnd"/>
      <w:r w:rsidRPr="00390484">
        <w:rPr>
          <w:rFonts w:asciiTheme="minorHAnsi" w:hAnsiTheme="minorHAnsi" w:cstheme="minorHAnsi"/>
          <w:spacing w:val="-25"/>
        </w:rPr>
        <w:t xml:space="preserve"> </w:t>
      </w:r>
      <w:proofErr w:type="spellStart"/>
      <w:r w:rsidRPr="00390484">
        <w:rPr>
          <w:rFonts w:asciiTheme="minorHAnsi" w:hAnsiTheme="minorHAnsi" w:cstheme="minorHAnsi"/>
        </w:rPr>
        <w:t>sa</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redosljedom</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plasmana</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ponuda</w:t>
      </w:r>
      <w:proofErr w:type="spellEnd"/>
      <w:r w:rsidRPr="00390484">
        <w:rPr>
          <w:rFonts w:asciiTheme="minorHAnsi" w:hAnsiTheme="minorHAnsi" w:cstheme="minorHAnsi"/>
        </w:rPr>
        <w:t>.</w:t>
      </w:r>
      <w:r w:rsidRPr="00390484">
        <w:rPr>
          <w:rFonts w:asciiTheme="minorHAnsi" w:hAnsiTheme="minorHAnsi" w:cstheme="minorHAnsi"/>
          <w:spacing w:val="-24"/>
        </w:rPr>
        <w:t xml:space="preserve"> </w:t>
      </w:r>
      <w:r w:rsidRPr="00390484">
        <w:rPr>
          <w:rFonts w:asciiTheme="minorHAnsi" w:hAnsiTheme="minorHAnsi" w:cstheme="minorHAnsi"/>
        </w:rPr>
        <w:t>U</w:t>
      </w:r>
      <w:r w:rsidRPr="00390484">
        <w:rPr>
          <w:rFonts w:asciiTheme="minorHAnsi" w:hAnsiTheme="minorHAnsi" w:cstheme="minorHAnsi"/>
          <w:spacing w:val="-24"/>
        </w:rPr>
        <w:t xml:space="preserve"> </w:t>
      </w:r>
      <w:proofErr w:type="spellStart"/>
      <w:r w:rsidRPr="00390484">
        <w:rPr>
          <w:rFonts w:asciiTheme="minorHAnsi" w:hAnsiTheme="minorHAnsi" w:cstheme="minorHAnsi"/>
        </w:rPr>
        <w:t>slučaju</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odustanka</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ili</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odbijanja</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svih</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rangiranih</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ponuđača</w:t>
      </w:r>
      <w:proofErr w:type="spellEnd"/>
      <w:r w:rsidRPr="00390484">
        <w:rPr>
          <w:rFonts w:asciiTheme="minorHAnsi" w:hAnsiTheme="minorHAnsi" w:cstheme="minorHAnsi"/>
          <w:spacing w:val="-25"/>
        </w:rPr>
        <w:t xml:space="preserve"> </w:t>
      </w:r>
      <w:r w:rsidRPr="00390484">
        <w:rPr>
          <w:rFonts w:asciiTheme="minorHAnsi" w:hAnsiTheme="minorHAnsi" w:cstheme="minorHAnsi"/>
        </w:rPr>
        <w:t xml:space="preserve">da </w:t>
      </w:r>
      <w:proofErr w:type="spellStart"/>
      <w:r w:rsidRPr="00390484">
        <w:rPr>
          <w:rFonts w:asciiTheme="minorHAnsi" w:hAnsiTheme="minorHAnsi" w:cstheme="minorHAnsi"/>
        </w:rPr>
        <w:t>potpišu</w:t>
      </w:r>
      <w:proofErr w:type="spellEnd"/>
      <w:r w:rsidRPr="00390484">
        <w:rPr>
          <w:rFonts w:asciiTheme="minorHAnsi" w:hAnsiTheme="minorHAnsi" w:cstheme="minorHAnsi"/>
          <w:spacing w:val="-8"/>
        </w:rPr>
        <w:t xml:space="preserve"> </w:t>
      </w:r>
      <w:proofErr w:type="spellStart"/>
      <w:r w:rsidRPr="00390484">
        <w:rPr>
          <w:rFonts w:asciiTheme="minorHAnsi" w:hAnsiTheme="minorHAnsi" w:cstheme="minorHAnsi"/>
        </w:rPr>
        <w:t>ugovor</w:t>
      </w:r>
      <w:proofErr w:type="spellEnd"/>
      <w:r w:rsidRPr="00390484">
        <w:rPr>
          <w:rFonts w:asciiTheme="minorHAnsi" w:hAnsiTheme="minorHAnsi" w:cstheme="minorHAnsi"/>
          <w:spacing w:val="-8"/>
        </w:rPr>
        <w:t xml:space="preserve"> </w:t>
      </w:r>
      <w:proofErr w:type="spellStart"/>
      <w:r w:rsidRPr="00390484">
        <w:rPr>
          <w:rFonts w:asciiTheme="minorHAnsi" w:hAnsiTheme="minorHAnsi" w:cstheme="minorHAnsi"/>
          <w:spacing w:val="-3"/>
        </w:rPr>
        <w:t>Tenderska</w:t>
      </w:r>
      <w:proofErr w:type="spellEnd"/>
      <w:r w:rsidRPr="00390484">
        <w:rPr>
          <w:rFonts w:asciiTheme="minorHAnsi" w:hAnsiTheme="minorHAnsi" w:cstheme="minorHAnsi"/>
          <w:spacing w:val="-7"/>
        </w:rPr>
        <w:t xml:space="preserve"> </w:t>
      </w:r>
      <w:proofErr w:type="spellStart"/>
      <w:r w:rsidRPr="00390484">
        <w:rPr>
          <w:rFonts w:asciiTheme="minorHAnsi" w:hAnsiTheme="minorHAnsi" w:cstheme="minorHAnsi"/>
        </w:rPr>
        <w:t>komisija</w:t>
      </w:r>
      <w:proofErr w:type="spellEnd"/>
      <w:r w:rsidRPr="00390484">
        <w:rPr>
          <w:rFonts w:asciiTheme="minorHAnsi" w:hAnsiTheme="minorHAnsi" w:cstheme="minorHAnsi"/>
          <w:spacing w:val="-8"/>
        </w:rPr>
        <w:t xml:space="preserve"> </w:t>
      </w:r>
      <w:proofErr w:type="spellStart"/>
      <w:r w:rsidRPr="00390484">
        <w:rPr>
          <w:rFonts w:asciiTheme="minorHAnsi" w:hAnsiTheme="minorHAnsi" w:cstheme="minorHAnsi"/>
        </w:rPr>
        <w:t>će</w:t>
      </w:r>
      <w:proofErr w:type="spellEnd"/>
      <w:r w:rsidRPr="00390484">
        <w:rPr>
          <w:rFonts w:asciiTheme="minorHAnsi" w:hAnsiTheme="minorHAnsi" w:cstheme="minorHAnsi"/>
          <w:spacing w:val="-7"/>
        </w:rPr>
        <w:t xml:space="preserve"> </w:t>
      </w:r>
      <w:proofErr w:type="spellStart"/>
      <w:r w:rsidRPr="00390484">
        <w:rPr>
          <w:rFonts w:asciiTheme="minorHAnsi" w:hAnsiTheme="minorHAnsi" w:cstheme="minorHAnsi"/>
        </w:rPr>
        <w:t>proglasiti</w:t>
      </w:r>
      <w:proofErr w:type="spellEnd"/>
      <w:r w:rsidRPr="00390484">
        <w:rPr>
          <w:rFonts w:asciiTheme="minorHAnsi" w:hAnsiTheme="minorHAnsi" w:cstheme="minorHAnsi"/>
          <w:spacing w:val="-8"/>
        </w:rPr>
        <w:t xml:space="preserve"> </w:t>
      </w:r>
      <w:r w:rsidRPr="00390484">
        <w:rPr>
          <w:rFonts w:asciiTheme="minorHAnsi" w:hAnsiTheme="minorHAnsi" w:cstheme="minorHAnsi"/>
        </w:rPr>
        <w:t>tender</w:t>
      </w:r>
      <w:r w:rsidRPr="00390484">
        <w:rPr>
          <w:rFonts w:asciiTheme="minorHAnsi" w:hAnsiTheme="minorHAnsi" w:cstheme="minorHAnsi"/>
          <w:spacing w:val="-8"/>
        </w:rPr>
        <w:t xml:space="preserve"> </w:t>
      </w:r>
      <w:proofErr w:type="spellStart"/>
      <w:r w:rsidRPr="00390484">
        <w:rPr>
          <w:rFonts w:asciiTheme="minorHAnsi" w:hAnsiTheme="minorHAnsi" w:cstheme="minorHAnsi"/>
        </w:rPr>
        <w:t>neuspjelim</w:t>
      </w:r>
      <w:proofErr w:type="spellEnd"/>
      <w:r w:rsidRPr="00390484">
        <w:rPr>
          <w:rFonts w:asciiTheme="minorHAnsi" w:hAnsiTheme="minorHAnsi" w:cstheme="minorHAnsi"/>
        </w:rPr>
        <w:t>.</w:t>
      </w:r>
    </w:p>
    <w:p w14:paraId="001ED906" w14:textId="77777777" w:rsidR="007D72EE" w:rsidRPr="00390484" w:rsidRDefault="00304DC6" w:rsidP="00BF7ACB">
      <w:pPr>
        <w:pStyle w:val="ListParagraph"/>
        <w:tabs>
          <w:tab w:val="left" w:pos="0"/>
          <w:tab w:val="left" w:pos="502"/>
          <w:tab w:val="left" w:pos="3969"/>
        </w:tabs>
        <w:ind w:left="-567" w:right="-567"/>
        <w:rPr>
          <w:rFonts w:asciiTheme="minorHAnsi" w:hAnsiTheme="minorHAnsi" w:cstheme="minorHAnsi"/>
          <w:sz w:val="22"/>
          <w:szCs w:val="22"/>
        </w:rPr>
      </w:pPr>
      <w:r w:rsidRPr="00390484">
        <w:rPr>
          <w:rFonts w:asciiTheme="minorHAnsi" w:hAnsiTheme="minorHAnsi" w:cstheme="minorHAnsi"/>
          <w:b/>
          <w:sz w:val="22"/>
          <w:szCs w:val="22"/>
        </w:rPr>
        <w:t>XII</w:t>
      </w:r>
      <w:r w:rsidRPr="00390484">
        <w:rPr>
          <w:rFonts w:asciiTheme="minorHAnsi" w:hAnsiTheme="minorHAnsi" w:cstheme="minorHAnsi"/>
          <w:sz w:val="22"/>
          <w:szCs w:val="22"/>
        </w:rPr>
        <w:t xml:space="preserve"> Javni</w:t>
      </w:r>
      <w:r w:rsidRPr="00390484">
        <w:rPr>
          <w:rFonts w:asciiTheme="minorHAnsi" w:hAnsiTheme="minorHAnsi" w:cstheme="minorHAnsi"/>
          <w:spacing w:val="-14"/>
          <w:sz w:val="22"/>
          <w:szCs w:val="22"/>
        </w:rPr>
        <w:t xml:space="preserve"> </w:t>
      </w:r>
      <w:r w:rsidRPr="00390484">
        <w:rPr>
          <w:rFonts w:asciiTheme="minorHAnsi" w:hAnsiTheme="minorHAnsi" w:cstheme="minorHAnsi"/>
          <w:sz w:val="22"/>
          <w:szCs w:val="22"/>
        </w:rPr>
        <w:t>poziv</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objavljuje</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se</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dnevnom</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listu</w:t>
      </w:r>
      <w:r w:rsidRPr="00390484">
        <w:rPr>
          <w:rFonts w:asciiTheme="minorHAnsi" w:hAnsiTheme="minorHAnsi" w:cstheme="minorHAnsi"/>
          <w:spacing w:val="-14"/>
          <w:sz w:val="22"/>
          <w:szCs w:val="22"/>
        </w:rPr>
        <w:t xml:space="preserve"> </w:t>
      </w:r>
      <w:r w:rsidRPr="00390484">
        <w:rPr>
          <w:rFonts w:asciiTheme="minorHAnsi" w:hAnsiTheme="minorHAnsi" w:cstheme="minorHAnsi"/>
          <w:sz w:val="22"/>
          <w:szCs w:val="22"/>
        </w:rPr>
        <w:t>„</w:t>
      </w:r>
      <w:r w:rsidR="002F401F" w:rsidRPr="00390484">
        <w:rPr>
          <w:rFonts w:asciiTheme="minorHAnsi" w:hAnsiTheme="minorHAnsi" w:cstheme="minorHAnsi"/>
          <w:sz w:val="22"/>
          <w:szCs w:val="22"/>
        </w:rPr>
        <w:t>Vijesti</w:t>
      </w:r>
      <w:r w:rsidRPr="00390484">
        <w:rPr>
          <w:rFonts w:asciiTheme="minorHAnsi" w:hAnsiTheme="minorHAnsi" w:cstheme="minorHAnsi"/>
          <w:sz w:val="22"/>
          <w:szCs w:val="22"/>
        </w:rPr>
        <w:t>“</w:t>
      </w:r>
      <w:r w:rsidRPr="00390484">
        <w:rPr>
          <w:rFonts w:asciiTheme="minorHAnsi" w:hAnsiTheme="minorHAnsi" w:cstheme="minorHAnsi"/>
          <w:spacing w:val="-14"/>
          <w:sz w:val="22"/>
          <w:szCs w:val="22"/>
        </w:rPr>
        <w:t xml:space="preserve"> </w:t>
      </w:r>
      <w:r w:rsidRPr="00390484">
        <w:rPr>
          <w:rFonts w:asciiTheme="minorHAnsi" w:hAnsiTheme="minorHAnsi" w:cstheme="minorHAnsi"/>
          <w:sz w:val="22"/>
          <w:szCs w:val="22"/>
        </w:rPr>
        <w:t>i</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na</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internet</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stranici</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Javnog</w:t>
      </w:r>
      <w:r w:rsidRPr="00390484">
        <w:rPr>
          <w:rFonts w:asciiTheme="minorHAnsi" w:hAnsiTheme="minorHAnsi" w:cstheme="minorHAnsi"/>
          <w:spacing w:val="-15"/>
          <w:sz w:val="22"/>
          <w:szCs w:val="22"/>
        </w:rPr>
        <w:t xml:space="preserve"> </w:t>
      </w:r>
      <w:r w:rsidR="007D72EE" w:rsidRPr="00390484">
        <w:rPr>
          <w:rFonts w:asciiTheme="minorHAnsi" w:hAnsiTheme="minorHAnsi" w:cstheme="minorHAnsi"/>
          <w:sz w:val="22"/>
          <w:szCs w:val="22"/>
        </w:rPr>
        <w:t>preduzeća.</w:t>
      </w:r>
    </w:p>
    <w:p w14:paraId="3A785CD3" w14:textId="77777777" w:rsidR="007D72EE" w:rsidRPr="00390484" w:rsidRDefault="007D72EE" w:rsidP="00BF7ACB">
      <w:pPr>
        <w:pStyle w:val="ListParagraph"/>
        <w:tabs>
          <w:tab w:val="left" w:pos="0"/>
          <w:tab w:val="left" w:pos="502"/>
          <w:tab w:val="left" w:pos="3969"/>
        </w:tabs>
        <w:ind w:left="-567" w:right="-567"/>
        <w:rPr>
          <w:rFonts w:asciiTheme="minorHAnsi" w:hAnsiTheme="minorHAnsi" w:cstheme="minorHAnsi"/>
          <w:b/>
          <w:spacing w:val="-4"/>
          <w:sz w:val="22"/>
          <w:szCs w:val="22"/>
        </w:rPr>
      </w:pPr>
    </w:p>
    <w:p w14:paraId="368DD37C" w14:textId="77777777" w:rsidR="00AF0249" w:rsidRPr="00390484" w:rsidRDefault="00304DC6" w:rsidP="00BF7ACB">
      <w:pPr>
        <w:pStyle w:val="ListParagraph"/>
        <w:tabs>
          <w:tab w:val="left" w:pos="0"/>
          <w:tab w:val="left" w:pos="502"/>
          <w:tab w:val="left" w:pos="3969"/>
        </w:tabs>
        <w:ind w:left="-567" w:right="-567"/>
        <w:rPr>
          <w:rFonts w:asciiTheme="minorHAnsi" w:hAnsiTheme="minorHAnsi" w:cstheme="minorHAnsi"/>
          <w:sz w:val="22"/>
          <w:szCs w:val="22"/>
        </w:rPr>
      </w:pPr>
      <w:r w:rsidRPr="00390484">
        <w:rPr>
          <w:rFonts w:asciiTheme="minorHAnsi" w:hAnsiTheme="minorHAnsi" w:cstheme="minorHAnsi"/>
          <w:b/>
          <w:spacing w:val="-4"/>
          <w:sz w:val="22"/>
          <w:szCs w:val="22"/>
        </w:rPr>
        <w:t xml:space="preserve">XIII </w:t>
      </w:r>
      <w:r w:rsidRPr="00390484">
        <w:rPr>
          <w:rFonts w:asciiTheme="minorHAnsi" w:hAnsiTheme="minorHAnsi" w:cstheme="minorHAnsi"/>
          <w:spacing w:val="-4"/>
          <w:sz w:val="22"/>
          <w:szCs w:val="22"/>
        </w:rPr>
        <w:t>Sve</w:t>
      </w:r>
      <w:r w:rsidRPr="00390484">
        <w:rPr>
          <w:rFonts w:asciiTheme="minorHAnsi" w:hAnsiTheme="minorHAnsi" w:cstheme="minorHAnsi"/>
          <w:spacing w:val="-10"/>
          <w:sz w:val="22"/>
          <w:szCs w:val="22"/>
        </w:rPr>
        <w:t xml:space="preserve"> </w:t>
      </w:r>
      <w:r w:rsidRPr="00390484">
        <w:rPr>
          <w:rFonts w:asciiTheme="minorHAnsi" w:hAnsiTheme="minorHAnsi" w:cstheme="minorHAnsi"/>
          <w:sz w:val="22"/>
          <w:szCs w:val="22"/>
        </w:rPr>
        <w:t>potrebna</w:t>
      </w:r>
      <w:r w:rsidRPr="00390484">
        <w:rPr>
          <w:rFonts w:asciiTheme="minorHAnsi" w:hAnsiTheme="minorHAnsi" w:cstheme="minorHAnsi"/>
          <w:spacing w:val="-11"/>
          <w:sz w:val="22"/>
          <w:szCs w:val="22"/>
        </w:rPr>
        <w:t xml:space="preserve"> </w:t>
      </w:r>
      <w:r w:rsidRPr="00390484">
        <w:rPr>
          <w:rFonts w:asciiTheme="minorHAnsi" w:hAnsiTheme="minorHAnsi" w:cstheme="minorHAnsi"/>
          <w:sz w:val="22"/>
          <w:szCs w:val="22"/>
        </w:rPr>
        <w:t>informacije</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mogu</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se</w:t>
      </w:r>
      <w:r w:rsidRPr="00390484">
        <w:rPr>
          <w:rFonts w:asciiTheme="minorHAnsi" w:hAnsiTheme="minorHAnsi" w:cstheme="minorHAnsi"/>
          <w:spacing w:val="-10"/>
          <w:sz w:val="22"/>
          <w:szCs w:val="22"/>
        </w:rPr>
        <w:t xml:space="preserve"> </w:t>
      </w:r>
      <w:r w:rsidRPr="00390484">
        <w:rPr>
          <w:rFonts w:asciiTheme="minorHAnsi" w:hAnsiTheme="minorHAnsi" w:cstheme="minorHAnsi"/>
          <w:sz w:val="22"/>
          <w:szCs w:val="22"/>
        </w:rPr>
        <w:t>dobiti</w:t>
      </w:r>
      <w:r w:rsidRPr="00390484">
        <w:rPr>
          <w:rFonts w:asciiTheme="minorHAnsi" w:hAnsiTheme="minorHAnsi" w:cstheme="minorHAnsi"/>
          <w:spacing w:val="-11"/>
          <w:sz w:val="22"/>
          <w:szCs w:val="22"/>
        </w:rPr>
        <w:t xml:space="preserve"> </w:t>
      </w:r>
      <w:r w:rsidRPr="00390484">
        <w:rPr>
          <w:rFonts w:asciiTheme="minorHAnsi" w:hAnsiTheme="minorHAnsi" w:cstheme="minorHAnsi"/>
          <w:sz w:val="22"/>
          <w:szCs w:val="22"/>
        </w:rPr>
        <w:t>na</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brojeve</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telefona</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033</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452-709</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i</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033</w:t>
      </w:r>
      <w:r w:rsidRPr="00390484">
        <w:rPr>
          <w:rFonts w:asciiTheme="minorHAnsi" w:hAnsiTheme="minorHAnsi" w:cstheme="minorHAnsi"/>
          <w:spacing w:val="-12"/>
          <w:sz w:val="22"/>
          <w:szCs w:val="22"/>
        </w:rPr>
        <w:t xml:space="preserve"> </w:t>
      </w:r>
      <w:r w:rsidR="00502AD6">
        <w:rPr>
          <w:rFonts w:asciiTheme="minorHAnsi" w:hAnsiTheme="minorHAnsi" w:cstheme="minorHAnsi"/>
          <w:sz w:val="22"/>
          <w:szCs w:val="22"/>
        </w:rPr>
        <w:t>451-716,</w:t>
      </w:r>
      <w:r w:rsidRPr="00390484">
        <w:rPr>
          <w:rFonts w:asciiTheme="minorHAnsi" w:hAnsiTheme="minorHAnsi" w:cstheme="minorHAnsi"/>
          <w:spacing w:val="-11"/>
          <w:sz w:val="22"/>
          <w:szCs w:val="22"/>
        </w:rPr>
        <w:t xml:space="preserve"> </w:t>
      </w:r>
      <w:r w:rsidRPr="00390484">
        <w:rPr>
          <w:rFonts w:asciiTheme="minorHAnsi" w:hAnsiTheme="minorHAnsi" w:cstheme="minorHAnsi"/>
          <w:sz w:val="22"/>
          <w:szCs w:val="22"/>
        </w:rPr>
        <w:t>Služba</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za ustupanje na korišćenje morsk</w:t>
      </w:r>
      <w:r w:rsidR="00390484">
        <w:rPr>
          <w:rFonts w:asciiTheme="minorHAnsi" w:hAnsiTheme="minorHAnsi" w:cstheme="minorHAnsi"/>
          <w:sz w:val="22"/>
          <w:szCs w:val="22"/>
        </w:rPr>
        <w:t>og dobra.</w:t>
      </w:r>
    </w:p>
    <w:sectPr w:rsidR="00AF0249" w:rsidRPr="00390484" w:rsidSect="00304DC6">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29781447"/>
    <w:multiLevelType w:val="hybridMultilevel"/>
    <w:tmpl w:val="8EDAC16A"/>
    <w:lvl w:ilvl="0" w:tplc="D6504556">
      <w:start w:val="1"/>
      <w:numFmt w:val="decimal"/>
      <w:lvlText w:val="%1."/>
      <w:lvlJc w:val="left"/>
      <w:pPr>
        <w:ind w:left="720"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3" w15:restartNumberingAfterBreak="0">
    <w:nsid w:val="62D96EAE"/>
    <w:multiLevelType w:val="hybridMultilevel"/>
    <w:tmpl w:val="52782AD2"/>
    <w:lvl w:ilvl="0" w:tplc="8E9A274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1D"/>
    <w:rsid w:val="00005645"/>
    <w:rsid w:val="00073A03"/>
    <w:rsid w:val="001D4C70"/>
    <w:rsid w:val="002A5A51"/>
    <w:rsid w:val="002F401F"/>
    <w:rsid w:val="00304DC6"/>
    <w:rsid w:val="00390484"/>
    <w:rsid w:val="00474BCD"/>
    <w:rsid w:val="00502AD6"/>
    <w:rsid w:val="007B4045"/>
    <w:rsid w:val="007D72EE"/>
    <w:rsid w:val="00AF0249"/>
    <w:rsid w:val="00BC541D"/>
    <w:rsid w:val="00BF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7979"/>
  <w15:chartTrackingRefBased/>
  <w15:docId w15:val="{4BD45262-C03C-4696-B288-07F94055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C6"/>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link w:val="Heading1Char"/>
    <w:uiPriority w:val="1"/>
    <w:qFormat/>
    <w:rsid w:val="00304DC6"/>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4DC6"/>
    <w:rPr>
      <w:rFonts w:ascii="Georgia" w:eastAsia="Georgia" w:hAnsi="Georgia" w:cs="Georgia"/>
      <w:b/>
      <w:bCs/>
    </w:rPr>
  </w:style>
  <w:style w:type="paragraph" w:styleId="ListParagraph">
    <w:name w:val="List Paragraph"/>
    <w:basedOn w:val="Normal"/>
    <w:link w:val="ListParagraphChar"/>
    <w:uiPriority w:val="34"/>
    <w:qFormat/>
    <w:rsid w:val="00304DC6"/>
    <w:pPr>
      <w:ind w:left="720"/>
      <w:contextualSpacing/>
    </w:pPr>
  </w:style>
  <w:style w:type="paragraph" w:styleId="NormalWeb">
    <w:name w:val="Normal (Web)"/>
    <w:basedOn w:val="Normal"/>
    <w:unhideWhenUsed/>
    <w:rsid w:val="00304DC6"/>
    <w:pPr>
      <w:spacing w:before="100" w:beforeAutospacing="1" w:after="119"/>
    </w:pPr>
    <w:rPr>
      <w:lang w:val="sr-Latn-ME" w:eastAsia="sr-Latn-ME"/>
    </w:rPr>
  </w:style>
  <w:style w:type="paragraph" w:styleId="BodyText">
    <w:name w:val="Body Text"/>
    <w:basedOn w:val="Normal"/>
    <w:link w:val="BodyTextChar"/>
    <w:uiPriority w:val="1"/>
    <w:unhideWhenUsed/>
    <w:qFormat/>
    <w:rsid w:val="00304DC6"/>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304DC6"/>
    <w:rPr>
      <w:rFonts w:ascii="Georgia" w:eastAsia="Georgia" w:hAnsi="Georgia" w:cs="Georgia"/>
    </w:rPr>
  </w:style>
  <w:style w:type="character" w:customStyle="1" w:styleId="ListParagraphChar">
    <w:name w:val="List Paragraph Char"/>
    <w:link w:val="ListParagraph"/>
    <w:uiPriority w:val="34"/>
    <w:locked/>
    <w:rsid w:val="00304DC6"/>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3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dcterms:created xsi:type="dcterms:W3CDTF">2021-07-16T13:01:00Z</dcterms:created>
  <dcterms:modified xsi:type="dcterms:W3CDTF">2021-07-16T13:01:00Z</dcterms:modified>
</cp:coreProperties>
</file>