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EDBB2" w14:textId="77777777" w:rsidR="000E73C4" w:rsidRPr="00450B30" w:rsidRDefault="000E73C4" w:rsidP="000E73C4">
      <w:pPr>
        <w:ind w:right="-426"/>
        <w:jc w:val="both"/>
        <w:rPr>
          <w:rFonts w:asciiTheme="minorHAnsi" w:hAnsiTheme="minorHAnsi" w:cstheme="minorHAnsi"/>
          <w:lang w:val="pl-PL"/>
        </w:rPr>
      </w:pPr>
    </w:p>
    <w:p w14:paraId="08FF211F" w14:textId="77777777" w:rsidR="000E73C4" w:rsidRPr="00450B30" w:rsidRDefault="000E73C4" w:rsidP="000E73C4">
      <w:pPr>
        <w:jc w:val="center"/>
        <w:rPr>
          <w:rFonts w:asciiTheme="minorHAnsi" w:hAnsiTheme="minorHAnsi" w:cstheme="minorHAnsi"/>
        </w:rPr>
      </w:pPr>
      <w:r w:rsidRPr="00450B30">
        <w:rPr>
          <w:rFonts w:asciiTheme="minorHAnsi" w:hAnsiTheme="minorHAnsi" w:cstheme="minorHAnsi"/>
          <w:noProof/>
          <w:lang w:val="en-GB" w:eastAsia="en-GB" w:bidi="ar-SA"/>
        </w:rPr>
        <w:drawing>
          <wp:inline distT="0" distB="0" distL="0" distR="0" wp14:anchorId="2542D5E2" wp14:editId="10140503">
            <wp:extent cx="1257300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6537D" w14:textId="77777777" w:rsidR="002C2D30" w:rsidRPr="00450B30" w:rsidRDefault="002C2D30" w:rsidP="000E73C4">
      <w:pPr>
        <w:jc w:val="center"/>
        <w:rPr>
          <w:rFonts w:asciiTheme="minorHAnsi" w:hAnsiTheme="minorHAnsi" w:cstheme="minorHAnsi"/>
        </w:rPr>
      </w:pPr>
    </w:p>
    <w:p w14:paraId="0DDDC937" w14:textId="77777777" w:rsidR="000E73C4" w:rsidRPr="00450B30" w:rsidRDefault="000E73C4" w:rsidP="000E73C4">
      <w:pPr>
        <w:jc w:val="center"/>
        <w:rPr>
          <w:rFonts w:asciiTheme="minorHAnsi" w:hAnsiTheme="minorHAnsi" w:cstheme="minorHAnsi"/>
        </w:rPr>
      </w:pPr>
    </w:p>
    <w:p w14:paraId="107CFE8D" w14:textId="77777777" w:rsidR="002C2D30" w:rsidRPr="00450B30" w:rsidRDefault="000E73C4" w:rsidP="000E73C4">
      <w:pPr>
        <w:jc w:val="center"/>
        <w:rPr>
          <w:rFonts w:asciiTheme="minorHAnsi" w:hAnsiTheme="minorHAnsi" w:cstheme="minorHAnsi"/>
        </w:rPr>
      </w:pPr>
      <w:r w:rsidRPr="00450B30">
        <w:rPr>
          <w:rFonts w:asciiTheme="minorHAnsi" w:hAnsiTheme="minorHAnsi" w:cstheme="minorHAnsi"/>
        </w:rPr>
        <w:t>Javno preduzeće za upravljanje morskim dobrom Crne Gore objavljuje</w:t>
      </w:r>
    </w:p>
    <w:p w14:paraId="263E2A36" w14:textId="77777777" w:rsidR="000E73C4" w:rsidRPr="00450B30" w:rsidRDefault="000E73C4" w:rsidP="001C35FA">
      <w:pPr>
        <w:rPr>
          <w:rFonts w:asciiTheme="minorHAnsi" w:hAnsiTheme="minorHAnsi" w:cstheme="minorHAnsi"/>
        </w:rPr>
      </w:pPr>
    </w:p>
    <w:p w14:paraId="39E61BEE" w14:textId="77777777" w:rsidR="00303FDA" w:rsidRPr="001C35FA" w:rsidRDefault="00303FDA" w:rsidP="001C35FA">
      <w:pPr>
        <w:pStyle w:val="NoSpacing"/>
        <w:jc w:val="center"/>
        <w:rPr>
          <w:rFonts w:asciiTheme="minorHAnsi" w:hAnsiTheme="minorHAnsi" w:cstheme="minorHAnsi"/>
          <w:b/>
        </w:rPr>
      </w:pPr>
      <w:r w:rsidRPr="001C35FA">
        <w:rPr>
          <w:rFonts w:asciiTheme="minorHAnsi" w:hAnsiTheme="minorHAnsi" w:cstheme="minorHAnsi"/>
          <w:b/>
        </w:rPr>
        <w:t xml:space="preserve">AMANDMAN </w:t>
      </w:r>
      <w:r w:rsidRPr="001C35FA">
        <w:rPr>
          <w:rFonts w:asciiTheme="minorHAnsi" w:hAnsiTheme="minorHAnsi" w:cstheme="minorHAnsi"/>
          <w:b/>
          <w:lang w:val="sr-Latn-ME"/>
        </w:rPr>
        <w:t>I</w:t>
      </w:r>
      <w:r w:rsidR="000E73C4" w:rsidRPr="001C35FA">
        <w:rPr>
          <w:rFonts w:asciiTheme="minorHAnsi" w:hAnsiTheme="minorHAnsi" w:cstheme="minorHAnsi"/>
          <w:b/>
        </w:rPr>
        <w:t xml:space="preserve">  BROJ: </w:t>
      </w:r>
      <w:r w:rsidR="001C35FA" w:rsidRPr="001C35FA">
        <w:rPr>
          <w:rFonts w:asciiTheme="minorHAnsi" w:hAnsiTheme="minorHAnsi" w:cstheme="minorHAnsi"/>
          <w:b/>
          <w:bCs/>
        </w:rPr>
        <w:t>0206-3105/</w:t>
      </w:r>
      <w:r w:rsidR="001C35FA" w:rsidRPr="001C35FA">
        <w:rPr>
          <w:rFonts w:asciiTheme="minorHAnsi" w:hAnsiTheme="minorHAnsi" w:cstheme="minorHAnsi"/>
          <w:b/>
          <w:bCs/>
          <w:lang w:val="sr-Latn-ME"/>
        </w:rPr>
        <w:t>2</w:t>
      </w:r>
      <w:r w:rsidR="001C35FA" w:rsidRPr="001C35FA">
        <w:rPr>
          <w:rFonts w:asciiTheme="minorHAnsi" w:hAnsiTheme="minorHAnsi" w:cstheme="minorHAnsi"/>
          <w:b/>
          <w:bCs/>
        </w:rPr>
        <w:t xml:space="preserve">  od  25.10.2021</w:t>
      </w:r>
      <w:r w:rsidR="004F5FAF" w:rsidRPr="001C35FA">
        <w:rPr>
          <w:rFonts w:asciiTheme="minorHAnsi" w:hAnsiTheme="minorHAnsi" w:cstheme="minorHAnsi"/>
          <w:b/>
          <w:bCs/>
          <w:lang w:val="sr-Latn-ME"/>
        </w:rPr>
        <w:t>god</w:t>
      </w:r>
      <w:r w:rsidRPr="001C35FA">
        <w:rPr>
          <w:rFonts w:asciiTheme="minorHAnsi" w:hAnsiTheme="minorHAnsi" w:cstheme="minorHAnsi"/>
          <w:b/>
        </w:rPr>
        <w:t>.</w:t>
      </w:r>
    </w:p>
    <w:p w14:paraId="4BCA49C9" w14:textId="77777777" w:rsidR="001C35FA" w:rsidRPr="001C35FA" w:rsidRDefault="001C35FA" w:rsidP="001C35FA">
      <w:pPr>
        <w:pStyle w:val="NoSpacing"/>
        <w:jc w:val="center"/>
        <w:rPr>
          <w:rFonts w:asciiTheme="minorHAnsi" w:hAnsiTheme="minorHAnsi" w:cstheme="minorHAnsi"/>
        </w:rPr>
      </w:pPr>
    </w:p>
    <w:p w14:paraId="2A7D7312" w14:textId="77777777" w:rsidR="002C2D30" w:rsidRPr="001C35FA" w:rsidRDefault="000E73C4" w:rsidP="001C35FA">
      <w:pPr>
        <w:pStyle w:val="NoSpacing"/>
        <w:jc w:val="center"/>
        <w:rPr>
          <w:rStyle w:val="Strong"/>
          <w:rFonts w:asciiTheme="minorHAnsi" w:hAnsiTheme="minorHAnsi" w:cstheme="minorHAnsi"/>
          <w:b w:val="0"/>
          <w:color w:val="333333"/>
        </w:rPr>
      </w:pPr>
      <w:r w:rsidRPr="001C35FA">
        <w:rPr>
          <w:rStyle w:val="Strong"/>
          <w:rFonts w:asciiTheme="minorHAnsi" w:hAnsiTheme="minorHAnsi" w:cstheme="minorHAnsi"/>
          <w:b w:val="0"/>
          <w:color w:val="333333"/>
        </w:rPr>
        <w:t>N</w:t>
      </w:r>
      <w:r w:rsidR="004F5FAF" w:rsidRPr="001C35FA">
        <w:rPr>
          <w:rStyle w:val="Strong"/>
          <w:rFonts w:asciiTheme="minorHAnsi" w:hAnsiTheme="minorHAnsi" w:cstheme="minorHAnsi"/>
          <w:b w:val="0"/>
          <w:color w:val="333333"/>
          <w:lang w:val="sr-Latn-ME"/>
        </w:rPr>
        <w:t xml:space="preserve"> </w:t>
      </w:r>
      <w:r w:rsidRPr="001C35FA">
        <w:rPr>
          <w:rStyle w:val="Strong"/>
          <w:rFonts w:asciiTheme="minorHAnsi" w:hAnsiTheme="minorHAnsi" w:cstheme="minorHAnsi"/>
          <w:b w:val="0"/>
          <w:color w:val="333333"/>
        </w:rPr>
        <w:t>A</w:t>
      </w:r>
    </w:p>
    <w:p w14:paraId="29B44538" w14:textId="77777777" w:rsidR="001C35FA" w:rsidRPr="001C35FA" w:rsidRDefault="001C35FA" w:rsidP="001C35FA">
      <w:pPr>
        <w:pStyle w:val="NoSpacing"/>
        <w:jc w:val="center"/>
        <w:rPr>
          <w:rFonts w:asciiTheme="minorHAnsi" w:hAnsiTheme="minorHAnsi" w:cstheme="minorHAnsi"/>
          <w:bCs/>
        </w:rPr>
      </w:pPr>
      <w:r w:rsidRPr="001C35FA">
        <w:rPr>
          <w:rFonts w:asciiTheme="minorHAnsi" w:hAnsiTheme="minorHAnsi" w:cstheme="minorHAnsi"/>
          <w:bCs/>
        </w:rPr>
        <w:t>PONOVLJENI JAVNI  POZIV</w:t>
      </w:r>
    </w:p>
    <w:p w14:paraId="03D03A5B" w14:textId="77777777" w:rsidR="001C35FA" w:rsidRPr="001C35FA" w:rsidRDefault="001C35FA" w:rsidP="001C35FA">
      <w:pPr>
        <w:pStyle w:val="NoSpacing"/>
        <w:jc w:val="center"/>
        <w:rPr>
          <w:rFonts w:asciiTheme="minorHAnsi" w:hAnsiTheme="minorHAnsi" w:cstheme="minorHAnsi"/>
          <w:bCs/>
        </w:rPr>
      </w:pPr>
      <w:r w:rsidRPr="001C35FA">
        <w:rPr>
          <w:rFonts w:asciiTheme="minorHAnsi" w:hAnsiTheme="minorHAnsi" w:cstheme="minorHAnsi"/>
          <w:bCs/>
        </w:rPr>
        <w:t>ZA PODNOŠENJE PONUDA ZA ZAKUP JAVNIH KUPALIŠTA</w:t>
      </w:r>
    </w:p>
    <w:p w14:paraId="665B73B2" w14:textId="77777777" w:rsidR="001C35FA" w:rsidRPr="001C35FA" w:rsidRDefault="001C35FA" w:rsidP="001C35FA">
      <w:pPr>
        <w:pStyle w:val="NoSpacing"/>
        <w:jc w:val="center"/>
        <w:rPr>
          <w:rFonts w:asciiTheme="minorHAnsi" w:hAnsiTheme="minorHAnsi" w:cstheme="minorHAnsi"/>
          <w:bCs/>
        </w:rPr>
      </w:pPr>
      <w:r w:rsidRPr="001C35FA">
        <w:rPr>
          <w:rFonts w:asciiTheme="minorHAnsi" w:hAnsiTheme="minorHAnsi" w:cstheme="minorHAnsi"/>
          <w:bCs/>
        </w:rPr>
        <w:t>BROJ:0206-3105/1  od  25.10.2021.god.</w:t>
      </w:r>
    </w:p>
    <w:p w14:paraId="5D726E2C" w14:textId="77777777" w:rsidR="00303FDA" w:rsidRDefault="002C2D30" w:rsidP="001C35FA">
      <w:pPr>
        <w:pStyle w:val="NormalWeb"/>
        <w:shd w:val="clear" w:color="auto" w:fill="FFFFFF"/>
        <w:spacing w:after="150" w:line="300" w:lineRule="atLeast"/>
        <w:jc w:val="both"/>
        <w:rPr>
          <w:rFonts w:asciiTheme="minorHAnsi" w:hAnsiTheme="minorHAnsi" w:cstheme="minorHAnsi"/>
        </w:rPr>
      </w:pPr>
      <w:r w:rsidRPr="00450B30">
        <w:rPr>
          <w:rFonts w:asciiTheme="minorHAnsi" w:hAnsiTheme="minorHAnsi" w:cstheme="minorHAnsi"/>
          <w:color w:val="333333"/>
        </w:rPr>
        <w:br/>
      </w:r>
      <w:r w:rsidRPr="00450B30">
        <w:rPr>
          <w:rFonts w:asciiTheme="minorHAnsi" w:hAnsiTheme="minorHAnsi" w:cstheme="minorHAnsi"/>
          <w:b/>
          <w:color w:val="333333"/>
        </w:rPr>
        <w:t>1.</w:t>
      </w:r>
      <w:r w:rsidR="00450B30" w:rsidRPr="00450B30">
        <w:rPr>
          <w:rFonts w:asciiTheme="minorHAnsi" w:hAnsiTheme="minorHAnsi" w:cstheme="minorHAnsi"/>
          <w:color w:val="333333"/>
        </w:rPr>
        <w:t>)</w:t>
      </w:r>
      <w:r w:rsidRPr="00450B30">
        <w:rPr>
          <w:rFonts w:asciiTheme="minorHAnsi" w:hAnsiTheme="minorHAnsi" w:cstheme="minorHAnsi"/>
          <w:color w:val="333333"/>
        </w:rPr>
        <w:t xml:space="preserve"> </w:t>
      </w:r>
      <w:r w:rsidR="00303FDA">
        <w:rPr>
          <w:rFonts w:asciiTheme="minorHAnsi" w:hAnsiTheme="minorHAnsi" w:cstheme="minorHAnsi"/>
        </w:rPr>
        <w:t xml:space="preserve">U javnom pozivu </w:t>
      </w:r>
      <w:r w:rsidR="004F5FAF" w:rsidRPr="004F5FAF">
        <w:rPr>
          <w:rFonts w:asciiTheme="minorHAnsi" w:hAnsiTheme="minorHAnsi" w:cstheme="minorHAnsi"/>
        </w:rPr>
        <w:t xml:space="preserve">za podnošenje </w:t>
      </w:r>
      <w:r w:rsidR="004F5FAF">
        <w:rPr>
          <w:rFonts w:asciiTheme="minorHAnsi" w:hAnsiTheme="minorHAnsi" w:cstheme="minorHAnsi"/>
        </w:rPr>
        <w:t xml:space="preserve">ponuda za zakup javnih kupališta, </w:t>
      </w:r>
      <w:r w:rsidR="001C35FA">
        <w:rPr>
          <w:rFonts w:asciiTheme="minorHAnsi" w:hAnsiTheme="minorHAnsi" w:cstheme="minorHAnsi"/>
        </w:rPr>
        <w:t xml:space="preserve">0206-3105/1  od </w:t>
      </w:r>
      <w:r w:rsidR="001C35FA" w:rsidRPr="001C35FA">
        <w:rPr>
          <w:rFonts w:asciiTheme="minorHAnsi" w:hAnsiTheme="minorHAnsi" w:cstheme="minorHAnsi"/>
        </w:rPr>
        <w:t>25.10.2021.god.</w:t>
      </w:r>
      <w:r w:rsidR="001C35FA">
        <w:rPr>
          <w:rFonts w:asciiTheme="minorHAnsi" w:hAnsiTheme="minorHAnsi" w:cstheme="minorHAnsi"/>
        </w:rPr>
        <w:t xml:space="preserve"> dodaje se tačka 2. OPŠTINA KOTOR i tačka 2.1</w:t>
      </w:r>
    </w:p>
    <w:p w14:paraId="09F96727" w14:textId="77777777" w:rsidR="001C35FA" w:rsidRPr="001C35FA" w:rsidRDefault="001C35FA" w:rsidP="001C35FA">
      <w:pPr>
        <w:pStyle w:val="NormalWeb"/>
        <w:shd w:val="clear" w:color="auto" w:fill="FFFFFF"/>
        <w:spacing w:after="150" w:line="300" w:lineRule="atLeast"/>
        <w:jc w:val="both"/>
        <w:rPr>
          <w:rFonts w:asciiTheme="minorHAnsi" w:hAnsiTheme="minorHAnsi" w:cstheme="minorHAnsi"/>
        </w:rPr>
      </w:pPr>
      <w:r w:rsidRPr="001C35FA">
        <w:rPr>
          <w:rFonts w:asciiTheme="minorHAnsi" w:hAnsiTheme="minorHAnsi" w:cstheme="minorHAnsi"/>
        </w:rPr>
        <w:t xml:space="preserve">U Kotoru, lokalitet Orahovac, u dužini od 40 m¹/ površine 280 m2, na dijelu kat.parcele 454 K.O. Orahovac i 463 K.O. Orahovac I, sa pripadajućim akva prostorom, lokacija označena kao </w:t>
      </w:r>
      <w:r w:rsidRPr="001C35FA">
        <w:rPr>
          <w:rFonts w:asciiTheme="minorHAnsi" w:hAnsiTheme="minorHAnsi" w:cstheme="minorHAnsi"/>
          <w:b/>
        </w:rPr>
        <w:t>7E</w:t>
      </w:r>
      <w:r w:rsidRPr="001C35FA">
        <w:rPr>
          <w:rFonts w:asciiTheme="minorHAnsi" w:hAnsiTheme="minorHAnsi" w:cstheme="minorHAnsi"/>
        </w:rPr>
        <w:t xml:space="preserve"> u  Atlasu crnogorskih plaža i kupališta u opštini Kotor.</w:t>
      </w:r>
    </w:p>
    <w:p w14:paraId="3FF6FC7D" w14:textId="77777777" w:rsidR="001C35FA" w:rsidRPr="001C35FA" w:rsidRDefault="001C35FA" w:rsidP="001C35FA">
      <w:pPr>
        <w:pStyle w:val="NormalWeb"/>
        <w:shd w:val="clear" w:color="auto" w:fill="FFFFFF"/>
        <w:spacing w:after="150" w:line="300" w:lineRule="atLeast"/>
        <w:rPr>
          <w:rFonts w:asciiTheme="minorHAnsi" w:hAnsiTheme="minorHAnsi" w:cstheme="minorHAnsi"/>
          <w:b/>
        </w:rPr>
      </w:pPr>
      <w:r w:rsidRPr="001C35FA">
        <w:rPr>
          <w:rFonts w:asciiTheme="minorHAnsi" w:hAnsiTheme="minorHAnsi" w:cstheme="minorHAnsi"/>
          <w:b/>
        </w:rPr>
        <w:t>Tip kupališta: javno-porodično</w:t>
      </w:r>
    </w:p>
    <w:p w14:paraId="01411F88" w14:textId="77777777" w:rsidR="001C35FA" w:rsidRPr="001C35FA" w:rsidRDefault="001C35FA" w:rsidP="001C35FA">
      <w:pPr>
        <w:pStyle w:val="NormalWeb"/>
        <w:shd w:val="clear" w:color="auto" w:fill="FFFFFF"/>
        <w:spacing w:after="150" w:line="300" w:lineRule="atLeast"/>
        <w:rPr>
          <w:rFonts w:asciiTheme="minorHAnsi" w:hAnsiTheme="minorHAnsi" w:cstheme="minorHAnsi"/>
        </w:rPr>
      </w:pPr>
      <w:r w:rsidRPr="001C35FA">
        <w:rPr>
          <w:rFonts w:asciiTheme="minorHAnsi" w:hAnsiTheme="minorHAnsi" w:cstheme="minorHAnsi"/>
        </w:rPr>
        <w:t xml:space="preserve">U okviru kupališta može se odobriti: plažni bar od 15m2 sa terasom od 30m2 koji se postavlja na kat.parceli 450 KO Orahovac I, za postavljanje neophodno pribaviti saglasnost vlasnika kat.parcele. </w:t>
      </w:r>
    </w:p>
    <w:p w14:paraId="3A6348E6" w14:textId="77777777" w:rsidR="001C35FA" w:rsidRPr="001C35FA" w:rsidRDefault="001C35FA" w:rsidP="001C35F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theme="minorHAnsi"/>
          <w:b/>
        </w:rPr>
      </w:pPr>
      <w:r w:rsidRPr="001C35FA">
        <w:rPr>
          <w:rFonts w:asciiTheme="minorHAnsi" w:hAnsiTheme="minorHAnsi" w:cstheme="minorHAnsi"/>
          <w:b/>
        </w:rPr>
        <w:t>Minimalna cijena zakupa 500,00 €</w:t>
      </w:r>
    </w:p>
    <w:p w14:paraId="0DF064A5" w14:textId="77777777" w:rsidR="000E73C4" w:rsidRPr="00450B30" w:rsidRDefault="000E73C4" w:rsidP="00303FD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theme="minorHAnsi"/>
          <w:color w:val="333333"/>
        </w:rPr>
      </w:pPr>
      <w:r w:rsidRPr="006A0C6A">
        <w:rPr>
          <w:rFonts w:asciiTheme="minorHAnsi" w:hAnsiTheme="minorHAnsi" w:cstheme="minorHAnsi"/>
          <w:b/>
          <w:color w:val="333333"/>
        </w:rPr>
        <w:t>2.</w:t>
      </w:r>
      <w:r w:rsidR="006A0C6A" w:rsidRPr="006A0C6A">
        <w:rPr>
          <w:rFonts w:asciiTheme="minorHAnsi" w:hAnsiTheme="minorHAnsi" w:cstheme="minorHAnsi"/>
          <w:b/>
          <w:color w:val="333333"/>
        </w:rPr>
        <w:t>)</w:t>
      </w:r>
      <w:r w:rsidRPr="00450B30">
        <w:rPr>
          <w:rFonts w:asciiTheme="minorHAnsi" w:hAnsiTheme="minorHAnsi" w:cstheme="minorHAnsi"/>
          <w:color w:val="333333"/>
        </w:rPr>
        <w:t xml:space="preserve"> Sve ostale odredbe javnog poziva ostaju nepromijenjene.</w:t>
      </w:r>
    </w:p>
    <w:p w14:paraId="5A51B8A6" w14:textId="77777777" w:rsidR="000E73C4" w:rsidRPr="00450B30" w:rsidRDefault="000E73C4" w:rsidP="000E73C4">
      <w:pPr>
        <w:ind w:right="-426"/>
        <w:jc w:val="both"/>
        <w:rPr>
          <w:rFonts w:asciiTheme="minorHAnsi" w:hAnsiTheme="minorHAnsi" w:cstheme="minorHAnsi"/>
          <w:lang w:val="pl-PL"/>
        </w:rPr>
      </w:pPr>
    </w:p>
    <w:p w14:paraId="0C25A6AD" w14:textId="77777777" w:rsidR="000E73C4" w:rsidRPr="00450B30" w:rsidRDefault="000E73C4" w:rsidP="000E73C4">
      <w:pPr>
        <w:ind w:right="-426"/>
        <w:jc w:val="both"/>
        <w:rPr>
          <w:rFonts w:asciiTheme="minorHAnsi" w:hAnsiTheme="minorHAnsi" w:cstheme="minorHAnsi"/>
          <w:lang w:val="pl-PL"/>
        </w:rPr>
      </w:pPr>
    </w:p>
    <w:p w14:paraId="1B7803AE" w14:textId="77777777" w:rsidR="000E73C4" w:rsidRPr="00450B30" w:rsidRDefault="000E73C4" w:rsidP="000E73C4">
      <w:pPr>
        <w:ind w:right="-426"/>
        <w:jc w:val="both"/>
        <w:rPr>
          <w:rFonts w:asciiTheme="minorHAnsi" w:hAnsiTheme="minorHAnsi" w:cstheme="minorHAnsi"/>
          <w:lang w:val="pl-PL"/>
        </w:rPr>
      </w:pPr>
    </w:p>
    <w:p w14:paraId="6631F2F7" w14:textId="77777777" w:rsidR="000E73C4" w:rsidRPr="00450B30" w:rsidRDefault="000E73C4">
      <w:pPr>
        <w:rPr>
          <w:rFonts w:asciiTheme="minorHAnsi" w:hAnsiTheme="minorHAnsi" w:cstheme="minorHAnsi"/>
        </w:rPr>
      </w:pPr>
    </w:p>
    <w:sectPr w:rsidR="000E73C4" w:rsidRPr="00450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77108"/>
    <w:multiLevelType w:val="hybridMultilevel"/>
    <w:tmpl w:val="98D6B9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6F"/>
    <w:rsid w:val="000E73C4"/>
    <w:rsid w:val="001A1BB5"/>
    <w:rsid w:val="001C35FA"/>
    <w:rsid w:val="002C2D30"/>
    <w:rsid w:val="00303FDA"/>
    <w:rsid w:val="00450B30"/>
    <w:rsid w:val="004F5FAF"/>
    <w:rsid w:val="00577355"/>
    <w:rsid w:val="006A0C6A"/>
    <w:rsid w:val="007005B9"/>
    <w:rsid w:val="008D5BA9"/>
    <w:rsid w:val="009333C3"/>
    <w:rsid w:val="00CD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082F"/>
  <w15:chartTrackingRefBased/>
  <w15:docId w15:val="{5C1F4C25-4011-4266-AECB-A4CAF078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F6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ru-RU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E73C4"/>
    <w:rPr>
      <w:b/>
      <w:bCs/>
    </w:rPr>
  </w:style>
  <w:style w:type="paragraph" w:styleId="NormalWeb">
    <w:name w:val="Normal (Web)"/>
    <w:basedOn w:val="Normal"/>
    <w:uiPriority w:val="99"/>
    <w:unhideWhenUsed/>
    <w:rsid w:val="002C2D3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sr-Latn-ME" w:eastAsia="sr-Latn-ME" w:bidi="ar-SA"/>
    </w:rPr>
  </w:style>
  <w:style w:type="paragraph" w:styleId="NoSpacing">
    <w:name w:val="No Spacing"/>
    <w:uiPriority w:val="1"/>
    <w:qFormat/>
    <w:rsid w:val="001C35F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Tešević Bojana</cp:lastModifiedBy>
  <cp:revision>2</cp:revision>
  <dcterms:created xsi:type="dcterms:W3CDTF">2021-10-26T14:53:00Z</dcterms:created>
  <dcterms:modified xsi:type="dcterms:W3CDTF">2021-10-26T14:53:00Z</dcterms:modified>
</cp:coreProperties>
</file>