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98" w:rsidRDefault="00891498" w:rsidP="00891498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98" w:rsidRDefault="00891498" w:rsidP="00891498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:rsidR="00891498" w:rsidRDefault="00891498" w:rsidP="00891498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:rsidR="00891498" w:rsidRDefault="00891498" w:rsidP="00891498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koju je Vlada Crne Gore dala saglasnost Zaključkom broj:07-263 od 07.02.2019.god., Izmjena i dopuna Programa privremenih objekata u zoni morskog dobra za period 2019-2023.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 broj 0201-755/18 od 17.05.2022.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,  Javno preduzeće za upravljanje morskim dobrom objavljuje </w:t>
      </w:r>
    </w:p>
    <w:p w:rsidR="00891498" w:rsidRDefault="00891498" w:rsidP="00891498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PONOVLJENI </w:t>
      </w:r>
      <w:proofErr w:type="gramStart"/>
      <w:r>
        <w:rPr>
          <w:rFonts w:ascii="Times New Roman" w:hAnsi="Times New Roman"/>
          <w:b/>
          <w:w w:val="90"/>
          <w:sz w:val="24"/>
          <w:szCs w:val="24"/>
        </w:rPr>
        <w:t>JAVNI  POZIV</w:t>
      </w:r>
      <w:proofErr w:type="gramEnd"/>
    </w:p>
    <w:p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ZA JAVNO NADMETANJE ZA ZAKUP UGOSTITELJSKIH TERASA PREMA</w:t>
      </w:r>
    </w:p>
    <w:p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IZMJENAMA I DOPUNAMA PROGRAMA PRIVREMENIH OBJEKATA U ZONI MORSKOG</w:t>
      </w:r>
    </w:p>
    <w:p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DOBRA ZA PERIOD 2019-2023.GODINE</w:t>
      </w:r>
    </w:p>
    <w:p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BROJ: 0208-2388/1 </w:t>
      </w:r>
      <w:proofErr w:type="gramStart"/>
      <w:r>
        <w:rPr>
          <w:rFonts w:ascii="Times New Roman" w:hAnsi="Times New Roman"/>
          <w:b/>
          <w:w w:val="90"/>
          <w:sz w:val="24"/>
          <w:szCs w:val="24"/>
        </w:rPr>
        <w:t>od</w:t>
      </w:r>
      <w:proofErr w:type="gramEnd"/>
      <w:r>
        <w:rPr>
          <w:rFonts w:ascii="Times New Roman" w:hAnsi="Times New Roman"/>
          <w:b/>
          <w:w w:val="90"/>
          <w:sz w:val="24"/>
          <w:szCs w:val="24"/>
        </w:rPr>
        <w:t xml:space="preserve"> 05.07.2022. </w:t>
      </w:r>
      <w:proofErr w:type="gramStart"/>
      <w:r>
        <w:rPr>
          <w:rFonts w:ascii="Times New Roman" w:hAnsi="Times New Roman"/>
          <w:b/>
          <w:w w:val="90"/>
          <w:sz w:val="24"/>
          <w:szCs w:val="24"/>
        </w:rPr>
        <w:t>godine</w:t>
      </w:r>
      <w:proofErr w:type="gramEnd"/>
    </w:p>
    <w:p w:rsidR="00891498" w:rsidRDefault="00891498" w:rsidP="00891498"/>
    <w:p w:rsidR="00891498" w:rsidRDefault="00891498" w:rsidP="00891498"/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objekata-terasa u zoni morskog dobra u Opštinama Ulcinj, Bar, Budva, Kotor, Tivat i Herceg Novi koje su predviđene Izmjenama i dopunama Programa privremenih objekata u zoni morskog dobra za period 2019-2023.god. </w:t>
      </w:r>
      <w:proofErr w:type="gramStart"/>
      <w:r>
        <w:rPr>
          <w:rFonts w:ascii="Times New Roman" w:hAnsi="Times New Roman"/>
          <w:sz w:val="24"/>
          <w:szCs w:val="24"/>
        </w:rPr>
        <w:t>broj</w:t>
      </w:r>
      <w:proofErr w:type="gramEnd"/>
      <w:r>
        <w:rPr>
          <w:rFonts w:ascii="Times New Roman" w:hAnsi="Times New Roman"/>
          <w:sz w:val="24"/>
          <w:szCs w:val="24"/>
        </w:rPr>
        <w:t xml:space="preserve">: 0201-755/18 od 17.05.2022.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</w:p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</w:p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</w:p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  <w:t>1.ULCINJ</w:t>
      </w:r>
    </w:p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bCs/>
          <w:sz w:val="24"/>
          <w:szCs w:val="24"/>
          <w:lang w:val="hr-HR" w:eastAsia="sr-Latn-CS"/>
        </w:rPr>
        <w:t>1.1.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terasa ugostiteljskog objekta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> 3592 K.O. Ulcinj, 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3.1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 Ugostiteljska terasa površine P=20m2</w:t>
      </w: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1.2.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terasa ugostiteljskog objekta na na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k.p  3592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K.O. Ulcinj, 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3.2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Ugostiteljska terasa površine P=20m2.</w:t>
      </w: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lastRenderedPageBreak/>
        <w:t xml:space="preserve">1.3.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terasa ugostiteljskog objekta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na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3592 K.O. Ulcinj, 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3.3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Ugostiteljska terasa površine P=20m2.</w:t>
      </w: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color w:val="0000FF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1.4.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terasa ugostiteljskog objekta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parceli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 </w:t>
      </w:r>
      <w:r>
        <w:rPr>
          <w:rFonts w:ascii="Times New Roman" w:hAnsi="Times New Roman"/>
          <w:color w:val="0000FF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>3590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K.O. Ulcinj,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3.6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 Ugostiteljska terasa površine P=20m2.</w:t>
      </w:r>
      <w:r>
        <w:rPr>
          <w:rFonts w:ascii="Times New Roman" w:hAnsi="Times New Roman"/>
          <w:color w:val="0000FF"/>
          <w:sz w:val="24"/>
          <w:szCs w:val="24"/>
          <w:lang w:val="en-GB" w:eastAsia="en-GB"/>
        </w:rPr>
        <w:t xml:space="preserve">   </w:t>
      </w: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color w:val="0000FF"/>
          <w:sz w:val="24"/>
          <w:szCs w:val="24"/>
          <w:lang w:val="en-GB" w:eastAsia="en-GB"/>
        </w:rPr>
      </w:pPr>
    </w:p>
    <w:p w:rsidR="005B7F1B" w:rsidRDefault="005B7F1B" w:rsidP="005B7F1B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 w:rsidRPr="00F03AED"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</w:t>
      </w:r>
      <w:proofErr w:type="gramStart"/>
      <w:r w:rsidRPr="00F03AED"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 w:rsidRPr="00F03AED"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5B7F1B" w:rsidRDefault="005B7F1B" w:rsidP="005B7F1B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right="-567"/>
        <w:jc w:val="both"/>
        <w:rPr>
          <w:rFonts w:ascii="Times New Roman" w:hAnsi="Times New Roman"/>
          <w:color w:val="0000FF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2.BAR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terasa ugostiteljskog objekta,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2045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3.7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6x7 m, 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</w:t>
      </w:r>
      <w:r>
        <w:rPr>
          <w:rFonts w:ascii="Times New Roman" w:hAnsi="Times New Roman"/>
          <w:sz w:val="24"/>
          <w:szCs w:val="24"/>
          <w:lang w:val="en-GB" w:eastAsia="en-GB"/>
        </w:rPr>
        <w:t>: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1.638,00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>2.2.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objekat, terasa ugostiteljskog objekta,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2045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3.27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20 x 2,5m,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 1.950,00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sr-Latn-ME"/>
        </w:rPr>
        <w:t xml:space="preserve">2.3.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„Napoleon“,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2115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4.2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101 m2,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3.939,00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2.4.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2517/1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4.11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42 m2,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1.638,00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lastRenderedPageBreak/>
        <w:t xml:space="preserve">2.5.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2331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4.13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120 m2, 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4.680,00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3. BUDVA </w:t>
      </w: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3.1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– montažno 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3057 KO Budva, lokacija označena kao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4.42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Budva, površine: P=35m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1.610,00 €</w:t>
      </w:r>
    </w:p>
    <w:p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3.2.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Privremena lokacija –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1473/2 KO Bečići, lokacija označena kao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10.6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u Izmjenama i dopunama programa privremenih objekata u zoni morskog dobra za Opštinu Budva, površine:P1=30m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2  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, P2=30m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</w:t>
      </w:r>
      <w:r>
        <w:rPr>
          <w:rFonts w:ascii="Times New Roman" w:eastAsia="Arial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 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val="en-GB" w:eastAsia="en-GB"/>
        </w:rPr>
        <w:t>.</w:t>
      </w:r>
      <w:r>
        <w:rPr>
          <w:rFonts w:ascii="Times New Roman" w:eastAsia="Arial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 </w:t>
      </w:r>
      <w:r>
        <w:rPr>
          <w:rFonts w:ascii="Times New Roman" w:eastAsia="Arial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2.760,00 €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3.3.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Privremena lokacija –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1448 KO Bečići, lokacija označena kao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10.18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u Izmjenama i dopunama programa privremenih objekata u zoni morskog dobra za Opštinu Budva, površine: P=80m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.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3.120,00 € </w:t>
      </w:r>
    </w:p>
    <w:p w:rsidR="00891498" w:rsidRDefault="00891498" w:rsidP="00891498">
      <w:pPr>
        <w:ind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3.4.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Privremena lokacija –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1448 KO Bečići, lokacija označena kao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10.23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u Izmjenama i dopunama programa privremenih objekata u zoni morskog dobra za Opštinu Budva, površine: P=50 m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.</w:t>
      </w:r>
    </w:p>
    <w:p w:rsidR="00410A8D" w:rsidRDefault="00410A8D" w:rsidP="0089149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1.950,00 €</w:t>
      </w: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3.5.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Privremena lokacija –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1448 KO Bečići, lokacija označena kao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10.29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u Izmjenama i dopunama programa privremenih objekata u zoni morskog dobra za Opštinu Budva, površine: P=50 m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.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1.950,00 €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lastRenderedPageBreak/>
        <w:t xml:space="preserve">4. KOTOR </w:t>
      </w:r>
    </w:p>
    <w:p w:rsidR="00891498" w:rsidRDefault="00891498" w:rsidP="00891498">
      <w:pPr>
        <w:ind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4.1.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1189/1 K.O. Dobrota 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9.19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Kotor, površine: P = 50m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891498" w:rsidRDefault="00891498" w:rsidP="00891498">
      <w:pPr>
        <w:spacing w:after="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1.300,00 € </w:t>
      </w:r>
    </w:p>
    <w:p w:rsidR="00891498" w:rsidRDefault="00891498" w:rsidP="00891498">
      <w:pPr>
        <w:spacing w:after="0" w:line="264" w:lineRule="auto"/>
        <w:ind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4.2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. 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ugostiteljska terasa,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2023 K.O. Dobrota 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10.24 </w:t>
      </w:r>
      <w:r>
        <w:rPr>
          <w:rFonts w:ascii="Times New Roman" w:hAnsi="Times New Roman"/>
          <w:sz w:val="24"/>
          <w:szCs w:val="24"/>
          <w:lang w:val="en-GB" w:eastAsia="en-GB"/>
        </w:rPr>
        <w:t>u Izmjenama i dopunama programa privremenih objekata u zoni morskog dobra za Opštinu Kotor, površine: P = 45m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1.755,00 € </w:t>
      </w:r>
    </w:p>
    <w:p w:rsidR="00891498" w:rsidRDefault="00891498" w:rsidP="00891498">
      <w:pPr>
        <w:ind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64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4.3.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1111 K.O. Prčanj 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16.5 </w:t>
      </w:r>
      <w:r>
        <w:rPr>
          <w:rFonts w:ascii="Times New Roman" w:hAnsi="Times New Roman"/>
          <w:sz w:val="24"/>
          <w:szCs w:val="24"/>
          <w:lang w:val="en-GB" w:eastAsia="en-GB"/>
        </w:rPr>
        <w:t>u Izmjenama i dopunama programa privremenih objekata u zoni morskog dobra za Opštinu Kotor, površine: P = 53m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954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 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4.4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1001 K.O. Prčanj I, lokacija označena brojem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17.1 </w:t>
      </w:r>
      <w:r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Kotor, površine: P = 60m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hAnsi="Times New Roman"/>
          <w:sz w:val="24"/>
          <w:szCs w:val="24"/>
          <w:lang w:val="sr-Latn-ME"/>
        </w:rPr>
        <w:t>.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1.080,00 € </w:t>
      </w:r>
    </w:p>
    <w:p w:rsidR="00891498" w:rsidRDefault="00891498" w:rsidP="00891498">
      <w:pPr>
        <w:ind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lastRenderedPageBreak/>
        <w:t xml:space="preserve">5. TIVAT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br/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5.1.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4889 K.O. Tivat,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6.23 </w:t>
      </w:r>
      <w:r>
        <w:rPr>
          <w:rFonts w:ascii="Times New Roman" w:hAnsi="Times New Roman"/>
          <w:sz w:val="24"/>
          <w:szCs w:val="24"/>
          <w:lang w:val="en-GB" w:eastAsia="en-GB"/>
        </w:rPr>
        <w:t>u Izmjenama i dopunama programa privremenih objekata u zoni morskog dobra za Opštinu Tivat,površine:P=150m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5.850,00 €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6. HERCEG NOVI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6.1.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1172 KO Topla,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7.11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površine P=65m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891498" w:rsidRDefault="00891498" w:rsidP="00891498">
      <w:pPr>
        <w:spacing w:line="25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line="25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2.145,00 €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6.2.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2571 KO Topla,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9.3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površine P=20m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660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6.3.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643/1 KO Herceg Novi,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9.38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u Izmjenama i dopunama programa privremenih objekata u zoni morskog dobra za opštinu Herceg Novi, površine P=20m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660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6.4.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643/1 KO Herceg Novi,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9.39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u Izmjenama i dopunama programa privremenih objekata u zoni morskog dobra za opštinu Herceg Novi, površine P=20m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660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410A8D" w:rsidRDefault="00410A8D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lastRenderedPageBreak/>
        <w:t xml:space="preserve">6.5.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599/1 KO Herceg Novi,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9.40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površine P=15m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495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410A8D" w:rsidRDefault="00410A8D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410A8D" w:rsidRDefault="00410A8D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6.6.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370/1 KO Podi,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13.8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površine P=55m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990</w:t>
      </w:r>
      <w:proofErr w:type="gramStart"/>
      <w:r>
        <w:rPr>
          <w:rFonts w:ascii="Times New Roman" w:hAnsi="Times New Roman"/>
          <w:b/>
          <w:sz w:val="24"/>
          <w:szCs w:val="24"/>
          <w:lang w:val="en-GB" w:eastAsia="en-GB"/>
        </w:rPr>
        <w:t>,00</w:t>
      </w:r>
      <w:proofErr w:type="gramEnd"/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€</w:t>
      </w: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vertAlign w:val="superscript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6.7.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kat.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parceli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4 KO Rose,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20.2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terasa površine P1= 100m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i terasa površine P2= 98.5m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3.573,00 €</w:t>
      </w: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</w:p>
    <w:p w:rsidR="00891498" w:rsidRDefault="00891498" w:rsidP="00891498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II Način</w:t>
      </w:r>
    </w:p>
    <w:p w:rsidR="00891498" w:rsidRDefault="00891498" w:rsidP="00891498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u zakup vrši se putem </w:t>
      </w:r>
      <w:r>
        <w:rPr>
          <w:rFonts w:ascii="Times New Roman" w:hAnsi="Times New Roman" w:cs="Times New Roman"/>
          <w:b/>
          <w:sz w:val="24"/>
          <w:szCs w:val="24"/>
        </w:rPr>
        <w:t xml:space="preserve">javnog nadmetanja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aukcije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91498" w:rsidRDefault="00891498" w:rsidP="00891498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91498" w:rsidRDefault="00891498" w:rsidP="00891498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Uslovi javnog poziva</w:t>
      </w:r>
    </w:p>
    <w:p w:rsidR="00891498" w:rsidRDefault="00891498" w:rsidP="00891498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Privremene lokacije za terase daju se u zakup bez postavljenih objekata i infrastrukturne opremljenosti.</w:t>
      </w:r>
    </w:p>
    <w:p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privatnoj parceli izabrani ponuđač je dužan da za korišćenje iste obezbijedi saglasnost vlasnika. </w:t>
      </w:r>
    </w:p>
    <w:p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Naknada za korišćenje/zakupnina</w:t>
      </w:r>
    </w:p>
    <w:p w:rsidR="00891498" w:rsidRDefault="00891498" w:rsidP="00891498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Početne cijene sezonskog zakupa date su bez uračunatog PDV-A.</w:t>
      </w:r>
    </w:p>
    <w:p w:rsidR="00891498" w:rsidRDefault="00891498" w:rsidP="00891498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:rsidR="00891498" w:rsidRDefault="00891498" w:rsidP="00891498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 zakupa /naknade za korišćenje morskog dobra za svaku lokaciju obračunata je </w:t>
      </w:r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sezonskom nivou </w:t>
      </w:r>
      <w:r>
        <w:rPr>
          <w:rFonts w:ascii="Times New Roman" w:hAnsi="Times New Roman"/>
          <w:sz w:val="24"/>
          <w:szCs w:val="24"/>
        </w:rPr>
        <w:t xml:space="preserve">saglasno Cjenovniku početnih naknada iz 2019. </w:t>
      </w:r>
      <w:proofErr w:type="gramStart"/>
      <w:r>
        <w:rPr>
          <w:rFonts w:ascii="Times New Roman" w:hAnsi="Times New Roman"/>
          <w:sz w:val="24"/>
          <w:szCs w:val="24"/>
        </w:rPr>
        <w:t>god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koji</w:t>
      </w:r>
      <w:proofErr w:type="gramEnd"/>
      <w:r>
        <w:rPr>
          <w:rFonts w:ascii="Times New Roman" w:hAnsi="Times New Roman"/>
          <w:sz w:val="24"/>
          <w:szCs w:val="24"/>
        </w:rPr>
        <w:t xml:space="preserve"> je utvrdilo Javno preduzeće za upravljanje morskim dobrom. Početna cijena se odnosi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kalendarsku godinu bez obzira kad je ugovor zaključen.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Zakupnina/naknada za korišćenje morskog dobra plaća se u cjelini u momentu zaključenja ugovora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u najviše tri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 Vrijeme zakupa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Ugovori se zaključuju za tekuću godinu računajući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dana zaključenja ugovora do </w:t>
      </w:r>
      <w:r>
        <w:rPr>
          <w:rFonts w:ascii="Times New Roman" w:hAnsi="Times New Roman"/>
          <w:b/>
          <w:sz w:val="24"/>
          <w:szCs w:val="24"/>
        </w:rPr>
        <w:t xml:space="preserve">31.12.2022. </w:t>
      </w:r>
      <w:proofErr w:type="gramStart"/>
      <w:r>
        <w:rPr>
          <w:rFonts w:ascii="Times New Roman" w:hAnsi="Times New Roman"/>
          <w:b/>
          <w:sz w:val="24"/>
          <w:szCs w:val="24"/>
        </w:rPr>
        <w:t>god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uz</w:t>
      </w:r>
      <w:proofErr w:type="gramEnd"/>
      <w:r>
        <w:rPr>
          <w:rFonts w:ascii="Times New Roman" w:hAnsi="Times New Roman"/>
          <w:sz w:val="24"/>
          <w:szCs w:val="24"/>
        </w:rPr>
        <w:t xml:space="preserve"> mogućnost godišnjeg produženja za period od 1 (jedne) godine, odnosno do </w:t>
      </w:r>
      <w:r>
        <w:rPr>
          <w:rFonts w:ascii="Times New Roman" w:hAnsi="Times New Roman"/>
          <w:b/>
          <w:sz w:val="24"/>
          <w:szCs w:val="24"/>
        </w:rPr>
        <w:t>31.12.2023.god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l-SI"/>
        </w:rPr>
        <w:t>pod uslovom da je korisnik/zakupac izvršio obaveze predviđene ovim ugovorom, da ugovor nije jednostrano ili sporazumno raskinut ili u slučaju da je pokrenut sudski spor između Javnog preduzeća i Korisnika/Zakupca zbog neispunjenja ugovorom preuzetih obaveza.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Ukoliko tokom trajanja ugovora dođe do privođenja prostora trajnoj namjeni koja podrazumijeva izgradnju hotela visoke kategorije (hoteli kategorije 5* ili 4*) u neposrednom zaleđu odnosno realizaciju planskog dokumenta koja isključuje korišćenja morskog dobra, ugovor se neće obnavljati i zakupac nema pravo da traži povraćaj do tada uloženih sredstava.</w:t>
      </w:r>
    </w:p>
    <w:p w:rsidR="00615A85" w:rsidRDefault="00615A85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91498" w:rsidRDefault="00891498" w:rsidP="00891498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:rsidR="00891498" w:rsidRDefault="00891498" w:rsidP="00891498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hAnsi="Times New Roman"/>
          <w:b/>
          <w:sz w:val="24"/>
          <w:szCs w:val="24"/>
          <w:lang w:val="sl-SI"/>
        </w:rPr>
        <w:t>100,00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:rsidR="00615A85" w:rsidRDefault="00615A85" w:rsidP="00891498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91498" w:rsidRDefault="00891498" w:rsidP="00891498">
      <w:pPr>
        <w:pStyle w:val="NormalWeb"/>
        <w:spacing w:beforeAutospacing="0" w:after="0"/>
        <w:ind w:left="-567" w:right="-567"/>
        <w:rPr>
          <w:b/>
          <w:bCs/>
        </w:rPr>
      </w:pPr>
      <w:r>
        <w:rPr>
          <w:b/>
          <w:bCs/>
        </w:rPr>
        <w:t>V Uslovi za ponuđača</w:t>
      </w:r>
    </w:p>
    <w:p w:rsidR="00891498" w:rsidRDefault="00891498" w:rsidP="00891498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:rsidR="00891498" w:rsidRDefault="00891498" w:rsidP="00891498">
      <w:pPr>
        <w:pStyle w:val="NormalWeb"/>
        <w:spacing w:before="0" w:beforeAutospacing="0" w:after="0"/>
        <w:ind w:left="-567" w:right="-567"/>
        <w:jc w:val="both"/>
        <w:rPr>
          <w:bCs/>
        </w:rPr>
      </w:pPr>
      <w:r>
        <w:rPr>
          <w:b/>
          <w:bCs/>
        </w:rPr>
        <w:t>5.1</w:t>
      </w:r>
      <w:r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:rsidR="00891498" w:rsidRDefault="00891498" w:rsidP="00891498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:rsidR="00891498" w:rsidRDefault="00891498" w:rsidP="00891498">
      <w:pPr>
        <w:pStyle w:val="NormalWeb"/>
        <w:spacing w:before="0" w:beforeAutospacing="0" w:after="0"/>
        <w:ind w:left="-567" w:right="-567"/>
        <w:jc w:val="both"/>
      </w:pPr>
      <w: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</w:rPr>
        <w:t>Tražene uslove Ponuđač</w:t>
      </w:r>
      <w:r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je dužan da ispuni u momentu podnošenja prijave.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91498" w:rsidRDefault="00891498" w:rsidP="00891498">
      <w:pPr>
        <w:pStyle w:val="NormalWeb"/>
        <w:spacing w:beforeAutospacing="0" w:after="0"/>
        <w:ind w:left="-567" w:right="-567"/>
        <w:rPr>
          <w:b/>
          <w:bCs/>
        </w:rPr>
      </w:pPr>
      <w:r>
        <w:rPr>
          <w:b/>
        </w:rPr>
        <w:t>5.2</w:t>
      </w:r>
      <w:r>
        <w:t>.</w:t>
      </w:r>
      <w:r>
        <w:rPr>
          <w:b/>
          <w:bCs/>
        </w:rPr>
        <w:t xml:space="preserve"> Posebni uslovi za ponuđača za zakup terase</w:t>
      </w:r>
    </w:p>
    <w:p w:rsidR="00891498" w:rsidRDefault="00891498" w:rsidP="00891498">
      <w:pPr>
        <w:pStyle w:val="NormalWeb"/>
        <w:spacing w:beforeAutospacing="0" w:after="0"/>
        <w:ind w:left="-567" w:right="-567"/>
        <w:jc w:val="both"/>
        <w:rPr>
          <w:b/>
          <w:bCs/>
        </w:rPr>
      </w:pPr>
      <w:r>
        <w:rPr>
          <w:lang w:val="sl-SI"/>
        </w:rPr>
        <w:t xml:space="preserve">Pravo učešća na javnom nadmetanju imaju vlasnici/zakupci </w:t>
      </w:r>
      <w:r>
        <w:rPr>
          <w:b/>
          <w:lang w:val="sl-SI"/>
        </w:rPr>
        <w:t>najbližeg stalnog ugostiteljskog objekta</w:t>
      </w:r>
      <w:r>
        <w:rPr>
          <w:lang w:val="sl-SI"/>
        </w:rPr>
        <w:t>, koji posjeduju uredno odobrenje za rad nadležnog organa lokalne samouprave ili građevinsku dozvolu /prijavu građenja za poslovni prostor.</w:t>
      </w:r>
    </w:p>
    <w:p w:rsidR="00891498" w:rsidRDefault="00891498" w:rsidP="00891498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:rsidR="00A72C3E" w:rsidRDefault="00A72C3E" w:rsidP="00891498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91498" w:rsidRDefault="00891498" w:rsidP="00891498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Sadržaj ponude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Ponuda obavezno </w:t>
      </w:r>
      <w:proofErr w:type="gramStart"/>
      <w:r>
        <w:rPr>
          <w:rFonts w:ascii="Times New Roman" w:hAnsi="Times New Roman"/>
          <w:b/>
          <w:sz w:val="24"/>
          <w:szCs w:val="24"/>
        </w:rPr>
        <w:t>sadrži :</w:t>
      </w:r>
      <w:proofErr w:type="gramEnd"/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6.1. </w:t>
      </w:r>
      <w:proofErr w:type="gramStart"/>
      <w:r>
        <w:rPr>
          <w:rFonts w:ascii="Times New Roman" w:hAnsi="Times New Roman"/>
          <w:b/>
          <w:sz w:val="24"/>
          <w:szCs w:val="24"/>
        </w:rPr>
        <w:t>Podatke  o</w:t>
      </w:r>
      <w:proofErr w:type="gramEnd"/>
      <w:r>
        <w:rPr>
          <w:rFonts w:ascii="Times New Roman" w:hAnsi="Times New Roman"/>
          <w:b/>
          <w:sz w:val="24"/>
          <w:szCs w:val="24"/>
        </w:rPr>
        <w:t> ponuđaču i dokaze o podobnosti ponuđača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Za fizička lica: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Ime i prezime ponuđača sa adresom prebivališta, odnosno boravišta i brojem kontakt telefona, ponuđenu cijenu</w:t>
      </w:r>
      <w:proofErr w:type="gramStart"/>
      <w:r>
        <w:rPr>
          <w:rFonts w:ascii="Times New Roman" w:hAnsi="Times New Roman"/>
          <w:sz w:val="24"/>
          <w:szCs w:val="24"/>
        </w:rPr>
        <w:t>,  Izjavu</w:t>
      </w:r>
      <w:proofErr w:type="gramEnd"/>
      <w:r>
        <w:rPr>
          <w:rFonts w:ascii="Times New Roman" w:hAnsi="Times New Roman"/>
          <w:sz w:val="24"/>
          <w:szCs w:val="24"/>
        </w:rPr>
        <w:t xml:space="preserve"> o prihvatanju svih uslova i obaveza iz Javnog poziva i izjavu-saglasnost da se lični podaci obrađuju u postupku, odnosno Obrazac A Javnog preduzeća, 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fotokopija</w:t>
      </w:r>
      <w:proofErr w:type="gramEnd"/>
      <w:r>
        <w:rPr>
          <w:rFonts w:ascii="Times New Roman" w:hAnsi="Times New Roman"/>
          <w:sz w:val="24"/>
          <w:szCs w:val="24"/>
        </w:rPr>
        <w:t xml:space="preserve"> lične karte/pasoša sa jedinstvenim matičnim brojem,  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</w:rPr>
        <w:t>otvrda Uprave prihoda i carina Crne Gore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su uredno izvršene sve obaveze po osnovu plaćanja poreza i doprinosa za period 90 </w:t>
      </w:r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gramEnd"/>
      <w:r>
        <w:rPr>
          <w:rFonts w:ascii="Times New Roman" w:hAnsi="Times New Roman"/>
          <w:sz w:val="24"/>
          <w:szCs w:val="24"/>
        </w:rPr>
        <w:t xml:space="preserve"> prije dana sprovodjena aukcije,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Za </w:t>
      </w:r>
      <w:r>
        <w:rPr>
          <w:rFonts w:ascii="Times New Roman" w:hAnsi="Times New Roman"/>
          <w:bCs/>
          <w:sz w:val="24"/>
          <w:szCs w:val="24"/>
        </w:rPr>
        <w:t xml:space="preserve">privredna društva, pravna lica </w:t>
      </w:r>
      <w:proofErr w:type="gramStart"/>
      <w:r>
        <w:rPr>
          <w:rFonts w:ascii="Times New Roman" w:hAnsi="Times New Roman"/>
          <w:bCs/>
          <w:sz w:val="24"/>
          <w:szCs w:val="24"/>
        </w:rPr>
        <w:t>ili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preduzetnike</w:t>
      </w:r>
      <w:r>
        <w:rPr>
          <w:rFonts w:ascii="Times New Roman" w:hAnsi="Times New Roman"/>
          <w:sz w:val="24"/>
          <w:szCs w:val="24"/>
        </w:rPr>
        <w:t>: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-Naziv i adresu sjedišta, ponuđenu cijenu, Izjavu o prihvatanju svih uslova i obaveza iz Javnog poziva i izjavu-saglasnost da se lični podaci obrađuju u postupku, odnosno Obrazac A Javnog preduzeća; </w:t>
      </w:r>
    </w:p>
    <w:p w:rsidR="00891498" w:rsidRDefault="00891498" w:rsidP="00891498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sa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podacima o ovlašćenim licima ponuđača </w:t>
      </w:r>
      <w:r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),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-rješenje o PIB pravnog lica/preduzetnika, 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rješenje</w:t>
      </w:r>
      <w:proofErr w:type="gramEnd"/>
      <w:r>
        <w:rPr>
          <w:rFonts w:ascii="Times New Roman" w:hAnsi="Times New Roman"/>
          <w:sz w:val="24"/>
          <w:szCs w:val="24"/>
        </w:rPr>
        <w:t xml:space="preserve"> o registraciji PDV-a, ukoliko je ponuđač obveznik PDV-a, ukoliko ponuđač nije obveznik PDV-a dužan je da dostavi potvrdu od Uprave prihoda i carina Crne Gore da ponuđač nije obveznik PDV-a, 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-uvjerenje mjesno nadležnog Osnovnog suda da se protiv 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:rsidR="00891498" w:rsidRDefault="00891498" w:rsidP="00891498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hAnsi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:rsidR="00891498" w:rsidRDefault="00891498" w:rsidP="00891498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hAnsi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</w:rPr>
        <w:t>otvrda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Uprave prihoda i carina Crne Gore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uredno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izvr</w:t>
      </w:r>
      <w:r>
        <w:rPr>
          <w:rFonts w:ascii="Times New Roman" w:hAnsi="Times New Roman"/>
          <w:sz w:val="24"/>
          <w:szCs w:val="24"/>
          <w:lang w:val="sr-Latn-CS"/>
        </w:rPr>
        <w:t>š</w:t>
      </w:r>
      <w:r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obaveze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  <w:lang w:val="sr-Latn-CS"/>
        </w:rPr>
        <w:t>ć</w:t>
      </w:r>
      <w:r>
        <w:rPr>
          <w:rFonts w:ascii="Times New Roman" w:hAnsi="Times New Roman"/>
          <w:sz w:val="24"/>
          <w:szCs w:val="24"/>
        </w:rPr>
        <w:t>anja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poreza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doprinosa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>
        <w:rPr>
          <w:rFonts w:ascii="Times New Roman" w:hAnsi="Times New Roman"/>
          <w:sz w:val="24"/>
          <w:szCs w:val="24"/>
          <w:lang w:val="sr-Latn-CS"/>
        </w:rPr>
        <w:t xml:space="preserve"> 90 </w:t>
      </w:r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prije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dana sprovođenja aukcije,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> ponude koja mora biti bezuslovna, „bez prigovora</w:t>
      </w:r>
      <w:proofErr w:type="gramStart"/>
      <w:r>
        <w:rPr>
          <w:rFonts w:ascii="Times New Roman" w:hAnsi="Times New Roman"/>
          <w:sz w:val="24"/>
          <w:szCs w:val="24"/>
        </w:rPr>
        <w:t>“ i</w:t>
      </w:r>
      <w:proofErr w:type="gramEnd"/>
      <w:r>
        <w:rPr>
          <w:rFonts w:ascii="Times New Roman" w:hAnsi="Times New Roman"/>
          <w:sz w:val="24"/>
          <w:szCs w:val="24"/>
        </w:rPr>
        <w:t xml:space="preserve"> naplativa na prvi poziv sa rokom važenja </w:t>
      </w:r>
      <w:r>
        <w:rPr>
          <w:rFonts w:ascii="Times New Roman" w:hAnsi="Times New Roman"/>
          <w:sz w:val="24"/>
          <w:szCs w:val="24"/>
          <w:lang w:val="pl-PL"/>
        </w:rPr>
        <w:t>minimum</w:t>
      </w:r>
      <w:r>
        <w:rPr>
          <w:rFonts w:ascii="Times New Roman" w:hAnsi="Times New Roman"/>
          <w:sz w:val="24"/>
          <w:szCs w:val="24"/>
        </w:rPr>
        <w:t xml:space="preserve"> 90 </w:t>
      </w:r>
      <w:r>
        <w:rPr>
          <w:rFonts w:ascii="Times New Roman" w:hAnsi="Times New Roman"/>
          <w:sz w:val="24"/>
          <w:szCs w:val="24"/>
          <w:lang w:val="pl-PL"/>
        </w:rPr>
        <w:t xml:space="preserve">dana od dana sprovodjenaj aukcije.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Iznos bankarske garancije ne može biti manji </w:t>
      </w:r>
      <w:proofErr w:type="gramStart"/>
      <w:r>
        <w:rPr>
          <w:rFonts w:ascii="Times New Roman" w:hAnsi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visine početne cijene </w:t>
      </w:r>
      <w:r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r>
        <w:rPr>
          <w:rFonts w:ascii="Times New Roman" w:hAnsi="Times New Roman"/>
          <w:b/>
          <w:sz w:val="24"/>
          <w:szCs w:val="24"/>
        </w:rPr>
        <w:t xml:space="preserve">zakupa koji je naznačen u ovom Javnom pozivu.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6.3. 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Dokaz </w:t>
      </w:r>
      <w:r>
        <w:rPr>
          <w:rFonts w:ascii="Times New Roman" w:hAnsi="Times New Roman"/>
          <w:sz w:val="24"/>
          <w:szCs w:val="24"/>
        </w:rPr>
        <w:t xml:space="preserve"> o</w:t>
      </w:r>
      <w:proofErr w:type="gramEnd"/>
      <w:r>
        <w:rPr>
          <w:rFonts w:ascii="Times New Roman" w:hAnsi="Times New Roman"/>
          <w:sz w:val="24"/>
          <w:szCs w:val="24"/>
        </w:rPr>
        <w:t xml:space="preserve"> ispunjenju traženog kriterijuma iz tačke 5.2. </w:t>
      </w:r>
      <w:proofErr w:type="gramStart"/>
      <w:r>
        <w:rPr>
          <w:rFonts w:ascii="Times New Roman" w:hAnsi="Times New Roman"/>
          <w:sz w:val="24"/>
          <w:szCs w:val="24"/>
        </w:rPr>
        <w:t>ovog</w:t>
      </w:r>
      <w:proofErr w:type="gramEnd"/>
      <w:r>
        <w:rPr>
          <w:rFonts w:ascii="Times New Roman" w:hAnsi="Times New Roman"/>
          <w:sz w:val="24"/>
          <w:szCs w:val="24"/>
        </w:rPr>
        <w:t xml:space="preserve"> javnog poziva, za ponuđače :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orginal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ovjerenu fotokopiju </w:t>
      </w:r>
      <w:r>
        <w:rPr>
          <w:rFonts w:ascii="Times New Roman" w:hAnsi="Times New Roman"/>
          <w:b/>
          <w:bCs/>
          <w:sz w:val="24"/>
          <w:szCs w:val="24"/>
        </w:rPr>
        <w:t>Rješenje nadležnog organa lokalne samouprave za rad stalnog ugostiteljskog objekta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ili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-Dokaz o vlasništvu najbližeg stalnog ugostiteljskog objekta </w:t>
      </w:r>
      <w:proofErr w:type="gramStart"/>
      <w:r>
        <w:rPr>
          <w:rFonts w:ascii="Times New Roman" w:hAnsi="Times New Roman"/>
          <w:b/>
          <w:sz w:val="24"/>
          <w:szCs w:val="24"/>
        </w:rPr>
        <w:t>ili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ugovor o zakupu ugostiteljskog objekta-ukoliko je ponuđač zakupac najbližeg stalnog ugostiteljskog objekta,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 xml:space="preserve">Potrebni dokazi (osim fotokopije lične karte) dostavljaju se </w:t>
      </w:r>
      <w:r>
        <w:rPr>
          <w:rFonts w:ascii="Times New Roman" w:hAnsi="Times New Roman"/>
          <w:b/>
          <w:sz w:val="24"/>
          <w:szCs w:val="24"/>
        </w:rPr>
        <w:t xml:space="preserve">u formi originala </w:t>
      </w:r>
      <w:proofErr w:type="gramStart"/>
      <w:r>
        <w:rPr>
          <w:rFonts w:ascii="Times New Roman" w:hAnsi="Times New Roman"/>
          <w:b/>
          <w:sz w:val="24"/>
          <w:szCs w:val="24"/>
        </w:rPr>
        <w:t>ili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ovjerene fotokopije</w:t>
      </w:r>
      <w:r>
        <w:rPr>
          <w:rFonts w:ascii="Times New Roman" w:hAnsi="Times New Roman"/>
          <w:sz w:val="24"/>
          <w:szCs w:val="24"/>
        </w:rPr>
        <w:t xml:space="preserve">. Dokazi ne smiju da budu stariji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šest mjeseci od dana javnog otvaranja ponuda, osim rješenja o PIB pravnog lica/preduzetnika, rješenje o registraciji PDV-a i druga odobrenja nadležnih organa u zavisnosti od perioda važenja. 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6.5. </w:t>
      </w:r>
      <w:r>
        <w:rPr>
          <w:rFonts w:ascii="Times New Roman" w:hAnsi="Times New Roman"/>
          <w:bCs/>
          <w:sz w:val="24"/>
          <w:szCs w:val="24"/>
        </w:rPr>
        <w:t xml:space="preserve">Prijave se dostavljaju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Crnogorskom jeziku.</w:t>
      </w:r>
    </w:p>
    <w:p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Sprovođenje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</w:p>
    <w:p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Ponuđač sačinjava i podnosi prijavu u skladu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Javnim pozivom.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Ponuđač može u roku za dostavljanje prijave da istu mijenja i dopunjava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da u pisanoj formi odustane od prijave.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Promjena i dopuna prijave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odustajanje od prijave dostavlja se na isti način kao i prijava. Podnosilac može odustati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prijave, bez aktiviranja priložene garancije, najkasnije do roka (dan, vrijeme, sat) određenog javnim pozivom za predaju prijava na arhivi Javnog preduzeća. U slučaju odustanka prije isteka roka određenog za dostavljanje </w:t>
      </w:r>
      <w:proofErr w:type="gramStart"/>
      <w:r>
        <w:rPr>
          <w:rFonts w:ascii="Times New Roman" w:hAnsi="Times New Roman"/>
          <w:sz w:val="24"/>
          <w:szCs w:val="24"/>
        </w:rPr>
        <w:t>prijave  ista</w:t>
      </w:r>
      <w:proofErr w:type="gramEnd"/>
      <w:r>
        <w:rPr>
          <w:rFonts w:ascii="Times New Roman" w:hAnsi="Times New Roman"/>
          <w:sz w:val="24"/>
          <w:szCs w:val="24"/>
        </w:rPr>
        <w:t xml:space="preserve"> se vraća ponuđaču neotvorena.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Prijave fizičkih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pravnih lica (ranijih korisnika) odbijaju se kao neprihvatljive i neće biti predmet vrednovanja, ukoliko je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-protiv ponuđača (ranijeg korisnika) Javno preduzeće pokrenulo sudski postupak zbog neispunjavanja ugovorenih obaveza,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ponuđačem (ranijim korisnikom) Javno preduzeće raskinulo ugovor zbog teže povrede ugovorne obaveze.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Postupak davanja u zakup sprovodi </w:t>
      </w:r>
      <w:r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hAnsi="Times New Roman"/>
          <w:sz w:val="24"/>
          <w:szCs w:val="24"/>
        </w:rPr>
        <w:t>koje imenuje Direktor Javnog preduzeća.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Komisija za aukciju u postupku javnog nadmetanja</w:t>
      </w:r>
      <w:r>
        <w:rPr>
          <w:rFonts w:ascii="Times New Roman" w:hAnsi="Times New Roman"/>
          <w:sz w:val="24"/>
          <w:szCs w:val="24"/>
          <w:lang w:val="sr-Latn-CS"/>
        </w:rPr>
        <w:t xml:space="preserve">, preuzima prijave </w:t>
      </w:r>
      <w:proofErr w:type="gramStart"/>
      <w:r>
        <w:rPr>
          <w:rFonts w:ascii="Times New Roman" w:hAnsi="Times New Roman"/>
          <w:sz w:val="24"/>
          <w:szCs w:val="24"/>
          <w:lang w:val="sr-Latn-CS"/>
        </w:rPr>
        <w:t>sa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Pozivima sprovode aukciju i sačinjava Zapisnik o aukciji.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Neispravna je </w:t>
      </w:r>
      <w:proofErr w:type="gramStart"/>
      <w:r>
        <w:rPr>
          <w:rFonts w:ascii="Times New Roman" w:hAnsi="Times New Roman"/>
          <w:sz w:val="24"/>
          <w:szCs w:val="24"/>
        </w:rPr>
        <w:t>prijava  koja</w:t>
      </w:r>
      <w:proofErr w:type="gramEnd"/>
      <w:r>
        <w:rPr>
          <w:rFonts w:ascii="Times New Roman" w:hAnsi="Times New Roman"/>
          <w:sz w:val="24"/>
          <w:szCs w:val="24"/>
        </w:rPr>
        <w:t xml:space="preserve"> nije sačinjena u skladu sa uslovima Javnog poziva. </w:t>
      </w:r>
    </w:p>
    <w:p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Podnesci i obaviještenja Komisije za aukciju dostavljaju se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adresu koju je ponuđač označio u prijavi ili neposrednim uručenjem na Arhivi Javnog preduzeća.</w:t>
      </w:r>
    </w:p>
    <w:p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da podnesci ne budu uručeni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adresu označenu u prijavi, isto će biti postavljeno na oglasnoj tabli i internet stranici Javnog preduzeća www.morskodobro.com. Istekom roka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5 (pet) dana od dana oglašavanja smatrat će se da je lice uredno obavješteno, nakon čega će teći rokovi za sprovođenje radnji u postupku.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</w:t>
      </w:r>
      <w:r w:rsidR="00615A85">
        <w:rPr>
          <w:rFonts w:ascii="Times New Roman" w:hAnsi="Times New Roman"/>
          <w:b/>
          <w:sz w:val="24"/>
          <w:szCs w:val="24"/>
          <w:lang w:val="sl-SI" w:eastAsia="sr-Latn-CS"/>
        </w:rPr>
        <w:t xml:space="preserve"> Način, v</w:t>
      </w: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rijeme i mjesto podnošenje prijava </w:t>
      </w:r>
    </w:p>
    <w:p w:rsidR="00615A85" w:rsidRDefault="00615A85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615A85" w:rsidRDefault="00615A85" w:rsidP="00615A85">
      <w:pPr>
        <w:autoSpaceDE w:val="0"/>
        <w:autoSpaceDN w:val="0"/>
        <w:spacing w:after="120" w:line="240" w:lineRule="auto"/>
        <w:ind w:left="-567" w:right="-613"/>
        <w:jc w:val="both"/>
        <w:rPr>
          <w:rFonts w:ascii="Times New Roman" w:eastAsia="Calibri" w:hAnsi="Times New Roman"/>
          <w:sz w:val="24"/>
          <w:szCs w:val="24"/>
          <w:lang w:val="sr-Latn-ME" w:eastAsia="sr-Latn-ME"/>
        </w:rPr>
      </w:pPr>
      <w:r>
        <w:rPr>
          <w:rFonts w:ascii="Times New Roman" w:eastAsia="Calibri" w:hAnsi="Times New Roman"/>
          <w:sz w:val="24"/>
          <w:szCs w:val="24"/>
          <w:lang w:eastAsia="sr-Latn-ME"/>
        </w:rPr>
        <w:t xml:space="preserve">8.1 </w:t>
      </w:r>
      <w:r>
        <w:rPr>
          <w:rFonts w:ascii="Times New Roman" w:eastAsia="Calibri" w:hAnsi="Times New Roman"/>
          <w:sz w:val="24"/>
          <w:szCs w:val="24"/>
          <w:lang w:eastAsia="sr-Latn-ME"/>
        </w:rPr>
        <w:t>Prijava zahtijevana Javnim pozivom dostavlja se u odgovarajućoj zapečaćenoj koverti.</w:t>
      </w:r>
    </w:p>
    <w:p w:rsidR="00615A85" w:rsidRDefault="00615A85" w:rsidP="00615A85">
      <w:pPr>
        <w:autoSpaceDE w:val="0"/>
        <w:autoSpaceDN w:val="0"/>
        <w:spacing w:after="120" w:line="240" w:lineRule="auto"/>
        <w:ind w:left="-567" w:right="-613"/>
        <w:jc w:val="both"/>
        <w:rPr>
          <w:rFonts w:ascii="Times New Roman" w:eastAsia="Calibri" w:hAnsi="Times New Roman"/>
          <w:sz w:val="24"/>
          <w:szCs w:val="24"/>
          <w:lang w:eastAsia="sr-Latn-ME"/>
        </w:rPr>
      </w:pPr>
      <w:r>
        <w:rPr>
          <w:rFonts w:ascii="Times New Roman" w:eastAsia="Calibri" w:hAnsi="Times New Roman"/>
          <w:sz w:val="24"/>
          <w:szCs w:val="24"/>
          <w:lang w:eastAsia="sr-Latn-ME"/>
        </w:rPr>
        <w:t xml:space="preserve">8.2 </w:t>
      </w:r>
      <w:r>
        <w:rPr>
          <w:rFonts w:ascii="Times New Roman" w:eastAsia="Calibri" w:hAnsi="Times New Roman"/>
          <w:sz w:val="24"/>
          <w:szCs w:val="24"/>
          <w:lang w:eastAsia="sr-Latn-ME"/>
        </w:rPr>
        <w:t xml:space="preserve">Na omotu prijave navodi se: naziv/ime i prezime ponuđača, broj javnog poziva, broj lokacije iz javnog poziva za koju se dostavlja i </w:t>
      </w:r>
      <w:proofErr w:type="gramStart"/>
      <w:r>
        <w:rPr>
          <w:rFonts w:ascii="Times New Roman" w:eastAsia="Calibri" w:hAnsi="Times New Roman"/>
          <w:sz w:val="24"/>
          <w:szCs w:val="24"/>
          <w:lang w:eastAsia="sr-Latn-ME"/>
        </w:rPr>
        <w:t>na</w:t>
      </w:r>
      <w:proofErr w:type="gramEnd"/>
      <w:r>
        <w:rPr>
          <w:rFonts w:ascii="Times New Roman" w:eastAsia="Calibri" w:hAnsi="Times New Roman"/>
          <w:sz w:val="24"/>
          <w:szCs w:val="24"/>
          <w:lang w:eastAsia="sr-Latn-ME"/>
        </w:rPr>
        <w:t xml:space="preserve"> koju se odnosi prijava.</w:t>
      </w:r>
    </w:p>
    <w:p w:rsidR="00891498" w:rsidRDefault="00615A85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lastRenderedPageBreak/>
        <w:t>8.3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>. Prijave za javno nadmetanje (aukciju) podnose s</w:t>
      </w:r>
      <w:r>
        <w:rPr>
          <w:rFonts w:ascii="Times New Roman" w:hAnsi="Times New Roman"/>
          <w:sz w:val="24"/>
          <w:szCs w:val="24"/>
          <w:lang w:val="sl-SI" w:eastAsia="sr-Latn-CS"/>
        </w:rPr>
        <w:t>e svakog radnog dana od 08 do 16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 xml:space="preserve"> sati od dana objavljivanja ovog poziva zaključno sa </w:t>
      </w:r>
      <w:r w:rsidR="00891498">
        <w:rPr>
          <w:rFonts w:ascii="Times New Roman" w:hAnsi="Times New Roman"/>
          <w:b/>
          <w:sz w:val="24"/>
          <w:szCs w:val="24"/>
          <w:lang w:val="sl-SI" w:eastAsia="sr-Latn-CS"/>
        </w:rPr>
        <w:t>19.07.2022. god. do 13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="00891498">
        <w:rPr>
          <w:rFonts w:ascii="Times New Roman" w:hAnsi="Times New Roman"/>
          <w:b/>
          <w:sz w:val="24"/>
          <w:szCs w:val="24"/>
          <w:lang w:val="sl-SI" w:eastAsia="sr-Latn-CS"/>
        </w:rPr>
        <w:t>sati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ZA TERASE PO POZIVU BROJ:_______________  ZA  RED.BR.__________«.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891498" w:rsidRDefault="00615A85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>8.4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>. Prijave dostavljene nakon navedenog roka (n</w:t>
      </w:r>
      <w:r w:rsidR="00891498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IX </w:t>
      </w:r>
      <w:r w:rsidR="00615A85">
        <w:rPr>
          <w:rFonts w:ascii="Times New Roman" w:hAnsi="Times New Roman"/>
          <w:b/>
          <w:sz w:val="24"/>
          <w:szCs w:val="24"/>
          <w:lang w:val="sl-SI" w:eastAsia="sr-Latn-CS"/>
        </w:rPr>
        <w:t>V</w:t>
      </w:r>
      <w:r>
        <w:rPr>
          <w:rFonts w:ascii="Times New Roman" w:hAnsi="Times New Roman"/>
          <w:b/>
          <w:sz w:val="24"/>
          <w:szCs w:val="24"/>
          <w:lang w:val="sl-SI" w:eastAsia="sr-Latn-CS"/>
        </w:rPr>
        <w:t>rijeme i mjesto javnog nadmetanja</w:t>
      </w:r>
    </w:p>
    <w:p w:rsidR="00891498" w:rsidRDefault="00891498" w:rsidP="00891498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 w:eastAsia="sr-Latn-CS"/>
        </w:rPr>
        <w:t xml:space="preserve">Javno nadmetanje će se obaviti dana </w:t>
      </w:r>
      <w:r>
        <w:rPr>
          <w:rFonts w:ascii="Times New Roman" w:hAnsi="Times New Roman"/>
          <w:b/>
          <w:sz w:val="24"/>
          <w:szCs w:val="24"/>
          <w:lang w:val="es-ES" w:eastAsia="sr-Latn-CS"/>
        </w:rPr>
        <w:t xml:space="preserve">21.07.2022. </w:t>
      </w:r>
      <w:proofErr w:type="gramStart"/>
      <w:r>
        <w:rPr>
          <w:rFonts w:ascii="Times New Roman" w:hAnsi="Times New Roman"/>
          <w:b/>
          <w:sz w:val="24"/>
          <w:szCs w:val="24"/>
          <w:lang w:val="es-ES" w:eastAsia="sr-Latn-CS"/>
        </w:rPr>
        <w:t>godine</w:t>
      </w:r>
      <w:proofErr w:type="gramEnd"/>
      <w:r>
        <w:rPr>
          <w:rFonts w:ascii="Times New Roman" w:hAnsi="Times New Roman"/>
          <w:b/>
          <w:sz w:val="24"/>
          <w:szCs w:val="24"/>
          <w:lang w:val="es-ES" w:eastAsia="sr-Latn-CS"/>
        </w:rPr>
        <w:t xml:space="preserve"> u 13 časova</w:t>
      </w:r>
      <w:r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u Sali na prvom spratu poslovne zgrade Javnog preduzeća.</w:t>
      </w:r>
    </w:p>
    <w:p w:rsidR="00891498" w:rsidRDefault="00891498" w:rsidP="00891498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Najpovoljniji ponuđač je dužan da u roku od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zaključi Ugovor o zakupu privremene lokacije.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 „Pobjeda“ i na internet stranici Javnog preduzeća www.morskodobro.me. </w:t>
      </w: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spacing w:after="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bookmarkStart w:id="0" w:name="_GoBack"/>
      <w:bookmarkEnd w:id="0"/>
    </w:p>
    <w:p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</w:pPr>
    </w:p>
    <w:p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</w:p>
    <w:p w:rsidR="00891498" w:rsidRDefault="00891498" w:rsidP="00891498">
      <w:pPr>
        <w:rPr>
          <w:rFonts w:ascii="Times New Roman" w:hAnsi="Times New Roman"/>
        </w:rPr>
      </w:pPr>
    </w:p>
    <w:p w:rsidR="00CE1CF3" w:rsidRDefault="00CE1CF3"/>
    <w:sectPr w:rsidR="00CE1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8"/>
    <w:rsid w:val="001E49E2"/>
    <w:rsid w:val="00410A8D"/>
    <w:rsid w:val="005B7F1B"/>
    <w:rsid w:val="00615A85"/>
    <w:rsid w:val="00891498"/>
    <w:rsid w:val="00A72C3E"/>
    <w:rsid w:val="00CE1CF3"/>
    <w:rsid w:val="00E05942"/>
    <w:rsid w:val="00F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E6D23-1705-4E60-AE68-57C079A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98"/>
    <w:pPr>
      <w:spacing w:line="256" w:lineRule="auto"/>
    </w:pPr>
    <w:rPr>
      <w:rFonts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91498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1498"/>
    <w:rPr>
      <w:rFonts w:ascii="Georgia" w:eastAsia="Times New Roman" w:hAnsi="Georgia" w:cs="Georgia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89149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1498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1498"/>
    <w:rPr>
      <w:rFonts w:ascii="Georgia" w:eastAsia="Times New Roman" w:hAnsi="Georgia" w:cs="Georg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91498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89149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GB"/>
    </w:rPr>
  </w:style>
  <w:style w:type="paragraph" w:customStyle="1" w:styleId="Standard">
    <w:name w:val="Standard"/>
    <w:uiPriority w:val="99"/>
    <w:rsid w:val="00891498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7</cp:revision>
  <dcterms:created xsi:type="dcterms:W3CDTF">2022-07-05T09:59:00Z</dcterms:created>
  <dcterms:modified xsi:type="dcterms:W3CDTF">2022-07-05T10:22:00Z</dcterms:modified>
</cp:coreProperties>
</file>