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31A6B" w14:textId="77777777" w:rsidR="0071492E" w:rsidRDefault="004F295A">
      <w:pPr>
        <w:pStyle w:val="BodyText"/>
        <w:tabs>
          <w:tab w:val="left" w:pos="3969"/>
        </w:tabs>
        <w:spacing w:before="4"/>
        <w:ind w:left="-284" w:right="-567"/>
        <w:jc w:val="center"/>
        <w:rPr>
          <w:rFonts w:ascii="Times New Roman" w:hAnsi="Times New Roman" w:cs="Times New Roman"/>
          <w:sz w:val="24"/>
          <w:szCs w:val="24"/>
          <w:lang w:val="sr-Latn-ME"/>
        </w:rPr>
      </w:pPr>
      <w:r>
        <w:rPr>
          <w:rFonts w:ascii="Times New Roman" w:hAnsi="Times New Roman" w:cs="Times New Roman"/>
          <w:noProof/>
          <w:sz w:val="24"/>
          <w:szCs w:val="24"/>
        </w:rPr>
        <w:drawing>
          <wp:inline distT="0" distB="0" distL="0" distR="0" wp14:anchorId="4778D680" wp14:editId="01C9B64F">
            <wp:extent cx="1257300" cy="552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57300" cy="552450"/>
                    </a:xfrm>
                    <a:prstGeom prst="rect">
                      <a:avLst/>
                    </a:prstGeom>
                    <a:solidFill>
                      <a:srgbClr val="FFFFFF"/>
                    </a:solidFill>
                    <a:ln>
                      <a:noFill/>
                    </a:ln>
                  </pic:spPr>
                </pic:pic>
              </a:graphicData>
            </a:graphic>
          </wp:inline>
        </w:drawing>
      </w:r>
    </w:p>
    <w:p w14:paraId="30194CFE" w14:textId="77777777" w:rsidR="0071492E" w:rsidRDefault="0071492E">
      <w:pPr>
        <w:pStyle w:val="BodyText"/>
        <w:tabs>
          <w:tab w:val="left" w:pos="3969"/>
        </w:tabs>
        <w:ind w:left="0" w:right="-567"/>
        <w:rPr>
          <w:rFonts w:ascii="Times New Roman" w:hAnsi="Times New Roman" w:cs="Times New Roman"/>
          <w:sz w:val="24"/>
          <w:szCs w:val="24"/>
          <w:lang w:val="sr-Latn-ME"/>
        </w:rPr>
      </w:pPr>
    </w:p>
    <w:p w14:paraId="55AB891C" w14:textId="2DC88C55" w:rsidR="0071492E" w:rsidRDefault="004F295A">
      <w:pPr>
        <w:tabs>
          <w:tab w:val="left" w:pos="3969"/>
        </w:tabs>
        <w:autoSpaceDE w:val="0"/>
        <w:ind w:left="-284" w:right="-567"/>
        <w:jc w:val="both"/>
        <w:rPr>
          <w:lang w:val="sr-Latn-ME"/>
        </w:rPr>
      </w:pPr>
      <w:r>
        <w:rPr>
          <w:lang w:val="sr-Latn-ME"/>
        </w:rPr>
        <w:t xml:space="preserve">       Na osnovu člana 21 Statuta Javnog preduzeća za upravljanje morskim dobrom, člana 5 i 7 Zakona o morskom dobru ("Sl. list RCG", br. 14/92, 27/94  i „Sl.list CG“, br. 51/08, 21/09, 73/10 i 40/11  ) a u vezi sa  članom 10 stav 1 alineja 12, članom 29 stav 1 i članom  39 stav 3 Zakona o državnoj imovini ("Sl. list CG", br. 21/09 i 40/11), članova 4, 29 i 31 Uredbe o prodaji i davanju u zakup stvari u državnoj imovini (“Sl. list CG” br. 44/10 ), saglasno Odluci Upravnog odbora o davanju u zakup/na korišćenje djelova morskog dobra prema Programu privremenih objekata u zoni morskog dobra i Atlasu crnogorskih plaža i kupališta, broj:0203-388/7 od 28.01.2019.god. na koju je Vlada Crne Gore dala saglasnost Zaključkom broj:07-263 od 07.02.2019.god., te saglasno Izmjenama i dopunama Atlasa crnogorskih plaža i kupališta broj: </w:t>
      </w:r>
      <w:r w:rsidR="00B57F7E">
        <w:rPr>
          <w:lang w:val="sr-Latn-ME"/>
        </w:rPr>
        <w:t>0203-1602/4 od 15.04.2022. godine, 0203-1978/3-1 od 31.05.2022. godine, 0203-1768/4 od 15.06.2021. godine, 0203-2213/3-1 od 23.06.2022. godine</w:t>
      </w:r>
      <w:r>
        <w:rPr>
          <w:lang w:val="sr-Latn-ME"/>
        </w:rPr>
        <w:t xml:space="preserve">, Javno preduzeće za upravljanje morskim dobrom objavljuje </w:t>
      </w:r>
    </w:p>
    <w:p w14:paraId="30B7D309" w14:textId="77777777" w:rsidR="0071492E" w:rsidRDefault="0071492E">
      <w:pPr>
        <w:tabs>
          <w:tab w:val="left" w:pos="3969"/>
        </w:tabs>
        <w:autoSpaceDE w:val="0"/>
        <w:ind w:left="-284" w:right="-567"/>
        <w:jc w:val="both"/>
        <w:rPr>
          <w:lang w:val="sr-Latn-ME"/>
        </w:rPr>
      </w:pPr>
    </w:p>
    <w:p w14:paraId="1727CE46" w14:textId="77777777" w:rsidR="0071492E" w:rsidRPr="00396E5A" w:rsidRDefault="004F295A">
      <w:pPr>
        <w:tabs>
          <w:tab w:val="left" w:pos="3969"/>
        </w:tabs>
        <w:ind w:left="-284" w:right="-567"/>
        <w:jc w:val="center"/>
        <w:rPr>
          <w:b/>
          <w:w w:val="90"/>
          <w:lang w:val="sr-Latn-ME"/>
        </w:rPr>
      </w:pPr>
      <w:r>
        <w:rPr>
          <w:b/>
          <w:w w:val="90"/>
          <w:lang w:val="sr-Latn-ME"/>
        </w:rPr>
        <w:t xml:space="preserve">JAVNI  </w:t>
      </w:r>
      <w:r w:rsidRPr="00396E5A">
        <w:rPr>
          <w:b/>
          <w:w w:val="90"/>
          <w:lang w:val="sr-Latn-ME"/>
        </w:rPr>
        <w:t xml:space="preserve">POZIV   </w:t>
      </w:r>
    </w:p>
    <w:p w14:paraId="6D210A46" w14:textId="3A80CB13" w:rsidR="0071492E" w:rsidRDefault="004F295A">
      <w:pPr>
        <w:tabs>
          <w:tab w:val="left" w:pos="3969"/>
        </w:tabs>
        <w:ind w:left="-284" w:right="-567"/>
        <w:jc w:val="center"/>
        <w:rPr>
          <w:b/>
          <w:w w:val="90"/>
          <w:lang w:val="sr-Latn-ME"/>
        </w:rPr>
      </w:pPr>
      <w:r w:rsidRPr="00396E5A">
        <w:rPr>
          <w:b/>
          <w:w w:val="90"/>
          <w:lang w:val="sr-Latn-ME"/>
        </w:rPr>
        <w:t xml:space="preserve">ZA PODNOŠENJE PONUDA ZA ZAKUP </w:t>
      </w:r>
      <w:r w:rsidR="00D70944" w:rsidRPr="00396E5A">
        <w:rPr>
          <w:b/>
          <w:w w:val="90"/>
          <w:lang w:val="sr-Latn-ME"/>
        </w:rPr>
        <w:t>DJELOVA MORSKOG DOBRA</w:t>
      </w:r>
    </w:p>
    <w:p w14:paraId="27941E23" w14:textId="5189753A" w:rsidR="0071492E" w:rsidRDefault="004F295A">
      <w:pPr>
        <w:tabs>
          <w:tab w:val="left" w:pos="3969"/>
        </w:tabs>
        <w:ind w:left="-284" w:right="-567"/>
        <w:jc w:val="center"/>
        <w:rPr>
          <w:b/>
          <w:w w:val="90"/>
          <w:lang w:val="sr-Latn-ME"/>
        </w:rPr>
      </w:pPr>
      <w:r w:rsidRPr="00E334C6">
        <w:rPr>
          <w:b/>
          <w:w w:val="90"/>
          <w:lang w:val="sr-Latn-ME"/>
        </w:rPr>
        <w:t>BROJ:0206-</w:t>
      </w:r>
      <w:r w:rsidR="002B74F6" w:rsidRPr="00E334C6">
        <w:rPr>
          <w:b/>
          <w:w w:val="90"/>
          <w:lang w:val="sr-Latn-ME"/>
        </w:rPr>
        <w:t>2447/1</w:t>
      </w:r>
      <w:r w:rsidRPr="00E334C6">
        <w:rPr>
          <w:b/>
          <w:w w:val="90"/>
          <w:lang w:val="sr-Latn-ME"/>
        </w:rPr>
        <w:t xml:space="preserve">  od  </w:t>
      </w:r>
      <w:r w:rsidR="00E334C6" w:rsidRPr="00E334C6">
        <w:rPr>
          <w:b/>
          <w:w w:val="90"/>
          <w:lang w:val="sr-Latn-ME"/>
        </w:rPr>
        <w:t>12.07</w:t>
      </w:r>
      <w:r w:rsidRPr="00E334C6">
        <w:rPr>
          <w:b/>
          <w:w w:val="90"/>
          <w:lang w:val="sr-Latn-ME"/>
        </w:rPr>
        <w:t>.2022.god.</w:t>
      </w:r>
      <w:r>
        <w:rPr>
          <w:b/>
          <w:w w:val="90"/>
          <w:lang w:val="sr-Latn-ME"/>
        </w:rPr>
        <w:t xml:space="preserve">       </w:t>
      </w:r>
    </w:p>
    <w:p w14:paraId="7854DE2F" w14:textId="77777777" w:rsidR="0071492E" w:rsidRDefault="0071492E">
      <w:pPr>
        <w:pStyle w:val="BodyText"/>
        <w:tabs>
          <w:tab w:val="left" w:pos="3969"/>
        </w:tabs>
        <w:spacing w:before="7"/>
        <w:ind w:left="-284" w:right="-567"/>
        <w:rPr>
          <w:rFonts w:ascii="Times New Roman" w:hAnsi="Times New Roman" w:cs="Times New Roman"/>
          <w:b/>
          <w:sz w:val="24"/>
          <w:szCs w:val="24"/>
          <w:lang w:val="sr-Latn-ME"/>
        </w:rPr>
      </w:pPr>
    </w:p>
    <w:p w14:paraId="6ADC9720" w14:textId="77B7BC25" w:rsidR="0071492E" w:rsidRDefault="004F295A">
      <w:pPr>
        <w:pStyle w:val="ListParagraph"/>
        <w:numPr>
          <w:ilvl w:val="0"/>
          <w:numId w:val="2"/>
        </w:numPr>
        <w:tabs>
          <w:tab w:val="left" w:pos="-142"/>
          <w:tab w:val="left" w:pos="426"/>
        </w:tabs>
        <w:spacing w:line="264" w:lineRule="auto"/>
        <w:ind w:left="-284" w:right="-567"/>
        <w:rPr>
          <w:rFonts w:ascii="Times New Roman" w:hAnsi="Times New Roman" w:cs="Times New Roman"/>
          <w:spacing w:val="-4"/>
          <w:sz w:val="24"/>
          <w:szCs w:val="24"/>
          <w:lang w:val="sr-Latn-ME"/>
        </w:rPr>
      </w:pPr>
      <w:r>
        <w:rPr>
          <w:rFonts w:ascii="Times New Roman" w:hAnsi="Times New Roman" w:cs="Times New Roman"/>
          <w:sz w:val="24"/>
          <w:szCs w:val="24"/>
          <w:lang w:val="sr-Latn-ME"/>
        </w:rPr>
        <w:t xml:space="preserve">Predmet Javnog </w:t>
      </w:r>
      <w:r>
        <w:rPr>
          <w:rFonts w:ascii="Times New Roman" w:hAnsi="Times New Roman" w:cs="Times New Roman"/>
          <w:spacing w:val="-22"/>
          <w:sz w:val="24"/>
          <w:szCs w:val="24"/>
          <w:lang w:val="sr-Latn-ME"/>
        </w:rPr>
        <w:t xml:space="preserve"> </w:t>
      </w:r>
      <w:r>
        <w:rPr>
          <w:rFonts w:ascii="Times New Roman" w:hAnsi="Times New Roman" w:cs="Times New Roman"/>
          <w:sz w:val="24"/>
          <w:szCs w:val="24"/>
          <w:lang w:val="sr-Latn-ME"/>
        </w:rPr>
        <w:t>poziva</w:t>
      </w:r>
      <w:r>
        <w:rPr>
          <w:rFonts w:ascii="Times New Roman" w:hAnsi="Times New Roman" w:cs="Times New Roman"/>
          <w:spacing w:val="-23"/>
          <w:sz w:val="24"/>
          <w:szCs w:val="24"/>
          <w:lang w:val="sr-Latn-ME"/>
        </w:rPr>
        <w:t xml:space="preserve"> </w:t>
      </w:r>
      <w:r>
        <w:rPr>
          <w:rFonts w:ascii="Times New Roman" w:hAnsi="Times New Roman" w:cs="Times New Roman"/>
          <w:sz w:val="24"/>
          <w:szCs w:val="24"/>
          <w:lang w:val="sr-Latn-ME"/>
        </w:rPr>
        <w:t>je</w:t>
      </w:r>
      <w:r>
        <w:rPr>
          <w:rFonts w:ascii="Times New Roman" w:hAnsi="Times New Roman" w:cs="Times New Roman"/>
          <w:spacing w:val="-22"/>
          <w:sz w:val="24"/>
          <w:szCs w:val="24"/>
          <w:lang w:val="sr-Latn-ME"/>
        </w:rPr>
        <w:t xml:space="preserve"> </w:t>
      </w:r>
      <w:r>
        <w:rPr>
          <w:rFonts w:ascii="Times New Roman" w:hAnsi="Times New Roman" w:cs="Times New Roman"/>
          <w:sz w:val="24"/>
          <w:szCs w:val="24"/>
          <w:lang w:val="sr-Latn-ME"/>
        </w:rPr>
        <w:t>zakup djelova morskog dobra</w:t>
      </w:r>
      <w:r>
        <w:rPr>
          <w:rFonts w:ascii="Times New Roman" w:hAnsi="Times New Roman" w:cs="Times New Roman"/>
          <w:spacing w:val="-22"/>
          <w:sz w:val="24"/>
          <w:szCs w:val="24"/>
          <w:lang w:val="sr-Latn-ME"/>
        </w:rPr>
        <w:t xml:space="preserve"> </w:t>
      </w:r>
      <w:r>
        <w:rPr>
          <w:rFonts w:ascii="Times New Roman" w:hAnsi="Times New Roman" w:cs="Times New Roman"/>
          <w:sz w:val="24"/>
          <w:szCs w:val="24"/>
          <w:lang w:val="sr-Latn-ME"/>
        </w:rPr>
        <w:t>prema A</w:t>
      </w:r>
      <w:r>
        <w:rPr>
          <w:rFonts w:ascii="Times New Roman" w:hAnsi="Times New Roman" w:cs="Times New Roman"/>
          <w:spacing w:val="-4"/>
          <w:sz w:val="24"/>
          <w:szCs w:val="24"/>
          <w:lang w:val="sr-Latn-ME"/>
        </w:rPr>
        <w:t>tlasu crnogorskih plaža i kupališta koji je donijelo Javno preduzeće za upravljanjem morskim dobrom broj:0203-638/13-1 od 27.02.2019.god, Izmjenama i dopunama Atlasa  crnogorskih plaža i kupališta broj:</w:t>
      </w:r>
      <w:r w:rsidR="00B57F7E">
        <w:rPr>
          <w:rFonts w:ascii="Times New Roman" w:hAnsi="Times New Roman" w:cs="Times New Roman"/>
          <w:spacing w:val="-4"/>
          <w:sz w:val="24"/>
          <w:szCs w:val="24"/>
          <w:lang w:val="sr-Latn-ME"/>
        </w:rPr>
        <w:t xml:space="preserve"> </w:t>
      </w:r>
      <w:r>
        <w:rPr>
          <w:rFonts w:ascii="Times New Roman" w:hAnsi="Times New Roman" w:cs="Times New Roman"/>
          <w:spacing w:val="-4"/>
          <w:sz w:val="24"/>
          <w:szCs w:val="24"/>
          <w:lang w:val="sr-Latn-ME"/>
        </w:rPr>
        <w:t xml:space="preserve">0203-1091/14 od 09.04.2020.god, broj:0203-1292/21 od 03.06.2020.god. i broj:0203-1768/4 od 15.06.2021.god. i Izmjenama i dopunama Atlasa crnogorskih plaža i </w:t>
      </w:r>
      <w:r w:rsidRPr="00B57F7E">
        <w:rPr>
          <w:rFonts w:ascii="Times New Roman" w:hAnsi="Times New Roman" w:cs="Times New Roman"/>
          <w:spacing w:val="-4"/>
          <w:sz w:val="24"/>
          <w:szCs w:val="24"/>
          <w:lang w:val="sr-Latn-ME"/>
        </w:rPr>
        <w:t xml:space="preserve">kupališta broj </w:t>
      </w:r>
      <w:r w:rsidR="00B57F7E" w:rsidRPr="00B57F7E">
        <w:rPr>
          <w:rFonts w:ascii="Times New Roman" w:hAnsi="Times New Roman" w:cs="Times New Roman"/>
          <w:sz w:val="24"/>
          <w:szCs w:val="24"/>
          <w:lang w:val="sr-Latn-ME"/>
        </w:rPr>
        <w:t xml:space="preserve">0203-1602/4 od 15.04.2022. godine, 0203-1978/3-1 od 31.05.2022. godine, 0203-1768/4 od 15.06.2021. godine, 0203-2213/3-1 od 23.06.2022. godine </w:t>
      </w:r>
      <w:r w:rsidRPr="00B57F7E">
        <w:rPr>
          <w:rFonts w:ascii="Times New Roman" w:hAnsi="Times New Roman" w:cs="Times New Roman"/>
          <w:sz w:val="24"/>
          <w:szCs w:val="24"/>
          <w:lang w:val="sr-Latn-ME"/>
        </w:rPr>
        <w:t>i to</w:t>
      </w:r>
      <w:r w:rsidRPr="00B57F7E">
        <w:rPr>
          <w:rFonts w:ascii="Times New Roman" w:hAnsi="Times New Roman" w:cs="Times New Roman"/>
          <w:spacing w:val="-4"/>
          <w:sz w:val="24"/>
          <w:szCs w:val="24"/>
          <w:lang w:val="sr-Latn-ME"/>
        </w:rPr>
        <w:t>:</w:t>
      </w:r>
      <w:r>
        <w:rPr>
          <w:rFonts w:ascii="Times New Roman" w:hAnsi="Times New Roman" w:cs="Times New Roman"/>
          <w:spacing w:val="-4"/>
          <w:sz w:val="24"/>
          <w:szCs w:val="24"/>
          <w:lang w:val="sr-Latn-ME"/>
        </w:rPr>
        <w:t xml:space="preserve"> </w:t>
      </w:r>
    </w:p>
    <w:p w14:paraId="2B9E8FC0" w14:textId="77777777" w:rsidR="0071492E" w:rsidRDefault="0071492E">
      <w:pPr>
        <w:tabs>
          <w:tab w:val="left" w:pos="-142"/>
          <w:tab w:val="left" w:pos="426"/>
        </w:tabs>
        <w:spacing w:line="264" w:lineRule="auto"/>
        <w:ind w:right="-567"/>
        <w:rPr>
          <w:lang w:val="sr-Latn-ME"/>
        </w:rPr>
      </w:pPr>
    </w:p>
    <w:p w14:paraId="7CFD8C97" w14:textId="6ADAC63A" w:rsidR="0071492E" w:rsidRDefault="004F295A">
      <w:pPr>
        <w:pStyle w:val="ListParagraph"/>
        <w:numPr>
          <w:ilvl w:val="0"/>
          <w:numId w:val="3"/>
        </w:numPr>
        <w:tabs>
          <w:tab w:val="left" w:pos="-142"/>
          <w:tab w:val="left" w:pos="426"/>
        </w:tabs>
        <w:spacing w:line="264" w:lineRule="auto"/>
        <w:ind w:left="-284" w:right="-567"/>
        <w:rPr>
          <w:rFonts w:ascii="Times New Roman" w:hAnsi="Times New Roman" w:cs="Times New Roman"/>
          <w:b/>
          <w:sz w:val="24"/>
          <w:szCs w:val="24"/>
          <w:lang w:val="sr-Latn-ME"/>
        </w:rPr>
      </w:pPr>
      <w:r>
        <w:rPr>
          <w:rFonts w:ascii="Times New Roman" w:hAnsi="Times New Roman" w:cs="Times New Roman"/>
          <w:b/>
          <w:sz w:val="24"/>
          <w:szCs w:val="24"/>
          <w:lang w:val="sr-Latn-ME"/>
        </w:rPr>
        <w:t>Ulcinj</w:t>
      </w:r>
    </w:p>
    <w:p w14:paraId="65AB8834" w14:textId="5B24B244" w:rsidR="00063AD5" w:rsidRDefault="00063AD5" w:rsidP="00063AD5">
      <w:pPr>
        <w:pStyle w:val="ListParagraph"/>
        <w:numPr>
          <w:ilvl w:val="1"/>
          <w:numId w:val="3"/>
        </w:numPr>
        <w:rPr>
          <w:rFonts w:ascii="Times New Roman" w:eastAsia="Verdana" w:hAnsi="Times New Roman" w:cs="Times New Roman"/>
          <w:b/>
          <w:bCs/>
          <w:sz w:val="24"/>
          <w:szCs w:val="24"/>
          <w:lang w:val="sr-Latn-ME"/>
        </w:rPr>
      </w:pPr>
      <w:r w:rsidRPr="001B378A">
        <w:rPr>
          <w:rFonts w:ascii="Times New Roman" w:eastAsia="Verdana" w:hAnsi="Times New Roman" w:cs="Times New Roman"/>
          <w:sz w:val="24"/>
          <w:szCs w:val="24"/>
          <w:lang w:val="sr-Latn-ME"/>
        </w:rPr>
        <w:t>Predmet korišćenja je plažni bar 12m2 i konzervator za sladoled</w:t>
      </w:r>
      <w:r>
        <w:rPr>
          <w:rFonts w:ascii="Times New Roman" w:eastAsia="Verdana" w:hAnsi="Times New Roman" w:cs="Times New Roman"/>
          <w:b/>
          <w:bCs/>
          <w:sz w:val="24"/>
          <w:szCs w:val="24"/>
          <w:lang w:val="sr-Latn-ME"/>
        </w:rPr>
        <w:t xml:space="preserve"> </w:t>
      </w:r>
      <w:r>
        <w:rPr>
          <w:rFonts w:ascii="Times New Roman" w:hAnsi="Times New Roman"/>
          <w:sz w:val="24"/>
          <w:szCs w:val="24"/>
          <w:lang w:val="sr-Latn-ME"/>
        </w:rPr>
        <w:t xml:space="preserve">na kupalištu označenom kao </w:t>
      </w:r>
      <w:r w:rsidRPr="001B378A">
        <w:rPr>
          <w:rFonts w:ascii="Times New Roman" w:hAnsi="Times New Roman"/>
          <w:b/>
          <w:bCs/>
          <w:sz w:val="24"/>
          <w:szCs w:val="24"/>
          <w:lang w:val="sr-Latn-ME"/>
        </w:rPr>
        <w:t>4C</w:t>
      </w:r>
      <w:r>
        <w:rPr>
          <w:rFonts w:ascii="Times New Roman" w:hAnsi="Times New Roman"/>
          <w:sz w:val="24"/>
          <w:szCs w:val="24"/>
          <w:lang w:val="sr-Latn-ME"/>
        </w:rPr>
        <w:t xml:space="preserve"> u Atlasu crnogorskih plaža i kupališta za opštinu </w:t>
      </w:r>
      <w:r w:rsidR="00B57F7E">
        <w:rPr>
          <w:rFonts w:ascii="Times New Roman" w:hAnsi="Times New Roman"/>
          <w:sz w:val="24"/>
          <w:szCs w:val="24"/>
          <w:lang w:val="sr-Latn-ME"/>
        </w:rPr>
        <w:t>Ulcinj</w:t>
      </w:r>
      <w:r>
        <w:rPr>
          <w:rFonts w:ascii="Times New Roman" w:hAnsi="Times New Roman"/>
          <w:sz w:val="24"/>
          <w:szCs w:val="24"/>
          <w:lang w:val="sr-Latn-ME"/>
        </w:rPr>
        <w:t>.</w:t>
      </w:r>
    </w:p>
    <w:p w14:paraId="00952ED4" w14:textId="398CEE5D" w:rsidR="00063AD5" w:rsidRDefault="00063AD5" w:rsidP="00063AD5">
      <w:pPr>
        <w:rPr>
          <w:rFonts w:eastAsia="Verdana"/>
          <w:b/>
          <w:bCs/>
          <w:lang w:val="sr-Latn-ME"/>
        </w:rPr>
      </w:pPr>
      <w:r>
        <w:rPr>
          <w:rFonts w:eastAsia="Verdana"/>
          <w:bCs/>
          <w:lang w:val="sr-Latn-ME"/>
        </w:rPr>
        <w:t>Minimalna cijena sezonskog korišćenja/zakupa</w:t>
      </w:r>
      <w:r>
        <w:rPr>
          <w:rFonts w:eastAsia="Verdana"/>
          <w:b/>
          <w:bCs/>
          <w:lang w:val="sr-Latn-ME"/>
        </w:rPr>
        <w:t xml:space="preserve">: </w:t>
      </w:r>
      <w:r w:rsidR="0075730A">
        <w:rPr>
          <w:b/>
          <w:bCs/>
          <w:lang w:val="sr-Latn-ME"/>
        </w:rPr>
        <w:t>7.027,00</w:t>
      </w:r>
      <w:r>
        <w:rPr>
          <w:rFonts w:eastAsia="Verdana"/>
          <w:b/>
          <w:bCs/>
          <w:lang w:val="sr-Latn-ME"/>
        </w:rPr>
        <w:t>€ + PDV.</w:t>
      </w:r>
    </w:p>
    <w:p w14:paraId="763218C2" w14:textId="77777777" w:rsidR="00063AD5" w:rsidRDefault="00063AD5" w:rsidP="00063AD5">
      <w:pPr>
        <w:pStyle w:val="ListParagraph"/>
        <w:ind w:left="0"/>
        <w:rPr>
          <w:rFonts w:ascii="Times New Roman" w:eastAsia="Verdana" w:hAnsi="Times New Roman" w:cs="Times New Roman"/>
          <w:b/>
          <w:bCs/>
          <w:sz w:val="24"/>
          <w:szCs w:val="24"/>
          <w:lang w:val="sr-Latn-ME"/>
        </w:rPr>
      </w:pPr>
      <w:r>
        <w:rPr>
          <w:rFonts w:ascii="Times New Roman" w:eastAsia="Verdana" w:hAnsi="Times New Roman" w:cs="Times New Roman"/>
          <w:b/>
          <w:bCs/>
          <w:sz w:val="24"/>
          <w:szCs w:val="24"/>
          <w:lang w:val="sr-Latn-ME"/>
        </w:rPr>
        <w:t>Napomena: Ponuđač je u obavezi da dostavi pisanu saglasnost korisnika kupališta.</w:t>
      </w:r>
    </w:p>
    <w:p w14:paraId="65F39BC0" w14:textId="77777777" w:rsidR="00063AD5" w:rsidRDefault="00063AD5" w:rsidP="00063AD5">
      <w:pPr>
        <w:pStyle w:val="ListParagraph"/>
        <w:tabs>
          <w:tab w:val="left" w:pos="-142"/>
          <w:tab w:val="left" w:pos="426"/>
        </w:tabs>
        <w:spacing w:line="264" w:lineRule="auto"/>
        <w:ind w:left="-284" w:right="-567"/>
        <w:rPr>
          <w:rFonts w:ascii="Times New Roman" w:hAnsi="Times New Roman" w:cs="Times New Roman"/>
          <w:b/>
          <w:sz w:val="24"/>
          <w:szCs w:val="24"/>
          <w:lang w:val="sr-Latn-ME"/>
        </w:rPr>
      </w:pPr>
    </w:p>
    <w:p w14:paraId="5EDFE077" w14:textId="77777777" w:rsidR="00EF52BC" w:rsidRDefault="00EF52BC" w:rsidP="00EF52BC">
      <w:pPr>
        <w:pStyle w:val="ListParagraph"/>
        <w:tabs>
          <w:tab w:val="left" w:pos="-142"/>
          <w:tab w:val="left" w:pos="426"/>
        </w:tabs>
        <w:spacing w:line="264" w:lineRule="auto"/>
        <w:ind w:left="-284" w:right="-567"/>
        <w:rPr>
          <w:rFonts w:ascii="Times New Roman" w:hAnsi="Times New Roman" w:cs="Times New Roman"/>
          <w:b/>
          <w:sz w:val="24"/>
          <w:szCs w:val="24"/>
          <w:lang w:val="sr-Latn-ME"/>
        </w:rPr>
      </w:pPr>
    </w:p>
    <w:p w14:paraId="09CE0955" w14:textId="77777777" w:rsidR="0071492E" w:rsidRDefault="004F295A">
      <w:pPr>
        <w:pStyle w:val="ListParagraph"/>
        <w:numPr>
          <w:ilvl w:val="0"/>
          <w:numId w:val="3"/>
        </w:numPr>
        <w:tabs>
          <w:tab w:val="left" w:pos="-142"/>
          <w:tab w:val="left" w:pos="426"/>
        </w:tabs>
        <w:spacing w:line="264" w:lineRule="auto"/>
        <w:ind w:left="-284" w:right="-567"/>
        <w:rPr>
          <w:rFonts w:ascii="Times New Roman" w:hAnsi="Times New Roman" w:cs="Times New Roman"/>
          <w:b/>
          <w:sz w:val="24"/>
          <w:szCs w:val="24"/>
          <w:lang w:val="sr-Latn-ME"/>
        </w:rPr>
      </w:pPr>
      <w:r>
        <w:rPr>
          <w:rFonts w:ascii="Times New Roman" w:hAnsi="Times New Roman" w:cs="Times New Roman"/>
          <w:b/>
          <w:sz w:val="24"/>
          <w:szCs w:val="24"/>
          <w:lang w:val="sr-Latn-ME"/>
        </w:rPr>
        <w:t>Budva</w:t>
      </w:r>
    </w:p>
    <w:p w14:paraId="00B966CD" w14:textId="77777777" w:rsidR="00EF52BC" w:rsidRPr="00EF52BC" w:rsidRDefault="004F295A" w:rsidP="00EF52BC">
      <w:pPr>
        <w:pStyle w:val="ListParagraph"/>
        <w:numPr>
          <w:ilvl w:val="1"/>
          <w:numId w:val="3"/>
        </w:numPr>
        <w:rPr>
          <w:rFonts w:eastAsia="Verdana"/>
          <w:b/>
          <w:bCs/>
          <w:lang w:val="sr-Latn-ME"/>
        </w:rPr>
      </w:pPr>
      <w:r w:rsidRPr="001B378A">
        <w:rPr>
          <w:rFonts w:ascii="Times New Roman" w:eastAsia="Verdana" w:hAnsi="Times New Roman" w:cs="Times New Roman"/>
          <w:sz w:val="24"/>
          <w:szCs w:val="24"/>
          <w:lang w:val="sr-Latn-ME"/>
        </w:rPr>
        <w:t>Predmet korišćenja je objekat za igre na vodi površine</w:t>
      </w:r>
      <w:r w:rsidRPr="00EF52BC">
        <w:rPr>
          <w:rFonts w:ascii="Times New Roman" w:eastAsia="Verdana" w:hAnsi="Times New Roman" w:cs="Times New Roman"/>
          <w:b/>
          <w:bCs/>
          <w:sz w:val="24"/>
          <w:szCs w:val="24"/>
          <w:lang w:val="sr-Latn-ME"/>
        </w:rPr>
        <w:t xml:space="preserve"> </w:t>
      </w:r>
      <w:r w:rsidRPr="00EF52BC">
        <w:rPr>
          <w:rFonts w:ascii="Times New Roman" w:hAnsi="Times New Roman"/>
          <w:sz w:val="24"/>
          <w:szCs w:val="24"/>
          <w:lang w:val="sr-Latn-ME"/>
        </w:rPr>
        <w:t>80</w:t>
      </w:r>
      <w:r>
        <w:rPr>
          <w:rFonts w:ascii="Times New Roman" w:hAnsi="Times New Roman"/>
          <w:sz w:val="24"/>
          <w:szCs w:val="24"/>
        </w:rPr>
        <w:t>m</w:t>
      </w:r>
      <w:r w:rsidRPr="00EF52BC">
        <w:rPr>
          <w:rFonts w:ascii="Times New Roman" w:hAnsi="Times New Roman"/>
          <w:sz w:val="24"/>
          <w:szCs w:val="24"/>
          <w:vertAlign w:val="superscript"/>
        </w:rPr>
        <w:t>2</w:t>
      </w:r>
      <w:r w:rsidRPr="00EF52BC">
        <w:rPr>
          <w:rFonts w:ascii="Times New Roman" w:hAnsi="Times New Roman"/>
          <w:sz w:val="24"/>
          <w:szCs w:val="24"/>
          <w:vertAlign w:val="superscript"/>
          <w:lang w:val="sr-Latn-ME"/>
        </w:rPr>
        <w:t xml:space="preserve"> </w:t>
      </w:r>
      <w:r w:rsidRPr="00EF52BC">
        <w:rPr>
          <w:rFonts w:ascii="Times New Roman" w:hAnsi="Times New Roman"/>
          <w:sz w:val="24"/>
          <w:szCs w:val="24"/>
          <w:lang w:val="sr-Latn-ME"/>
        </w:rPr>
        <w:t xml:space="preserve">u akvatorijumu na kupalištu označenom kao </w:t>
      </w:r>
      <w:r w:rsidRPr="001B378A">
        <w:rPr>
          <w:rFonts w:ascii="Times New Roman" w:hAnsi="Times New Roman"/>
          <w:b/>
          <w:bCs/>
          <w:sz w:val="24"/>
          <w:szCs w:val="24"/>
          <w:lang w:val="sr-Latn-ME"/>
        </w:rPr>
        <w:t>3A</w:t>
      </w:r>
      <w:r w:rsidRPr="00EF52BC">
        <w:rPr>
          <w:rFonts w:ascii="Times New Roman" w:hAnsi="Times New Roman"/>
          <w:sz w:val="24"/>
          <w:szCs w:val="24"/>
          <w:lang w:val="sr-Latn-ME"/>
        </w:rPr>
        <w:t xml:space="preserve"> u Atlasu crnogorskih plaža i kupališta za opštinu Budva</w:t>
      </w:r>
      <w:r w:rsidR="00EF52BC">
        <w:rPr>
          <w:rFonts w:ascii="Times New Roman" w:hAnsi="Times New Roman"/>
          <w:sz w:val="24"/>
          <w:szCs w:val="24"/>
          <w:lang w:val="sr-Latn-ME"/>
        </w:rPr>
        <w:t>.</w:t>
      </w:r>
    </w:p>
    <w:p w14:paraId="41FD433D" w14:textId="75F986E8" w:rsidR="0071492E" w:rsidRPr="00EF52BC" w:rsidRDefault="004F295A" w:rsidP="00EF52BC">
      <w:pPr>
        <w:pStyle w:val="ListParagraph"/>
        <w:ind w:left="0"/>
        <w:rPr>
          <w:rFonts w:eastAsia="Verdana"/>
          <w:b/>
          <w:bCs/>
          <w:lang w:val="sr-Latn-ME"/>
        </w:rPr>
      </w:pPr>
      <w:r w:rsidRPr="00EF52BC">
        <w:rPr>
          <w:rFonts w:ascii="Times New Roman" w:eastAsia="Verdana" w:hAnsi="Times New Roman" w:cs="Times New Roman"/>
          <w:bCs/>
          <w:sz w:val="24"/>
          <w:lang w:val="sr-Latn-ME"/>
        </w:rPr>
        <w:t>Minimalna cijena sezonskog korišćenja/zakupa</w:t>
      </w:r>
      <w:r w:rsidRPr="00EF52BC">
        <w:rPr>
          <w:rFonts w:ascii="Times New Roman" w:eastAsia="Verdana" w:hAnsi="Times New Roman" w:cs="Times New Roman"/>
          <w:b/>
          <w:bCs/>
          <w:sz w:val="24"/>
          <w:lang w:val="sr-Latn-ME"/>
        </w:rPr>
        <w:t xml:space="preserve">: </w:t>
      </w:r>
      <w:r w:rsidRPr="00EF52BC">
        <w:rPr>
          <w:b/>
          <w:bCs/>
          <w:sz w:val="24"/>
          <w:szCs w:val="24"/>
          <w:lang w:val="sr-Latn-ME"/>
        </w:rPr>
        <w:t>2.170</w:t>
      </w:r>
      <w:r w:rsidRPr="00EF52BC">
        <w:rPr>
          <w:rFonts w:ascii="Times New Roman" w:hAnsi="Times New Roman"/>
          <w:b/>
          <w:bCs/>
          <w:sz w:val="24"/>
          <w:szCs w:val="24"/>
        </w:rPr>
        <w:t>,00</w:t>
      </w:r>
      <w:r w:rsidRPr="00EF52BC">
        <w:rPr>
          <w:rFonts w:ascii="Times New Roman" w:eastAsia="Verdana" w:hAnsi="Times New Roman" w:cs="Times New Roman"/>
          <w:b/>
          <w:bCs/>
          <w:sz w:val="24"/>
          <w:lang w:val="sr-Latn-ME"/>
        </w:rPr>
        <w:t xml:space="preserve"> € + PDV.</w:t>
      </w:r>
    </w:p>
    <w:p w14:paraId="2C0946B0" w14:textId="77777777" w:rsidR="0071492E" w:rsidRDefault="004F295A">
      <w:pPr>
        <w:pStyle w:val="ListParagraph"/>
        <w:ind w:left="0"/>
        <w:rPr>
          <w:rFonts w:ascii="Times New Roman" w:eastAsia="Verdana" w:hAnsi="Times New Roman" w:cs="Times New Roman"/>
          <w:b/>
          <w:bCs/>
          <w:sz w:val="24"/>
          <w:szCs w:val="24"/>
          <w:lang w:val="sr-Latn-ME"/>
        </w:rPr>
      </w:pPr>
      <w:r>
        <w:rPr>
          <w:rFonts w:ascii="Times New Roman" w:eastAsia="Verdana" w:hAnsi="Times New Roman" w:cs="Times New Roman"/>
          <w:b/>
          <w:bCs/>
          <w:sz w:val="24"/>
          <w:szCs w:val="24"/>
          <w:lang w:val="sr-Latn-ME"/>
        </w:rPr>
        <w:t>Napomena: Ponuđač je u obavezi da dostavi pisanu saglasnost korisnika kupališta.</w:t>
      </w:r>
    </w:p>
    <w:p w14:paraId="7AE9AB5F" w14:textId="77777777" w:rsidR="0071492E" w:rsidRDefault="0071492E">
      <w:pPr>
        <w:rPr>
          <w:rFonts w:eastAsia="Verdana"/>
          <w:b/>
          <w:bCs/>
          <w:lang w:val="sr-Latn-ME"/>
        </w:rPr>
      </w:pPr>
    </w:p>
    <w:p w14:paraId="716048C1" w14:textId="77777777" w:rsidR="0071492E" w:rsidRDefault="0071492E">
      <w:pPr>
        <w:rPr>
          <w:rFonts w:eastAsia="Verdana"/>
          <w:b/>
          <w:bCs/>
          <w:lang w:val="sr-Latn-ME"/>
        </w:rPr>
      </w:pPr>
    </w:p>
    <w:p w14:paraId="15D40E06" w14:textId="6583B9B9" w:rsidR="0071492E" w:rsidRDefault="004F295A">
      <w:pPr>
        <w:pStyle w:val="ListParagraph"/>
        <w:numPr>
          <w:ilvl w:val="1"/>
          <w:numId w:val="3"/>
        </w:numPr>
        <w:rPr>
          <w:rFonts w:ascii="Times New Roman" w:eastAsia="Verdana" w:hAnsi="Times New Roman" w:cs="Times New Roman"/>
          <w:b/>
          <w:bCs/>
          <w:sz w:val="24"/>
          <w:szCs w:val="24"/>
          <w:lang w:val="sr-Latn-ME"/>
        </w:rPr>
      </w:pPr>
      <w:r w:rsidRPr="001B378A">
        <w:rPr>
          <w:rFonts w:ascii="Times New Roman" w:eastAsia="Verdana" w:hAnsi="Times New Roman" w:cs="Times New Roman"/>
          <w:sz w:val="24"/>
          <w:szCs w:val="24"/>
          <w:lang w:val="sr-Latn-ME"/>
        </w:rPr>
        <w:t xml:space="preserve">Predmet korišćenja je </w:t>
      </w:r>
      <w:r w:rsidR="00063AD5" w:rsidRPr="001B378A">
        <w:rPr>
          <w:rFonts w:ascii="Times New Roman" w:eastAsia="Verdana" w:hAnsi="Times New Roman" w:cs="Times New Roman"/>
          <w:sz w:val="24"/>
          <w:szCs w:val="24"/>
          <w:lang w:val="sr-Latn-ME"/>
        </w:rPr>
        <w:t xml:space="preserve">terasa površine 45m2 i </w:t>
      </w:r>
      <w:r w:rsidRPr="001B378A">
        <w:rPr>
          <w:rFonts w:ascii="Times New Roman" w:eastAsia="Verdana" w:hAnsi="Times New Roman" w:cs="Times New Roman"/>
          <w:sz w:val="24"/>
          <w:szCs w:val="24"/>
          <w:lang w:val="sr-Latn-ME"/>
        </w:rPr>
        <w:t>točilica za sladoled</w:t>
      </w:r>
      <w:r>
        <w:rPr>
          <w:rFonts w:ascii="Times New Roman" w:eastAsia="Verdana" w:hAnsi="Times New Roman" w:cs="Times New Roman"/>
          <w:b/>
          <w:bCs/>
          <w:sz w:val="24"/>
          <w:szCs w:val="24"/>
          <w:lang w:val="sr-Latn-ME"/>
        </w:rPr>
        <w:t xml:space="preserve"> </w:t>
      </w:r>
      <w:r>
        <w:rPr>
          <w:rFonts w:ascii="Times New Roman" w:hAnsi="Times New Roman"/>
          <w:sz w:val="24"/>
          <w:szCs w:val="24"/>
          <w:lang w:val="sr-Latn-ME"/>
        </w:rPr>
        <w:t xml:space="preserve">na kupalištu označenom kao </w:t>
      </w:r>
      <w:r w:rsidRPr="001B378A">
        <w:rPr>
          <w:rFonts w:ascii="Times New Roman" w:hAnsi="Times New Roman"/>
          <w:b/>
          <w:bCs/>
          <w:sz w:val="24"/>
          <w:szCs w:val="24"/>
          <w:lang w:val="sr-Latn-ME"/>
        </w:rPr>
        <w:t xml:space="preserve">7A </w:t>
      </w:r>
      <w:r>
        <w:rPr>
          <w:rFonts w:ascii="Times New Roman" w:hAnsi="Times New Roman"/>
          <w:sz w:val="24"/>
          <w:szCs w:val="24"/>
          <w:lang w:val="sr-Latn-ME"/>
        </w:rPr>
        <w:t>u Atlasu crnogorskih plaža i kupališta za opštinu Budva.</w:t>
      </w:r>
    </w:p>
    <w:p w14:paraId="032AC40A" w14:textId="6EA13E93" w:rsidR="0071492E" w:rsidRDefault="004F295A">
      <w:pPr>
        <w:rPr>
          <w:rFonts w:eastAsia="Verdana"/>
          <w:b/>
          <w:bCs/>
          <w:lang w:val="sr-Latn-ME"/>
        </w:rPr>
      </w:pPr>
      <w:r>
        <w:rPr>
          <w:rFonts w:eastAsia="Verdana"/>
          <w:bCs/>
          <w:lang w:val="sr-Latn-ME"/>
        </w:rPr>
        <w:t>Minimalna cijena sezonskog korišćenja/zakupa</w:t>
      </w:r>
      <w:r>
        <w:rPr>
          <w:rFonts w:eastAsia="Verdana"/>
          <w:b/>
          <w:bCs/>
          <w:lang w:val="sr-Latn-ME"/>
        </w:rPr>
        <w:t xml:space="preserve">: </w:t>
      </w:r>
      <w:r w:rsidRPr="0075730A">
        <w:rPr>
          <w:b/>
          <w:bCs/>
          <w:lang w:val="sr-Latn-ME"/>
        </w:rPr>
        <w:t>1.847</w:t>
      </w:r>
      <w:r w:rsidRPr="0075730A">
        <w:rPr>
          <w:b/>
          <w:bCs/>
        </w:rPr>
        <w:t>,00</w:t>
      </w:r>
      <w:r w:rsidRPr="0075730A">
        <w:rPr>
          <w:rFonts w:eastAsia="Verdana"/>
          <w:b/>
          <w:bCs/>
          <w:lang w:val="sr-Latn-ME"/>
        </w:rPr>
        <w:t xml:space="preserve"> € + PDV</w:t>
      </w:r>
      <w:r w:rsidR="00063AD5" w:rsidRPr="0075730A">
        <w:rPr>
          <w:rFonts w:eastAsia="Verdana"/>
          <w:b/>
          <w:bCs/>
          <w:lang w:val="sr-Latn-ME"/>
        </w:rPr>
        <w:t xml:space="preserve"> </w:t>
      </w:r>
    </w:p>
    <w:p w14:paraId="67CB3809" w14:textId="77777777" w:rsidR="0071492E" w:rsidRDefault="004F295A">
      <w:pPr>
        <w:pStyle w:val="ListParagraph"/>
        <w:ind w:left="0"/>
        <w:rPr>
          <w:rFonts w:ascii="Times New Roman" w:eastAsia="Verdana" w:hAnsi="Times New Roman" w:cs="Times New Roman"/>
          <w:b/>
          <w:bCs/>
          <w:sz w:val="24"/>
          <w:szCs w:val="24"/>
          <w:lang w:val="sr-Latn-ME"/>
        </w:rPr>
      </w:pPr>
      <w:r>
        <w:rPr>
          <w:rFonts w:ascii="Times New Roman" w:eastAsia="Verdana" w:hAnsi="Times New Roman" w:cs="Times New Roman"/>
          <w:b/>
          <w:bCs/>
          <w:sz w:val="24"/>
          <w:szCs w:val="24"/>
          <w:lang w:val="sr-Latn-ME"/>
        </w:rPr>
        <w:t>Napomena: Ponuđač je u obavezi da dostavi pisanu saglasnost korisnika kupališta.</w:t>
      </w:r>
    </w:p>
    <w:p w14:paraId="7A319B84" w14:textId="77777777" w:rsidR="0071492E" w:rsidRDefault="0071492E">
      <w:pPr>
        <w:rPr>
          <w:rFonts w:eastAsia="Verdana"/>
          <w:b/>
          <w:bCs/>
          <w:lang w:val="sr-Latn-ME"/>
        </w:rPr>
      </w:pPr>
    </w:p>
    <w:p w14:paraId="068F07FE" w14:textId="55D11CC7" w:rsidR="0071492E" w:rsidRDefault="004F295A">
      <w:pPr>
        <w:pStyle w:val="ListParagraph"/>
        <w:numPr>
          <w:ilvl w:val="1"/>
          <w:numId w:val="3"/>
        </w:numPr>
        <w:rPr>
          <w:rFonts w:ascii="Times New Roman" w:eastAsia="Verdana" w:hAnsi="Times New Roman" w:cs="Times New Roman"/>
          <w:b/>
          <w:bCs/>
          <w:sz w:val="24"/>
          <w:szCs w:val="24"/>
          <w:lang w:val="sr-Latn-ME"/>
        </w:rPr>
      </w:pPr>
      <w:r w:rsidRPr="001B378A">
        <w:rPr>
          <w:rFonts w:ascii="Times New Roman" w:eastAsia="Verdana" w:hAnsi="Times New Roman" w:cs="Times New Roman"/>
          <w:sz w:val="24"/>
          <w:szCs w:val="24"/>
          <w:lang w:val="sr-Latn-ME"/>
        </w:rPr>
        <w:t>Predmet korišćenja je konzervator za sladoled</w:t>
      </w:r>
      <w:r>
        <w:rPr>
          <w:rFonts w:ascii="Times New Roman" w:eastAsia="Verdana" w:hAnsi="Times New Roman" w:cs="Times New Roman"/>
          <w:b/>
          <w:bCs/>
          <w:sz w:val="24"/>
          <w:szCs w:val="24"/>
          <w:lang w:val="sr-Latn-ME"/>
        </w:rPr>
        <w:t xml:space="preserve"> </w:t>
      </w:r>
      <w:r>
        <w:rPr>
          <w:rFonts w:ascii="Times New Roman" w:hAnsi="Times New Roman"/>
          <w:sz w:val="24"/>
          <w:szCs w:val="24"/>
          <w:lang w:val="sr-Latn-ME"/>
        </w:rPr>
        <w:t xml:space="preserve">na kupalištu označenom kao </w:t>
      </w:r>
      <w:r w:rsidRPr="001B378A">
        <w:rPr>
          <w:rFonts w:ascii="Times New Roman" w:hAnsi="Times New Roman"/>
          <w:b/>
          <w:bCs/>
          <w:sz w:val="24"/>
          <w:szCs w:val="24"/>
          <w:lang w:val="sr-Latn-ME"/>
        </w:rPr>
        <w:t xml:space="preserve">8E </w:t>
      </w:r>
      <w:r>
        <w:rPr>
          <w:rFonts w:ascii="Times New Roman" w:hAnsi="Times New Roman"/>
          <w:sz w:val="24"/>
          <w:szCs w:val="24"/>
          <w:lang w:val="sr-Latn-ME"/>
        </w:rPr>
        <w:t>u Atlasu crnogorskih plaža i kupališta za opštinu Budva</w:t>
      </w:r>
      <w:r w:rsidR="00EF52BC">
        <w:rPr>
          <w:rFonts w:ascii="Times New Roman" w:hAnsi="Times New Roman"/>
          <w:sz w:val="24"/>
          <w:szCs w:val="24"/>
          <w:lang w:val="sr-Latn-ME"/>
        </w:rPr>
        <w:t>.</w:t>
      </w:r>
    </w:p>
    <w:p w14:paraId="38324F6D" w14:textId="77777777" w:rsidR="0071492E" w:rsidRDefault="004F295A">
      <w:pPr>
        <w:rPr>
          <w:rFonts w:eastAsia="Verdana"/>
          <w:b/>
          <w:bCs/>
          <w:lang w:val="sr-Latn-ME"/>
        </w:rPr>
      </w:pPr>
      <w:r>
        <w:rPr>
          <w:rFonts w:eastAsia="Verdana"/>
          <w:bCs/>
          <w:lang w:val="sr-Latn-ME"/>
        </w:rPr>
        <w:t>Minimalna cijena sezonskog korišćenja/zakupa</w:t>
      </w:r>
      <w:r>
        <w:rPr>
          <w:rFonts w:eastAsia="Verdana"/>
          <w:b/>
          <w:bCs/>
          <w:lang w:val="sr-Latn-ME"/>
        </w:rPr>
        <w:t xml:space="preserve">: </w:t>
      </w:r>
      <w:r>
        <w:rPr>
          <w:b/>
          <w:bCs/>
          <w:lang w:val="sr-Latn-ME"/>
        </w:rPr>
        <w:t>1.060</w:t>
      </w:r>
      <w:r>
        <w:rPr>
          <w:b/>
          <w:bCs/>
        </w:rPr>
        <w:t>,00</w:t>
      </w:r>
      <w:r>
        <w:rPr>
          <w:rFonts w:eastAsia="Verdana"/>
          <w:b/>
          <w:bCs/>
          <w:lang w:val="sr-Latn-ME"/>
        </w:rPr>
        <w:t xml:space="preserve"> € + PDV.</w:t>
      </w:r>
    </w:p>
    <w:p w14:paraId="7D1DCC41" w14:textId="77777777" w:rsidR="0071492E" w:rsidRDefault="004F295A">
      <w:pPr>
        <w:pStyle w:val="ListParagraph"/>
        <w:ind w:left="0"/>
        <w:rPr>
          <w:rFonts w:ascii="Times New Roman" w:eastAsia="Verdana" w:hAnsi="Times New Roman" w:cs="Times New Roman"/>
          <w:b/>
          <w:bCs/>
          <w:sz w:val="24"/>
          <w:szCs w:val="24"/>
          <w:lang w:val="sr-Latn-ME"/>
        </w:rPr>
      </w:pPr>
      <w:r>
        <w:rPr>
          <w:rFonts w:ascii="Times New Roman" w:eastAsia="Verdana" w:hAnsi="Times New Roman" w:cs="Times New Roman"/>
          <w:b/>
          <w:bCs/>
          <w:sz w:val="24"/>
          <w:szCs w:val="24"/>
          <w:lang w:val="sr-Latn-ME"/>
        </w:rPr>
        <w:t>Napomena: Ponuđač je u obavezi da dostavi pisanu saglasnost korisnika kupališta.</w:t>
      </w:r>
    </w:p>
    <w:p w14:paraId="7B31DAA3" w14:textId="77777777" w:rsidR="0071492E" w:rsidRDefault="0071492E">
      <w:pPr>
        <w:rPr>
          <w:rFonts w:eastAsia="Verdana"/>
          <w:b/>
          <w:bCs/>
          <w:lang w:val="sr-Latn-ME"/>
        </w:rPr>
      </w:pPr>
    </w:p>
    <w:p w14:paraId="2C59AC43" w14:textId="77777777" w:rsidR="00EF52BC" w:rsidRPr="00EF52BC" w:rsidRDefault="004F295A" w:rsidP="00EF52BC">
      <w:pPr>
        <w:pStyle w:val="ListParagraph"/>
        <w:numPr>
          <w:ilvl w:val="1"/>
          <w:numId w:val="3"/>
        </w:numPr>
        <w:rPr>
          <w:rFonts w:ascii="Times New Roman" w:eastAsia="Verdana" w:hAnsi="Times New Roman" w:cs="Times New Roman"/>
          <w:b/>
          <w:bCs/>
          <w:sz w:val="24"/>
          <w:lang w:val="sr-Latn-ME"/>
        </w:rPr>
      </w:pPr>
      <w:r w:rsidRPr="001B378A">
        <w:rPr>
          <w:rFonts w:ascii="Times New Roman" w:eastAsia="Verdana" w:hAnsi="Times New Roman" w:cs="Times New Roman"/>
          <w:sz w:val="24"/>
          <w:szCs w:val="24"/>
          <w:lang w:val="sr-Latn-ME"/>
        </w:rPr>
        <w:t>Predmet korišćenja je objekat za igre na vodi površine</w:t>
      </w:r>
      <w:r w:rsidRPr="00EF52BC">
        <w:rPr>
          <w:rFonts w:ascii="Times New Roman" w:eastAsia="Verdana" w:hAnsi="Times New Roman" w:cs="Times New Roman"/>
          <w:b/>
          <w:bCs/>
          <w:sz w:val="24"/>
          <w:szCs w:val="24"/>
          <w:lang w:val="sr-Latn-ME"/>
        </w:rPr>
        <w:t xml:space="preserve"> </w:t>
      </w:r>
      <w:r w:rsidRPr="00EF52BC">
        <w:rPr>
          <w:rFonts w:ascii="Times New Roman" w:hAnsi="Times New Roman"/>
          <w:sz w:val="24"/>
          <w:szCs w:val="24"/>
          <w:lang w:val="sr-Latn-ME"/>
        </w:rPr>
        <w:t>200</w:t>
      </w:r>
      <w:r w:rsidRPr="00EF52BC">
        <w:rPr>
          <w:rFonts w:ascii="Times New Roman" w:hAnsi="Times New Roman"/>
          <w:sz w:val="24"/>
          <w:szCs w:val="24"/>
        </w:rPr>
        <w:t>m</w:t>
      </w:r>
      <w:r w:rsidRPr="00EF52BC">
        <w:rPr>
          <w:rFonts w:ascii="Times New Roman" w:hAnsi="Times New Roman"/>
          <w:sz w:val="24"/>
          <w:szCs w:val="24"/>
          <w:vertAlign w:val="superscript"/>
        </w:rPr>
        <w:t>2</w:t>
      </w:r>
      <w:r w:rsidRPr="00EF52BC">
        <w:rPr>
          <w:rFonts w:ascii="Times New Roman" w:hAnsi="Times New Roman"/>
          <w:sz w:val="24"/>
          <w:szCs w:val="24"/>
          <w:vertAlign w:val="superscript"/>
          <w:lang w:val="sr-Latn-ME"/>
        </w:rPr>
        <w:t xml:space="preserve"> </w:t>
      </w:r>
      <w:r w:rsidRPr="00EF52BC">
        <w:rPr>
          <w:rFonts w:ascii="Times New Roman" w:hAnsi="Times New Roman"/>
          <w:sz w:val="24"/>
          <w:szCs w:val="24"/>
          <w:lang w:val="sr-Latn-ME"/>
        </w:rPr>
        <w:t xml:space="preserve">u akvatorijumu na kupalištu označenom kao </w:t>
      </w:r>
      <w:r w:rsidRPr="001B378A">
        <w:rPr>
          <w:rFonts w:ascii="Times New Roman" w:hAnsi="Times New Roman"/>
          <w:b/>
          <w:bCs/>
          <w:sz w:val="24"/>
          <w:szCs w:val="24"/>
          <w:lang w:val="sr-Latn-ME"/>
        </w:rPr>
        <w:t xml:space="preserve">10G </w:t>
      </w:r>
      <w:r w:rsidRPr="00EF52BC">
        <w:rPr>
          <w:rFonts w:ascii="Times New Roman" w:hAnsi="Times New Roman"/>
          <w:sz w:val="24"/>
          <w:szCs w:val="24"/>
          <w:lang w:val="sr-Latn-ME"/>
        </w:rPr>
        <w:t>u Atlasu crnogorskih plaža i kupališta za opštinu Budva</w:t>
      </w:r>
    </w:p>
    <w:p w14:paraId="32C32B96" w14:textId="7F7E5396" w:rsidR="0071492E" w:rsidRPr="00EF52BC" w:rsidRDefault="004F295A" w:rsidP="00EF52BC">
      <w:pPr>
        <w:pStyle w:val="ListParagraph"/>
        <w:ind w:left="0"/>
        <w:rPr>
          <w:rFonts w:ascii="Times New Roman" w:eastAsia="Verdana" w:hAnsi="Times New Roman" w:cs="Times New Roman"/>
          <w:b/>
          <w:bCs/>
          <w:sz w:val="24"/>
          <w:lang w:val="sr-Latn-ME"/>
        </w:rPr>
      </w:pPr>
      <w:r w:rsidRPr="00EF52BC">
        <w:rPr>
          <w:rFonts w:ascii="Times New Roman" w:eastAsia="Verdana" w:hAnsi="Times New Roman" w:cs="Times New Roman"/>
          <w:bCs/>
          <w:sz w:val="24"/>
          <w:lang w:val="sr-Latn-ME"/>
        </w:rPr>
        <w:t>Minimalna cijena sezonskog korišćenja/zakupa</w:t>
      </w:r>
      <w:r w:rsidRPr="00EF52BC">
        <w:rPr>
          <w:rFonts w:ascii="Times New Roman" w:eastAsia="Verdana" w:hAnsi="Times New Roman" w:cs="Times New Roman"/>
          <w:b/>
          <w:bCs/>
          <w:sz w:val="24"/>
          <w:lang w:val="sr-Latn-ME"/>
        </w:rPr>
        <w:t xml:space="preserve">: </w:t>
      </w:r>
      <w:r w:rsidRPr="00EF52BC">
        <w:rPr>
          <w:b/>
          <w:bCs/>
          <w:sz w:val="24"/>
          <w:szCs w:val="24"/>
          <w:lang w:val="sr-Latn-ME"/>
        </w:rPr>
        <w:t>2.170</w:t>
      </w:r>
      <w:r w:rsidRPr="00EF52BC">
        <w:rPr>
          <w:rFonts w:ascii="Times New Roman" w:hAnsi="Times New Roman"/>
          <w:b/>
          <w:bCs/>
          <w:sz w:val="24"/>
          <w:szCs w:val="24"/>
        </w:rPr>
        <w:t>,00</w:t>
      </w:r>
      <w:r w:rsidRPr="00EF52BC">
        <w:rPr>
          <w:rFonts w:ascii="Times New Roman" w:eastAsia="Verdana" w:hAnsi="Times New Roman" w:cs="Times New Roman"/>
          <w:b/>
          <w:bCs/>
          <w:sz w:val="24"/>
          <w:lang w:val="sr-Latn-ME"/>
        </w:rPr>
        <w:t xml:space="preserve"> € + PDV.</w:t>
      </w:r>
    </w:p>
    <w:p w14:paraId="046BEA92" w14:textId="77777777" w:rsidR="0071492E" w:rsidRDefault="004F295A">
      <w:pPr>
        <w:pStyle w:val="ListParagraph"/>
        <w:ind w:left="0"/>
        <w:rPr>
          <w:rFonts w:ascii="Times New Roman" w:eastAsia="Verdana" w:hAnsi="Times New Roman" w:cs="Times New Roman"/>
          <w:b/>
          <w:bCs/>
          <w:sz w:val="24"/>
          <w:szCs w:val="24"/>
          <w:lang w:val="sr-Latn-ME"/>
        </w:rPr>
      </w:pPr>
      <w:r>
        <w:rPr>
          <w:rFonts w:ascii="Times New Roman" w:eastAsia="Verdana" w:hAnsi="Times New Roman" w:cs="Times New Roman"/>
          <w:b/>
          <w:bCs/>
          <w:sz w:val="24"/>
          <w:szCs w:val="24"/>
          <w:lang w:val="sr-Latn-ME"/>
        </w:rPr>
        <w:t>Napomena: Ponuđač je u obavezi da dostavi pisanu saglasnost korisnika kupališta.</w:t>
      </w:r>
    </w:p>
    <w:p w14:paraId="3B1284AF" w14:textId="77777777" w:rsidR="0071492E" w:rsidRDefault="0071492E">
      <w:pPr>
        <w:rPr>
          <w:rFonts w:eastAsia="Verdana"/>
          <w:b/>
          <w:bCs/>
          <w:lang w:val="sr-Latn-ME"/>
        </w:rPr>
      </w:pPr>
    </w:p>
    <w:p w14:paraId="5078F667" w14:textId="77777777" w:rsidR="0071492E" w:rsidRDefault="0071492E">
      <w:pPr>
        <w:rPr>
          <w:rFonts w:eastAsia="Verdana"/>
          <w:b/>
          <w:bCs/>
          <w:lang w:val="sr-Latn-ME"/>
        </w:rPr>
      </w:pPr>
    </w:p>
    <w:p w14:paraId="4B91BC89" w14:textId="22E436F1" w:rsidR="0071492E" w:rsidRDefault="004F295A">
      <w:pPr>
        <w:pStyle w:val="ListParagraph"/>
        <w:numPr>
          <w:ilvl w:val="1"/>
          <w:numId w:val="3"/>
        </w:numPr>
        <w:rPr>
          <w:rFonts w:ascii="Times New Roman" w:eastAsia="Verdana" w:hAnsi="Times New Roman" w:cs="Times New Roman"/>
          <w:b/>
          <w:bCs/>
          <w:sz w:val="24"/>
          <w:szCs w:val="24"/>
          <w:lang w:val="sr-Latn-ME"/>
        </w:rPr>
      </w:pPr>
      <w:r w:rsidRPr="001B378A">
        <w:rPr>
          <w:rFonts w:ascii="Times New Roman" w:eastAsia="Verdana" w:hAnsi="Times New Roman" w:cs="Times New Roman"/>
          <w:sz w:val="24"/>
          <w:szCs w:val="24"/>
          <w:lang w:val="sr-Latn-ME"/>
        </w:rPr>
        <w:t>Predmet korišćenja je sladoled na točenje</w:t>
      </w:r>
      <w:r>
        <w:rPr>
          <w:rFonts w:ascii="Times New Roman" w:eastAsia="Verdana" w:hAnsi="Times New Roman" w:cs="Times New Roman"/>
          <w:b/>
          <w:bCs/>
          <w:sz w:val="24"/>
          <w:szCs w:val="24"/>
          <w:lang w:val="sr-Latn-ME"/>
        </w:rPr>
        <w:t xml:space="preserve"> </w:t>
      </w:r>
      <w:r>
        <w:rPr>
          <w:rFonts w:ascii="Times New Roman" w:hAnsi="Times New Roman"/>
          <w:sz w:val="24"/>
          <w:szCs w:val="24"/>
          <w:lang w:val="sr-Latn-ME"/>
        </w:rPr>
        <w:t xml:space="preserve">na kupalištu označenom kao </w:t>
      </w:r>
      <w:r w:rsidRPr="001B378A">
        <w:rPr>
          <w:rFonts w:ascii="Times New Roman" w:hAnsi="Times New Roman"/>
          <w:b/>
          <w:bCs/>
          <w:sz w:val="24"/>
          <w:szCs w:val="24"/>
          <w:lang w:val="sr-Latn-ME"/>
        </w:rPr>
        <w:t xml:space="preserve">12C </w:t>
      </w:r>
      <w:r>
        <w:rPr>
          <w:rFonts w:ascii="Times New Roman" w:hAnsi="Times New Roman"/>
          <w:sz w:val="24"/>
          <w:szCs w:val="24"/>
          <w:lang w:val="sr-Latn-ME"/>
        </w:rPr>
        <w:t>u Atlasu crnogorskih plaža i kupališta za opštinu Budva</w:t>
      </w:r>
      <w:r w:rsidR="00EF52BC">
        <w:rPr>
          <w:rFonts w:ascii="Times New Roman" w:hAnsi="Times New Roman"/>
          <w:sz w:val="24"/>
          <w:szCs w:val="24"/>
          <w:lang w:val="sr-Latn-ME"/>
        </w:rPr>
        <w:t>.</w:t>
      </w:r>
    </w:p>
    <w:p w14:paraId="30FABBEC" w14:textId="77777777" w:rsidR="0071492E" w:rsidRDefault="004F295A">
      <w:pPr>
        <w:pStyle w:val="ListParagraph"/>
        <w:tabs>
          <w:tab w:val="left" w:pos="-142"/>
          <w:tab w:val="left" w:pos="426"/>
        </w:tabs>
        <w:spacing w:line="264" w:lineRule="auto"/>
        <w:ind w:left="0" w:right="-567"/>
        <w:rPr>
          <w:rFonts w:ascii="Times New Roman" w:hAnsi="Times New Roman" w:cs="Times New Roman"/>
          <w:b/>
          <w:sz w:val="24"/>
          <w:szCs w:val="24"/>
          <w:lang w:val="sr-Latn-ME"/>
        </w:rPr>
      </w:pPr>
      <w:r>
        <w:rPr>
          <w:rFonts w:ascii="Times New Roman" w:eastAsia="Verdana" w:hAnsi="Times New Roman" w:cs="Times New Roman"/>
          <w:bCs/>
          <w:sz w:val="24"/>
          <w:lang w:val="sr-Latn-ME"/>
        </w:rPr>
        <w:t>Minimalna cijena sezonskog korišćenja/zakupa</w:t>
      </w:r>
      <w:r>
        <w:rPr>
          <w:rFonts w:ascii="Times New Roman" w:eastAsia="Verdana" w:hAnsi="Times New Roman" w:cs="Times New Roman"/>
          <w:b/>
          <w:bCs/>
          <w:sz w:val="24"/>
          <w:lang w:val="sr-Latn-ME"/>
        </w:rPr>
        <w:t xml:space="preserve">: </w:t>
      </w:r>
      <w:r>
        <w:rPr>
          <w:b/>
          <w:bCs/>
          <w:sz w:val="24"/>
          <w:szCs w:val="24"/>
          <w:lang w:val="sr-Latn-ME"/>
        </w:rPr>
        <w:t>1.847</w:t>
      </w:r>
      <w:r>
        <w:rPr>
          <w:rFonts w:ascii="Times New Roman" w:hAnsi="Times New Roman"/>
          <w:b/>
          <w:bCs/>
          <w:sz w:val="24"/>
          <w:szCs w:val="24"/>
        </w:rPr>
        <w:t>,00</w:t>
      </w:r>
      <w:r>
        <w:rPr>
          <w:rFonts w:ascii="Times New Roman" w:eastAsia="Verdana" w:hAnsi="Times New Roman" w:cs="Times New Roman"/>
          <w:b/>
          <w:bCs/>
          <w:sz w:val="24"/>
          <w:lang w:val="sr-Latn-ME"/>
        </w:rPr>
        <w:t xml:space="preserve"> € + PDV.</w:t>
      </w:r>
    </w:p>
    <w:p w14:paraId="1E0812A5" w14:textId="77777777" w:rsidR="0071492E" w:rsidRDefault="004F295A">
      <w:pPr>
        <w:pStyle w:val="ListParagraph"/>
        <w:ind w:left="0"/>
        <w:rPr>
          <w:rFonts w:ascii="Times New Roman" w:eastAsia="Verdana" w:hAnsi="Times New Roman" w:cs="Times New Roman"/>
          <w:b/>
          <w:bCs/>
          <w:sz w:val="24"/>
          <w:szCs w:val="24"/>
          <w:lang w:val="sr-Latn-ME"/>
        </w:rPr>
      </w:pPr>
      <w:r>
        <w:rPr>
          <w:rFonts w:ascii="Times New Roman" w:eastAsia="Verdana" w:hAnsi="Times New Roman" w:cs="Times New Roman"/>
          <w:b/>
          <w:bCs/>
          <w:sz w:val="24"/>
          <w:szCs w:val="24"/>
          <w:lang w:val="sr-Latn-ME"/>
        </w:rPr>
        <w:t>Napomena: Ponuđač je u obavezi da dostavi pisanu saglasnost korisnika kupališta.</w:t>
      </w:r>
    </w:p>
    <w:p w14:paraId="36C0097A" w14:textId="77777777" w:rsidR="0071492E" w:rsidRDefault="0071492E">
      <w:pPr>
        <w:pStyle w:val="ListParagraph"/>
        <w:tabs>
          <w:tab w:val="left" w:pos="-142"/>
          <w:tab w:val="left" w:pos="426"/>
        </w:tabs>
        <w:spacing w:line="264" w:lineRule="auto"/>
        <w:ind w:left="0" w:right="-567"/>
        <w:rPr>
          <w:rFonts w:ascii="Times New Roman" w:hAnsi="Times New Roman" w:cs="Times New Roman"/>
          <w:b/>
          <w:sz w:val="24"/>
          <w:szCs w:val="24"/>
          <w:lang w:val="sr-Latn-ME"/>
        </w:rPr>
      </w:pPr>
    </w:p>
    <w:p w14:paraId="00385661" w14:textId="77777777" w:rsidR="0071492E" w:rsidRDefault="0071492E">
      <w:pPr>
        <w:pStyle w:val="ListParagraph"/>
        <w:tabs>
          <w:tab w:val="left" w:pos="-142"/>
          <w:tab w:val="left" w:pos="426"/>
        </w:tabs>
        <w:spacing w:line="264" w:lineRule="auto"/>
        <w:ind w:left="0" w:right="-567"/>
        <w:rPr>
          <w:rFonts w:ascii="Times New Roman" w:hAnsi="Times New Roman" w:cs="Times New Roman"/>
          <w:b/>
          <w:sz w:val="24"/>
          <w:szCs w:val="24"/>
          <w:lang w:val="sr-Latn-ME"/>
        </w:rPr>
      </w:pPr>
    </w:p>
    <w:p w14:paraId="0C567E8A" w14:textId="786DA203" w:rsidR="0071492E" w:rsidRDefault="004F295A">
      <w:pPr>
        <w:pStyle w:val="ListParagraph"/>
        <w:numPr>
          <w:ilvl w:val="1"/>
          <w:numId w:val="3"/>
        </w:numPr>
        <w:rPr>
          <w:rFonts w:ascii="Times New Roman" w:eastAsia="Verdana" w:hAnsi="Times New Roman" w:cs="Times New Roman"/>
          <w:b/>
          <w:bCs/>
          <w:sz w:val="24"/>
          <w:szCs w:val="24"/>
          <w:lang w:val="sr-Latn-ME"/>
        </w:rPr>
      </w:pPr>
      <w:r w:rsidRPr="001B378A">
        <w:rPr>
          <w:rFonts w:ascii="Times New Roman" w:hAnsi="Times New Roman" w:cs="Times New Roman"/>
          <w:bCs/>
          <w:sz w:val="24"/>
          <w:szCs w:val="24"/>
          <w:lang w:val="sr-Latn-ME"/>
        </w:rPr>
        <w:t>Predmet korišćenja je terasa površine 25m</w:t>
      </w:r>
      <w:r w:rsidRPr="001B378A">
        <w:rPr>
          <w:rFonts w:ascii="Times New Roman" w:hAnsi="Times New Roman" w:cs="Times New Roman"/>
          <w:bCs/>
          <w:sz w:val="24"/>
          <w:szCs w:val="24"/>
          <w:vertAlign w:val="superscript"/>
          <w:lang w:val="sr-Latn-ME"/>
        </w:rPr>
        <w:t>2</w:t>
      </w:r>
      <w:r w:rsidRPr="001B378A">
        <w:rPr>
          <w:rFonts w:ascii="Times New Roman" w:hAnsi="Times New Roman" w:cs="Times New Roman"/>
          <w:bCs/>
          <w:sz w:val="24"/>
          <w:szCs w:val="24"/>
          <w:lang w:val="sr-Latn-ME"/>
        </w:rPr>
        <w:t xml:space="preserve"> na kupalištu</w:t>
      </w:r>
      <w:r>
        <w:rPr>
          <w:rFonts w:ascii="Times New Roman" w:hAnsi="Times New Roman" w:cs="Times New Roman"/>
          <w:b/>
          <w:sz w:val="24"/>
          <w:szCs w:val="24"/>
          <w:lang w:val="sr-Latn-ME"/>
        </w:rPr>
        <w:t xml:space="preserve">  </w:t>
      </w:r>
      <w:r>
        <w:rPr>
          <w:rFonts w:ascii="Times New Roman" w:hAnsi="Times New Roman"/>
          <w:sz w:val="24"/>
          <w:szCs w:val="24"/>
          <w:lang w:val="sr-Latn-ME"/>
        </w:rPr>
        <w:t xml:space="preserve">označenom kao </w:t>
      </w:r>
      <w:r w:rsidRPr="001B378A">
        <w:rPr>
          <w:rFonts w:ascii="Times New Roman" w:hAnsi="Times New Roman"/>
          <w:b/>
          <w:bCs/>
          <w:sz w:val="24"/>
          <w:szCs w:val="24"/>
          <w:lang w:val="sr-Latn-ME"/>
        </w:rPr>
        <w:t>13B</w:t>
      </w:r>
      <w:r>
        <w:rPr>
          <w:rFonts w:ascii="Times New Roman" w:hAnsi="Times New Roman"/>
          <w:sz w:val="24"/>
          <w:szCs w:val="24"/>
          <w:lang w:val="sr-Latn-ME"/>
        </w:rPr>
        <w:t xml:space="preserve"> u Atlasu crnogorskih plaža i kupališta za opštinu Budva</w:t>
      </w:r>
      <w:r w:rsidR="00EF52BC">
        <w:rPr>
          <w:rFonts w:ascii="Times New Roman" w:hAnsi="Times New Roman"/>
          <w:sz w:val="24"/>
          <w:szCs w:val="24"/>
          <w:lang w:val="sr-Latn-ME"/>
        </w:rPr>
        <w:t>.</w:t>
      </w:r>
    </w:p>
    <w:p w14:paraId="6D41298E" w14:textId="77777777" w:rsidR="0071492E" w:rsidRDefault="004F295A">
      <w:pPr>
        <w:pStyle w:val="ListParagraph"/>
        <w:tabs>
          <w:tab w:val="left" w:pos="-142"/>
          <w:tab w:val="left" w:pos="426"/>
        </w:tabs>
        <w:spacing w:line="264" w:lineRule="auto"/>
        <w:ind w:left="0" w:right="-567"/>
        <w:rPr>
          <w:rFonts w:ascii="Times New Roman" w:eastAsia="Verdana" w:hAnsi="Times New Roman" w:cs="Times New Roman"/>
          <w:b/>
          <w:bCs/>
          <w:sz w:val="24"/>
          <w:lang w:val="sr-Latn-ME"/>
        </w:rPr>
      </w:pPr>
      <w:r>
        <w:rPr>
          <w:rFonts w:ascii="Times New Roman" w:eastAsia="Verdana" w:hAnsi="Times New Roman" w:cs="Times New Roman"/>
          <w:bCs/>
          <w:sz w:val="24"/>
          <w:lang w:val="sr-Latn-ME"/>
        </w:rPr>
        <w:t>Minimalna cijena sezonskog korišćenja/zakupa</w:t>
      </w:r>
      <w:r>
        <w:rPr>
          <w:rFonts w:ascii="Times New Roman" w:eastAsia="Verdana" w:hAnsi="Times New Roman" w:cs="Times New Roman"/>
          <w:b/>
          <w:bCs/>
          <w:sz w:val="24"/>
          <w:lang w:val="sr-Latn-ME"/>
        </w:rPr>
        <w:t xml:space="preserve">: </w:t>
      </w:r>
      <w:r>
        <w:rPr>
          <w:rFonts w:ascii="Times New Roman"/>
          <w:b/>
          <w:bCs/>
          <w:sz w:val="24"/>
          <w:szCs w:val="24"/>
          <w:lang w:val="sr-Latn-ME"/>
        </w:rPr>
        <w:t>1.150</w:t>
      </w:r>
      <w:r>
        <w:rPr>
          <w:rFonts w:ascii="Times New Roman" w:hAnsi="Times New Roman"/>
          <w:b/>
          <w:bCs/>
          <w:sz w:val="24"/>
          <w:szCs w:val="24"/>
        </w:rPr>
        <w:t>,00</w:t>
      </w:r>
      <w:r>
        <w:rPr>
          <w:rFonts w:ascii="Times New Roman" w:eastAsia="Verdana" w:hAnsi="Times New Roman" w:cs="Times New Roman"/>
          <w:b/>
          <w:bCs/>
          <w:sz w:val="24"/>
          <w:lang w:val="sr-Latn-ME"/>
        </w:rPr>
        <w:t xml:space="preserve"> € + PDV.</w:t>
      </w:r>
    </w:p>
    <w:p w14:paraId="77E4285B" w14:textId="77777777" w:rsidR="0071492E" w:rsidRDefault="004F295A">
      <w:pPr>
        <w:pStyle w:val="ListParagraph"/>
        <w:ind w:left="0"/>
        <w:rPr>
          <w:rFonts w:ascii="Times New Roman" w:eastAsia="Verdana" w:hAnsi="Times New Roman" w:cs="Times New Roman"/>
          <w:b/>
          <w:bCs/>
          <w:sz w:val="24"/>
          <w:szCs w:val="24"/>
          <w:lang w:val="sr-Latn-ME"/>
        </w:rPr>
      </w:pPr>
      <w:r>
        <w:rPr>
          <w:rFonts w:ascii="Times New Roman" w:eastAsia="Verdana" w:hAnsi="Times New Roman" w:cs="Times New Roman"/>
          <w:b/>
          <w:bCs/>
          <w:sz w:val="24"/>
          <w:szCs w:val="24"/>
          <w:lang w:val="sr-Latn-ME"/>
        </w:rPr>
        <w:t>Napomena: Ponuđač je u obavezi da dostavi pisanu saglasnost korisnika kupališta.</w:t>
      </w:r>
    </w:p>
    <w:p w14:paraId="06ED1ED4" w14:textId="77777777" w:rsidR="0071492E" w:rsidRDefault="0071492E">
      <w:pPr>
        <w:pStyle w:val="ListParagraph"/>
        <w:tabs>
          <w:tab w:val="left" w:pos="-142"/>
          <w:tab w:val="left" w:pos="426"/>
        </w:tabs>
        <w:spacing w:line="264" w:lineRule="auto"/>
        <w:ind w:left="0" w:right="-567"/>
        <w:rPr>
          <w:rFonts w:ascii="Times New Roman" w:eastAsia="Verdana" w:hAnsi="Times New Roman" w:cs="Times New Roman"/>
          <w:b/>
          <w:bCs/>
          <w:sz w:val="24"/>
          <w:lang w:val="sr-Latn-ME"/>
        </w:rPr>
      </w:pPr>
    </w:p>
    <w:p w14:paraId="51C4508E" w14:textId="77777777" w:rsidR="0071492E" w:rsidRDefault="0071492E">
      <w:pPr>
        <w:pStyle w:val="ListParagraph"/>
        <w:tabs>
          <w:tab w:val="left" w:pos="-142"/>
          <w:tab w:val="left" w:pos="426"/>
        </w:tabs>
        <w:spacing w:line="264" w:lineRule="auto"/>
        <w:ind w:left="0" w:right="-567"/>
        <w:rPr>
          <w:rFonts w:ascii="Times New Roman" w:eastAsia="Verdana" w:hAnsi="Times New Roman" w:cs="Times New Roman"/>
          <w:b/>
          <w:bCs/>
          <w:sz w:val="24"/>
          <w:lang w:val="sr-Latn-ME"/>
        </w:rPr>
      </w:pPr>
    </w:p>
    <w:p w14:paraId="7353317F" w14:textId="3240167F" w:rsidR="0071492E" w:rsidRDefault="004F295A">
      <w:pPr>
        <w:pStyle w:val="ListParagraph"/>
        <w:numPr>
          <w:ilvl w:val="1"/>
          <w:numId w:val="3"/>
        </w:numPr>
        <w:rPr>
          <w:rFonts w:ascii="Times New Roman" w:eastAsia="Verdana" w:hAnsi="Times New Roman" w:cs="Times New Roman"/>
          <w:b/>
          <w:bCs/>
          <w:sz w:val="24"/>
          <w:szCs w:val="24"/>
          <w:lang w:val="sr-Latn-ME"/>
        </w:rPr>
      </w:pPr>
      <w:r w:rsidRPr="001B378A">
        <w:rPr>
          <w:rFonts w:ascii="Times New Roman" w:hAnsi="Times New Roman" w:cs="Times New Roman"/>
          <w:bCs/>
          <w:sz w:val="24"/>
          <w:szCs w:val="24"/>
          <w:lang w:val="sr-Latn-ME"/>
        </w:rPr>
        <w:t>Predmet korišćenja je terasa površine 20m</w:t>
      </w:r>
      <w:r w:rsidRPr="001B378A">
        <w:rPr>
          <w:rFonts w:ascii="Times New Roman" w:hAnsi="Times New Roman" w:cs="Times New Roman"/>
          <w:bCs/>
          <w:sz w:val="24"/>
          <w:szCs w:val="24"/>
          <w:vertAlign w:val="superscript"/>
          <w:lang w:val="sr-Latn-ME"/>
        </w:rPr>
        <w:t>2</w:t>
      </w:r>
      <w:r w:rsidRPr="001B378A">
        <w:rPr>
          <w:rFonts w:ascii="Times New Roman" w:hAnsi="Times New Roman" w:cs="Times New Roman"/>
          <w:bCs/>
          <w:sz w:val="24"/>
          <w:szCs w:val="24"/>
          <w:lang w:val="sr-Latn-ME"/>
        </w:rPr>
        <w:t xml:space="preserve"> na kupalištu</w:t>
      </w:r>
      <w:r>
        <w:rPr>
          <w:rFonts w:ascii="Times New Roman" w:hAnsi="Times New Roman" w:cs="Times New Roman"/>
          <w:b/>
          <w:sz w:val="24"/>
          <w:szCs w:val="24"/>
          <w:lang w:val="sr-Latn-ME"/>
        </w:rPr>
        <w:t xml:space="preserve">  </w:t>
      </w:r>
      <w:r>
        <w:rPr>
          <w:rFonts w:ascii="Times New Roman" w:hAnsi="Times New Roman"/>
          <w:sz w:val="24"/>
          <w:szCs w:val="24"/>
          <w:lang w:val="sr-Latn-ME"/>
        </w:rPr>
        <w:t xml:space="preserve">označenom kao </w:t>
      </w:r>
      <w:r w:rsidRPr="001B378A">
        <w:rPr>
          <w:rFonts w:ascii="Times New Roman" w:hAnsi="Times New Roman"/>
          <w:b/>
          <w:bCs/>
          <w:sz w:val="24"/>
          <w:szCs w:val="24"/>
          <w:lang w:val="sr-Latn-ME"/>
        </w:rPr>
        <w:t>13E</w:t>
      </w:r>
      <w:r>
        <w:rPr>
          <w:rFonts w:ascii="Times New Roman" w:hAnsi="Times New Roman"/>
          <w:sz w:val="24"/>
          <w:szCs w:val="24"/>
          <w:lang w:val="sr-Latn-ME"/>
        </w:rPr>
        <w:t xml:space="preserve"> u Atlasu crnogorskih plaža i kupališta za opštinu Budva</w:t>
      </w:r>
      <w:r w:rsidR="00EF52BC">
        <w:rPr>
          <w:rFonts w:ascii="Times New Roman" w:hAnsi="Times New Roman"/>
          <w:sz w:val="24"/>
          <w:szCs w:val="24"/>
          <w:lang w:val="sr-Latn-ME"/>
        </w:rPr>
        <w:t>.</w:t>
      </w:r>
    </w:p>
    <w:p w14:paraId="599ED424" w14:textId="77777777" w:rsidR="0071492E" w:rsidRDefault="004F295A">
      <w:pPr>
        <w:pStyle w:val="ListParagraph"/>
        <w:tabs>
          <w:tab w:val="left" w:pos="-142"/>
          <w:tab w:val="left" w:pos="426"/>
        </w:tabs>
        <w:spacing w:line="264" w:lineRule="auto"/>
        <w:ind w:left="0" w:right="-567"/>
        <w:rPr>
          <w:rFonts w:ascii="Times New Roman" w:eastAsia="Verdana" w:hAnsi="Times New Roman" w:cs="Times New Roman"/>
          <w:b/>
          <w:bCs/>
          <w:sz w:val="24"/>
          <w:lang w:val="sr-Latn-ME"/>
        </w:rPr>
      </w:pPr>
      <w:r>
        <w:rPr>
          <w:rFonts w:ascii="Times New Roman" w:eastAsia="Verdana" w:hAnsi="Times New Roman" w:cs="Times New Roman"/>
          <w:bCs/>
          <w:sz w:val="24"/>
          <w:lang w:val="sr-Latn-ME"/>
        </w:rPr>
        <w:t>Minimalna cijena sezonskog korišćenja/zakupa</w:t>
      </w:r>
      <w:r>
        <w:rPr>
          <w:rFonts w:ascii="Times New Roman" w:eastAsia="Verdana" w:hAnsi="Times New Roman" w:cs="Times New Roman"/>
          <w:b/>
          <w:bCs/>
          <w:sz w:val="24"/>
          <w:lang w:val="sr-Latn-ME"/>
        </w:rPr>
        <w:t xml:space="preserve">: </w:t>
      </w:r>
      <w:r>
        <w:rPr>
          <w:rFonts w:ascii="Times New Roman"/>
          <w:b/>
          <w:bCs/>
          <w:sz w:val="24"/>
          <w:szCs w:val="24"/>
          <w:lang w:val="sr-Latn-ME"/>
        </w:rPr>
        <w:t>920</w:t>
      </w:r>
      <w:r>
        <w:rPr>
          <w:rFonts w:ascii="Times New Roman" w:hAnsi="Times New Roman"/>
          <w:b/>
          <w:bCs/>
          <w:sz w:val="24"/>
          <w:szCs w:val="24"/>
        </w:rPr>
        <w:t>,00</w:t>
      </w:r>
      <w:r>
        <w:rPr>
          <w:rFonts w:ascii="Times New Roman" w:eastAsia="Verdana" w:hAnsi="Times New Roman" w:cs="Times New Roman"/>
          <w:b/>
          <w:bCs/>
          <w:sz w:val="24"/>
          <w:lang w:val="sr-Latn-ME"/>
        </w:rPr>
        <w:t xml:space="preserve"> € + PDV.</w:t>
      </w:r>
    </w:p>
    <w:p w14:paraId="3D3D3E6C" w14:textId="77777777" w:rsidR="0071492E" w:rsidRDefault="004F295A">
      <w:pPr>
        <w:pStyle w:val="ListParagraph"/>
        <w:ind w:left="0"/>
        <w:rPr>
          <w:rFonts w:ascii="Times New Roman" w:eastAsia="Verdana" w:hAnsi="Times New Roman" w:cs="Times New Roman"/>
          <w:b/>
          <w:bCs/>
          <w:sz w:val="24"/>
          <w:szCs w:val="24"/>
          <w:lang w:val="sr-Latn-ME"/>
        </w:rPr>
      </w:pPr>
      <w:r>
        <w:rPr>
          <w:rFonts w:ascii="Times New Roman" w:eastAsia="Verdana" w:hAnsi="Times New Roman" w:cs="Times New Roman"/>
          <w:b/>
          <w:bCs/>
          <w:sz w:val="24"/>
          <w:szCs w:val="24"/>
          <w:lang w:val="sr-Latn-ME"/>
        </w:rPr>
        <w:t>Napomena: Ponuđač je u obavezi da dostavi pisanu saglasnost korisnika kupališta.</w:t>
      </w:r>
    </w:p>
    <w:p w14:paraId="71908ACD" w14:textId="77777777" w:rsidR="0071492E" w:rsidRDefault="0071492E">
      <w:pPr>
        <w:pStyle w:val="ListParagraph"/>
        <w:tabs>
          <w:tab w:val="left" w:pos="-142"/>
          <w:tab w:val="left" w:pos="426"/>
        </w:tabs>
        <w:spacing w:line="264" w:lineRule="auto"/>
        <w:ind w:left="0" w:right="-567"/>
        <w:rPr>
          <w:rFonts w:ascii="Times New Roman" w:eastAsia="Verdana" w:hAnsi="Times New Roman" w:cs="Times New Roman"/>
          <w:b/>
          <w:bCs/>
          <w:sz w:val="24"/>
          <w:lang w:val="sr-Latn-ME"/>
        </w:rPr>
      </w:pPr>
    </w:p>
    <w:p w14:paraId="5129C4F2" w14:textId="77777777" w:rsidR="0071492E" w:rsidRDefault="0071492E">
      <w:pPr>
        <w:pStyle w:val="ListParagraph"/>
        <w:tabs>
          <w:tab w:val="left" w:pos="-142"/>
          <w:tab w:val="left" w:pos="426"/>
        </w:tabs>
        <w:spacing w:line="264" w:lineRule="auto"/>
        <w:ind w:left="0" w:right="-567"/>
        <w:rPr>
          <w:rFonts w:ascii="Times New Roman" w:eastAsia="Verdana" w:hAnsi="Times New Roman" w:cs="Times New Roman"/>
          <w:b/>
          <w:bCs/>
          <w:sz w:val="24"/>
          <w:lang w:val="sr-Latn-ME"/>
        </w:rPr>
      </w:pPr>
    </w:p>
    <w:p w14:paraId="4A755619" w14:textId="0397838F" w:rsidR="0071492E" w:rsidRDefault="004F295A">
      <w:pPr>
        <w:pStyle w:val="ListParagraph"/>
        <w:numPr>
          <w:ilvl w:val="1"/>
          <w:numId w:val="3"/>
        </w:numPr>
        <w:rPr>
          <w:rFonts w:ascii="Times New Roman" w:eastAsia="Verdana" w:hAnsi="Times New Roman" w:cs="Times New Roman"/>
          <w:b/>
          <w:bCs/>
          <w:sz w:val="24"/>
          <w:szCs w:val="24"/>
          <w:lang w:val="sr-Latn-ME"/>
        </w:rPr>
      </w:pPr>
      <w:r w:rsidRPr="001B378A">
        <w:rPr>
          <w:rFonts w:ascii="Times New Roman" w:hAnsi="Times New Roman" w:cs="Times New Roman"/>
          <w:bCs/>
          <w:sz w:val="24"/>
          <w:szCs w:val="24"/>
          <w:lang w:val="sr-Latn-ME"/>
        </w:rPr>
        <w:t>Predmet korišćenja je terasa površine 20m</w:t>
      </w:r>
      <w:r w:rsidRPr="001B378A">
        <w:rPr>
          <w:rFonts w:ascii="Times New Roman" w:hAnsi="Times New Roman" w:cs="Times New Roman"/>
          <w:bCs/>
          <w:sz w:val="24"/>
          <w:szCs w:val="24"/>
          <w:vertAlign w:val="superscript"/>
          <w:lang w:val="sr-Latn-ME"/>
        </w:rPr>
        <w:t>2</w:t>
      </w:r>
      <w:r w:rsidRPr="001B378A">
        <w:rPr>
          <w:rFonts w:ascii="Times New Roman" w:hAnsi="Times New Roman" w:cs="Times New Roman"/>
          <w:bCs/>
          <w:sz w:val="24"/>
          <w:szCs w:val="24"/>
          <w:lang w:val="sr-Latn-ME"/>
        </w:rPr>
        <w:t xml:space="preserve"> na kupalištu</w:t>
      </w:r>
      <w:r>
        <w:rPr>
          <w:rFonts w:ascii="Times New Roman" w:hAnsi="Times New Roman" w:cs="Times New Roman"/>
          <w:b/>
          <w:sz w:val="24"/>
          <w:szCs w:val="24"/>
          <w:lang w:val="sr-Latn-ME"/>
        </w:rPr>
        <w:t xml:space="preserve">  </w:t>
      </w:r>
      <w:r>
        <w:rPr>
          <w:rFonts w:ascii="Times New Roman" w:hAnsi="Times New Roman"/>
          <w:sz w:val="24"/>
          <w:szCs w:val="24"/>
          <w:lang w:val="sr-Latn-ME"/>
        </w:rPr>
        <w:t xml:space="preserve">označenom kao </w:t>
      </w:r>
      <w:r w:rsidRPr="001B378A">
        <w:rPr>
          <w:rFonts w:ascii="Times New Roman" w:hAnsi="Times New Roman"/>
          <w:b/>
          <w:bCs/>
          <w:sz w:val="24"/>
          <w:szCs w:val="24"/>
          <w:lang w:val="sr-Latn-ME"/>
        </w:rPr>
        <w:t>14F2</w:t>
      </w:r>
      <w:r>
        <w:rPr>
          <w:rFonts w:ascii="Times New Roman" w:hAnsi="Times New Roman"/>
          <w:sz w:val="24"/>
          <w:szCs w:val="24"/>
          <w:lang w:val="sr-Latn-ME"/>
        </w:rPr>
        <w:t xml:space="preserve"> u Atlasu crnogorskih plaža i kupališta za opštinu Budva</w:t>
      </w:r>
      <w:r w:rsidR="00EF52BC">
        <w:rPr>
          <w:rFonts w:ascii="Times New Roman" w:hAnsi="Times New Roman"/>
          <w:sz w:val="24"/>
          <w:szCs w:val="24"/>
          <w:lang w:val="sr-Latn-ME"/>
        </w:rPr>
        <w:t>.</w:t>
      </w:r>
    </w:p>
    <w:p w14:paraId="1274E34A" w14:textId="77777777" w:rsidR="0071492E" w:rsidRDefault="004F295A">
      <w:pPr>
        <w:pStyle w:val="ListParagraph"/>
        <w:tabs>
          <w:tab w:val="left" w:pos="-142"/>
          <w:tab w:val="left" w:pos="426"/>
        </w:tabs>
        <w:spacing w:line="264" w:lineRule="auto"/>
        <w:ind w:left="0" w:right="-567"/>
        <w:rPr>
          <w:rFonts w:ascii="Times New Roman" w:eastAsia="Verdana" w:hAnsi="Times New Roman" w:cs="Times New Roman"/>
          <w:b/>
          <w:bCs/>
          <w:sz w:val="24"/>
          <w:lang w:val="sr-Latn-ME"/>
        </w:rPr>
      </w:pPr>
      <w:r>
        <w:rPr>
          <w:rFonts w:ascii="Times New Roman" w:eastAsia="Verdana" w:hAnsi="Times New Roman" w:cs="Times New Roman"/>
          <w:bCs/>
          <w:sz w:val="24"/>
          <w:lang w:val="sr-Latn-ME"/>
        </w:rPr>
        <w:t>Minimalna cijena sezonskog korišćenja/zakupa</w:t>
      </w:r>
      <w:r>
        <w:rPr>
          <w:rFonts w:ascii="Times New Roman" w:eastAsia="Verdana" w:hAnsi="Times New Roman" w:cs="Times New Roman"/>
          <w:b/>
          <w:bCs/>
          <w:sz w:val="24"/>
          <w:lang w:val="sr-Latn-ME"/>
        </w:rPr>
        <w:t xml:space="preserve">: </w:t>
      </w:r>
      <w:r>
        <w:rPr>
          <w:rFonts w:ascii="Times New Roman"/>
          <w:b/>
          <w:bCs/>
          <w:sz w:val="24"/>
          <w:szCs w:val="24"/>
          <w:lang w:val="sr-Latn-ME"/>
        </w:rPr>
        <w:t>920</w:t>
      </w:r>
      <w:r>
        <w:rPr>
          <w:rFonts w:ascii="Times New Roman" w:hAnsi="Times New Roman"/>
          <w:b/>
          <w:bCs/>
          <w:sz w:val="24"/>
          <w:szCs w:val="24"/>
        </w:rPr>
        <w:t>,00</w:t>
      </w:r>
      <w:r>
        <w:rPr>
          <w:rFonts w:ascii="Times New Roman" w:eastAsia="Verdana" w:hAnsi="Times New Roman" w:cs="Times New Roman"/>
          <w:b/>
          <w:bCs/>
          <w:sz w:val="24"/>
          <w:lang w:val="sr-Latn-ME"/>
        </w:rPr>
        <w:t xml:space="preserve"> € + PDV.</w:t>
      </w:r>
    </w:p>
    <w:p w14:paraId="29403812" w14:textId="77777777" w:rsidR="0071492E" w:rsidRDefault="004F295A">
      <w:pPr>
        <w:pStyle w:val="ListParagraph"/>
        <w:ind w:left="0"/>
        <w:rPr>
          <w:rFonts w:ascii="Times New Roman" w:eastAsia="Verdana" w:hAnsi="Times New Roman" w:cs="Times New Roman"/>
          <w:b/>
          <w:bCs/>
          <w:sz w:val="24"/>
          <w:szCs w:val="24"/>
          <w:lang w:val="sr-Latn-ME"/>
        </w:rPr>
      </w:pPr>
      <w:r>
        <w:rPr>
          <w:rFonts w:ascii="Times New Roman" w:eastAsia="Verdana" w:hAnsi="Times New Roman" w:cs="Times New Roman"/>
          <w:b/>
          <w:bCs/>
          <w:sz w:val="24"/>
          <w:szCs w:val="24"/>
          <w:lang w:val="sr-Latn-ME"/>
        </w:rPr>
        <w:t>Napomena: Ponuđač je u obavezi da dostavi pisanu saglasnost korisnika kupališta.</w:t>
      </w:r>
    </w:p>
    <w:p w14:paraId="1FB3C822" w14:textId="77777777" w:rsidR="0071492E" w:rsidRDefault="0071492E">
      <w:pPr>
        <w:pStyle w:val="ListParagraph"/>
        <w:tabs>
          <w:tab w:val="left" w:pos="-142"/>
          <w:tab w:val="left" w:pos="426"/>
        </w:tabs>
        <w:spacing w:line="264" w:lineRule="auto"/>
        <w:ind w:left="0" w:right="-567"/>
        <w:rPr>
          <w:rFonts w:ascii="Times New Roman" w:eastAsia="Verdana" w:hAnsi="Times New Roman" w:cs="Times New Roman"/>
          <w:b/>
          <w:bCs/>
          <w:sz w:val="24"/>
          <w:lang w:val="sr-Latn-ME"/>
        </w:rPr>
      </w:pPr>
    </w:p>
    <w:p w14:paraId="4F117FAA" w14:textId="77777777" w:rsidR="0071492E" w:rsidRDefault="0071492E">
      <w:pPr>
        <w:pStyle w:val="ListParagraph"/>
        <w:tabs>
          <w:tab w:val="left" w:pos="-142"/>
          <w:tab w:val="left" w:pos="426"/>
        </w:tabs>
        <w:spacing w:line="264" w:lineRule="auto"/>
        <w:ind w:left="0" w:right="-567"/>
        <w:rPr>
          <w:rFonts w:ascii="Times New Roman" w:eastAsia="Verdana" w:hAnsi="Times New Roman" w:cs="Times New Roman"/>
          <w:b/>
          <w:bCs/>
          <w:sz w:val="24"/>
          <w:lang w:val="sr-Latn-ME"/>
        </w:rPr>
      </w:pPr>
    </w:p>
    <w:p w14:paraId="0527E613" w14:textId="77777777" w:rsidR="00EF52BC" w:rsidRPr="00EF52BC" w:rsidRDefault="004F295A" w:rsidP="00EF52BC">
      <w:pPr>
        <w:pStyle w:val="ListParagraph"/>
        <w:numPr>
          <w:ilvl w:val="1"/>
          <w:numId w:val="3"/>
        </w:numPr>
        <w:spacing w:line="264" w:lineRule="auto"/>
        <w:ind w:right="-567"/>
        <w:rPr>
          <w:rFonts w:ascii="Times New Roman" w:eastAsia="Verdana" w:hAnsi="Times New Roman" w:cs="Times New Roman"/>
          <w:b/>
          <w:bCs/>
          <w:sz w:val="24"/>
          <w:lang w:val="sr-Latn-ME"/>
        </w:rPr>
      </w:pPr>
      <w:r w:rsidRPr="001B378A">
        <w:rPr>
          <w:rFonts w:ascii="Times New Roman" w:hAnsi="Times New Roman" w:cs="Times New Roman"/>
          <w:bCs/>
          <w:sz w:val="24"/>
          <w:szCs w:val="24"/>
          <w:lang w:val="sr-Latn-ME"/>
        </w:rPr>
        <w:t>Predmet korišćenja je plažni bar površine 15m</w:t>
      </w:r>
      <w:r w:rsidRPr="001B378A">
        <w:rPr>
          <w:rFonts w:ascii="Times New Roman" w:hAnsi="Times New Roman" w:cs="Times New Roman"/>
          <w:bCs/>
          <w:sz w:val="24"/>
          <w:szCs w:val="24"/>
          <w:vertAlign w:val="superscript"/>
          <w:lang w:val="sr-Latn-ME"/>
        </w:rPr>
        <w:t xml:space="preserve">2 </w:t>
      </w:r>
      <w:r w:rsidRPr="001B378A">
        <w:rPr>
          <w:rFonts w:ascii="Times New Roman" w:hAnsi="Times New Roman" w:cs="Times New Roman"/>
          <w:bCs/>
          <w:sz w:val="24"/>
          <w:szCs w:val="24"/>
          <w:lang w:val="sr-Latn-ME"/>
        </w:rPr>
        <w:t>i terasa površine 30m</w:t>
      </w:r>
      <w:r w:rsidRPr="001B378A">
        <w:rPr>
          <w:rFonts w:ascii="Times New Roman" w:hAnsi="Times New Roman" w:cs="Times New Roman"/>
          <w:bCs/>
          <w:sz w:val="24"/>
          <w:szCs w:val="24"/>
          <w:vertAlign w:val="superscript"/>
          <w:lang w:val="sr-Latn-ME"/>
        </w:rPr>
        <w:t>2</w:t>
      </w:r>
      <w:r w:rsidRPr="001B378A">
        <w:rPr>
          <w:rFonts w:ascii="Times New Roman" w:hAnsi="Times New Roman" w:cs="Times New Roman"/>
          <w:bCs/>
          <w:sz w:val="24"/>
          <w:szCs w:val="24"/>
          <w:lang w:val="sr-Latn-ME"/>
        </w:rPr>
        <w:t xml:space="preserve"> na kupalištu</w:t>
      </w:r>
      <w:r w:rsidRPr="00EF52BC">
        <w:rPr>
          <w:rFonts w:ascii="Times New Roman" w:hAnsi="Times New Roman" w:cs="Times New Roman"/>
          <w:b/>
          <w:sz w:val="24"/>
          <w:szCs w:val="24"/>
          <w:lang w:val="sr-Latn-ME"/>
        </w:rPr>
        <w:t xml:space="preserve">  </w:t>
      </w:r>
      <w:r w:rsidRPr="00EF52BC">
        <w:rPr>
          <w:rFonts w:ascii="Times New Roman" w:hAnsi="Times New Roman"/>
          <w:sz w:val="24"/>
          <w:szCs w:val="24"/>
          <w:lang w:val="sr-Latn-ME"/>
        </w:rPr>
        <w:t xml:space="preserve">označenom kao </w:t>
      </w:r>
      <w:r w:rsidRPr="001B378A">
        <w:rPr>
          <w:rFonts w:ascii="Times New Roman" w:hAnsi="Times New Roman"/>
          <w:b/>
          <w:bCs/>
          <w:sz w:val="24"/>
          <w:szCs w:val="24"/>
          <w:lang w:val="sr-Latn-ME"/>
        </w:rPr>
        <w:t>22D</w:t>
      </w:r>
      <w:r w:rsidRPr="00EF52BC">
        <w:rPr>
          <w:rFonts w:ascii="Times New Roman" w:hAnsi="Times New Roman"/>
          <w:sz w:val="24"/>
          <w:szCs w:val="24"/>
          <w:lang w:val="sr-Latn-ME"/>
        </w:rPr>
        <w:t xml:space="preserve"> u Atlasu crnogorskih plaža i kupališta za opštinu Budva</w:t>
      </w:r>
      <w:r w:rsidR="00EF52BC">
        <w:rPr>
          <w:rFonts w:ascii="Times New Roman" w:hAnsi="Times New Roman"/>
          <w:sz w:val="24"/>
          <w:szCs w:val="24"/>
          <w:lang w:val="sr-Latn-ME"/>
        </w:rPr>
        <w:t>.</w:t>
      </w:r>
    </w:p>
    <w:p w14:paraId="6BAD5D0D" w14:textId="33E449F5" w:rsidR="0071492E" w:rsidRPr="00EF52BC" w:rsidRDefault="004F295A" w:rsidP="00EF52BC">
      <w:pPr>
        <w:pStyle w:val="ListParagraph"/>
        <w:spacing w:line="264" w:lineRule="auto"/>
        <w:ind w:left="0" w:right="-567"/>
        <w:rPr>
          <w:rFonts w:ascii="Times New Roman" w:eastAsia="Verdana" w:hAnsi="Times New Roman" w:cs="Times New Roman"/>
          <w:b/>
          <w:bCs/>
          <w:sz w:val="24"/>
          <w:lang w:val="sr-Latn-ME"/>
        </w:rPr>
      </w:pPr>
      <w:r w:rsidRPr="00EF52BC">
        <w:rPr>
          <w:rFonts w:ascii="Times New Roman" w:eastAsia="Verdana" w:hAnsi="Times New Roman" w:cs="Times New Roman"/>
          <w:bCs/>
          <w:sz w:val="24"/>
          <w:lang w:val="sr-Latn-ME"/>
        </w:rPr>
        <w:t>Minimalna cijena sezonskog korišćenja/zakupa</w:t>
      </w:r>
      <w:r w:rsidRPr="00EF52BC">
        <w:rPr>
          <w:rFonts w:ascii="Times New Roman" w:eastAsia="Verdana" w:hAnsi="Times New Roman" w:cs="Times New Roman"/>
          <w:b/>
          <w:bCs/>
          <w:sz w:val="24"/>
          <w:lang w:val="sr-Latn-ME"/>
        </w:rPr>
        <w:t xml:space="preserve">: </w:t>
      </w:r>
      <w:r w:rsidR="009B6AAA">
        <w:rPr>
          <w:rFonts w:ascii="Times New Roman"/>
          <w:b/>
          <w:bCs/>
          <w:sz w:val="24"/>
          <w:szCs w:val="24"/>
          <w:lang w:val="sr-Latn-ME"/>
        </w:rPr>
        <w:t>3.050</w:t>
      </w:r>
      <w:r w:rsidRPr="00EF52BC">
        <w:rPr>
          <w:rFonts w:ascii="Times New Roman" w:hAnsi="Times New Roman"/>
          <w:b/>
          <w:bCs/>
          <w:sz w:val="24"/>
          <w:szCs w:val="24"/>
        </w:rPr>
        <w:t>,00</w:t>
      </w:r>
      <w:r w:rsidRPr="00EF52BC">
        <w:rPr>
          <w:rFonts w:ascii="Times New Roman" w:eastAsia="Verdana" w:hAnsi="Times New Roman" w:cs="Times New Roman"/>
          <w:b/>
          <w:bCs/>
          <w:sz w:val="24"/>
          <w:lang w:val="sr-Latn-ME"/>
        </w:rPr>
        <w:t xml:space="preserve"> € + PDV.</w:t>
      </w:r>
    </w:p>
    <w:p w14:paraId="74D79EDA" w14:textId="77777777" w:rsidR="0071492E" w:rsidRDefault="004F295A">
      <w:pPr>
        <w:pStyle w:val="ListParagraph"/>
        <w:ind w:left="0"/>
        <w:rPr>
          <w:rFonts w:ascii="Times New Roman" w:eastAsia="Verdana" w:hAnsi="Times New Roman" w:cs="Times New Roman"/>
          <w:b/>
          <w:bCs/>
          <w:sz w:val="24"/>
          <w:szCs w:val="24"/>
          <w:lang w:val="sr-Latn-ME"/>
        </w:rPr>
      </w:pPr>
      <w:r>
        <w:rPr>
          <w:rFonts w:ascii="Times New Roman" w:eastAsia="Verdana" w:hAnsi="Times New Roman" w:cs="Times New Roman"/>
          <w:b/>
          <w:bCs/>
          <w:sz w:val="24"/>
          <w:szCs w:val="24"/>
          <w:lang w:val="sr-Latn-ME"/>
        </w:rPr>
        <w:t>Napomena: Ponuđač je u obavezi da dostavi pisanu saglasnost korisnika kupališta.</w:t>
      </w:r>
    </w:p>
    <w:p w14:paraId="0EF5F707" w14:textId="77777777" w:rsidR="0071492E" w:rsidRDefault="0071492E">
      <w:pPr>
        <w:pStyle w:val="ListParagraph"/>
        <w:tabs>
          <w:tab w:val="left" w:pos="-142"/>
          <w:tab w:val="left" w:pos="426"/>
        </w:tabs>
        <w:spacing w:line="264" w:lineRule="auto"/>
        <w:ind w:left="0" w:right="-567"/>
        <w:rPr>
          <w:rFonts w:ascii="Times New Roman" w:eastAsia="Verdana" w:hAnsi="Times New Roman" w:cs="Times New Roman"/>
          <w:b/>
          <w:bCs/>
          <w:sz w:val="24"/>
          <w:lang w:val="sr-Latn-ME"/>
        </w:rPr>
      </w:pPr>
    </w:p>
    <w:p w14:paraId="0D127554" w14:textId="55CC7C66" w:rsidR="0071492E" w:rsidRDefault="004F295A">
      <w:pPr>
        <w:pStyle w:val="ListParagraph"/>
        <w:numPr>
          <w:ilvl w:val="1"/>
          <w:numId w:val="3"/>
        </w:numPr>
        <w:rPr>
          <w:rFonts w:ascii="Times New Roman" w:eastAsia="Verdana" w:hAnsi="Times New Roman" w:cs="Times New Roman"/>
          <w:b/>
          <w:bCs/>
          <w:sz w:val="24"/>
          <w:szCs w:val="24"/>
          <w:lang w:val="sr-Latn-ME"/>
        </w:rPr>
      </w:pPr>
      <w:r w:rsidRPr="001B378A">
        <w:rPr>
          <w:rFonts w:ascii="Times New Roman" w:hAnsi="Times New Roman" w:cs="Times New Roman"/>
          <w:bCs/>
          <w:sz w:val="24"/>
          <w:szCs w:val="24"/>
          <w:lang w:val="sr-Latn-ME"/>
        </w:rPr>
        <w:t>Predmet korišćenja je terasa površine 15m</w:t>
      </w:r>
      <w:r w:rsidRPr="001B378A">
        <w:rPr>
          <w:rFonts w:ascii="Times New Roman" w:hAnsi="Times New Roman" w:cs="Times New Roman"/>
          <w:bCs/>
          <w:sz w:val="24"/>
          <w:szCs w:val="24"/>
          <w:vertAlign w:val="superscript"/>
          <w:lang w:val="sr-Latn-ME"/>
        </w:rPr>
        <w:t>2</w:t>
      </w:r>
      <w:r w:rsidRPr="001B378A">
        <w:rPr>
          <w:rFonts w:ascii="Times New Roman" w:hAnsi="Times New Roman" w:cs="Times New Roman"/>
          <w:bCs/>
          <w:sz w:val="24"/>
          <w:szCs w:val="24"/>
          <w:lang w:val="sr-Latn-ME"/>
        </w:rPr>
        <w:t xml:space="preserve"> na kupalištu</w:t>
      </w:r>
      <w:r>
        <w:rPr>
          <w:rFonts w:ascii="Times New Roman" w:hAnsi="Times New Roman" w:cs="Times New Roman"/>
          <w:b/>
          <w:sz w:val="24"/>
          <w:szCs w:val="24"/>
          <w:lang w:val="sr-Latn-ME"/>
        </w:rPr>
        <w:t xml:space="preserve">  </w:t>
      </w:r>
      <w:r>
        <w:rPr>
          <w:rFonts w:ascii="Times New Roman" w:hAnsi="Times New Roman"/>
          <w:sz w:val="24"/>
          <w:szCs w:val="24"/>
          <w:lang w:val="sr-Latn-ME"/>
        </w:rPr>
        <w:t xml:space="preserve">označenom kao </w:t>
      </w:r>
      <w:r w:rsidRPr="001B378A">
        <w:rPr>
          <w:rFonts w:ascii="Times New Roman" w:hAnsi="Times New Roman"/>
          <w:b/>
          <w:bCs/>
          <w:sz w:val="24"/>
          <w:szCs w:val="24"/>
          <w:lang w:val="sr-Latn-ME"/>
        </w:rPr>
        <w:t>25B</w:t>
      </w:r>
      <w:r>
        <w:rPr>
          <w:rFonts w:ascii="Times New Roman" w:hAnsi="Times New Roman"/>
          <w:sz w:val="24"/>
          <w:szCs w:val="24"/>
          <w:lang w:val="sr-Latn-ME"/>
        </w:rPr>
        <w:t xml:space="preserve"> u Atlasu crnogorskih plaža i kupališta za opštinu Budva</w:t>
      </w:r>
      <w:r w:rsidR="00EF52BC">
        <w:rPr>
          <w:rFonts w:ascii="Times New Roman" w:hAnsi="Times New Roman"/>
          <w:sz w:val="24"/>
          <w:szCs w:val="24"/>
          <w:lang w:val="sr-Latn-ME"/>
        </w:rPr>
        <w:t>.</w:t>
      </w:r>
    </w:p>
    <w:p w14:paraId="182BCA52" w14:textId="77777777" w:rsidR="0071492E" w:rsidRDefault="004F295A">
      <w:pPr>
        <w:pStyle w:val="ListParagraph"/>
        <w:tabs>
          <w:tab w:val="left" w:pos="-142"/>
          <w:tab w:val="left" w:pos="426"/>
        </w:tabs>
        <w:spacing w:line="264" w:lineRule="auto"/>
        <w:ind w:left="0" w:right="-567"/>
        <w:rPr>
          <w:rFonts w:ascii="Times New Roman" w:eastAsia="Verdana" w:hAnsi="Times New Roman" w:cs="Times New Roman"/>
          <w:b/>
          <w:bCs/>
          <w:sz w:val="24"/>
          <w:lang w:val="sr-Latn-ME"/>
        </w:rPr>
      </w:pPr>
      <w:r>
        <w:rPr>
          <w:rFonts w:ascii="Times New Roman" w:eastAsia="Verdana" w:hAnsi="Times New Roman" w:cs="Times New Roman"/>
          <w:bCs/>
          <w:sz w:val="24"/>
          <w:lang w:val="sr-Latn-ME"/>
        </w:rPr>
        <w:t>Minimalna cijena sezonskog korišćenja/zakupa</w:t>
      </w:r>
      <w:r>
        <w:rPr>
          <w:rFonts w:ascii="Times New Roman" w:eastAsia="Verdana" w:hAnsi="Times New Roman" w:cs="Times New Roman"/>
          <w:b/>
          <w:bCs/>
          <w:sz w:val="24"/>
          <w:lang w:val="sr-Latn-ME"/>
        </w:rPr>
        <w:t xml:space="preserve">: </w:t>
      </w:r>
      <w:r>
        <w:rPr>
          <w:rFonts w:ascii="Times New Roman"/>
          <w:b/>
          <w:bCs/>
          <w:sz w:val="24"/>
          <w:szCs w:val="24"/>
          <w:lang w:val="sr-Latn-ME"/>
        </w:rPr>
        <w:t>690</w:t>
      </w:r>
      <w:r>
        <w:rPr>
          <w:rFonts w:ascii="Times New Roman" w:hAnsi="Times New Roman"/>
          <w:b/>
          <w:bCs/>
          <w:sz w:val="24"/>
          <w:szCs w:val="24"/>
        </w:rPr>
        <w:t>,00</w:t>
      </w:r>
      <w:r>
        <w:rPr>
          <w:rFonts w:ascii="Times New Roman" w:eastAsia="Verdana" w:hAnsi="Times New Roman" w:cs="Times New Roman"/>
          <w:b/>
          <w:bCs/>
          <w:sz w:val="24"/>
          <w:lang w:val="sr-Latn-ME"/>
        </w:rPr>
        <w:t xml:space="preserve"> € + PDV.</w:t>
      </w:r>
    </w:p>
    <w:p w14:paraId="62FD651B" w14:textId="77777777" w:rsidR="0071492E" w:rsidRDefault="004F295A">
      <w:pPr>
        <w:pStyle w:val="ListParagraph"/>
        <w:ind w:left="0"/>
        <w:rPr>
          <w:rFonts w:ascii="Times New Roman" w:eastAsia="Verdana" w:hAnsi="Times New Roman" w:cs="Times New Roman"/>
          <w:b/>
          <w:bCs/>
          <w:sz w:val="24"/>
          <w:szCs w:val="24"/>
          <w:lang w:val="sr-Latn-ME"/>
        </w:rPr>
      </w:pPr>
      <w:r>
        <w:rPr>
          <w:rFonts w:ascii="Times New Roman" w:eastAsia="Verdana" w:hAnsi="Times New Roman" w:cs="Times New Roman"/>
          <w:b/>
          <w:bCs/>
          <w:sz w:val="24"/>
          <w:szCs w:val="24"/>
          <w:lang w:val="sr-Latn-ME"/>
        </w:rPr>
        <w:t>Napomena: Ponuđač je u obavezi da dostavi pisanu saglasnost korisnika kupališta.</w:t>
      </w:r>
    </w:p>
    <w:p w14:paraId="2E1CBB4A" w14:textId="77777777" w:rsidR="0071492E" w:rsidRDefault="0071492E">
      <w:pPr>
        <w:pStyle w:val="ListParagraph"/>
        <w:tabs>
          <w:tab w:val="left" w:pos="-142"/>
          <w:tab w:val="left" w:pos="426"/>
        </w:tabs>
        <w:spacing w:line="264" w:lineRule="auto"/>
        <w:ind w:left="0" w:right="-567"/>
        <w:rPr>
          <w:rFonts w:ascii="Times New Roman" w:eastAsia="Verdana" w:hAnsi="Times New Roman" w:cs="Times New Roman"/>
          <w:b/>
          <w:bCs/>
          <w:sz w:val="24"/>
          <w:lang w:val="sr-Latn-ME"/>
        </w:rPr>
      </w:pPr>
    </w:p>
    <w:p w14:paraId="1F49D0BD" w14:textId="0D97AB63" w:rsidR="0071492E" w:rsidRDefault="004F295A">
      <w:pPr>
        <w:pStyle w:val="ListParagraph"/>
        <w:numPr>
          <w:ilvl w:val="1"/>
          <w:numId w:val="3"/>
        </w:numPr>
        <w:rPr>
          <w:rFonts w:ascii="Times New Roman" w:eastAsia="Verdana" w:hAnsi="Times New Roman" w:cs="Times New Roman"/>
          <w:b/>
          <w:bCs/>
          <w:sz w:val="24"/>
          <w:szCs w:val="24"/>
          <w:lang w:val="sr-Latn-ME"/>
        </w:rPr>
      </w:pPr>
      <w:r w:rsidRPr="001B378A">
        <w:rPr>
          <w:rFonts w:ascii="Times New Roman" w:hAnsi="Times New Roman" w:cs="Times New Roman"/>
          <w:bCs/>
          <w:sz w:val="24"/>
          <w:szCs w:val="24"/>
          <w:lang w:val="sr-Latn-ME"/>
        </w:rPr>
        <w:t>Predmet korišćenja je plažni bar površine 8m</w:t>
      </w:r>
      <w:r w:rsidRPr="001B378A">
        <w:rPr>
          <w:rFonts w:ascii="Times New Roman" w:hAnsi="Times New Roman" w:cs="Times New Roman"/>
          <w:bCs/>
          <w:sz w:val="24"/>
          <w:szCs w:val="24"/>
          <w:vertAlign w:val="superscript"/>
          <w:lang w:val="sr-Latn-ME"/>
        </w:rPr>
        <w:t>2</w:t>
      </w:r>
      <w:r w:rsidRPr="001B378A">
        <w:rPr>
          <w:rFonts w:ascii="Times New Roman" w:hAnsi="Times New Roman" w:cs="Times New Roman"/>
          <w:bCs/>
          <w:sz w:val="24"/>
          <w:szCs w:val="24"/>
          <w:lang w:val="sr-Latn-ME"/>
        </w:rPr>
        <w:t xml:space="preserve">  na kupalištu</w:t>
      </w:r>
      <w:r>
        <w:rPr>
          <w:rFonts w:ascii="Times New Roman" w:hAnsi="Times New Roman" w:cs="Times New Roman"/>
          <w:b/>
          <w:sz w:val="24"/>
          <w:szCs w:val="24"/>
          <w:lang w:val="sr-Latn-ME"/>
        </w:rPr>
        <w:t xml:space="preserve">  </w:t>
      </w:r>
      <w:r>
        <w:rPr>
          <w:rFonts w:ascii="Times New Roman" w:hAnsi="Times New Roman"/>
          <w:sz w:val="24"/>
          <w:szCs w:val="24"/>
          <w:lang w:val="sr-Latn-ME"/>
        </w:rPr>
        <w:t xml:space="preserve">označenom kao </w:t>
      </w:r>
      <w:r w:rsidRPr="001B378A">
        <w:rPr>
          <w:rFonts w:ascii="Times New Roman" w:hAnsi="Times New Roman"/>
          <w:b/>
          <w:bCs/>
          <w:sz w:val="24"/>
          <w:szCs w:val="24"/>
          <w:lang w:val="sr-Latn-ME"/>
        </w:rPr>
        <w:t>27L</w:t>
      </w:r>
      <w:r>
        <w:rPr>
          <w:rFonts w:ascii="Times New Roman" w:hAnsi="Times New Roman"/>
          <w:sz w:val="24"/>
          <w:szCs w:val="24"/>
          <w:lang w:val="sr-Latn-ME"/>
        </w:rPr>
        <w:t xml:space="preserve"> u Atlasu crnogorskih plaža i kupališta za opštinu Budva</w:t>
      </w:r>
      <w:r w:rsidR="00EF52BC">
        <w:rPr>
          <w:rFonts w:ascii="Times New Roman" w:hAnsi="Times New Roman"/>
          <w:sz w:val="24"/>
          <w:szCs w:val="24"/>
          <w:lang w:val="sr-Latn-ME"/>
        </w:rPr>
        <w:t>.</w:t>
      </w:r>
    </w:p>
    <w:p w14:paraId="6DD9A7BE" w14:textId="77777777" w:rsidR="0071492E" w:rsidRDefault="004F295A">
      <w:pPr>
        <w:pStyle w:val="ListParagraph"/>
        <w:tabs>
          <w:tab w:val="left" w:pos="-142"/>
          <w:tab w:val="left" w:pos="426"/>
        </w:tabs>
        <w:spacing w:line="264" w:lineRule="auto"/>
        <w:ind w:left="0" w:right="-567"/>
        <w:rPr>
          <w:rFonts w:ascii="Times New Roman" w:eastAsia="Verdana" w:hAnsi="Times New Roman" w:cs="Times New Roman"/>
          <w:b/>
          <w:bCs/>
          <w:sz w:val="24"/>
          <w:lang w:val="sr-Latn-ME"/>
        </w:rPr>
      </w:pPr>
      <w:r>
        <w:rPr>
          <w:rFonts w:ascii="Times New Roman" w:eastAsia="Verdana" w:hAnsi="Times New Roman" w:cs="Times New Roman"/>
          <w:bCs/>
          <w:sz w:val="24"/>
          <w:lang w:val="sr-Latn-ME"/>
        </w:rPr>
        <w:t>Minimalna cijena sezonskog korišćenja/zakupa</w:t>
      </w:r>
      <w:r>
        <w:rPr>
          <w:rFonts w:ascii="Times New Roman" w:eastAsia="Verdana" w:hAnsi="Times New Roman" w:cs="Times New Roman"/>
          <w:b/>
          <w:bCs/>
          <w:sz w:val="24"/>
          <w:lang w:val="sr-Latn-ME"/>
        </w:rPr>
        <w:t xml:space="preserve">: </w:t>
      </w:r>
      <w:r>
        <w:rPr>
          <w:rFonts w:ascii="Times New Roman"/>
          <w:b/>
          <w:bCs/>
          <w:sz w:val="24"/>
          <w:szCs w:val="24"/>
          <w:lang w:val="sr-Latn-ME"/>
        </w:rPr>
        <w:t>1.690</w:t>
      </w:r>
      <w:r>
        <w:rPr>
          <w:rFonts w:ascii="Times New Roman" w:hAnsi="Times New Roman"/>
          <w:b/>
          <w:bCs/>
          <w:sz w:val="24"/>
          <w:szCs w:val="24"/>
        </w:rPr>
        <w:t>,00</w:t>
      </w:r>
      <w:r>
        <w:rPr>
          <w:rFonts w:ascii="Times New Roman" w:eastAsia="Verdana" w:hAnsi="Times New Roman" w:cs="Times New Roman"/>
          <w:b/>
          <w:bCs/>
          <w:sz w:val="24"/>
          <w:lang w:val="sr-Latn-ME"/>
        </w:rPr>
        <w:t xml:space="preserve"> € + PDV.</w:t>
      </w:r>
    </w:p>
    <w:p w14:paraId="52050FFF" w14:textId="77777777" w:rsidR="0071492E" w:rsidRDefault="004F295A">
      <w:pPr>
        <w:pStyle w:val="ListParagraph"/>
        <w:ind w:left="0"/>
        <w:rPr>
          <w:rFonts w:ascii="Times New Roman" w:eastAsia="Verdana" w:hAnsi="Times New Roman" w:cs="Times New Roman"/>
          <w:b/>
          <w:bCs/>
          <w:sz w:val="24"/>
          <w:szCs w:val="24"/>
          <w:lang w:val="sr-Latn-ME"/>
        </w:rPr>
      </w:pPr>
      <w:r>
        <w:rPr>
          <w:rFonts w:ascii="Times New Roman" w:eastAsia="Verdana" w:hAnsi="Times New Roman" w:cs="Times New Roman"/>
          <w:b/>
          <w:bCs/>
          <w:sz w:val="24"/>
          <w:szCs w:val="24"/>
          <w:lang w:val="sr-Latn-ME"/>
        </w:rPr>
        <w:t>Napomena: Ponuđač je u obavezi da dostavi pisanu saglasnost korisnika kupališta.</w:t>
      </w:r>
    </w:p>
    <w:p w14:paraId="274379BD" w14:textId="77777777" w:rsidR="0071492E" w:rsidRDefault="0071492E">
      <w:pPr>
        <w:pStyle w:val="ListParagraph"/>
        <w:tabs>
          <w:tab w:val="left" w:pos="-142"/>
          <w:tab w:val="left" w:pos="426"/>
        </w:tabs>
        <w:spacing w:line="264" w:lineRule="auto"/>
        <w:ind w:left="-284" w:right="-567"/>
        <w:rPr>
          <w:rFonts w:ascii="Times New Roman" w:hAnsi="Times New Roman" w:cs="Times New Roman"/>
          <w:b/>
          <w:sz w:val="24"/>
          <w:szCs w:val="24"/>
          <w:lang w:val="sr-Latn-ME"/>
        </w:rPr>
      </w:pPr>
    </w:p>
    <w:p w14:paraId="62A201CD" w14:textId="77777777" w:rsidR="0071492E" w:rsidRDefault="0071492E">
      <w:pPr>
        <w:tabs>
          <w:tab w:val="left" w:pos="0"/>
        </w:tabs>
        <w:ind w:left="-284" w:right="-426"/>
        <w:jc w:val="both"/>
        <w:rPr>
          <w:rFonts w:eastAsia="Verdana"/>
          <w:b/>
          <w:bCs/>
          <w:lang w:val="sr-Latn-ME"/>
        </w:rPr>
      </w:pPr>
    </w:p>
    <w:p w14:paraId="130DF99F" w14:textId="77777777" w:rsidR="0071492E" w:rsidRDefault="0071492E">
      <w:pPr>
        <w:tabs>
          <w:tab w:val="left" w:pos="-142"/>
          <w:tab w:val="left" w:pos="426"/>
        </w:tabs>
        <w:spacing w:line="264" w:lineRule="auto"/>
        <w:ind w:right="-567"/>
        <w:rPr>
          <w:rFonts w:eastAsia="Verdana"/>
          <w:b/>
          <w:bCs/>
          <w:lang w:val="sr-Latn-ME"/>
        </w:rPr>
      </w:pPr>
    </w:p>
    <w:p w14:paraId="1A2DF858" w14:textId="017CDBA0" w:rsidR="0071492E" w:rsidRDefault="004F295A" w:rsidP="00226F79">
      <w:pPr>
        <w:pStyle w:val="ListParagraph"/>
        <w:numPr>
          <w:ilvl w:val="0"/>
          <w:numId w:val="4"/>
        </w:numPr>
        <w:tabs>
          <w:tab w:val="left" w:pos="-142"/>
          <w:tab w:val="left" w:pos="426"/>
        </w:tabs>
        <w:spacing w:line="264" w:lineRule="auto"/>
        <w:ind w:right="-567"/>
      </w:pPr>
      <w:r w:rsidRPr="00226F79">
        <w:rPr>
          <w:b/>
          <w:bCs/>
          <w:lang w:val="sr-Latn-ME"/>
        </w:rPr>
        <w:t>Tivat</w:t>
      </w:r>
    </w:p>
    <w:p w14:paraId="5B7E68C7" w14:textId="77777777" w:rsidR="0071492E" w:rsidRDefault="0071492E">
      <w:pPr>
        <w:tabs>
          <w:tab w:val="left" w:pos="-142"/>
          <w:tab w:val="left" w:pos="426"/>
        </w:tabs>
        <w:spacing w:line="264" w:lineRule="auto"/>
        <w:ind w:left="-284" w:right="-567"/>
      </w:pPr>
    </w:p>
    <w:p w14:paraId="1B867436" w14:textId="2140DDA7" w:rsidR="0071492E" w:rsidRDefault="004F295A">
      <w:pPr>
        <w:pStyle w:val="ListParagraph"/>
        <w:numPr>
          <w:ilvl w:val="1"/>
          <w:numId w:val="4"/>
        </w:numPr>
        <w:rPr>
          <w:rFonts w:ascii="Times New Roman" w:hAnsi="Times New Roman"/>
          <w:sz w:val="24"/>
          <w:szCs w:val="24"/>
        </w:rPr>
      </w:pPr>
      <w:r>
        <w:rPr>
          <w:rFonts w:ascii="Times New Roman" w:hAnsi="Times New Roman"/>
          <w:sz w:val="24"/>
          <w:szCs w:val="24"/>
          <w:lang w:val="sr-Latn-ME"/>
        </w:rPr>
        <w:t xml:space="preserve">Predmet korišćenja je plažni bar površine </w:t>
      </w:r>
      <w:r>
        <w:rPr>
          <w:rFonts w:ascii="Times New Roman" w:hAnsi="Times New Roman"/>
          <w:sz w:val="24"/>
          <w:szCs w:val="24"/>
        </w:rPr>
        <w:t>12m</w:t>
      </w:r>
      <w:r>
        <w:rPr>
          <w:rFonts w:ascii="Times New Roman" w:hAnsi="Times New Roman"/>
          <w:sz w:val="24"/>
          <w:szCs w:val="24"/>
          <w:vertAlign w:val="superscript"/>
        </w:rPr>
        <w:t>2</w:t>
      </w:r>
      <w:r>
        <w:rPr>
          <w:rFonts w:ascii="Times New Roman" w:hAnsi="Times New Roman"/>
          <w:sz w:val="24"/>
          <w:szCs w:val="24"/>
        </w:rPr>
        <w:t xml:space="preserve"> sa terasom 10m</w:t>
      </w:r>
      <w:r>
        <w:rPr>
          <w:rFonts w:ascii="Times New Roman" w:hAnsi="Times New Roman"/>
          <w:sz w:val="24"/>
          <w:szCs w:val="24"/>
          <w:vertAlign w:val="superscript"/>
        </w:rPr>
        <w:t>2</w:t>
      </w:r>
      <w:r>
        <w:rPr>
          <w:rFonts w:ascii="Times New Roman" w:hAnsi="Times New Roman"/>
          <w:sz w:val="24"/>
          <w:szCs w:val="24"/>
          <w:vertAlign w:val="superscript"/>
          <w:lang w:val="sr-Latn-ME"/>
        </w:rPr>
        <w:t xml:space="preserve"> </w:t>
      </w:r>
      <w:r>
        <w:rPr>
          <w:rFonts w:ascii="Times New Roman" w:hAnsi="Times New Roman"/>
          <w:sz w:val="24"/>
          <w:szCs w:val="24"/>
          <w:lang w:val="sr-Latn-ME"/>
        </w:rPr>
        <w:t xml:space="preserve">na kupalištu označenom kao </w:t>
      </w:r>
      <w:r w:rsidRPr="001B378A">
        <w:rPr>
          <w:rFonts w:ascii="Times New Roman" w:hAnsi="Times New Roman"/>
          <w:b/>
          <w:bCs/>
          <w:sz w:val="24"/>
          <w:szCs w:val="24"/>
          <w:lang w:val="sr-Latn-ME"/>
        </w:rPr>
        <w:t>5C</w:t>
      </w:r>
      <w:r>
        <w:rPr>
          <w:rFonts w:ascii="Times New Roman" w:hAnsi="Times New Roman"/>
          <w:sz w:val="24"/>
          <w:szCs w:val="24"/>
          <w:lang w:val="sr-Latn-ME"/>
        </w:rPr>
        <w:t xml:space="preserve"> u Atlasu crnogorskih plaža i kupališta za opštinu Tivat</w:t>
      </w:r>
      <w:r w:rsidR="009B6AAA">
        <w:rPr>
          <w:rFonts w:ascii="Times New Roman" w:hAnsi="Times New Roman"/>
          <w:sz w:val="24"/>
          <w:szCs w:val="24"/>
          <w:lang w:val="sr-Latn-ME"/>
        </w:rPr>
        <w:t>.</w:t>
      </w:r>
    </w:p>
    <w:p w14:paraId="73C73F75" w14:textId="77777777" w:rsidR="0071492E" w:rsidRDefault="004F295A">
      <w:pPr>
        <w:rPr>
          <w:rFonts w:eastAsia="Verdana"/>
          <w:b/>
          <w:bCs/>
          <w:lang w:val="sr-Latn-ME"/>
        </w:rPr>
      </w:pPr>
      <w:r>
        <w:rPr>
          <w:rFonts w:eastAsia="Verdana"/>
          <w:bCs/>
          <w:lang w:val="sr-Latn-ME"/>
        </w:rPr>
        <w:t>Minimalna cijena sezonskog korišćenja/zakupa</w:t>
      </w:r>
      <w:r>
        <w:rPr>
          <w:rFonts w:eastAsia="Verdana"/>
          <w:b/>
          <w:bCs/>
          <w:lang w:val="sr-Latn-ME"/>
        </w:rPr>
        <w:t xml:space="preserve">: </w:t>
      </w:r>
      <w:r>
        <w:rPr>
          <w:b/>
          <w:bCs/>
        </w:rPr>
        <w:t>3.709,00</w:t>
      </w:r>
      <w:r>
        <w:rPr>
          <w:rFonts w:eastAsia="Verdana"/>
          <w:b/>
          <w:bCs/>
          <w:lang w:val="sr-Latn-ME"/>
        </w:rPr>
        <w:t xml:space="preserve"> € + PDV.</w:t>
      </w:r>
    </w:p>
    <w:p w14:paraId="7DB3A3E5" w14:textId="0F24D13D" w:rsidR="0071492E" w:rsidRDefault="004F295A">
      <w:pPr>
        <w:pStyle w:val="ListParagraph"/>
        <w:ind w:left="0"/>
        <w:rPr>
          <w:rFonts w:ascii="Times New Roman" w:eastAsia="Verdana" w:hAnsi="Times New Roman" w:cs="Times New Roman"/>
          <w:b/>
          <w:bCs/>
          <w:sz w:val="24"/>
          <w:szCs w:val="24"/>
          <w:lang w:val="sr-Latn-ME"/>
        </w:rPr>
      </w:pPr>
      <w:r>
        <w:rPr>
          <w:rFonts w:ascii="Times New Roman" w:eastAsia="Verdana" w:hAnsi="Times New Roman" w:cs="Times New Roman"/>
          <w:b/>
          <w:bCs/>
          <w:sz w:val="24"/>
          <w:szCs w:val="24"/>
          <w:lang w:val="sr-Latn-ME"/>
        </w:rPr>
        <w:t>Napomena: Ponuđač je u obavezi da dostavi pisanu saglasnost korisnika kupališta.</w:t>
      </w:r>
    </w:p>
    <w:p w14:paraId="127BDA12" w14:textId="34698DE7" w:rsidR="00B57F7E" w:rsidRDefault="00B57F7E">
      <w:pPr>
        <w:pStyle w:val="ListParagraph"/>
        <w:ind w:left="0"/>
        <w:rPr>
          <w:rFonts w:ascii="Times New Roman" w:eastAsia="Verdana" w:hAnsi="Times New Roman" w:cs="Times New Roman"/>
          <w:b/>
          <w:bCs/>
          <w:sz w:val="24"/>
          <w:szCs w:val="24"/>
          <w:lang w:val="sr-Latn-ME"/>
        </w:rPr>
      </w:pPr>
    </w:p>
    <w:p w14:paraId="41A00F36" w14:textId="48D5945D" w:rsidR="00B57F7E" w:rsidRDefault="00B57F7E" w:rsidP="00B57F7E">
      <w:pPr>
        <w:pStyle w:val="ListParagraph"/>
        <w:numPr>
          <w:ilvl w:val="1"/>
          <w:numId w:val="4"/>
        </w:numPr>
        <w:rPr>
          <w:rFonts w:ascii="Times New Roman" w:hAnsi="Times New Roman"/>
          <w:sz w:val="24"/>
          <w:szCs w:val="24"/>
        </w:rPr>
      </w:pPr>
      <w:r>
        <w:rPr>
          <w:rFonts w:ascii="Times New Roman" w:hAnsi="Times New Roman"/>
          <w:sz w:val="24"/>
          <w:szCs w:val="24"/>
          <w:lang w:val="sr-Latn-ME"/>
        </w:rPr>
        <w:t xml:space="preserve">Predmet korišćenja je plažni bar površine </w:t>
      </w:r>
      <w:r>
        <w:rPr>
          <w:rFonts w:ascii="Times New Roman" w:hAnsi="Times New Roman"/>
          <w:sz w:val="24"/>
          <w:szCs w:val="24"/>
        </w:rPr>
        <w:t>18m</w:t>
      </w:r>
      <w:r>
        <w:rPr>
          <w:rFonts w:ascii="Times New Roman" w:hAnsi="Times New Roman"/>
          <w:sz w:val="24"/>
          <w:szCs w:val="24"/>
          <w:vertAlign w:val="superscript"/>
        </w:rPr>
        <w:t>2</w:t>
      </w:r>
      <w:r>
        <w:rPr>
          <w:rFonts w:ascii="Times New Roman" w:hAnsi="Times New Roman"/>
          <w:sz w:val="24"/>
          <w:szCs w:val="24"/>
        </w:rPr>
        <w:t xml:space="preserve"> sa </w:t>
      </w:r>
      <w:r w:rsidRPr="00BB39C6">
        <w:rPr>
          <w:rFonts w:ascii="Times New Roman" w:hAnsi="Times New Roman"/>
          <w:sz w:val="24"/>
          <w:szCs w:val="24"/>
        </w:rPr>
        <w:t>terasom 45m</w:t>
      </w:r>
      <w:r w:rsidRPr="00BB39C6">
        <w:rPr>
          <w:rFonts w:ascii="Times New Roman" w:hAnsi="Times New Roman"/>
          <w:sz w:val="24"/>
          <w:szCs w:val="24"/>
          <w:vertAlign w:val="superscript"/>
        </w:rPr>
        <w:t>2</w:t>
      </w:r>
      <w:r w:rsidRPr="00BB39C6">
        <w:rPr>
          <w:rFonts w:ascii="Times New Roman" w:hAnsi="Times New Roman"/>
          <w:sz w:val="24"/>
          <w:szCs w:val="24"/>
          <w:vertAlign w:val="superscript"/>
          <w:lang w:val="sr-Latn-ME"/>
        </w:rPr>
        <w:t xml:space="preserve"> </w:t>
      </w:r>
      <w:r w:rsidRPr="00BB39C6">
        <w:rPr>
          <w:rFonts w:ascii="Times New Roman" w:hAnsi="Times New Roman"/>
          <w:sz w:val="24"/>
          <w:szCs w:val="24"/>
          <w:lang w:val="sr-Latn-ME"/>
        </w:rPr>
        <w:t>na kupalištu označenom</w:t>
      </w:r>
      <w:r>
        <w:rPr>
          <w:rFonts w:ascii="Times New Roman" w:hAnsi="Times New Roman"/>
          <w:sz w:val="24"/>
          <w:szCs w:val="24"/>
          <w:lang w:val="sr-Latn-ME"/>
        </w:rPr>
        <w:t xml:space="preserve"> kao </w:t>
      </w:r>
      <w:r w:rsidRPr="001B378A">
        <w:rPr>
          <w:rFonts w:ascii="Times New Roman" w:hAnsi="Times New Roman"/>
          <w:b/>
          <w:bCs/>
          <w:sz w:val="24"/>
          <w:szCs w:val="24"/>
          <w:lang w:val="sr-Latn-ME"/>
        </w:rPr>
        <w:t>8A</w:t>
      </w:r>
      <w:r>
        <w:rPr>
          <w:rFonts w:ascii="Times New Roman" w:hAnsi="Times New Roman"/>
          <w:sz w:val="24"/>
          <w:szCs w:val="24"/>
          <w:lang w:val="sr-Latn-ME"/>
        </w:rPr>
        <w:t xml:space="preserve"> u Atlasu crnogorskih plaža i kupališta za opštinu Tivat.</w:t>
      </w:r>
    </w:p>
    <w:p w14:paraId="34745566" w14:textId="12282E0A" w:rsidR="00B57F7E" w:rsidRDefault="00B57F7E" w:rsidP="00B57F7E">
      <w:pPr>
        <w:rPr>
          <w:rFonts w:eastAsia="Verdana"/>
          <w:b/>
          <w:bCs/>
          <w:lang w:val="sr-Latn-ME"/>
        </w:rPr>
      </w:pPr>
      <w:r>
        <w:rPr>
          <w:rFonts w:eastAsia="Verdana"/>
          <w:bCs/>
          <w:lang w:val="sr-Latn-ME"/>
        </w:rPr>
        <w:t>Minimalna cijena sezonskog korišćenja/zakupa</w:t>
      </w:r>
      <w:r>
        <w:rPr>
          <w:rFonts w:eastAsia="Verdana"/>
          <w:b/>
          <w:bCs/>
          <w:lang w:val="sr-Latn-ME"/>
        </w:rPr>
        <w:t xml:space="preserve">: </w:t>
      </w:r>
      <w:r>
        <w:rPr>
          <w:b/>
          <w:bCs/>
        </w:rPr>
        <w:t>2.407,00</w:t>
      </w:r>
      <w:r>
        <w:rPr>
          <w:rFonts w:eastAsia="Verdana"/>
          <w:b/>
          <w:bCs/>
          <w:lang w:val="sr-Latn-ME"/>
        </w:rPr>
        <w:t>€ + PDV.</w:t>
      </w:r>
    </w:p>
    <w:p w14:paraId="6DFCE82B" w14:textId="77777777" w:rsidR="00B57F7E" w:rsidRDefault="00B57F7E" w:rsidP="00B57F7E">
      <w:pPr>
        <w:pStyle w:val="ListParagraph"/>
        <w:ind w:left="0"/>
        <w:rPr>
          <w:rFonts w:ascii="Times New Roman" w:eastAsia="Verdana" w:hAnsi="Times New Roman" w:cs="Times New Roman"/>
          <w:b/>
          <w:bCs/>
          <w:sz w:val="24"/>
          <w:szCs w:val="24"/>
          <w:lang w:val="sr-Latn-ME"/>
        </w:rPr>
      </w:pPr>
      <w:r>
        <w:rPr>
          <w:rFonts w:ascii="Times New Roman" w:eastAsia="Verdana" w:hAnsi="Times New Roman" w:cs="Times New Roman"/>
          <w:b/>
          <w:bCs/>
          <w:sz w:val="24"/>
          <w:szCs w:val="24"/>
          <w:lang w:val="sr-Latn-ME"/>
        </w:rPr>
        <w:t>Napomena: Ponuđač je u obavezi da dostavi pisanu saglasnost korisnika kupališta.</w:t>
      </w:r>
    </w:p>
    <w:p w14:paraId="6FA39341" w14:textId="77777777" w:rsidR="0071492E" w:rsidRDefault="0071492E">
      <w:pPr>
        <w:pStyle w:val="ListParagraph"/>
        <w:ind w:left="0"/>
        <w:rPr>
          <w:rFonts w:ascii="Times New Roman" w:eastAsia="Verdana" w:hAnsi="Times New Roman" w:cs="Times New Roman"/>
          <w:b/>
          <w:bCs/>
          <w:sz w:val="24"/>
          <w:szCs w:val="24"/>
          <w:lang w:val="sr-Latn-ME"/>
        </w:rPr>
      </w:pPr>
    </w:p>
    <w:p w14:paraId="7155299C" w14:textId="77777777" w:rsidR="0071492E" w:rsidRDefault="0071492E">
      <w:pPr>
        <w:pStyle w:val="ListParagraph"/>
        <w:ind w:left="0"/>
        <w:rPr>
          <w:rFonts w:ascii="Times New Roman" w:eastAsia="Verdana" w:hAnsi="Times New Roman" w:cs="Times New Roman"/>
          <w:b/>
          <w:bCs/>
          <w:sz w:val="24"/>
          <w:szCs w:val="24"/>
          <w:lang w:val="sr-Latn-ME"/>
        </w:rPr>
      </w:pPr>
    </w:p>
    <w:p w14:paraId="1C659078" w14:textId="77777777" w:rsidR="0071492E" w:rsidRDefault="0071492E">
      <w:pPr>
        <w:pStyle w:val="ListParagraph"/>
        <w:ind w:left="0"/>
        <w:rPr>
          <w:rFonts w:ascii="Times New Roman" w:hAnsi="Times New Roman"/>
          <w:sz w:val="24"/>
          <w:szCs w:val="24"/>
          <w:lang w:val="sr-Latn-ME"/>
        </w:rPr>
      </w:pPr>
    </w:p>
    <w:p w14:paraId="281B2D7F" w14:textId="77777777" w:rsidR="00375AFB" w:rsidRDefault="00375AFB" w:rsidP="00981CC2">
      <w:pPr>
        <w:pStyle w:val="ListParagraph"/>
        <w:ind w:left="0"/>
        <w:rPr>
          <w:rFonts w:ascii="Times New Roman" w:eastAsia="Verdana" w:hAnsi="Times New Roman" w:cs="Times New Roman"/>
          <w:b/>
          <w:bCs/>
          <w:sz w:val="24"/>
          <w:szCs w:val="24"/>
          <w:lang w:val="sr-Latn-ME"/>
        </w:rPr>
      </w:pPr>
    </w:p>
    <w:p w14:paraId="5777E089" w14:textId="69FBF996" w:rsidR="0071492E" w:rsidRPr="00226F79" w:rsidRDefault="004F295A" w:rsidP="00226F79">
      <w:pPr>
        <w:pStyle w:val="ListParagraph"/>
        <w:numPr>
          <w:ilvl w:val="0"/>
          <w:numId w:val="4"/>
        </w:numPr>
        <w:tabs>
          <w:tab w:val="left" w:pos="0"/>
        </w:tabs>
        <w:ind w:right="-426"/>
        <w:rPr>
          <w:rFonts w:eastAsia="Verdana"/>
          <w:b/>
          <w:bCs/>
          <w:lang w:val="sr-Latn-ME"/>
        </w:rPr>
      </w:pPr>
      <w:r w:rsidRPr="00226F79">
        <w:rPr>
          <w:rFonts w:eastAsia="Verdana"/>
          <w:b/>
          <w:bCs/>
          <w:lang w:val="sr-Latn-ME"/>
        </w:rPr>
        <w:t>Herceg Novi</w:t>
      </w:r>
    </w:p>
    <w:p w14:paraId="717F1259" w14:textId="77777777" w:rsidR="00D160C0" w:rsidRDefault="00D160C0" w:rsidP="00D160C0">
      <w:pPr>
        <w:tabs>
          <w:tab w:val="left" w:pos="0"/>
        </w:tabs>
        <w:ind w:left="-284" w:right="-426"/>
        <w:jc w:val="both"/>
        <w:rPr>
          <w:rFonts w:eastAsia="Verdana"/>
          <w:b/>
          <w:bCs/>
          <w:lang w:val="sr-Latn-ME"/>
        </w:rPr>
      </w:pPr>
    </w:p>
    <w:p w14:paraId="2CEDD491" w14:textId="3345B491" w:rsidR="0071492E" w:rsidRDefault="00226F79">
      <w:pPr>
        <w:jc w:val="both"/>
        <w:rPr>
          <w:rFonts w:eastAsiaTheme="minorHAnsi"/>
          <w:lang w:val="sr-Latn-ME"/>
        </w:rPr>
      </w:pPr>
      <w:r>
        <w:rPr>
          <w:rFonts w:eastAsiaTheme="minorHAnsi"/>
          <w:b/>
          <w:lang w:val="sr-Latn-ME"/>
        </w:rPr>
        <w:t>4</w:t>
      </w:r>
      <w:r w:rsidR="004F295A">
        <w:rPr>
          <w:rFonts w:eastAsiaTheme="minorHAnsi"/>
          <w:b/>
          <w:lang w:val="sr-Latn-ME"/>
        </w:rPr>
        <w:t>.1.</w:t>
      </w:r>
      <w:r w:rsidR="004F295A">
        <w:rPr>
          <w:rFonts w:eastAsiaTheme="minorHAnsi"/>
          <w:lang w:val="sr-Latn-ME"/>
        </w:rPr>
        <w:t xml:space="preserve"> Predmet korišćenja je dio akva prostora na kupalištu označenom kao </w:t>
      </w:r>
      <w:r w:rsidR="004F295A">
        <w:rPr>
          <w:rFonts w:eastAsiaTheme="minorHAnsi"/>
          <w:b/>
          <w:bCs/>
          <w:lang w:val="sr-Latn-ME"/>
        </w:rPr>
        <w:t>1A</w:t>
      </w:r>
      <w:r w:rsidR="004F295A">
        <w:rPr>
          <w:rFonts w:eastAsiaTheme="minorHAnsi"/>
          <w:lang w:val="sr-Latn-ME"/>
        </w:rPr>
        <w:t xml:space="preserve"> u  Atlasu crnogorskih plaža i kupališta u opštini Herceg Novi, za postavljanje mobilne plutajuće platforme u funkciji kupališta 10m x 10m.</w:t>
      </w:r>
    </w:p>
    <w:p w14:paraId="3B008EA0" w14:textId="77777777" w:rsidR="0071492E" w:rsidRDefault="004F295A">
      <w:pPr>
        <w:rPr>
          <w:rFonts w:eastAsia="Verdana"/>
          <w:b/>
          <w:bCs/>
          <w:lang w:val="sr-Latn-ME"/>
        </w:rPr>
      </w:pPr>
      <w:r>
        <w:rPr>
          <w:rFonts w:eastAsia="Verdana"/>
          <w:bCs/>
          <w:lang w:val="sr-Latn-ME"/>
        </w:rPr>
        <w:t>Minimalna cijena sezonskog korišćenja/zakupa</w:t>
      </w:r>
      <w:r w:rsidRPr="00FF0E50">
        <w:rPr>
          <w:rFonts w:eastAsia="Verdana"/>
          <w:lang w:val="sr-Latn-ME"/>
        </w:rPr>
        <w:t>:</w:t>
      </w:r>
      <w:r w:rsidRPr="00FF0E50">
        <w:rPr>
          <w:rFonts w:eastAsia="Verdana"/>
          <w:b/>
          <w:bCs/>
          <w:lang w:val="sr-Latn-ME"/>
        </w:rPr>
        <w:t xml:space="preserve"> 500,00 € + PDV.</w:t>
      </w:r>
    </w:p>
    <w:p w14:paraId="1C1326F3" w14:textId="04A230C5" w:rsidR="0071492E" w:rsidRDefault="004F295A">
      <w:pPr>
        <w:rPr>
          <w:rFonts w:eastAsia="Verdana"/>
          <w:b/>
          <w:bCs/>
          <w:lang w:val="sr-Latn-ME"/>
        </w:rPr>
      </w:pPr>
      <w:r>
        <w:rPr>
          <w:rFonts w:eastAsia="Verdana"/>
          <w:b/>
          <w:bCs/>
          <w:lang w:val="sr-Latn-ME"/>
        </w:rPr>
        <w:t>Napomena: Ponuđač je u obavezi da dostavi pisanu saglasnost korisnika kupališta</w:t>
      </w:r>
      <w:r w:rsidR="00D160C0">
        <w:rPr>
          <w:rFonts w:eastAsia="Verdana"/>
          <w:b/>
          <w:bCs/>
          <w:lang w:val="sr-Latn-ME"/>
        </w:rPr>
        <w:t>.</w:t>
      </w:r>
    </w:p>
    <w:p w14:paraId="5D35A22F" w14:textId="6D9BD880" w:rsidR="007006FB" w:rsidRDefault="007006FB">
      <w:pPr>
        <w:rPr>
          <w:rFonts w:eastAsia="Verdana"/>
          <w:b/>
          <w:bCs/>
          <w:lang w:val="sr-Latn-ME"/>
        </w:rPr>
      </w:pPr>
    </w:p>
    <w:p w14:paraId="3B1D4D5D" w14:textId="1D0A28D5" w:rsidR="00AE2C4D" w:rsidRDefault="00226F79" w:rsidP="00AE2C4D">
      <w:pPr>
        <w:jc w:val="both"/>
        <w:rPr>
          <w:rFonts w:eastAsiaTheme="minorHAnsi"/>
          <w:lang w:val="sr-Latn-ME"/>
        </w:rPr>
      </w:pPr>
      <w:r>
        <w:rPr>
          <w:rFonts w:eastAsia="Verdana"/>
          <w:b/>
          <w:bCs/>
          <w:lang w:val="sr-Latn-ME"/>
        </w:rPr>
        <w:t>4</w:t>
      </w:r>
      <w:r w:rsidR="00AE2C4D">
        <w:rPr>
          <w:rFonts w:eastAsia="Verdana"/>
          <w:b/>
          <w:bCs/>
          <w:lang w:val="sr-Latn-ME"/>
        </w:rPr>
        <w:t xml:space="preserve">.2. </w:t>
      </w:r>
      <w:r w:rsidR="00AE2C4D">
        <w:rPr>
          <w:rFonts w:eastAsiaTheme="minorHAnsi"/>
          <w:lang w:val="sr-Latn-ME"/>
        </w:rPr>
        <w:t xml:space="preserve">Predmet korišćenja je plažni bar 10m2 sa terasom 70m2 na kupalištu označenom kao </w:t>
      </w:r>
      <w:r w:rsidR="00AE2C4D">
        <w:rPr>
          <w:rFonts w:eastAsiaTheme="minorHAnsi"/>
          <w:b/>
          <w:bCs/>
          <w:lang w:val="sr-Latn-ME"/>
        </w:rPr>
        <w:t>3C</w:t>
      </w:r>
      <w:r w:rsidR="00AE2C4D">
        <w:rPr>
          <w:rFonts w:eastAsiaTheme="minorHAnsi"/>
          <w:lang w:val="sr-Latn-ME"/>
        </w:rPr>
        <w:t xml:space="preserve"> u  Atlasu crnogorskih plaža i kupališta u opštini Herceg Novi.</w:t>
      </w:r>
    </w:p>
    <w:p w14:paraId="6E2DC744" w14:textId="77777777" w:rsidR="00AE2C4D" w:rsidRDefault="00AE2C4D" w:rsidP="00AE2C4D">
      <w:pPr>
        <w:rPr>
          <w:rFonts w:eastAsia="Verdana"/>
          <w:b/>
          <w:bCs/>
          <w:lang w:val="sr-Latn-ME"/>
        </w:rPr>
      </w:pPr>
      <w:r>
        <w:rPr>
          <w:rFonts w:eastAsia="Verdana"/>
          <w:bCs/>
          <w:lang w:val="sr-Latn-ME"/>
        </w:rPr>
        <w:t>Minimalna cijena sezonskog korišćenja/zakupa</w:t>
      </w:r>
      <w:r w:rsidRPr="00FF0E50">
        <w:rPr>
          <w:rFonts w:eastAsia="Verdana"/>
          <w:lang w:val="sr-Latn-ME"/>
        </w:rPr>
        <w:t>:</w:t>
      </w:r>
      <w:r w:rsidRPr="00FF0E50">
        <w:rPr>
          <w:rFonts w:eastAsia="Verdana"/>
          <w:b/>
          <w:bCs/>
          <w:lang w:val="sr-Latn-ME"/>
        </w:rPr>
        <w:t xml:space="preserve"> </w:t>
      </w:r>
      <w:r>
        <w:rPr>
          <w:rFonts w:eastAsia="Verdana"/>
          <w:b/>
          <w:bCs/>
          <w:lang w:val="sr-Latn-ME"/>
        </w:rPr>
        <w:t>6.621,00</w:t>
      </w:r>
      <w:r w:rsidRPr="00FF0E50">
        <w:rPr>
          <w:rFonts w:eastAsia="Verdana"/>
          <w:b/>
          <w:bCs/>
          <w:lang w:val="sr-Latn-ME"/>
        </w:rPr>
        <w:t xml:space="preserve"> € + PDV.</w:t>
      </w:r>
    </w:p>
    <w:p w14:paraId="6D427DC7" w14:textId="77777777" w:rsidR="00AE2C4D" w:rsidRDefault="00AE2C4D" w:rsidP="00AE2C4D">
      <w:pPr>
        <w:rPr>
          <w:rFonts w:eastAsia="Verdana"/>
          <w:b/>
          <w:bCs/>
          <w:lang w:val="sr-Latn-ME"/>
        </w:rPr>
      </w:pPr>
      <w:r>
        <w:rPr>
          <w:rFonts w:eastAsia="Verdana"/>
          <w:b/>
          <w:bCs/>
          <w:lang w:val="sr-Latn-ME"/>
        </w:rPr>
        <w:t>Napomena: Ponuđač je u obavezi da dostavi pisanu saglasnost korisnika kupališta.</w:t>
      </w:r>
    </w:p>
    <w:p w14:paraId="0ECD8C8E" w14:textId="2AE021B9" w:rsidR="007006FB" w:rsidRDefault="007006FB">
      <w:pPr>
        <w:rPr>
          <w:rFonts w:eastAsia="Verdana"/>
          <w:b/>
          <w:bCs/>
          <w:lang w:val="sr-Latn-ME"/>
        </w:rPr>
      </w:pPr>
    </w:p>
    <w:p w14:paraId="2641838F" w14:textId="77777777" w:rsidR="00226F79" w:rsidRDefault="00226F79" w:rsidP="007006FB">
      <w:pPr>
        <w:jc w:val="both"/>
        <w:rPr>
          <w:rFonts w:eastAsia="Verdana"/>
          <w:b/>
          <w:bCs/>
          <w:lang w:val="sr-Latn-ME"/>
        </w:rPr>
      </w:pPr>
    </w:p>
    <w:p w14:paraId="0C890D6C" w14:textId="3A60BCD9" w:rsidR="007006FB" w:rsidRDefault="00226F79" w:rsidP="007006FB">
      <w:pPr>
        <w:jc w:val="both"/>
        <w:rPr>
          <w:rFonts w:eastAsiaTheme="minorHAnsi"/>
          <w:lang w:val="sr-Latn-ME"/>
        </w:rPr>
      </w:pPr>
      <w:r>
        <w:rPr>
          <w:rFonts w:eastAsia="Verdana"/>
          <w:b/>
          <w:bCs/>
          <w:lang w:val="sr-Latn-ME"/>
        </w:rPr>
        <w:t>4</w:t>
      </w:r>
      <w:r w:rsidR="007006FB">
        <w:rPr>
          <w:rFonts w:eastAsia="Verdana"/>
          <w:b/>
          <w:bCs/>
          <w:lang w:val="sr-Latn-ME"/>
        </w:rPr>
        <w:t>.</w:t>
      </w:r>
      <w:r w:rsidR="00AE2C4D">
        <w:rPr>
          <w:rFonts w:eastAsia="Verdana"/>
          <w:b/>
          <w:bCs/>
          <w:lang w:val="sr-Latn-ME"/>
        </w:rPr>
        <w:t>3</w:t>
      </w:r>
      <w:r w:rsidR="007006FB">
        <w:rPr>
          <w:rFonts w:eastAsia="Verdana"/>
          <w:b/>
          <w:bCs/>
          <w:lang w:val="sr-Latn-ME"/>
        </w:rPr>
        <w:t xml:space="preserve">. </w:t>
      </w:r>
      <w:r w:rsidR="007006FB">
        <w:rPr>
          <w:rFonts w:eastAsiaTheme="minorHAnsi"/>
          <w:lang w:val="sr-Latn-ME"/>
        </w:rPr>
        <w:t>Predmet korišćenja je teras</w:t>
      </w:r>
      <w:r w:rsidR="00AE2C4D">
        <w:rPr>
          <w:rFonts w:eastAsiaTheme="minorHAnsi"/>
          <w:lang w:val="sr-Latn-ME"/>
        </w:rPr>
        <w:t>a</w:t>
      </w:r>
      <w:r w:rsidR="007006FB">
        <w:rPr>
          <w:rFonts w:eastAsiaTheme="minorHAnsi"/>
          <w:lang w:val="sr-Latn-ME"/>
        </w:rPr>
        <w:t xml:space="preserve"> </w:t>
      </w:r>
      <w:r w:rsidR="00AE2C4D">
        <w:rPr>
          <w:rFonts w:eastAsiaTheme="minorHAnsi"/>
          <w:lang w:val="sr-Latn-ME"/>
        </w:rPr>
        <w:t>2</w:t>
      </w:r>
      <w:r w:rsidR="007006FB">
        <w:rPr>
          <w:rFonts w:eastAsiaTheme="minorHAnsi"/>
          <w:lang w:val="sr-Latn-ME"/>
        </w:rPr>
        <w:t xml:space="preserve">0m2 na kupalištu označenom kao </w:t>
      </w:r>
      <w:r w:rsidR="007006FB">
        <w:rPr>
          <w:rFonts w:eastAsiaTheme="minorHAnsi"/>
          <w:b/>
          <w:bCs/>
          <w:lang w:val="sr-Latn-ME"/>
        </w:rPr>
        <w:t>3</w:t>
      </w:r>
      <w:r w:rsidR="00AE2C4D">
        <w:rPr>
          <w:rFonts w:eastAsiaTheme="minorHAnsi"/>
          <w:b/>
          <w:bCs/>
          <w:lang w:val="sr-Latn-ME"/>
        </w:rPr>
        <w:t>A</w:t>
      </w:r>
      <w:r w:rsidR="007006FB">
        <w:rPr>
          <w:rFonts w:eastAsiaTheme="minorHAnsi"/>
          <w:lang w:val="sr-Latn-ME"/>
        </w:rPr>
        <w:t xml:space="preserve"> u  Atlasu crnogorskih plaža i kupališta u opštini Herceg Novi.</w:t>
      </w:r>
    </w:p>
    <w:p w14:paraId="00D4AED2" w14:textId="338FB340" w:rsidR="007006FB" w:rsidRPr="001B378A" w:rsidRDefault="007006FB" w:rsidP="007006FB">
      <w:pPr>
        <w:rPr>
          <w:rFonts w:eastAsia="Verdana"/>
          <w:b/>
          <w:bCs/>
          <w:lang w:val="sr-Latn-ME"/>
        </w:rPr>
      </w:pPr>
      <w:r w:rsidRPr="001B378A">
        <w:rPr>
          <w:rFonts w:eastAsia="Verdana"/>
          <w:bCs/>
          <w:lang w:val="sr-Latn-ME"/>
        </w:rPr>
        <w:t>Minimalna cijena sezonskog korišćenja/zakupa</w:t>
      </w:r>
      <w:r w:rsidRPr="001B378A">
        <w:rPr>
          <w:rFonts w:eastAsia="Verdana"/>
          <w:lang w:val="sr-Latn-ME"/>
        </w:rPr>
        <w:t>:</w:t>
      </w:r>
      <w:r w:rsidRPr="001B378A">
        <w:rPr>
          <w:rFonts w:eastAsia="Verdana"/>
          <w:b/>
          <w:bCs/>
          <w:lang w:val="sr-Latn-ME"/>
        </w:rPr>
        <w:t xml:space="preserve"> </w:t>
      </w:r>
      <w:r w:rsidR="00AE2C4D" w:rsidRPr="001B378A">
        <w:rPr>
          <w:rFonts w:eastAsia="Verdana"/>
          <w:b/>
          <w:bCs/>
          <w:lang w:val="sr-Latn-ME"/>
        </w:rPr>
        <w:t>520,00</w:t>
      </w:r>
      <w:r w:rsidRPr="001B378A">
        <w:rPr>
          <w:rFonts w:eastAsia="Verdana"/>
          <w:b/>
          <w:bCs/>
          <w:lang w:val="sr-Latn-ME"/>
        </w:rPr>
        <w:t xml:space="preserve"> € + PDV.</w:t>
      </w:r>
      <w:r w:rsidR="00AE2C4D" w:rsidRPr="001B378A">
        <w:rPr>
          <w:rFonts w:eastAsia="Verdana"/>
          <w:b/>
          <w:bCs/>
          <w:lang w:val="sr-Latn-ME"/>
        </w:rPr>
        <w:t xml:space="preserve"> </w:t>
      </w:r>
    </w:p>
    <w:p w14:paraId="7A4365CF" w14:textId="77777777" w:rsidR="007006FB" w:rsidRPr="001B378A" w:rsidRDefault="007006FB" w:rsidP="007006FB">
      <w:pPr>
        <w:rPr>
          <w:rFonts w:eastAsia="Verdana"/>
          <w:b/>
          <w:bCs/>
          <w:lang w:val="sr-Latn-ME"/>
        </w:rPr>
      </w:pPr>
      <w:r w:rsidRPr="001B378A">
        <w:rPr>
          <w:rFonts w:eastAsia="Verdana"/>
          <w:b/>
          <w:bCs/>
          <w:lang w:val="sr-Latn-ME"/>
        </w:rPr>
        <w:t>Napomena: Ponuđač je u obavezi da dostavi pisanu saglasnost korisnika kupališta.</w:t>
      </w:r>
    </w:p>
    <w:p w14:paraId="034908E8" w14:textId="77777777" w:rsidR="00D160C0" w:rsidRPr="001B378A" w:rsidRDefault="00D160C0">
      <w:pPr>
        <w:rPr>
          <w:rFonts w:eastAsia="Verdana"/>
          <w:b/>
          <w:bCs/>
          <w:lang w:val="sr-Latn-ME"/>
        </w:rPr>
      </w:pPr>
    </w:p>
    <w:p w14:paraId="25C9FB6A" w14:textId="77777777" w:rsidR="0071492E" w:rsidRPr="001B378A" w:rsidRDefault="0071492E">
      <w:pPr>
        <w:rPr>
          <w:b/>
          <w:lang w:val="sr-Latn-ME"/>
        </w:rPr>
      </w:pPr>
    </w:p>
    <w:p w14:paraId="50BEE1C1" w14:textId="36B05D75" w:rsidR="0071492E" w:rsidRPr="001B378A" w:rsidRDefault="00226F79">
      <w:pPr>
        <w:jc w:val="both"/>
        <w:rPr>
          <w:rFonts w:eastAsiaTheme="minorHAnsi"/>
          <w:lang w:val="sr-Latn-ME"/>
        </w:rPr>
      </w:pPr>
      <w:r w:rsidRPr="001B378A">
        <w:rPr>
          <w:rFonts w:eastAsiaTheme="minorHAnsi"/>
          <w:b/>
          <w:lang w:val="sr-Latn-ME"/>
        </w:rPr>
        <w:t>4</w:t>
      </w:r>
      <w:r w:rsidR="004F295A" w:rsidRPr="001B378A">
        <w:rPr>
          <w:rFonts w:eastAsiaTheme="minorHAnsi"/>
          <w:b/>
          <w:lang w:val="sr-Latn-ME"/>
        </w:rPr>
        <w:t>.</w:t>
      </w:r>
      <w:r w:rsidRPr="001B378A">
        <w:rPr>
          <w:rFonts w:eastAsiaTheme="minorHAnsi"/>
          <w:b/>
          <w:lang w:val="sr-Latn-ME"/>
        </w:rPr>
        <w:t>4</w:t>
      </w:r>
      <w:r w:rsidR="004F295A" w:rsidRPr="001B378A">
        <w:rPr>
          <w:rFonts w:eastAsiaTheme="minorHAnsi"/>
          <w:b/>
          <w:lang w:val="sr-Latn-ME"/>
        </w:rPr>
        <w:t>.</w:t>
      </w:r>
      <w:r w:rsidR="004F295A" w:rsidRPr="001B378A">
        <w:rPr>
          <w:rFonts w:eastAsiaTheme="minorHAnsi"/>
          <w:lang w:val="sr-Latn-ME"/>
        </w:rPr>
        <w:t xml:space="preserve"> Predmet korišćenja je dio kupališta označenog kao </w:t>
      </w:r>
      <w:r w:rsidR="004F295A" w:rsidRPr="001B378A">
        <w:rPr>
          <w:rFonts w:eastAsiaTheme="minorHAnsi"/>
          <w:b/>
          <w:bCs/>
          <w:lang w:val="sr-Latn-ME"/>
        </w:rPr>
        <w:t>11A2</w:t>
      </w:r>
      <w:r w:rsidR="004F295A" w:rsidRPr="001B378A">
        <w:rPr>
          <w:rFonts w:eastAsiaTheme="minorHAnsi"/>
          <w:lang w:val="sr-Latn-ME"/>
        </w:rPr>
        <w:t xml:space="preserve"> u  Atlasu crnogorskih plaža i kupališta u opštini Herceg Novi, za postavljanje konzervatora za sladoled.</w:t>
      </w:r>
    </w:p>
    <w:p w14:paraId="45E7978F" w14:textId="68C6E724" w:rsidR="0071492E" w:rsidRPr="001B378A" w:rsidRDefault="004F295A">
      <w:pPr>
        <w:rPr>
          <w:rFonts w:eastAsia="Verdana"/>
          <w:b/>
          <w:bCs/>
          <w:lang w:val="sr-Latn-ME"/>
        </w:rPr>
      </w:pPr>
      <w:r w:rsidRPr="001B378A">
        <w:rPr>
          <w:rFonts w:eastAsia="Verdana"/>
          <w:bCs/>
          <w:lang w:val="sr-Latn-ME"/>
        </w:rPr>
        <w:t>Minimalna cijena sezonskog korišćenja/zakupa</w:t>
      </w:r>
      <w:r w:rsidRPr="001B378A">
        <w:rPr>
          <w:rFonts w:eastAsia="Verdana"/>
          <w:lang w:val="sr-Latn-ME"/>
        </w:rPr>
        <w:t>:</w:t>
      </w:r>
      <w:r w:rsidRPr="001B378A">
        <w:rPr>
          <w:rFonts w:eastAsia="Verdana"/>
          <w:b/>
          <w:bCs/>
          <w:lang w:val="sr-Latn-ME"/>
        </w:rPr>
        <w:t xml:space="preserve"> 765,00 € + PDV.</w:t>
      </w:r>
    </w:p>
    <w:p w14:paraId="11F84263" w14:textId="7EF81FA5" w:rsidR="0071492E" w:rsidRPr="001B378A" w:rsidRDefault="004F295A">
      <w:pPr>
        <w:rPr>
          <w:rFonts w:eastAsia="Verdana"/>
          <w:b/>
          <w:bCs/>
          <w:lang w:val="sr-Latn-ME"/>
        </w:rPr>
      </w:pPr>
      <w:r w:rsidRPr="001B378A">
        <w:rPr>
          <w:rFonts w:eastAsia="Verdana"/>
          <w:b/>
          <w:bCs/>
          <w:lang w:val="sr-Latn-ME"/>
        </w:rPr>
        <w:lastRenderedPageBreak/>
        <w:t>Napomena: Ponuđač je u obavezi da dostavi pisanu saglasnost korisnika kupališta</w:t>
      </w:r>
      <w:r w:rsidR="00D160C0" w:rsidRPr="001B378A">
        <w:rPr>
          <w:rFonts w:eastAsia="Verdana"/>
          <w:b/>
          <w:bCs/>
          <w:lang w:val="sr-Latn-ME"/>
        </w:rPr>
        <w:t>.</w:t>
      </w:r>
    </w:p>
    <w:p w14:paraId="0FE30ADC" w14:textId="77777777" w:rsidR="00D160C0" w:rsidRPr="001B378A" w:rsidRDefault="00D160C0">
      <w:pPr>
        <w:rPr>
          <w:rFonts w:eastAsia="Verdana"/>
          <w:b/>
          <w:bCs/>
          <w:lang w:val="sr-Latn-ME"/>
        </w:rPr>
      </w:pPr>
    </w:p>
    <w:p w14:paraId="7C179220" w14:textId="77777777" w:rsidR="0071492E" w:rsidRPr="001B378A" w:rsidRDefault="0071492E">
      <w:pPr>
        <w:rPr>
          <w:rFonts w:eastAsiaTheme="minorHAnsi"/>
          <w:lang w:val="sr-Latn-ME"/>
        </w:rPr>
      </w:pPr>
    </w:p>
    <w:p w14:paraId="548D4051" w14:textId="2EC8AF20" w:rsidR="0071492E" w:rsidRPr="001B378A" w:rsidRDefault="00226F79">
      <w:pPr>
        <w:jc w:val="both"/>
        <w:rPr>
          <w:rFonts w:eastAsiaTheme="minorHAnsi"/>
          <w:lang w:val="sr-Latn-ME"/>
        </w:rPr>
      </w:pPr>
      <w:r w:rsidRPr="001B378A">
        <w:rPr>
          <w:rFonts w:eastAsiaTheme="minorHAnsi"/>
          <w:b/>
          <w:lang w:val="sr-Latn-ME"/>
        </w:rPr>
        <w:t>4</w:t>
      </w:r>
      <w:r w:rsidR="004F295A" w:rsidRPr="001B378A">
        <w:rPr>
          <w:rFonts w:eastAsiaTheme="minorHAnsi"/>
          <w:b/>
          <w:lang w:val="sr-Latn-ME"/>
        </w:rPr>
        <w:t>.</w:t>
      </w:r>
      <w:r w:rsidRPr="001B378A">
        <w:rPr>
          <w:rFonts w:eastAsiaTheme="minorHAnsi"/>
          <w:b/>
          <w:lang w:val="sr-Latn-ME"/>
        </w:rPr>
        <w:t>5</w:t>
      </w:r>
      <w:r w:rsidR="004F295A" w:rsidRPr="001B378A">
        <w:rPr>
          <w:rFonts w:eastAsiaTheme="minorHAnsi"/>
          <w:b/>
          <w:lang w:val="sr-Latn-ME"/>
        </w:rPr>
        <w:t>.</w:t>
      </w:r>
      <w:r w:rsidR="004F295A" w:rsidRPr="001B378A">
        <w:rPr>
          <w:rFonts w:eastAsiaTheme="minorHAnsi"/>
          <w:lang w:val="sr-Latn-ME"/>
        </w:rPr>
        <w:t xml:space="preserve"> Predmet korišćenja je dio kupališta označenog kao </w:t>
      </w:r>
      <w:r w:rsidR="004F295A" w:rsidRPr="001B378A">
        <w:rPr>
          <w:rFonts w:eastAsiaTheme="minorHAnsi"/>
          <w:b/>
          <w:bCs/>
          <w:lang w:val="sr-Latn-ME"/>
        </w:rPr>
        <w:t>15E</w:t>
      </w:r>
      <w:r w:rsidR="004F295A" w:rsidRPr="001B378A">
        <w:rPr>
          <w:rFonts w:eastAsiaTheme="minorHAnsi"/>
          <w:lang w:val="sr-Latn-ME"/>
        </w:rPr>
        <w:t xml:space="preserve"> u  Atlasu crnogorskih plaža i kupališta u opštini Herceg Novi, za postavljanje terase površine od 20m2.</w:t>
      </w:r>
    </w:p>
    <w:p w14:paraId="49E93C4A" w14:textId="77777777" w:rsidR="0071492E" w:rsidRPr="001B378A" w:rsidRDefault="004F295A">
      <w:pPr>
        <w:tabs>
          <w:tab w:val="left" w:pos="-142"/>
          <w:tab w:val="left" w:pos="426"/>
        </w:tabs>
        <w:spacing w:line="264" w:lineRule="auto"/>
        <w:ind w:right="-567"/>
        <w:rPr>
          <w:rFonts w:eastAsia="Verdana"/>
          <w:b/>
          <w:bCs/>
          <w:lang w:val="sr-Latn-ME"/>
        </w:rPr>
      </w:pPr>
      <w:r w:rsidRPr="001B378A">
        <w:rPr>
          <w:rFonts w:eastAsia="Verdana"/>
          <w:bCs/>
          <w:lang w:val="sr-Latn-ME"/>
        </w:rPr>
        <w:t>Minimalna cijena sezonskog korišćenja/zakupa</w:t>
      </w:r>
      <w:r w:rsidRPr="001B378A">
        <w:rPr>
          <w:rFonts w:eastAsia="Verdana"/>
          <w:lang w:val="sr-Latn-ME"/>
        </w:rPr>
        <w:t>:</w:t>
      </w:r>
      <w:r w:rsidRPr="001B378A">
        <w:rPr>
          <w:rFonts w:eastAsia="Verdana"/>
          <w:b/>
          <w:bCs/>
          <w:lang w:val="sr-Latn-ME"/>
        </w:rPr>
        <w:t xml:space="preserve"> 260,00 € + PDV.</w:t>
      </w:r>
    </w:p>
    <w:p w14:paraId="00597AB1" w14:textId="4FE811A8" w:rsidR="0071492E" w:rsidRPr="001B378A" w:rsidRDefault="004F295A">
      <w:pPr>
        <w:rPr>
          <w:rFonts w:eastAsia="Verdana"/>
          <w:b/>
          <w:bCs/>
          <w:lang w:val="sr-Latn-ME"/>
        </w:rPr>
      </w:pPr>
      <w:r w:rsidRPr="001B378A">
        <w:rPr>
          <w:rFonts w:eastAsia="Verdana"/>
          <w:b/>
          <w:bCs/>
          <w:lang w:val="sr-Latn-ME"/>
        </w:rPr>
        <w:t>Napomena: Ponuđač je u obavezi da dostavi pisanu saglasnost korisnika kupališta</w:t>
      </w:r>
      <w:r w:rsidR="00D160C0" w:rsidRPr="001B378A">
        <w:rPr>
          <w:rFonts w:eastAsia="Verdana"/>
          <w:b/>
          <w:bCs/>
          <w:lang w:val="sr-Latn-ME"/>
        </w:rPr>
        <w:t>.</w:t>
      </w:r>
    </w:p>
    <w:p w14:paraId="14FA3E37" w14:textId="77777777" w:rsidR="00D160C0" w:rsidRPr="001B378A" w:rsidRDefault="00D160C0">
      <w:pPr>
        <w:rPr>
          <w:rFonts w:eastAsia="Verdana"/>
          <w:b/>
          <w:bCs/>
          <w:lang w:val="sr-Latn-ME"/>
        </w:rPr>
      </w:pPr>
    </w:p>
    <w:p w14:paraId="23BABF6C" w14:textId="77777777" w:rsidR="0071492E" w:rsidRPr="001B378A" w:rsidRDefault="0071492E">
      <w:pPr>
        <w:rPr>
          <w:rFonts w:eastAsiaTheme="minorHAnsi"/>
          <w:b/>
          <w:lang w:val="sr-Latn-ME"/>
        </w:rPr>
      </w:pPr>
    </w:p>
    <w:p w14:paraId="07827030" w14:textId="382E308F" w:rsidR="002B19CD" w:rsidRPr="001B378A" w:rsidRDefault="00226F79" w:rsidP="002B19CD">
      <w:pPr>
        <w:jc w:val="both"/>
        <w:rPr>
          <w:rFonts w:eastAsiaTheme="minorHAnsi"/>
          <w:lang w:val="sr-Latn-ME"/>
        </w:rPr>
      </w:pPr>
      <w:r w:rsidRPr="001B378A">
        <w:rPr>
          <w:rFonts w:eastAsia="Verdana"/>
          <w:b/>
          <w:bCs/>
          <w:lang w:val="sr-Latn-ME"/>
        </w:rPr>
        <w:t>4.</w:t>
      </w:r>
      <w:r w:rsidR="002054A0">
        <w:rPr>
          <w:rFonts w:eastAsia="Verdana"/>
          <w:b/>
          <w:bCs/>
          <w:lang w:val="sr-Latn-ME"/>
        </w:rPr>
        <w:t>6</w:t>
      </w:r>
      <w:r w:rsidR="002B19CD" w:rsidRPr="001B378A">
        <w:rPr>
          <w:rFonts w:eastAsia="Verdana"/>
          <w:b/>
          <w:bCs/>
          <w:lang w:val="sr-Latn-ME"/>
        </w:rPr>
        <w:t xml:space="preserve">. </w:t>
      </w:r>
      <w:r w:rsidR="002B19CD" w:rsidRPr="001B378A">
        <w:rPr>
          <w:rFonts w:eastAsiaTheme="minorHAnsi"/>
          <w:lang w:val="sr-Latn-ME"/>
        </w:rPr>
        <w:t xml:space="preserve">Predmet korišćenja je plažni bar od 20m2 sa terasom od 70m2 na kupalištu označenom kao </w:t>
      </w:r>
      <w:r w:rsidR="002B19CD" w:rsidRPr="001B378A">
        <w:rPr>
          <w:rFonts w:eastAsiaTheme="minorHAnsi"/>
          <w:b/>
          <w:bCs/>
          <w:lang w:val="sr-Latn-ME"/>
        </w:rPr>
        <w:t>23A</w:t>
      </w:r>
      <w:r w:rsidR="002B19CD" w:rsidRPr="001B378A">
        <w:rPr>
          <w:rFonts w:eastAsiaTheme="minorHAnsi"/>
          <w:lang w:val="sr-Latn-ME"/>
        </w:rPr>
        <w:t xml:space="preserve"> u  Atlasu crnogorskih plaža i kupališta u opštini Herceg Novi.</w:t>
      </w:r>
    </w:p>
    <w:p w14:paraId="321693DE" w14:textId="2ADC7BB0" w:rsidR="002B19CD" w:rsidRDefault="002B19CD" w:rsidP="002B19CD">
      <w:pPr>
        <w:rPr>
          <w:rFonts w:eastAsia="Verdana"/>
          <w:b/>
          <w:bCs/>
          <w:lang w:val="sr-Latn-ME"/>
        </w:rPr>
      </w:pPr>
      <w:r w:rsidRPr="001B378A">
        <w:rPr>
          <w:rFonts w:eastAsia="Verdana"/>
          <w:bCs/>
          <w:lang w:val="sr-Latn-ME"/>
        </w:rPr>
        <w:t>Minimalna cijena sezonskog korišćenja/zakupa</w:t>
      </w:r>
      <w:r w:rsidRPr="001B378A">
        <w:rPr>
          <w:rFonts w:eastAsia="Verdana"/>
          <w:lang w:val="sr-Latn-ME"/>
        </w:rPr>
        <w:t>:</w:t>
      </w:r>
      <w:r w:rsidRPr="001B378A">
        <w:rPr>
          <w:rFonts w:eastAsia="Verdana"/>
          <w:b/>
          <w:bCs/>
          <w:lang w:val="sr-Latn-ME"/>
        </w:rPr>
        <w:t xml:space="preserve"> </w:t>
      </w:r>
      <w:r w:rsidR="00063AD5" w:rsidRPr="001B378A">
        <w:rPr>
          <w:rFonts w:eastAsia="Verdana"/>
          <w:b/>
          <w:bCs/>
          <w:lang w:val="sr-Latn-ME"/>
        </w:rPr>
        <w:t>3.930,00</w:t>
      </w:r>
      <w:r w:rsidRPr="001B378A">
        <w:rPr>
          <w:rFonts w:eastAsia="Verdana"/>
          <w:b/>
          <w:bCs/>
          <w:lang w:val="sr-Latn-ME"/>
        </w:rPr>
        <w:t xml:space="preserve"> € + PDV.</w:t>
      </w:r>
      <w:r>
        <w:rPr>
          <w:rFonts w:eastAsia="Verdana"/>
          <w:b/>
          <w:bCs/>
          <w:lang w:val="sr-Latn-ME"/>
        </w:rPr>
        <w:t xml:space="preserve"> </w:t>
      </w:r>
    </w:p>
    <w:p w14:paraId="2733687E" w14:textId="77777777" w:rsidR="002B19CD" w:rsidRDefault="002B19CD" w:rsidP="002B19CD">
      <w:pPr>
        <w:rPr>
          <w:rFonts w:eastAsia="Verdana"/>
          <w:b/>
          <w:bCs/>
          <w:lang w:val="sr-Latn-ME"/>
        </w:rPr>
      </w:pPr>
      <w:r>
        <w:rPr>
          <w:rFonts w:eastAsia="Verdana"/>
          <w:b/>
          <w:bCs/>
          <w:lang w:val="sr-Latn-ME"/>
        </w:rPr>
        <w:t>Napomena: Ponuđač je u obavezi da dostavi pisanu saglasnost korisnika kupališta.</w:t>
      </w:r>
    </w:p>
    <w:p w14:paraId="440D970A" w14:textId="7A3C7021" w:rsidR="002B19CD" w:rsidRDefault="002B19CD">
      <w:pPr>
        <w:rPr>
          <w:rFonts w:eastAsia="Verdana"/>
          <w:b/>
          <w:bCs/>
          <w:lang w:val="sr-Latn-ME"/>
        </w:rPr>
      </w:pPr>
    </w:p>
    <w:p w14:paraId="5E760B18" w14:textId="53323199" w:rsidR="0071492E" w:rsidRDefault="0071492E">
      <w:pPr>
        <w:rPr>
          <w:rFonts w:eastAsiaTheme="minorHAnsi"/>
          <w:lang w:val="sr-Latn-ME"/>
        </w:rPr>
      </w:pPr>
    </w:p>
    <w:p w14:paraId="71948EC7" w14:textId="77777777" w:rsidR="0071492E" w:rsidRDefault="0071492E">
      <w:pPr>
        <w:tabs>
          <w:tab w:val="left" w:pos="0"/>
        </w:tabs>
        <w:ind w:right="-426"/>
        <w:jc w:val="both"/>
        <w:rPr>
          <w:rFonts w:eastAsia="Verdana"/>
          <w:b/>
          <w:bCs/>
          <w:lang w:val="sr-Latn-ME"/>
        </w:rPr>
      </w:pPr>
    </w:p>
    <w:p w14:paraId="6B365A2F" w14:textId="77777777" w:rsidR="0071492E" w:rsidRDefault="0071492E">
      <w:pPr>
        <w:tabs>
          <w:tab w:val="left" w:pos="0"/>
        </w:tabs>
        <w:ind w:left="-284" w:right="-426"/>
        <w:jc w:val="both"/>
        <w:rPr>
          <w:rFonts w:eastAsia="Verdana"/>
          <w:b/>
          <w:bCs/>
          <w:lang w:val="sr-Latn-ME"/>
        </w:rPr>
      </w:pPr>
    </w:p>
    <w:p w14:paraId="1F2E9A83" w14:textId="77777777" w:rsidR="0071492E" w:rsidRDefault="004F295A">
      <w:pPr>
        <w:pStyle w:val="ListParagraph"/>
        <w:tabs>
          <w:tab w:val="left" w:pos="318"/>
          <w:tab w:val="left" w:pos="3969"/>
        </w:tabs>
        <w:spacing w:before="1"/>
        <w:ind w:left="-284" w:right="-567"/>
        <w:rPr>
          <w:rFonts w:ascii="Times New Roman" w:hAnsi="Times New Roman" w:cs="Times New Roman"/>
          <w:b/>
          <w:sz w:val="24"/>
          <w:szCs w:val="24"/>
          <w:lang w:val="sr-Latn-ME"/>
        </w:rPr>
      </w:pPr>
      <w:r>
        <w:rPr>
          <w:rFonts w:ascii="Times New Roman" w:hAnsi="Times New Roman" w:cs="Times New Roman"/>
          <w:b/>
          <w:w w:val="95"/>
          <w:sz w:val="24"/>
          <w:szCs w:val="24"/>
          <w:lang w:val="sr-Latn-ME"/>
        </w:rPr>
        <w:t>II Način</w:t>
      </w:r>
    </w:p>
    <w:p w14:paraId="59EA5A8C" w14:textId="77777777" w:rsidR="0071492E" w:rsidRDefault="004F295A">
      <w:pPr>
        <w:pStyle w:val="BodyText"/>
        <w:tabs>
          <w:tab w:val="left" w:pos="3969"/>
        </w:tabs>
        <w:spacing w:before="188"/>
        <w:ind w:left="-284" w:right="-567"/>
        <w:jc w:val="both"/>
        <w:rPr>
          <w:rFonts w:ascii="Times New Roman" w:hAnsi="Times New Roman" w:cs="Times New Roman"/>
          <w:sz w:val="24"/>
          <w:szCs w:val="24"/>
          <w:lang w:val="sr-Latn-ME"/>
        </w:rPr>
      </w:pPr>
      <w:r>
        <w:rPr>
          <w:rFonts w:ascii="Times New Roman" w:hAnsi="Times New Roman" w:cs="Times New Roman"/>
          <w:sz w:val="24"/>
          <w:szCs w:val="24"/>
          <w:lang w:val="sr-Latn-ME"/>
        </w:rPr>
        <w:t>Davanje u zakup vrši se putem prikupljanja ponuda.</w:t>
      </w:r>
    </w:p>
    <w:p w14:paraId="0EA0873A" w14:textId="77777777" w:rsidR="0071492E" w:rsidRDefault="0071492E">
      <w:pPr>
        <w:spacing w:line="254" w:lineRule="auto"/>
        <w:ind w:left="-284" w:right="-567"/>
        <w:jc w:val="both"/>
        <w:rPr>
          <w:lang w:val="sr-Latn-ME"/>
        </w:rPr>
      </w:pPr>
    </w:p>
    <w:p w14:paraId="3F7071CB" w14:textId="77777777" w:rsidR="0071492E" w:rsidRDefault="004F295A">
      <w:pPr>
        <w:pStyle w:val="Heading1"/>
        <w:tabs>
          <w:tab w:val="left" w:pos="396"/>
          <w:tab w:val="left" w:pos="3969"/>
        </w:tabs>
        <w:spacing w:before="170"/>
        <w:ind w:left="-284" w:right="-567"/>
        <w:rPr>
          <w:rFonts w:ascii="Times New Roman" w:hAnsi="Times New Roman" w:cs="Times New Roman"/>
          <w:sz w:val="24"/>
          <w:szCs w:val="24"/>
          <w:lang w:val="sr-Latn-ME"/>
        </w:rPr>
      </w:pPr>
      <w:r>
        <w:rPr>
          <w:rFonts w:ascii="Times New Roman" w:hAnsi="Times New Roman" w:cs="Times New Roman"/>
          <w:sz w:val="24"/>
          <w:szCs w:val="24"/>
          <w:lang w:val="sr-Latn-ME"/>
        </w:rPr>
        <w:t>III Uslovi</w:t>
      </w:r>
    </w:p>
    <w:p w14:paraId="11EB54D3" w14:textId="2490008F" w:rsidR="00E10C65" w:rsidRDefault="004F295A" w:rsidP="002054A0">
      <w:pPr>
        <w:pStyle w:val="Heading1"/>
        <w:tabs>
          <w:tab w:val="left" w:pos="396"/>
          <w:tab w:val="left" w:pos="3969"/>
        </w:tabs>
        <w:spacing w:before="170"/>
        <w:ind w:left="-284" w:right="-567"/>
        <w:rPr>
          <w:b w:val="0"/>
          <w:lang w:val="sr-Latn-ME"/>
        </w:rPr>
      </w:pPr>
      <w:r>
        <w:rPr>
          <w:rFonts w:ascii="Times New Roman" w:hAnsi="Times New Roman" w:cs="Times New Roman"/>
          <w:sz w:val="24"/>
          <w:szCs w:val="24"/>
          <w:lang w:val="sr-Latn-ME"/>
        </w:rPr>
        <w:t>3.1</w:t>
      </w:r>
      <w:r>
        <w:rPr>
          <w:rFonts w:ascii="Times New Roman" w:hAnsi="Times New Roman" w:cs="Times New Roman"/>
          <w:b w:val="0"/>
          <w:sz w:val="24"/>
          <w:szCs w:val="24"/>
          <w:lang w:val="sr-Latn-ME"/>
        </w:rPr>
        <w:t xml:space="preserve"> </w:t>
      </w:r>
      <w:r>
        <w:rPr>
          <w:lang w:val="sr-Latn-ME"/>
        </w:rPr>
        <w:t xml:space="preserve">Lokacijama se pristupa preko postojećih staza i pristupnih komunikacija a izuzetno ukoliko se pristupna staza nalazi na privatnoj parceli izabrani ponuđač je dužan da za korišćenje iste obezbijedi saglasnost vlasnika. </w:t>
      </w:r>
    </w:p>
    <w:p w14:paraId="08BEC610" w14:textId="77777777" w:rsidR="00E10C65" w:rsidRDefault="00E10C65" w:rsidP="00E10C65">
      <w:pPr>
        <w:tabs>
          <w:tab w:val="left" w:pos="284"/>
          <w:tab w:val="left" w:pos="5387"/>
        </w:tabs>
        <w:ind w:left="-284" w:right="-567"/>
        <w:jc w:val="both"/>
        <w:rPr>
          <w:b/>
          <w:lang w:val="sr-Latn-ME"/>
        </w:rPr>
      </w:pPr>
    </w:p>
    <w:p w14:paraId="4D29B2FC" w14:textId="5AAB105B" w:rsidR="00E10C65" w:rsidRPr="00E10C65" w:rsidRDefault="00E10C65" w:rsidP="00E10C65">
      <w:pPr>
        <w:tabs>
          <w:tab w:val="left" w:pos="284"/>
          <w:tab w:val="left" w:pos="5387"/>
        </w:tabs>
        <w:ind w:left="-284" w:right="-567"/>
        <w:jc w:val="both"/>
        <w:rPr>
          <w:b/>
          <w:lang w:val="sr-Latn-ME"/>
        </w:rPr>
      </w:pPr>
      <w:r w:rsidRPr="00905A3E">
        <w:rPr>
          <w:b/>
          <w:bCs/>
        </w:rPr>
        <w:t xml:space="preserve">Informacije o korisnicima/zakupcima </w:t>
      </w:r>
      <w:r w:rsidR="001B378A">
        <w:rPr>
          <w:b/>
          <w:bCs/>
        </w:rPr>
        <w:t>kupališta</w:t>
      </w:r>
      <w:r w:rsidRPr="00905A3E">
        <w:rPr>
          <w:b/>
          <w:bCs/>
        </w:rPr>
        <w:t xml:space="preserve"> koj</w:t>
      </w:r>
      <w:r w:rsidR="001B378A">
        <w:rPr>
          <w:b/>
          <w:bCs/>
        </w:rPr>
        <w:t>a</w:t>
      </w:r>
      <w:r w:rsidRPr="00905A3E">
        <w:rPr>
          <w:b/>
          <w:bCs/>
        </w:rPr>
        <w:t xml:space="preserve"> su predmet ovog javnog poziva mogu se pronaći na internet sajtu Javnog preduzeća: </w:t>
      </w:r>
      <w:hyperlink r:id="rId9" w:history="1">
        <w:r w:rsidRPr="00905A3E">
          <w:rPr>
            <w:rStyle w:val="Hyperlink"/>
            <w:b/>
            <w:bCs/>
          </w:rPr>
          <w:t>https://www.morskodobro.me/me/koriscenje/ugovori/privremeni-objekti/budva</w:t>
        </w:r>
      </w:hyperlink>
      <w:r w:rsidRPr="00905A3E">
        <w:rPr>
          <w:b/>
          <w:bCs/>
        </w:rPr>
        <w:t xml:space="preserve"> ili se mogu dobiti putem telefona </w:t>
      </w:r>
      <w:r w:rsidRPr="00905A3E">
        <w:rPr>
          <w:b/>
          <w:bCs/>
          <w:lang w:val="sr-Latn-CS" w:eastAsia="sr-Latn-CS"/>
        </w:rPr>
        <w:t>na broj 033-452-709.</w:t>
      </w:r>
    </w:p>
    <w:p w14:paraId="4DDA2F6B" w14:textId="77777777" w:rsidR="0071492E" w:rsidRDefault="0071492E">
      <w:pPr>
        <w:tabs>
          <w:tab w:val="left" w:pos="284"/>
          <w:tab w:val="left" w:pos="5387"/>
        </w:tabs>
        <w:ind w:left="-284" w:right="-567"/>
        <w:jc w:val="both"/>
        <w:rPr>
          <w:lang w:val="sr-Latn-ME"/>
        </w:rPr>
      </w:pPr>
    </w:p>
    <w:p w14:paraId="4659F111" w14:textId="77777777" w:rsidR="0071492E" w:rsidRDefault="0071492E">
      <w:pPr>
        <w:tabs>
          <w:tab w:val="left" w:pos="284"/>
          <w:tab w:val="left" w:pos="5387"/>
        </w:tabs>
        <w:ind w:right="-567"/>
        <w:jc w:val="both"/>
        <w:rPr>
          <w:lang w:val="sr-Latn-ME"/>
        </w:rPr>
      </w:pPr>
    </w:p>
    <w:p w14:paraId="0381E0D0" w14:textId="77777777" w:rsidR="0071492E" w:rsidRDefault="004F295A">
      <w:pPr>
        <w:ind w:left="-284" w:right="-567"/>
        <w:jc w:val="both"/>
        <w:rPr>
          <w:b/>
          <w:lang w:val="sr-Latn-ME"/>
        </w:rPr>
      </w:pPr>
      <w:r>
        <w:rPr>
          <w:b/>
          <w:lang w:val="sr-Latn-ME"/>
        </w:rPr>
        <w:t>3.2. Naknada za korišćenje/zakupnina</w:t>
      </w:r>
    </w:p>
    <w:p w14:paraId="289A318E" w14:textId="77777777" w:rsidR="0071492E" w:rsidRDefault="004F295A">
      <w:pPr>
        <w:ind w:left="-284" w:right="-567"/>
        <w:jc w:val="both"/>
        <w:rPr>
          <w:b/>
          <w:lang w:val="sr-Latn-ME"/>
        </w:rPr>
      </w:pPr>
      <w:r>
        <w:rPr>
          <w:b/>
          <w:lang w:val="sr-Latn-ME"/>
        </w:rPr>
        <w:t>Minimalne cijene sezonskog zakupa  date su bez uračunatog PDV-A.</w:t>
      </w:r>
    </w:p>
    <w:p w14:paraId="3E6BCB95" w14:textId="77777777" w:rsidR="0071492E" w:rsidRDefault="004F295A">
      <w:pPr>
        <w:ind w:left="-284" w:right="-567"/>
        <w:jc w:val="both"/>
        <w:rPr>
          <w:b/>
          <w:lang w:val="sr-Latn-ME"/>
        </w:rPr>
      </w:pPr>
      <w:r>
        <w:rPr>
          <w:b/>
          <w:lang w:val="sr-Latn-ME"/>
        </w:rPr>
        <w:t>Minimalna cijena zakupa, odnosno zakupnina/naknada za korišćenje morskog dobra se uvećava  za iznos PDV-a.</w:t>
      </w:r>
    </w:p>
    <w:p w14:paraId="486DF968" w14:textId="42CEF76D" w:rsidR="0071492E" w:rsidRDefault="004F295A">
      <w:pPr>
        <w:tabs>
          <w:tab w:val="left" w:pos="284"/>
          <w:tab w:val="left" w:pos="5387"/>
        </w:tabs>
        <w:ind w:left="-284" w:right="-567"/>
        <w:jc w:val="both"/>
        <w:rPr>
          <w:lang w:val="sr-Latn-ME"/>
        </w:rPr>
      </w:pPr>
      <w:r>
        <w:rPr>
          <w:lang w:val="sr-Latn-ME"/>
        </w:rPr>
        <w:t xml:space="preserve">Minimalna cijena za svaku lokaciju obračunava se na sezonskom nivou saglasno </w:t>
      </w:r>
      <w:r w:rsidR="0030071B">
        <w:rPr>
          <w:lang w:val="sr-Latn-ME"/>
        </w:rPr>
        <w:t>Izmjenama i dopunama Cjenovnika</w:t>
      </w:r>
      <w:r>
        <w:rPr>
          <w:lang w:val="sr-Latn-ME"/>
        </w:rPr>
        <w:t xml:space="preserve"> početnih naknada iz 20</w:t>
      </w:r>
      <w:r w:rsidR="0030071B">
        <w:rPr>
          <w:lang w:val="sr-Latn-ME"/>
        </w:rPr>
        <w:t>22</w:t>
      </w:r>
      <w:r>
        <w:rPr>
          <w:lang w:val="sr-Latn-ME"/>
        </w:rPr>
        <w:t>. god. koji je utvrdilo Javno preduzeće za upravljanje morskim dobrom. Minimalna cijena se odnosi na kalendarsku godinu bez obzira kad je ugovor zaključen.</w:t>
      </w:r>
    </w:p>
    <w:p w14:paraId="02C75D72" w14:textId="77777777" w:rsidR="0071492E" w:rsidRDefault="0071492E">
      <w:pPr>
        <w:ind w:left="-284" w:right="-567"/>
        <w:jc w:val="both"/>
        <w:rPr>
          <w:lang w:val="sr-Latn-ME"/>
        </w:rPr>
      </w:pPr>
    </w:p>
    <w:p w14:paraId="35589E1B" w14:textId="77777777" w:rsidR="0071492E" w:rsidRDefault="004F295A">
      <w:pPr>
        <w:ind w:left="-284" w:right="-567"/>
        <w:jc w:val="both"/>
        <w:rPr>
          <w:lang w:val="sr-Latn-ME"/>
        </w:rPr>
      </w:pPr>
      <w:r>
        <w:rPr>
          <w:lang w:val="sr-Latn-ME"/>
        </w:rPr>
        <w:t>Zakupnina/naknada za korišćenje morskog dobra plaća  se u cjelini u momentu zaključenja ugovora ili u najviše 3 (tri) rate od kojih prva rata dospijeva u momentu zaključenja ugovora uz obavezu izabranog ponuđača da u momentu zaključenja ugovora dostavi Javnom preduzeću originalnu, bezuslovnu i naplativu na prvi poziv bankarsku garanciju za plaćanje preostalog iznosa zakupnine, koji je uvećan za iznos PDV-a. </w:t>
      </w:r>
    </w:p>
    <w:p w14:paraId="23B6346D" w14:textId="77777777" w:rsidR="0071492E" w:rsidRDefault="0071492E">
      <w:pPr>
        <w:ind w:right="-567"/>
        <w:jc w:val="both"/>
        <w:rPr>
          <w:lang w:val="sr-Latn-ME"/>
        </w:rPr>
      </w:pPr>
    </w:p>
    <w:p w14:paraId="2005F013" w14:textId="77777777" w:rsidR="0071492E" w:rsidRDefault="004F295A">
      <w:pPr>
        <w:ind w:left="-284" w:right="-567"/>
        <w:jc w:val="both"/>
        <w:rPr>
          <w:b/>
          <w:lang w:val="sr-Latn-ME"/>
        </w:rPr>
      </w:pPr>
      <w:r>
        <w:rPr>
          <w:b/>
          <w:lang w:val="sr-Latn-ME"/>
        </w:rPr>
        <w:lastRenderedPageBreak/>
        <w:t>3.3. Vrijeme zakupa</w:t>
      </w:r>
    </w:p>
    <w:p w14:paraId="1ED7BE67" w14:textId="77AB69A8" w:rsidR="0071492E" w:rsidRDefault="004F295A">
      <w:pPr>
        <w:ind w:left="-284" w:right="-567"/>
        <w:jc w:val="both"/>
        <w:rPr>
          <w:lang w:val="sr-Latn-ME"/>
        </w:rPr>
      </w:pPr>
      <w:r>
        <w:rPr>
          <w:lang w:val="sr-Latn-ME"/>
        </w:rPr>
        <w:t xml:space="preserve">Ugovori se zaključuju za 2022. godinu od dana zaključenja ugovora do </w:t>
      </w:r>
      <w:r>
        <w:rPr>
          <w:b/>
          <w:lang w:val="sr-Latn-ME"/>
        </w:rPr>
        <w:t xml:space="preserve">31.12.2022. god.  </w:t>
      </w:r>
      <w:r>
        <w:rPr>
          <w:lang w:val="sr-Latn-ME"/>
        </w:rPr>
        <w:t>uz mogućnost godišnjeg produženja za period od 1</w:t>
      </w:r>
      <w:r>
        <w:rPr>
          <w:b/>
          <w:lang w:val="sr-Latn-ME"/>
        </w:rPr>
        <w:t xml:space="preserve"> (jednu) godinu</w:t>
      </w:r>
      <w:r>
        <w:rPr>
          <w:lang w:val="sr-Latn-ME"/>
        </w:rPr>
        <w:t xml:space="preserve">, odnosno do </w:t>
      </w:r>
      <w:r>
        <w:rPr>
          <w:b/>
          <w:lang w:val="sr-Latn-ME"/>
        </w:rPr>
        <w:t>31.12.2023.god</w:t>
      </w:r>
      <w:r>
        <w:rPr>
          <w:lang w:val="sr-Latn-ME"/>
        </w:rPr>
        <w:t xml:space="preserve">. </w:t>
      </w:r>
      <w:r>
        <w:rPr>
          <w:b/>
          <w:lang w:val="sr-Latn-ME"/>
        </w:rPr>
        <w:t xml:space="preserve">pod </w:t>
      </w:r>
      <w:r>
        <w:rPr>
          <w:lang w:val="sr-Latn-ME"/>
        </w:rPr>
        <w:t>uslovom da je korisnik/zakupac  izvršio obaveze predviđene ovim ugovorom, da ugovor nije jednostrano ili sporazumno raskinut ili u slučaju da je pokrenut sudski spor između Javnog preduzeća i Korisnika/Zakupca zbog neispunjenja ugovorom preuzetih obaveza.</w:t>
      </w:r>
    </w:p>
    <w:p w14:paraId="06014354" w14:textId="77777777" w:rsidR="00E10C65" w:rsidRDefault="00E10C65">
      <w:pPr>
        <w:ind w:left="-284" w:right="-567"/>
        <w:jc w:val="both"/>
        <w:rPr>
          <w:lang w:val="sr-Latn-ME"/>
        </w:rPr>
      </w:pPr>
    </w:p>
    <w:p w14:paraId="66173D14" w14:textId="77777777" w:rsidR="0071492E" w:rsidRDefault="004F295A">
      <w:pPr>
        <w:pStyle w:val="NormalWeb"/>
        <w:spacing w:beforeAutospacing="0" w:after="0"/>
        <w:ind w:left="-284" w:right="-567"/>
        <w:rPr>
          <w:b/>
          <w:bCs/>
        </w:rPr>
      </w:pPr>
      <w:r>
        <w:rPr>
          <w:b/>
          <w:bCs/>
        </w:rPr>
        <w:t>4. Uslovi za ponuđača</w:t>
      </w:r>
    </w:p>
    <w:p w14:paraId="248F26F9" w14:textId="77777777" w:rsidR="0071492E" w:rsidRDefault="004F295A">
      <w:pPr>
        <w:pStyle w:val="NormalWeb"/>
        <w:spacing w:before="0" w:beforeAutospacing="0" w:after="0"/>
        <w:ind w:left="-284" w:right="-567"/>
        <w:jc w:val="both"/>
        <w:rPr>
          <w:bCs/>
        </w:rPr>
      </w:pPr>
      <w:r>
        <w:rPr>
          <w:bCs/>
        </w:rPr>
        <w:t xml:space="preserve">4.1. Ponuđač može biti domaće ili strano fizičko lice, privredno društvo, pravno lice ili preduzetnik pojedinačno ili kao grupa ponuđača u zajedničkoj ponudi, konzorcijum koji ispunjavaju uslove iz Javnog poziva. </w:t>
      </w:r>
    </w:p>
    <w:p w14:paraId="22D6D7DB" w14:textId="77777777" w:rsidR="0071492E" w:rsidRDefault="0071492E">
      <w:pPr>
        <w:pStyle w:val="NormalWeb"/>
        <w:spacing w:before="0" w:beforeAutospacing="0" w:after="0"/>
        <w:ind w:left="-284" w:right="-567"/>
        <w:jc w:val="both"/>
        <w:rPr>
          <w:color w:val="FF0000"/>
        </w:rPr>
      </w:pPr>
    </w:p>
    <w:p w14:paraId="2723A548" w14:textId="77777777" w:rsidR="0071492E" w:rsidRDefault="004F295A">
      <w:pPr>
        <w:pStyle w:val="NormalWeb"/>
        <w:spacing w:before="0" w:beforeAutospacing="0" w:after="0"/>
        <w:ind w:left="-284" w:right="-567"/>
        <w:jc w:val="both"/>
      </w:pPr>
      <w:r>
        <w:t>Članovi zajedničke ponude moraju u ponudi dostaviti ugovor o konzorcijumu, u kojem će biti navedeno ko je nosilac zajedničke ponude i njegova ovlašćenja. Svi članovi zajedničke ponude dužni su da dostave tražene dokaze i dokažu ispunjenost uslova javnog poziva, izuzev Garancije ponude koja treba da glasi na nosioca konzorcijuma.</w:t>
      </w:r>
    </w:p>
    <w:p w14:paraId="1D8881E4" w14:textId="77777777" w:rsidR="0071492E" w:rsidRDefault="004F295A">
      <w:pPr>
        <w:ind w:left="-284" w:right="-567"/>
        <w:jc w:val="both"/>
        <w:rPr>
          <w:color w:val="FF0000"/>
          <w:lang w:val="sr-Latn-ME"/>
        </w:rPr>
      </w:pPr>
      <w:r>
        <w:rPr>
          <w:bCs/>
          <w:lang w:val="sr-Latn-ME"/>
        </w:rPr>
        <w:t>Tražene uslove  Ponuđač</w:t>
      </w:r>
      <w:r>
        <w:rPr>
          <w:color w:val="FF0000"/>
          <w:lang w:val="sr-Latn-ME"/>
        </w:rPr>
        <w:t xml:space="preserve"> </w:t>
      </w:r>
      <w:r>
        <w:rPr>
          <w:lang w:val="sr-Latn-ME"/>
        </w:rPr>
        <w:t>je dužan da ispuni u momentu podnošenja ponude.</w:t>
      </w:r>
    </w:p>
    <w:p w14:paraId="18EBCD4A" w14:textId="77777777" w:rsidR="0071492E" w:rsidRDefault="0071492E">
      <w:pPr>
        <w:spacing w:after="119"/>
        <w:ind w:left="-284" w:right="-567"/>
        <w:jc w:val="both"/>
        <w:rPr>
          <w:b/>
          <w:lang w:val="sr-Latn-ME"/>
        </w:rPr>
      </w:pPr>
    </w:p>
    <w:p w14:paraId="292F51F9" w14:textId="77777777" w:rsidR="0071492E" w:rsidRDefault="004F295A">
      <w:pPr>
        <w:spacing w:after="119"/>
        <w:ind w:left="-284" w:right="-567"/>
        <w:jc w:val="both"/>
        <w:rPr>
          <w:b/>
          <w:lang w:val="sr-Latn-ME"/>
        </w:rPr>
      </w:pPr>
      <w:r>
        <w:rPr>
          <w:b/>
          <w:lang w:val="sr-Latn-ME"/>
        </w:rPr>
        <w:t>V  Sadržaj ponude</w:t>
      </w:r>
    </w:p>
    <w:p w14:paraId="176878E1" w14:textId="77777777" w:rsidR="0071492E" w:rsidRDefault="004F295A">
      <w:pPr>
        <w:ind w:left="-284" w:right="-567"/>
        <w:jc w:val="both"/>
        <w:rPr>
          <w:b/>
          <w:lang w:val="sr-Latn-ME"/>
        </w:rPr>
      </w:pPr>
      <w:r>
        <w:rPr>
          <w:b/>
          <w:lang w:val="sr-Latn-ME"/>
        </w:rPr>
        <w:t>Ponuda obavezno sadrži :</w:t>
      </w:r>
    </w:p>
    <w:p w14:paraId="1DF204CA" w14:textId="77777777" w:rsidR="0071492E" w:rsidRDefault="0071492E">
      <w:pPr>
        <w:ind w:left="-284" w:right="-567"/>
        <w:jc w:val="both"/>
        <w:rPr>
          <w:b/>
          <w:lang w:val="sr-Latn-ME"/>
        </w:rPr>
      </w:pPr>
    </w:p>
    <w:p w14:paraId="68AE83EF" w14:textId="77777777" w:rsidR="0071492E" w:rsidRDefault="004F295A">
      <w:pPr>
        <w:ind w:left="-284" w:right="-567"/>
        <w:jc w:val="both"/>
        <w:rPr>
          <w:b/>
          <w:lang w:val="sr-Latn-ME"/>
        </w:rPr>
      </w:pPr>
      <w:r>
        <w:rPr>
          <w:b/>
          <w:lang w:val="sr-Latn-ME"/>
        </w:rPr>
        <w:t>5.1. Podatke  o ponuđaču i dokaze o podobnosti ponuđača</w:t>
      </w:r>
    </w:p>
    <w:p w14:paraId="0A085DC4" w14:textId="77777777" w:rsidR="0071492E" w:rsidRDefault="0071492E">
      <w:pPr>
        <w:ind w:left="-284" w:right="-567"/>
        <w:jc w:val="both"/>
        <w:rPr>
          <w:b/>
          <w:bCs/>
          <w:lang w:val="sr-Latn-ME"/>
        </w:rPr>
      </w:pPr>
    </w:p>
    <w:p w14:paraId="7E01D7EE" w14:textId="77777777" w:rsidR="0071492E" w:rsidRDefault="004F295A">
      <w:pPr>
        <w:ind w:left="-284" w:right="-567"/>
        <w:jc w:val="both"/>
        <w:rPr>
          <w:b/>
          <w:bCs/>
          <w:lang w:val="sr-Latn-ME"/>
        </w:rPr>
      </w:pPr>
      <w:r>
        <w:rPr>
          <w:b/>
          <w:bCs/>
          <w:lang w:val="sr-Latn-ME"/>
        </w:rPr>
        <w:t>5.1.1. Za fizička lica:</w:t>
      </w:r>
    </w:p>
    <w:p w14:paraId="27C5BA5A" w14:textId="77777777" w:rsidR="0071492E" w:rsidRDefault="004F295A">
      <w:pPr>
        <w:ind w:left="-284" w:right="-567"/>
        <w:jc w:val="both"/>
        <w:rPr>
          <w:lang w:val="sr-Latn-ME"/>
        </w:rPr>
      </w:pPr>
      <w:r>
        <w:rPr>
          <w:lang w:val="sr-Latn-ME"/>
        </w:rPr>
        <w:t xml:space="preserve">- Ime i prezime ponuđača sa adresom prebivališta, odnosno boravišta i brojem kontakt telefona,  ponuđenu cijenu, Izjavu o prihvatanju svih uslova i obaveza iz Javnog poziva i tenderske dokumentacije, kao i izjavu-saglasnost da se lični podaci obrađuju u postupku, odnosno Obrazac A Javnog preduzeća, </w:t>
      </w:r>
    </w:p>
    <w:p w14:paraId="678ACFF5" w14:textId="77777777" w:rsidR="0071492E" w:rsidRDefault="004F295A">
      <w:pPr>
        <w:ind w:left="-284" w:right="-567"/>
        <w:jc w:val="both"/>
        <w:rPr>
          <w:lang w:val="sr-Latn-ME"/>
        </w:rPr>
      </w:pPr>
      <w:r>
        <w:rPr>
          <w:lang w:val="sr-Latn-ME"/>
        </w:rPr>
        <w:t xml:space="preserve">- fotokopija lične karte/pasoša sa jedinstvenim matičnim brojem,  </w:t>
      </w:r>
    </w:p>
    <w:p w14:paraId="5358CBDC" w14:textId="3A021F1C" w:rsidR="0071492E" w:rsidRDefault="004F295A">
      <w:pPr>
        <w:ind w:left="-284" w:right="-567"/>
        <w:jc w:val="both"/>
        <w:rPr>
          <w:lang w:val="sr-Latn-ME"/>
        </w:rPr>
      </w:pPr>
      <w:r>
        <w:rPr>
          <w:bCs/>
          <w:lang w:val="sr-Latn-ME"/>
        </w:rPr>
        <w:t>-p</w:t>
      </w:r>
      <w:r>
        <w:rPr>
          <w:lang w:val="sr-Latn-ME"/>
        </w:rPr>
        <w:t>otvrda Uprave prihoda i carina Crn</w:t>
      </w:r>
      <w:r w:rsidR="0030071B">
        <w:rPr>
          <w:lang w:val="sr-Latn-ME"/>
        </w:rPr>
        <w:t>e</w:t>
      </w:r>
      <w:r>
        <w:rPr>
          <w:lang w:val="sr-Latn-ME"/>
        </w:rPr>
        <w:t xml:space="preserve"> Gore  da su uredno izvršene sve obaveze po osnovu plaćanja poreza i doprinosa za period 90 dana prije dana javnog otvaranja ponuda,</w:t>
      </w:r>
    </w:p>
    <w:p w14:paraId="1091994E" w14:textId="77777777" w:rsidR="0071492E" w:rsidRDefault="004F295A">
      <w:pPr>
        <w:ind w:left="-284" w:right="-567"/>
        <w:jc w:val="both"/>
        <w:rPr>
          <w:lang w:val="sr-Latn-ME"/>
        </w:rPr>
      </w:pPr>
      <w:r>
        <w:rPr>
          <w:lang w:val="sr-Latn-ME"/>
        </w:rPr>
        <w:t>-</w:t>
      </w:r>
      <w:r>
        <w:rPr>
          <w:bCs/>
          <w:lang w:val="sr-Latn-ME"/>
        </w:rPr>
        <w:t xml:space="preserve"> uvjerenje mjesno nadležnog Osnovnog suda da  se protiv ponuđača ne vodi krivični postupak.</w:t>
      </w:r>
    </w:p>
    <w:p w14:paraId="3CB30BC5" w14:textId="77777777" w:rsidR="0071492E" w:rsidRDefault="0071492E">
      <w:pPr>
        <w:ind w:left="-284" w:right="-567"/>
        <w:jc w:val="both"/>
        <w:rPr>
          <w:b/>
          <w:bCs/>
          <w:lang w:val="sr-Latn-ME"/>
        </w:rPr>
      </w:pPr>
    </w:p>
    <w:p w14:paraId="3BD75484" w14:textId="77777777" w:rsidR="0071492E" w:rsidRDefault="004F295A">
      <w:pPr>
        <w:ind w:left="-284" w:right="-567"/>
        <w:jc w:val="both"/>
        <w:rPr>
          <w:b/>
          <w:bCs/>
          <w:lang w:val="sr-Latn-ME"/>
        </w:rPr>
      </w:pPr>
      <w:r>
        <w:rPr>
          <w:b/>
          <w:bCs/>
          <w:lang w:val="sr-Latn-ME"/>
        </w:rPr>
        <w:t>5.1.2. Za privredna društva, pravna lica ili preduzetnike:</w:t>
      </w:r>
    </w:p>
    <w:p w14:paraId="4ED21E86" w14:textId="77777777" w:rsidR="0071492E" w:rsidRDefault="004F295A">
      <w:pPr>
        <w:ind w:left="-284" w:right="-567"/>
        <w:jc w:val="both"/>
        <w:rPr>
          <w:lang w:val="sr-Latn-ME"/>
        </w:rPr>
      </w:pPr>
      <w:r>
        <w:rPr>
          <w:lang w:val="sr-Latn-ME"/>
        </w:rPr>
        <w:t xml:space="preserve">-Naziv  i adresu sjedišta, ponuđenu cijenu, Izjavu o prihvatanju svih uslova i obaveza iz Javnog poziva i tenderske dokumentacije, kao i izjavu-saglasnost da se lični podaci obrađuju u postupku, osnosno Obrazac A Javnog preduzeća; </w:t>
      </w:r>
    </w:p>
    <w:p w14:paraId="6DE9DAF6" w14:textId="77777777" w:rsidR="0071492E" w:rsidRDefault="004F295A">
      <w:pPr>
        <w:widowControl w:val="0"/>
        <w:suppressAutoHyphens/>
        <w:ind w:left="-284" w:right="-567"/>
        <w:jc w:val="both"/>
        <w:rPr>
          <w:rFonts w:eastAsia="SimSun"/>
          <w:kern w:val="2"/>
          <w:lang w:val="sr-Latn-ME" w:eastAsia="hi-IN" w:bidi="hi-IN"/>
        </w:rPr>
      </w:pPr>
      <w:r>
        <w:rPr>
          <w:lang w:val="sr-Latn-ME"/>
        </w:rPr>
        <w:t>-</w:t>
      </w:r>
      <w:r>
        <w:rPr>
          <w:lang w:val="sr-Latn-ME" w:eastAsia="sr-Latn-CS"/>
        </w:rPr>
        <w:t>dokaz o registraciji (Izvod iz CRPS</w:t>
      </w:r>
      <w:r>
        <w:rPr>
          <w:rFonts w:eastAsia="SimSun"/>
          <w:kern w:val="2"/>
          <w:lang w:val="sr-Latn-ME" w:eastAsia="hi-IN" w:bidi="hi-IN"/>
        </w:rPr>
        <w:t xml:space="preserve"> sa podacima o ovlašćenim licima ponuđača ne stariji od 6 mjeseci),</w:t>
      </w:r>
    </w:p>
    <w:p w14:paraId="3F81F8DE" w14:textId="77777777" w:rsidR="0071492E" w:rsidRDefault="004F295A">
      <w:pPr>
        <w:ind w:left="-284" w:right="-567"/>
        <w:jc w:val="both"/>
        <w:rPr>
          <w:lang w:val="sr-Latn-ME"/>
        </w:rPr>
      </w:pPr>
      <w:r>
        <w:rPr>
          <w:lang w:val="sr-Latn-ME"/>
        </w:rPr>
        <w:t>-rješenje o PIB pravnog lica/preduzetnika, </w:t>
      </w:r>
    </w:p>
    <w:p w14:paraId="78352CE5" w14:textId="77777777" w:rsidR="0071492E" w:rsidRDefault="004F295A">
      <w:pPr>
        <w:ind w:left="-284" w:right="-567"/>
        <w:jc w:val="both"/>
        <w:rPr>
          <w:lang w:val="sr-Latn-ME"/>
        </w:rPr>
      </w:pPr>
      <w:r>
        <w:rPr>
          <w:lang w:val="sr-Latn-ME"/>
        </w:rPr>
        <w:t xml:space="preserve">-rješenje o registraciji PDV-a, ukoliko je ponuđač obveznik PDV-a, ukoliko ponuđač nije obveznik PDV-a dužan je da dostavi potvrdu od Uprave prihoda i carina Crne Gore da ponuđač nije obveznik PDV-a, </w:t>
      </w:r>
    </w:p>
    <w:p w14:paraId="2B083BA3" w14:textId="77777777" w:rsidR="0071492E" w:rsidRDefault="004F295A">
      <w:pPr>
        <w:ind w:left="-284" w:right="-567"/>
        <w:jc w:val="both"/>
        <w:rPr>
          <w:bCs/>
          <w:lang w:val="sr-Latn-ME"/>
        </w:rPr>
      </w:pPr>
      <w:r>
        <w:rPr>
          <w:bCs/>
          <w:lang w:val="sr-Latn-ME"/>
        </w:rPr>
        <w:t xml:space="preserve">- uvjerenje mjesno nadležnog Osnovnog suda da  se protiv </w:t>
      </w:r>
      <w:r>
        <w:rPr>
          <w:lang w:val="sr-Latn-ME" w:eastAsia="sr-Latn-CS"/>
        </w:rPr>
        <w:t xml:space="preserve">privrednog društva, pravnog lica </w:t>
      </w:r>
      <w:r>
        <w:rPr>
          <w:bCs/>
          <w:lang w:val="sr-Latn-ME"/>
        </w:rPr>
        <w:t>i odgovornog lica u pravnom licu ne vodi krivični postupak,</w:t>
      </w:r>
    </w:p>
    <w:p w14:paraId="75E4AC29" w14:textId="77777777" w:rsidR="0071492E" w:rsidRDefault="004F295A">
      <w:pPr>
        <w:tabs>
          <w:tab w:val="left" w:pos="9498"/>
        </w:tabs>
        <w:ind w:left="-284" w:right="-567"/>
        <w:jc w:val="both"/>
        <w:rPr>
          <w:lang w:val="sr-Latn-ME" w:eastAsia="sr-Latn-CS"/>
        </w:rPr>
      </w:pPr>
      <w:r>
        <w:rPr>
          <w:lang w:val="sr-Latn-ME"/>
        </w:rPr>
        <w:t>- u</w:t>
      </w:r>
      <w:r>
        <w:rPr>
          <w:lang w:val="sr-Latn-ME" w:eastAsia="sr-Latn-CS"/>
        </w:rPr>
        <w:t xml:space="preserve">vjerenje Ministarstva pravde da se privredno društvo, pravno lice/preduzetnik ne nalazi u kaznenoj  evidenciji </w:t>
      </w:r>
      <w:r>
        <w:rPr>
          <w:lang w:val="sr-Latn-ME"/>
        </w:rPr>
        <w:t>za neko od krivičnih djela organizovanog kriminala sa elementima korupcije, pranja novca i prevare</w:t>
      </w:r>
      <w:r>
        <w:rPr>
          <w:lang w:val="sr-Latn-ME" w:eastAsia="sr-Latn-CS"/>
        </w:rPr>
        <w:t>, </w:t>
      </w:r>
    </w:p>
    <w:p w14:paraId="60AD99D4" w14:textId="77777777" w:rsidR="0071492E" w:rsidRDefault="004F295A">
      <w:pPr>
        <w:tabs>
          <w:tab w:val="left" w:pos="9498"/>
        </w:tabs>
        <w:ind w:left="-284" w:right="-567"/>
        <w:jc w:val="both"/>
        <w:rPr>
          <w:lang w:val="sr-Latn-ME" w:eastAsia="sr-Latn-CS"/>
        </w:rPr>
      </w:pPr>
      <w:r>
        <w:rPr>
          <w:lang w:val="sr-Latn-ME"/>
        </w:rPr>
        <w:lastRenderedPageBreak/>
        <w:t>- u</w:t>
      </w:r>
      <w:r>
        <w:rPr>
          <w:lang w:val="sr-Latn-ME" w:eastAsia="sr-Latn-CS"/>
        </w:rPr>
        <w:t xml:space="preserve">vjerenje Ministarstva pravde da se odgovorno lice u privrednom društvu, pravnom licu ne nalazi u kaznenoj </w:t>
      </w:r>
      <w:r>
        <w:rPr>
          <w:lang w:val="sr-Latn-ME"/>
        </w:rPr>
        <w:t>za neko od krivičnih djela organizovanog kriminala sa elementima korupcije, pranja novca i prevare</w:t>
      </w:r>
      <w:r>
        <w:rPr>
          <w:lang w:val="sr-Latn-ME" w:eastAsia="sr-Latn-CS"/>
        </w:rPr>
        <w:t>, </w:t>
      </w:r>
    </w:p>
    <w:p w14:paraId="7EF33A72" w14:textId="65D73F79" w:rsidR="0071492E" w:rsidRDefault="004F295A">
      <w:pPr>
        <w:ind w:left="-284" w:right="-567"/>
        <w:jc w:val="both"/>
        <w:rPr>
          <w:lang w:val="sr-Latn-ME"/>
        </w:rPr>
      </w:pPr>
      <w:r>
        <w:rPr>
          <w:bCs/>
          <w:lang w:val="sr-Latn-ME"/>
        </w:rPr>
        <w:t>-p</w:t>
      </w:r>
      <w:r>
        <w:rPr>
          <w:lang w:val="sr-Latn-ME"/>
        </w:rPr>
        <w:t xml:space="preserve">otvrda Uprave prihoda i carina Crne Gore da su uredno izvršene sve obaveze po osnovu plaćanja poreza i doprinosa za period 90 dana prije javnog otvaranja ponuda, </w:t>
      </w:r>
    </w:p>
    <w:p w14:paraId="2A2EB246" w14:textId="77777777" w:rsidR="00E10C65" w:rsidRDefault="004F295A" w:rsidP="00E10C65">
      <w:pPr>
        <w:ind w:left="-284" w:right="-567"/>
        <w:jc w:val="both"/>
        <w:rPr>
          <w:lang w:val="sr-Latn-ME" w:eastAsia="sr-Latn-CS"/>
        </w:rPr>
      </w:pPr>
      <w:r>
        <w:rPr>
          <w:lang w:val="sr-Latn-ME" w:eastAsia="sr-Latn-CS"/>
        </w:rPr>
        <w:t>Ukoliko je ponuđač strano pravno lice dokumentaciju iz tačke 5.1.2. alineje 2, 3, 4, 5, 6 i7. izdatu od nadležnog organa iz države u kojoj je osnovano društvo, dužan je dostaviti prevedenu na crnogorski jezik, ovjerenu od strane sudskog tumača.</w:t>
      </w:r>
    </w:p>
    <w:p w14:paraId="4F6D074A" w14:textId="77777777" w:rsidR="00E10C65" w:rsidRDefault="00E10C65" w:rsidP="00E10C65">
      <w:pPr>
        <w:ind w:left="-284" w:right="-567"/>
        <w:jc w:val="both"/>
        <w:rPr>
          <w:lang w:val="sr-Latn-ME" w:eastAsia="sr-Latn-CS"/>
        </w:rPr>
      </w:pPr>
    </w:p>
    <w:p w14:paraId="0CBE212B" w14:textId="566CE851" w:rsidR="002054A0" w:rsidRDefault="00E10C65" w:rsidP="00E10C65">
      <w:pPr>
        <w:ind w:left="-284" w:right="-567"/>
        <w:jc w:val="both"/>
        <w:rPr>
          <w:b/>
          <w:bCs/>
          <w:lang w:val="sr-Latn-ME" w:eastAsia="sr-Latn-CS"/>
        </w:rPr>
      </w:pPr>
      <w:r w:rsidRPr="00E10C65">
        <w:rPr>
          <w:b/>
          <w:bCs/>
          <w:lang w:val="sr-Latn-ME" w:eastAsia="sr-Latn-CS"/>
        </w:rPr>
        <w:t>5.1.3</w:t>
      </w:r>
      <w:r>
        <w:rPr>
          <w:b/>
          <w:bCs/>
          <w:lang w:val="sr-Latn-ME" w:eastAsia="sr-Latn-CS"/>
        </w:rPr>
        <w:t>.</w:t>
      </w:r>
      <w:r w:rsidR="002054A0">
        <w:rPr>
          <w:b/>
          <w:bCs/>
          <w:lang w:val="sr-Latn-ME" w:eastAsia="sr-Latn-CS"/>
        </w:rPr>
        <w:t xml:space="preserve"> </w:t>
      </w:r>
      <w:r w:rsidR="00CE7C5C">
        <w:rPr>
          <w:b/>
          <w:bCs/>
          <w:lang w:val="sr-Latn-ME" w:eastAsia="sr-Latn-CS"/>
        </w:rPr>
        <w:t>Posebni uslov</w:t>
      </w:r>
    </w:p>
    <w:p w14:paraId="41F98311" w14:textId="43722339" w:rsidR="00E10C65" w:rsidRPr="00E10C65" w:rsidRDefault="00E10C65" w:rsidP="00E10C65">
      <w:pPr>
        <w:ind w:left="-284" w:right="-567"/>
        <w:jc w:val="both"/>
        <w:rPr>
          <w:lang w:val="sr-Latn-ME" w:eastAsia="sr-Latn-CS"/>
        </w:rPr>
      </w:pPr>
      <w:r>
        <w:rPr>
          <w:b/>
          <w:bCs/>
          <w:lang w:val="sr-Latn-ME" w:eastAsia="sr-Latn-CS"/>
        </w:rPr>
        <w:t xml:space="preserve"> </w:t>
      </w:r>
      <w:r w:rsidRPr="00E10C65">
        <w:rPr>
          <w:b/>
          <w:bCs/>
          <w:lang w:val="sr-Latn-ME" w:eastAsia="en-US"/>
        </w:rPr>
        <w:t xml:space="preserve">Pravo učešća na javnom nadmetanju imaju svi ponuđači koji za korišćenje nove lokacije koja je unijeta kroz Izmjene i dopune Programa privremenih objekata </w:t>
      </w:r>
      <w:r w:rsidRPr="00E10C65">
        <w:rPr>
          <w:b/>
          <w:bCs/>
          <w:lang w:eastAsia="en-US"/>
        </w:rPr>
        <w:t xml:space="preserve">za period 2019-2023. godine </w:t>
      </w:r>
      <w:r w:rsidRPr="00E10C65">
        <w:rPr>
          <w:b/>
          <w:bCs/>
          <w:lang w:val="sr-Latn-ME" w:eastAsia="en-US"/>
        </w:rPr>
        <w:t>ili kroz izmjene i dopune Atlasa crnogorskih plaža i kupališta obezbijede pisanu saglasnost zakupca ovjerenu kod notara, kome je već ustupljena na korišćenje kat. parcela na kojoj se postavlja objekat, a imajući u vidu da se postavljanjem privremenog objekta na toj kat. parceli uzurpira jedan dio površine na kojoj već postoji zakupac, to je neophodno pribaviti saglasnost od istog.</w:t>
      </w:r>
    </w:p>
    <w:p w14:paraId="3FC88ABD" w14:textId="1C25EF3B" w:rsidR="00E10C65" w:rsidRPr="00E10C65" w:rsidRDefault="00E10C65">
      <w:pPr>
        <w:ind w:left="-284" w:right="-567"/>
        <w:jc w:val="both"/>
        <w:rPr>
          <w:b/>
          <w:bCs/>
          <w:lang w:val="sr-Latn-ME"/>
        </w:rPr>
      </w:pPr>
    </w:p>
    <w:p w14:paraId="6FAA5959" w14:textId="77777777" w:rsidR="0071492E" w:rsidRDefault="0071492E">
      <w:pPr>
        <w:ind w:left="-284" w:right="-567"/>
        <w:jc w:val="both"/>
        <w:rPr>
          <w:b/>
          <w:lang w:val="sr-Latn-ME"/>
        </w:rPr>
      </w:pPr>
    </w:p>
    <w:p w14:paraId="7532A876" w14:textId="77777777" w:rsidR="0071492E" w:rsidRDefault="004F295A">
      <w:pPr>
        <w:ind w:left="-284" w:right="-567"/>
        <w:jc w:val="both"/>
        <w:rPr>
          <w:lang w:val="sr-Latn-ME"/>
        </w:rPr>
      </w:pPr>
      <w:r>
        <w:rPr>
          <w:b/>
          <w:lang w:val="sr-Latn-ME"/>
        </w:rPr>
        <w:t>5.2.</w:t>
      </w:r>
      <w:r>
        <w:rPr>
          <w:lang w:val="sr-Latn-ME"/>
        </w:rPr>
        <w:t> </w:t>
      </w:r>
      <w:r>
        <w:rPr>
          <w:b/>
          <w:lang w:val="sr-Latn-ME"/>
        </w:rPr>
        <w:t>Originalnu bankarsku garanciju</w:t>
      </w:r>
      <w:r>
        <w:rPr>
          <w:lang w:val="sr-Latn-ME"/>
        </w:rPr>
        <w:t xml:space="preserve"> ponude  koja mora biti bezuslovna, „bez prigovora“ i naplativa na prvi poziv sa rokom važenja minimum 90 dana od dana otvaranja ponude. </w:t>
      </w:r>
    </w:p>
    <w:p w14:paraId="33759DE5" w14:textId="77777777" w:rsidR="0071492E" w:rsidRDefault="004F295A">
      <w:pPr>
        <w:ind w:left="-284" w:right="-567"/>
        <w:jc w:val="both"/>
        <w:rPr>
          <w:b/>
          <w:lang w:val="sr-Latn-ME"/>
        </w:rPr>
      </w:pPr>
      <w:r>
        <w:rPr>
          <w:b/>
          <w:lang w:val="sr-Latn-ME"/>
        </w:rPr>
        <w:t xml:space="preserve">Iznos bankarske garancije ne može biti  manji od visine ponuđene cijene godišnjeg zakupa. </w:t>
      </w:r>
    </w:p>
    <w:p w14:paraId="42372ABD" w14:textId="77777777" w:rsidR="0071492E" w:rsidRDefault="0071492E">
      <w:pPr>
        <w:ind w:left="-284" w:right="-567"/>
        <w:jc w:val="both"/>
        <w:rPr>
          <w:b/>
          <w:lang w:val="sr-Latn-ME"/>
        </w:rPr>
      </w:pPr>
    </w:p>
    <w:p w14:paraId="596F789D" w14:textId="77777777" w:rsidR="0071492E" w:rsidRDefault="004F295A">
      <w:pPr>
        <w:ind w:left="-284" w:right="-567"/>
        <w:jc w:val="both"/>
        <w:rPr>
          <w:b/>
          <w:lang w:val="sr-Latn-ME"/>
        </w:rPr>
      </w:pPr>
      <w:r>
        <w:rPr>
          <w:b/>
          <w:lang w:val="sr-Latn-ME"/>
        </w:rPr>
        <w:t xml:space="preserve">5.3. Ostale dokaze – fakultativni dokazi  koje može dostaviti ponuđač </w:t>
      </w:r>
    </w:p>
    <w:p w14:paraId="247304B7" w14:textId="77777777" w:rsidR="0071492E" w:rsidRDefault="004F295A">
      <w:pPr>
        <w:tabs>
          <w:tab w:val="left" w:pos="-142"/>
          <w:tab w:val="left" w:pos="142"/>
        </w:tabs>
        <w:ind w:left="-284" w:right="-567"/>
        <w:jc w:val="both"/>
        <w:rPr>
          <w:lang w:val="sr-Latn-ME"/>
        </w:rPr>
      </w:pPr>
      <w:r>
        <w:rPr>
          <w:lang w:val="sr-Latn-ME"/>
        </w:rPr>
        <w:t xml:space="preserve">5.3.1.Odobrenje za pružanje turističkih usluga na  kupalištima koje  je  izdao  nadležan  organ lokalne samouprave za </w:t>
      </w:r>
      <w:r>
        <w:rPr>
          <w:color w:val="000000" w:themeColor="text1"/>
          <w:lang w:val="sr-Latn-ME"/>
        </w:rPr>
        <w:t xml:space="preserve">2018., 2017. i 2016. god.  </w:t>
      </w:r>
      <w:r>
        <w:rPr>
          <w:lang w:val="sr-Latn-ME"/>
        </w:rPr>
        <w:t>isključivo za lokaciju koja je predmet ponude, ako je ponuđač bio raniji korisnik/zakupac plaže za koju se ponuda odnosi.</w:t>
      </w:r>
    </w:p>
    <w:p w14:paraId="6B88A69C" w14:textId="77777777" w:rsidR="0071492E" w:rsidRDefault="004F295A">
      <w:pPr>
        <w:ind w:left="-284" w:right="-567"/>
        <w:jc w:val="both"/>
        <w:rPr>
          <w:lang w:val="sr-Latn-ME"/>
        </w:rPr>
      </w:pPr>
      <w:r>
        <w:rPr>
          <w:b/>
          <w:lang w:val="sr-Latn-ME"/>
        </w:rPr>
        <w:t xml:space="preserve">5.4. </w:t>
      </w:r>
      <w:r>
        <w:rPr>
          <w:lang w:val="sr-Latn-ME"/>
        </w:rPr>
        <w:t xml:space="preserve">Potrebni dokazi (osim fotokopije lične karte ) dostavljaju se </w:t>
      </w:r>
      <w:r>
        <w:rPr>
          <w:b/>
          <w:lang w:val="sr-Latn-ME"/>
        </w:rPr>
        <w:t>u formi originala ili ovjerene fotokopije</w:t>
      </w:r>
      <w:r>
        <w:rPr>
          <w:lang w:val="sr-Latn-ME"/>
        </w:rPr>
        <w:t xml:space="preserve">. Dokazi ne smiju da budu stariji od šest mjeseci od dana javnog otvaranja ponuda, osim rješenja o PIB pravnog lica/preduzetnika, rješenje o registraciji PDV-a i druga odobrenja nadležnih organa u zavisnosti od perioda važenja.  </w:t>
      </w:r>
    </w:p>
    <w:p w14:paraId="746CAF79" w14:textId="77777777" w:rsidR="0071492E" w:rsidRDefault="0071492E">
      <w:pPr>
        <w:ind w:left="-284" w:right="-567"/>
        <w:jc w:val="both"/>
        <w:rPr>
          <w:b/>
          <w:bCs/>
          <w:lang w:val="sr-Latn-ME"/>
        </w:rPr>
      </w:pPr>
    </w:p>
    <w:p w14:paraId="08949817" w14:textId="77777777" w:rsidR="0071492E" w:rsidRDefault="004F295A">
      <w:pPr>
        <w:ind w:left="-284" w:right="-567"/>
        <w:jc w:val="both"/>
        <w:rPr>
          <w:bCs/>
          <w:lang w:val="sr-Latn-ME"/>
        </w:rPr>
      </w:pPr>
      <w:r>
        <w:rPr>
          <w:b/>
          <w:bCs/>
          <w:lang w:val="sr-Latn-ME"/>
        </w:rPr>
        <w:t>5.5.</w:t>
      </w:r>
      <w:r>
        <w:rPr>
          <w:bCs/>
          <w:lang w:val="sr-Latn-ME"/>
        </w:rPr>
        <w:t>Ponude se dostavljaju na Crnogorskom jeziku</w:t>
      </w:r>
    </w:p>
    <w:p w14:paraId="479B69D2" w14:textId="77777777" w:rsidR="0071492E" w:rsidRDefault="0071492E">
      <w:pPr>
        <w:ind w:right="-567"/>
        <w:jc w:val="both"/>
        <w:rPr>
          <w:b/>
          <w:lang w:val="sr-Latn-ME"/>
        </w:rPr>
      </w:pPr>
    </w:p>
    <w:p w14:paraId="3037715C" w14:textId="77777777" w:rsidR="0071492E" w:rsidRDefault="004F295A">
      <w:pPr>
        <w:ind w:left="-284" w:right="-567"/>
        <w:jc w:val="both"/>
        <w:rPr>
          <w:b/>
          <w:lang w:val="sr-Latn-ME"/>
        </w:rPr>
      </w:pPr>
      <w:r>
        <w:rPr>
          <w:b/>
          <w:lang w:val="sr-Latn-ME"/>
        </w:rPr>
        <w:t xml:space="preserve">VI  Kriterijumi za izbor najpovoljnijeg ponuđača </w:t>
      </w:r>
    </w:p>
    <w:p w14:paraId="5A04A89E" w14:textId="77777777" w:rsidR="0071492E" w:rsidRDefault="0071492E">
      <w:pPr>
        <w:ind w:right="-567"/>
        <w:jc w:val="both"/>
        <w:rPr>
          <w:b/>
          <w:lang w:val="sr-Latn-ME"/>
        </w:rPr>
      </w:pPr>
    </w:p>
    <w:p w14:paraId="7FC59933" w14:textId="77777777" w:rsidR="0071492E" w:rsidRDefault="004F295A">
      <w:pPr>
        <w:ind w:left="-284" w:right="-567"/>
        <w:jc w:val="both"/>
        <w:rPr>
          <w:lang w:val="sr-Latn-ME"/>
        </w:rPr>
      </w:pPr>
      <w:r>
        <w:rPr>
          <w:b/>
          <w:lang w:val="sr-Latn-ME"/>
        </w:rPr>
        <w:t>6.1.</w:t>
      </w:r>
      <w:r>
        <w:rPr>
          <w:lang w:val="sr-Latn-ME"/>
        </w:rPr>
        <w:t xml:space="preserve"> Rangiranje i ocjena ispravnih i prihvatljivih ponuda vrši se prema sledećim kriterijumima:</w:t>
      </w:r>
    </w:p>
    <w:p w14:paraId="5A9337A1" w14:textId="77777777" w:rsidR="0071492E" w:rsidRDefault="0071492E">
      <w:pPr>
        <w:ind w:left="-284" w:right="-567"/>
        <w:jc w:val="both"/>
        <w:rPr>
          <w:lang w:val="sr-Latn-ME"/>
        </w:rPr>
      </w:pPr>
    </w:p>
    <w:tbl>
      <w:tblPr>
        <w:tblW w:w="9225" w:type="dxa"/>
        <w:tblInd w:w="-4" w:type="dxa"/>
        <w:tblLayout w:type="fixed"/>
        <w:tblLook w:val="04A0" w:firstRow="1" w:lastRow="0" w:firstColumn="1" w:lastColumn="0" w:noHBand="0" w:noVBand="1"/>
      </w:tblPr>
      <w:tblGrid>
        <w:gridCol w:w="8487"/>
        <w:gridCol w:w="738"/>
      </w:tblGrid>
      <w:tr w:rsidR="0071492E" w14:paraId="2999411E" w14:textId="77777777">
        <w:trPr>
          <w:trHeight w:val="905"/>
        </w:trPr>
        <w:tc>
          <w:tcPr>
            <w:tcW w:w="8484" w:type="dxa"/>
            <w:tcBorders>
              <w:top w:val="single" w:sz="4" w:space="0" w:color="000000"/>
              <w:left w:val="single" w:sz="4" w:space="0" w:color="000000"/>
              <w:bottom w:val="single" w:sz="4" w:space="0" w:color="000000"/>
              <w:right w:val="single" w:sz="4" w:space="0" w:color="000000"/>
            </w:tcBorders>
            <w:shd w:val="clear" w:color="auto" w:fill="FFFFFF"/>
          </w:tcPr>
          <w:p w14:paraId="5CCA104D" w14:textId="77777777" w:rsidR="0071492E" w:rsidRDefault="0071492E">
            <w:pPr>
              <w:keepNext/>
              <w:keepLines/>
              <w:autoSpaceDE w:val="0"/>
              <w:autoSpaceDN w:val="0"/>
              <w:adjustRightInd w:val="0"/>
              <w:spacing w:line="264" w:lineRule="atLeast"/>
              <w:ind w:left="326" w:hanging="326"/>
              <w:jc w:val="both"/>
              <w:rPr>
                <w:b/>
                <w:bCs/>
                <w:lang w:val="sr-Latn-ME"/>
              </w:rPr>
            </w:pPr>
          </w:p>
          <w:p w14:paraId="4EE03AA1" w14:textId="77777777" w:rsidR="0071492E" w:rsidRDefault="004F295A">
            <w:pPr>
              <w:keepNext/>
              <w:keepLines/>
              <w:autoSpaceDE w:val="0"/>
              <w:autoSpaceDN w:val="0"/>
              <w:adjustRightInd w:val="0"/>
              <w:spacing w:line="264" w:lineRule="atLeast"/>
              <w:ind w:left="326" w:hanging="326"/>
              <w:jc w:val="both"/>
              <w:rPr>
                <w:lang w:val="sr-Latn-ME"/>
              </w:rPr>
            </w:pPr>
            <w:r>
              <w:rPr>
                <w:b/>
                <w:bCs/>
                <w:lang w:val="sr-Latn-ME"/>
              </w:rPr>
              <w:t xml:space="preserve">PONUĐENI IZNOS GODIŠNJE ZAKUPNINE/NAKNADE ZA KORIŠĆENJE MORSKOG DOBRA </w:t>
            </w:r>
            <w:r>
              <w:rPr>
                <w:bCs/>
                <w:lang w:val="sr-Latn-ME"/>
              </w:rPr>
              <w:t>(A)</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14:paraId="0B361878" w14:textId="77777777" w:rsidR="0071492E" w:rsidRDefault="0071492E">
            <w:pPr>
              <w:keepNext/>
              <w:keepLines/>
              <w:tabs>
                <w:tab w:val="center" w:pos="273"/>
                <w:tab w:val="right" w:pos="1206"/>
              </w:tabs>
              <w:autoSpaceDE w:val="0"/>
              <w:autoSpaceDN w:val="0"/>
              <w:adjustRightInd w:val="0"/>
              <w:spacing w:line="264" w:lineRule="atLeast"/>
              <w:ind w:left="-284" w:right="-567"/>
              <w:rPr>
                <w:b/>
                <w:bCs/>
                <w:spacing w:val="-2"/>
                <w:lang w:val="sr-Latn-ME"/>
              </w:rPr>
            </w:pPr>
          </w:p>
          <w:p w14:paraId="35556F3D" w14:textId="77777777" w:rsidR="0071492E" w:rsidRDefault="004F295A">
            <w:pPr>
              <w:keepNext/>
              <w:keepLines/>
              <w:tabs>
                <w:tab w:val="center" w:pos="273"/>
                <w:tab w:val="right" w:pos="1206"/>
              </w:tabs>
              <w:autoSpaceDE w:val="0"/>
              <w:autoSpaceDN w:val="0"/>
              <w:adjustRightInd w:val="0"/>
              <w:spacing w:line="264" w:lineRule="atLeast"/>
              <w:ind w:left="63" w:right="-567"/>
              <w:rPr>
                <w:lang w:val="sr-Latn-ME"/>
              </w:rPr>
            </w:pPr>
            <w:r>
              <w:rPr>
                <w:b/>
                <w:bCs/>
                <w:spacing w:val="-2"/>
                <w:lang w:val="sr-Latn-ME"/>
              </w:rPr>
              <w:t>55</w:t>
            </w:r>
          </w:p>
        </w:tc>
      </w:tr>
      <w:tr w:rsidR="0071492E" w14:paraId="02E33966" w14:textId="77777777">
        <w:trPr>
          <w:trHeight w:val="692"/>
        </w:trPr>
        <w:tc>
          <w:tcPr>
            <w:tcW w:w="8484" w:type="dxa"/>
            <w:tcBorders>
              <w:top w:val="single" w:sz="4" w:space="0" w:color="000000"/>
              <w:left w:val="single" w:sz="4" w:space="0" w:color="000000"/>
              <w:bottom w:val="single" w:sz="4" w:space="0" w:color="000000"/>
              <w:right w:val="single" w:sz="4" w:space="0" w:color="000000"/>
            </w:tcBorders>
            <w:shd w:val="clear" w:color="auto" w:fill="FFFFFF"/>
          </w:tcPr>
          <w:p w14:paraId="7763DA16" w14:textId="77777777" w:rsidR="0071492E" w:rsidRDefault="004F295A">
            <w:pPr>
              <w:tabs>
                <w:tab w:val="left" w:pos="184"/>
              </w:tabs>
              <w:autoSpaceDE w:val="0"/>
              <w:autoSpaceDN w:val="0"/>
              <w:adjustRightInd w:val="0"/>
              <w:spacing w:before="240" w:line="264" w:lineRule="atLeast"/>
              <w:ind w:left="326" w:hanging="326"/>
              <w:jc w:val="both"/>
              <w:rPr>
                <w:lang w:val="sr-Latn-ME"/>
              </w:rPr>
            </w:pPr>
            <w:r>
              <w:rPr>
                <w:b/>
                <w:bCs/>
                <w:lang w:val="sr-Latn-ME"/>
              </w:rPr>
              <w:t xml:space="preserve">REFERENCE I ISKUSTVO </w:t>
            </w:r>
            <w:r>
              <w:rPr>
                <w:bCs/>
                <w:lang w:val="sr-Latn-ME"/>
              </w:rPr>
              <w:t xml:space="preserve">(B) </w:t>
            </w:r>
          </w:p>
          <w:p w14:paraId="4CB2750E" w14:textId="77777777" w:rsidR="0071492E" w:rsidRDefault="004F295A">
            <w:pPr>
              <w:numPr>
                <w:ilvl w:val="0"/>
                <w:numId w:val="6"/>
              </w:numPr>
              <w:tabs>
                <w:tab w:val="left" w:pos="326"/>
                <w:tab w:val="left" w:pos="426"/>
              </w:tabs>
              <w:spacing w:after="160" w:line="254" w:lineRule="auto"/>
              <w:ind w:left="326" w:hanging="326"/>
              <w:jc w:val="both"/>
              <w:rPr>
                <w:b/>
                <w:lang w:val="sr-Latn-ME"/>
              </w:rPr>
            </w:pPr>
            <w:r>
              <w:rPr>
                <w:lang w:val="sr-Latn-ME"/>
              </w:rPr>
              <w:t>Nosilac priznanja “Plava zastavica” u nekoj od prethodne tri godine/Pz ..….....................................</w:t>
            </w:r>
          </w:p>
          <w:p w14:paraId="754165B0" w14:textId="77777777" w:rsidR="0071492E" w:rsidRDefault="004F295A">
            <w:pPr>
              <w:tabs>
                <w:tab w:val="left" w:pos="184"/>
              </w:tabs>
              <w:spacing w:line="254" w:lineRule="auto"/>
              <w:ind w:left="326" w:hanging="326"/>
              <w:jc w:val="both"/>
              <w:rPr>
                <w:lang w:val="sr-Latn-ME"/>
              </w:rPr>
            </w:pPr>
            <w:r>
              <w:rPr>
                <w:lang w:val="sr-Latn-ME"/>
              </w:rPr>
              <w:t>2)  Odobrenje nadležnog opštinskog organa za rad kupališta 2018, 2017. i  2016. god.</w:t>
            </w:r>
          </w:p>
          <w:p w14:paraId="68E6F557" w14:textId="77777777" w:rsidR="0071492E" w:rsidRDefault="004F295A">
            <w:pPr>
              <w:tabs>
                <w:tab w:val="left" w:pos="184"/>
              </w:tabs>
              <w:spacing w:line="254" w:lineRule="auto"/>
              <w:ind w:left="326" w:hanging="326"/>
              <w:jc w:val="both"/>
              <w:rPr>
                <w:lang w:val="sr-Latn-ME"/>
              </w:rPr>
            </w:pPr>
            <w:r>
              <w:rPr>
                <w:lang w:val="sr-Latn-ME"/>
              </w:rPr>
              <w:t xml:space="preserve">      (3x10 bodova po godini) najviše /Os..................................................................................................................</w:t>
            </w:r>
          </w:p>
          <w:p w14:paraId="7F5EF3BA" w14:textId="77777777" w:rsidR="0071492E" w:rsidRDefault="0071492E">
            <w:pPr>
              <w:tabs>
                <w:tab w:val="left" w:pos="184"/>
              </w:tabs>
              <w:spacing w:line="254" w:lineRule="auto"/>
              <w:ind w:left="326" w:hanging="326"/>
              <w:jc w:val="both"/>
              <w:rPr>
                <w:lang w:val="sr-Latn-ME"/>
              </w:rPr>
            </w:pPr>
          </w:p>
          <w:p w14:paraId="78B920B3" w14:textId="77777777" w:rsidR="0071492E" w:rsidRDefault="004F295A">
            <w:pPr>
              <w:tabs>
                <w:tab w:val="left" w:pos="184"/>
              </w:tabs>
              <w:spacing w:line="254" w:lineRule="auto"/>
              <w:ind w:left="326" w:hanging="326"/>
              <w:jc w:val="both"/>
              <w:rPr>
                <w:lang w:val="sr-Latn-ME"/>
              </w:rPr>
            </w:pPr>
            <w:r>
              <w:rPr>
                <w:lang w:val="sr-Latn-ME"/>
              </w:rPr>
              <w:t xml:space="preserve">3) Ponuđač koji je pribavio Odobenje nadležnog opštinskog organa za 2018.godinu za pružanje turističkih usluga na kupalištu najkasnije do 01.juna 2018.god. dodatnih/Om ....................................  </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14:paraId="71287639" w14:textId="77777777" w:rsidR="0071492E" w:rsidRDefault="0071492E">
            <w:pPr>
              <w:keepNext/>
              <w:keepLines/>
              <w:autoSpaceDE w:val="0"/>
              <w:autoSpaceDN w:val="0"/>
              <w:adjustRightInd w:val="0"/>
              <w:spacing w:line="264" w:lineRule="atLeast"/>
              <w:ind w:left="-284" w:right="-567"/>
              <w:rPr>
                <w:b/>
                <w:bCs/>
                <w:spacing w:val="-2"/>
                <w:lang w:val="sr-Latn-ME"/>
              </w:rPr>
            </w:pPr>
          </w:p>
          <w:p w14:paraId="384C6B02" w14:textId="77777777" w:rsidR="0071492E" w:rsidRDefault="004F295A">
            <w:pPr>
              <w:keepNext/>
              <w:keepLines/>
              <w:autoSpaceDE w:val="0"/>
              <w:autoSpaceDN w:val="0"/>
              <w:adjustRightInd w:val="0"/>
              <w:spacing w:line="264" w:lineRule="atLeast"/>
              <w:ind w:left="63" w:right="-567"/>
              <w:rPr>
                <w:b/>
                <w:bCs/>
                <w:spacing w:val="-2"/>
                <w:lang w:val="sr-Latn-ME"/>
              </w:rPr>
            </w:pPr>
            <w:r>
              <w:rPr>
                <w:b/>
                <w:bCs/>
                <w:spacing w:val="-2"/>
                <w:lang w:val="sr-Latn-ME"/>
              </w:rPr>
              <w:t>45</w:t>
            </w:r>
          </w:p>
          <w:p w14:paraId="66B200C5" w14:textId="77777777" w:rsidR="0071492E" w:rsidRDefault="004F295A">
            <w:pPr>
              <w:keepNext/>
              <w:keepLines/>
              <w:autoSpaceDE w:val="0"/>
              <w:autoSpaceDN w:val="0"/>
              <w:adjustRightInd w:val="0"/>
              <w:spacing w:line="264" w:lineRule="atLeast"/>
              <w:ind w:left="63" w:right="-567"/>
              <w:rPr>
                <w:bCs/>
                <w:spacing w:val="-2"/>
                <w:lang w:val="sr-Latn-ME"/>
              </w:rPr>
            </w:pPr>
            <w:r>
              <w:rPr>
                <w:bCs/>
                <w:spacing w:val="-2"/>
                <w:lang w:val="sr-Latn-ME"/>
              </w:rPr>
              <w:t>10</w:t>
            </w:r>
          </w:p>
          <w:p w14:paraId="55D465A0" w14:textId="77777777" w:rsidR="0071492E" w:rsidRDefault="0071492E">
            <w:pPr>
              <w:keepNext/>
              <w:keepLines/>
              <w:autoSpaceDE w:val="0"/>
              <w:autoSpaceDN w:val="0"/>
              <w:adjustRightInd w:val="0"/>
              <w:spacing w:before="240" w:line="264" w:lineRule="atLeast"/>
              <w:ind w:left="63" w:right="-567"/>
              <w:rPr>
                <w:lang w:val="sr-Latn-ME"/>
              </w:rPr>
            </w:pPr>
          </w:p>
          <w:p w14:paraId="504B7FB8" w14:textId="77777777" w:rsidR="0071492E" w:rsidRDefault="004F295A">
            <w:pPr>
              <w:keepNext/>
              <w:keepLines/>
              <w:autoSpaceDE w:val="0"/>
              <w:autoSpaceDN w:val="0"/>
              <w:adjustRightInd w:val="0"/>
              <w:spacing w:before="240" w:line="264" w:lineRule="atLeast"/>
              <w:ind w:left="63" w:right="-567"/>
              <w:rPr>
                <w:lang w:val="sr-Latn-ME"/>
              </w:rPr>
            </w:pPr>
            <w:r>
              <w:rPr>
                <w:lang w:val="sr-Latn-ME"/>
              </w:rPr>
              <w:t>30</w:t>
            </w:r>
          </w:p>
          <w:p w14:paraId="7B6F9274" w14:textId="77777777" w:rsidR="0071492E" w:rsidRDefault="0071492E">
            <w:pPr>
              <w:keepNext/>
              <w:keepLines/>
              <w:autoSpaceDE w:val="0"/>
              <w:autoSpaceDN w:val="0"/>
              <w:adjustRightInd w:val="0"/>
              <w:spacing w:line="264" w:lineRule="atLeast"/>
              <w:ind w:left="63" w:right="-567"/>
              <w:rPr>
                <w:lang w:val="sr-Latn-ME"/>
              </w:rPr>
            </w:pPr>
          </w:p>
          <w:p w14:paraId="02525977" w14:textId="77777777" w:rsidR="0071492E" w:rsidRDefault="004F295A">
            <w:pPr>
              <w:keepNext/>
              <w:keepLines/>
              <w:autoSpaceDE w:val="0"/>
              <w:autoSpaceDN w:val="0"/>
              <w:adjustRightInd w:val="0"/>
              <w:spacing w:line="264" w:lineRule="atLeast"/>
              <w:ind w:left="63" w:right="-567"/>
              <w:rPr>
                <w:b/>
                <w:lang w:val="sr-Latn-ME"/>
              </w:rPr>
            </w:pPr>
            <w:r>
              <w:rPr>
                <w:b/>
                <w:lang w:val="sr-Latn-ME"/>
              </w:rPr>
              <w:t xml:space="preserve">  </w:t>
            </w:r>
          </w:p>
          <w:p w14:paraId="2C3EDE4F" w14:textId="77777777" w:rsidR="0071492E" w:rsidRDefault="004F295A">
            <w:pPr>
              <w:keepNext/>
              <w:keepLines/>
              <w:autoSpaceDE w:val="0"/>
              <w:autoSpaceDN w:val="0"/>
              <w:adjustRightInd w:val="0"/>
              <w:spacing w:line="264" w:lineRule="atLeast"/>
              <w:ind w:left="63" w:right="-567"/>
              <w:rPr>
                <w:lang w:val="sr-Latn-ME"/>
              </w:rPr>
            </w:pPr>
            <w:r>
              <w:rPr>
                <w:lang w:val="sr-Latn-ME"/>
              </w:rPr>
              <w:t>5</w:t>
            </w:r>
          </w:p>
        </w:tc>
      </w:tr>
      <w:tr w:rsidR="0071492E" w14:paraId="0772F0DC" w14:textId="77777777">
        <w:trPr>
          <w:trHeight w:val="386"/>
        </w:trPr>
        <w:tc>
          <w:tcPr>
            <w:tcW w:w="8484" w:type="dxa"/>
            <w:tcBorders>
              <w:top w:val="single" w:sz="4" w:space="0" w:color="000000"/>
              <w:left w:val="single" w:sz="4" w:space="0" w:color="000000"/>
              <w:bottom w:val="single" w:sz="4" w:space="0" w:color="000000"/>
              <w:right w:val="single" w:sz="4" w:space="0" w:color="000000"/>
            </w:tcBorders>
            <w:shd w:val="clear" w:color="auto" w:fill="FFFFFF"/>
          </w:tcPr>
          <w:p w14:paraId="621DA71D" w14:textId="77777777" w:rsidR="0071492E" w:rsidRDefault="004F295A">
            <w:pPr>
              <w:keepNext/>
              <w:keepLines/>
              <w:autoSpaceDE w:val="0"/>
              <w:autoSpaceDN w:val="0"/>
              <w:adjustRightInd w:val="0"/>
              <w:spacing w:line="264" w:lineRule="atLeast"/>
              <w:ind w:left="-284" w:right="-567" w:hanging="33"/>
              <w:jc w:val="center"/>
              <w:rPr>
                <w:lang w:val="sr-Latn-ME"/>
              </w:rPr>
            </w:pPr>
            <w:r>
              <w:rPr>
                <w:b/>
                <w:bCs/>
                <w:lang w:val="sr-Latn-ME"/>
              </w:rPr>
              <w:t>Y=A+B                                    UKUPNO</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14:paraId="26A0F20F" w14:textId="77777777" w:rsidR="0071492E" w:rsidRDefault="004F295A">
            <w:pPr>
              <w:autoSpaceDE w:val="0"/>
              <w:autoSpaceDN w:val="0"/>
              <w:adjustRightInd w:val="0"/>
              <w:spacing w:line="264" w:lineRule="atLeast"/>
              <w:ind w:right="-567"/>
              <w:rPr>
                <w:b/>
                <w:lang w:val="sr-Latn-ME"/>
              </w:rPr>
            </w:pPr>
            <w:r>
              <w:rPr>
                <w:b/>
                <w:lang w:val="sr-Latn-ME"/>
              </w:rPr>
              <w:t>100</w:t>
            </w:r>
          </w:p>
        </w:tc>
      </w:tr>
    </w:tbl>
    <w:p w14:paraId="5F8EDF5E" w14:textId="77777777" w:rsidR="0071492E" w:rsidRDefault="0071492E">
      <w:pPr>
        <w:ind w:left="-284" w:right="-567"/>
        <w:jc w:val="both"/>
        <w:rPr>
          <w:b/>
          <w:lang w:val="sr-Latn-ME"/>
        </w:rPr>
      </w:pPr>
    </w:p>
    <w:p w14:paraId="071C02E0" w14:textId="77777777" w:rsidR="0071492E" w:rsidRDefault="0071492E">
      <w:pPr>
        <w:ind w:left="-284" w:right="-567"/>
        <w:jc w:val="both"/>
        <w:rPr>
          <w:b/>
          <w:lang w:val="sr-Latn-ME"/>
        </w:rPr>
      </w:pPr>
    </w:p>
    <w:p w14:paraId="58A70A2A" w14:textId="77777777" w:rsidR="0071492E" w:rsidRDefault="0071492E">
      <w:pPr>
        <w:ind w:left="-284" w:right="-567"/>
        <w:jc w:val="both"/>
        <w:rPr>
          <w:b/>
          <w:lang w:val="sr-Latn-ME"/>
        </w:rPr>
      </w:pPr>
    </w:p>
    <w:p w14:paraId="1B3DCF57" w14:textId="77777777" w:rsidR="0071492E" w:rsidRDefault="004F295A">
      <w:pPr>
        <w:ind w:left="-284" w:right="-567"/>
        <w:jc w:val="both"/>
        <w:rPr>
          <w:lang w:val="sr-Latn-ME"/>
        </w:rPr>
      </w:pPr>
      <w:r>
        <w:rPr>
          <w:b/>
          <w:lang w:val="sr-Latn-ME"/>
        </w:rPr>
        <w:t>6.2.</w:t>
      </w:r>
      <w:r>
        <w:rPr>
          <w:lang w:val="sr-Latn-ME"/>
        </w:rPr>
        <w:t xml:space="preserve"> Po osnovu referenci i iskustva boduju se :</w:t>
      </w:r>
    </w:p>
    <w:p w14:paraId="2D480D88" w14:textId="77777777" w:rsidR="0071492E" w:rsidRDefault="004F295A">
      <w:pPr>
        <w:pStyle w:val="ListParagraph"/>
        <w:widowControl/>
        <w:tabs>
          <w:tab w:val="left" w:pos="426"/>
        </w:tabs>
        <w:autoSpaceDE/>
        <w:ind w:left="-284" w:right="-567"/>
        <w:contextualSpacing/>
        <w:rPr>
          <w:rFonts w:ascii="Times New Roman" w:hAnsi="Times New Roman" w:cs="Times New Roman"/>
          <w:sz w:val="24"/>
          <w:szCs w:val="24"/>
          <w:lang w:val="sr-Latn-ME"/>
        </w:rPr>
      </w:pPr>
      <w:r>
        <w:rPr>
          <w:rFonts w:ascii="Times New Roman" w:hAnsi="Times New Roman" w:cs="Times New Roman"/>
          <w:sz w:val="24"/>
          <w:szCs w:val="24"/>
          <w:lang w:val="sr-Latn-ME"/>
        </w:rPr>
        <w:t xml:space="preserve">Ponude dosadašnjih/ranijih zakupaca kupališta na koje se ponuda odnosi. </w:t>
      </w:r>
    </w:p>
    <w:p w14:paraId="403BD47A" w14:textId="77777777" w:rsidR="0071492E" w:rsidRDefault="004F295A">
      <w:pPr>
        <w:pStyle w:val="ListParagraph"/>
        <w:ind w:left="-284" w:right="-567"/>
        <w:rPr>
          <w:rFonts w:ascii="Times New Roman" w:hAnsi="Times New Roman" w:cs="Times New Roman"/>
          <w:sz w:val="24"/>
          <w:szCs w:val="24"/>
          <w:lang w:val="sr-Latn-ME"/>
        </w:rPr>
      </w:pPr>
      <w:r>
        <w:rPr>
          <w:rFonts w:ascii="Times New Roman" w:hAnsi="Times New Roman" w:cs="Times New Roman"/>
          <w:sz w:val="24"/>
          <w:szCs w:val="24"/>
          <w:lang w:val="sr-Latn-ME"/>
        </w:rPr>
        <w:t xml:space="preserve">Iskustvo i reference vrednuju se samo za plažu koju je ponuđač prethodno koristio, a ne za druge plaže koje su predmet javnog poziva. </w:t>
      </w:r>
    </w:p>
    <w:p w14:paraId="52531D64" w14:textId="77777777" w:rsidR="0071492E" w:rsidRDefault="004F295A">
      <w:pPr>
        <w:pStyle w:val="ListParagraph"/>
        <w:ind w:left="-284" w:right="-567"/>
        <w:rPr>
          <w:rFonts w:ascii="Times New Roman" w:hAnsi="Times New Roman" w:cs="Times New Roman"/>
          <w:sz w:val="24"/>
          <w:szCs w:val="24"/>
          <w:lang w:val="sr-Latn-ME"/>
        </w:rPr>
      </w:pPr>
      <w:r>
        <w:rPr>
          <w:rFonts w:ascii="Times New Roman" w:hAnsi="Times New Roman" w:cs="Times New Roman"/>
          <w:sz w:val="24"/>
          <w:szCs w:val="24"/>
          <w:lang w:val="sr-Latn-ME"/>
        </w:rPr>
        <w:t>Iskustvo i reference neće se vrednovati u slučaju da je zakupac odustao od ugovora tokom  perioda korišćenja.</w:t>
      </w:r>
    </w:p>
    <w:p w14:paraId="599B73B2" w14:textId="77777777" w:rsidR="0071492E" w:rsidRDefault="004F295A">
      <w:pPr>
        <w:pStyle w:val="ListParagraph"/>
        <w:ind w:left="-284" w:right="-567"/>
        <w:rPr>
          <w:rFonts w:ascii="Times New Roman" w:hAnsi="Times New Roman" w:cs="Times New Roman"/>
          <w:bCs/>
          <w:sz w:val="24"/>
          <w:szCs w:val="24"/>
          <w:lang w:val="sr-Latn-ME"/>
        </w:rPr>
      </w:pPr>
      <w:r>
        <w:rPr>
          <w:rFonts w:ascii="Times New Roman" w:hAnsi="Times New Roman" w:cs="Times New Roman"/>
          <w:bCs/>
          <w:sz w:val="24"/>
          <w:szCs w:val="24"/>
          <w:lang w:val="sr-Latn-ME"/>
        </w:rPr>
        <w:t>U slučaju da je u toku trajanja ugovora uz saglasnost Javnog preduzeća izvršen prenos prava i obaveza sa jednog lica na drugo, svakom od tih lica priznat će se iskustvo i reference samo za onu godinu/ne koju su stvarno koristili.</w:t>
      </w:r>
    </w:p>
    <w:p w14:paraId="3BB262DC" w14:textId="77777777" w:rsidR="0071492E" w:rsidRDefault="0071492E">
      <w:pPr>
        <w:pStyle w:val="ListParagraph"/>
        <w:ind w:left="-284" w:right="-567"/>
        <w:rPr>
          <w:rFonts w:ascii="Times New Roman" w:hAnsi="Times New Roman" w:cs="Times New Roman"/>
          <w:bCs/>
          <w:sz w:val="24"/>
          <w:szCs w:val="24"/>
          <w:lang w:val="sr-Latn-ME"/>
        </w:rPr>
      </w:pPr>
    </w:p>
    <w:p w14:paraId="45875AAD" w14:textId="77777777" w:rsidR="0071492E" w:rsidRDefault="004F295A">
      <w:pPr>
        <w:pStyle w:val="ListParagraph"/>
        <w:ind w:left="-284" w:right="-567"/>
        <w:rPr>
          <w:rFonts w:ascii="Times New Roman" w:hAnsi="Times New Roman" w:cs="Times New Roman"/>
          <w:bCs/>
          <w:sz w:val="24"/>
          <w:szCs w:val="24"/>
          <w:lang w:val="sr-Latn-ME"/>
        </w:rPr>
      </w:pPr>
      <w:r>
        <w:rPr>
          <w:rFonts w:ascii="Times New Roman" w:hAnsi="Times New Roman" w:cs="Times New Roman"/>
          <w:bCs/>
          <w:sz w:val="24"/>
          <w:szCs w:val="24"/>
          <w:lang w:val="sr-Latn-ME"/>
        </w:rPr>
        <w:t>Ukoliko je više lica po osnovu istog ugovora koristilo isto kupalište (sukorisnici), svakom od njih priznat će se reference i iskustvo, bez obzira na koga od njih je izdato odobrenje nadležnog opštinskog organa.</w:t>
      </w:r>
    </w:p>
    <w:p w14:paraId="74AE86FF" w14:textId="77777777" w:rsidR="0071492E" w:rsidRDefault="004F295A">
      <w:pPr>
        <w:pStyle w:val="ListParagraph"/>
        <w:ind w:left="-284" w:right="-567"/>
        <w:rPr>
          <w:rFonts w:ascii="Times New Roman" w:hAnsi="Times New Roman" w:cs="Times New Roman"/>
          <w:bCs/>
          <w:sz w:val="24"/>
          <w:szCs w:val="24"/>
          <w:lang w:val="sr-Latn-ME"/>
        </w:rPr>
      </w:pPr>
      <w:r>
        <w:rPr>
          <w:rFonts w:ascii="Times New Roman" w:hAnsi="Times New Roman" w:cs="Times New Roman"/>
          <w:bCs/>
          <w:sz w:val="24"/>
          <w:szCs w:val="24"/>
          <w:lang w:val="sr-Latn-ME"/>
        </w:rPr>
        <w:t xml:space="preserve">U slučaju da su Planovima, programima ili Atlasom crnogorskih kupališta izmijenjeni zahvati kupališta, licu koje je koristilo dio zahvata priznat će se maksimalan iznos bodova po godini bez obzira na povećanje ili umanjenje zahvata.  </w:t>
      </w:r>
    </w:p>
    <w:p w14:paraId="667DD0E8" w14:textId="77777777" w:rsidR="0071492E" w:rsidRDefault="0071492E">
      <w:pPr>
        <w:pStyle w:val="ListParagraph"/>
        <w:ind w:left="-284" w:right="-567"/>
        <w:rPr>
          <w:rFonts w:ascii="Times New Roman" w:hAnsi="Times New Roman" w:cs="Times New Roman"/>
          <w:bCs/>
          <w:sz w:val="24"/>
          <w:szCs w:val="24"/>
          <w:lang w:val="sr-Latn-ME"/>
        </w:rPr>
      </w:pPr>
    </w:p>
    <w:p w14:paraId="03C44042" w14:textId="77777777" w:rsidR="0071492E" w:rsidRDefault="004F295A">
      <w:pPr>
        <w:keepNext/>
        <w:keepLines/>
        <w:autoSpaceDE w:val="0"/>
        <w:autoSpaceDN w:val="0"/>
        <w:adjustRightInd w:val="0"/>
        <w:ind w:left="-284" w:right="-567" w:hanging="33"/>
        <w:jc w:val="both"/>
        <w:rPr>
          <w:bCs/>
          <w:spacing w:val="-2"/>
          <w:lang w:val="sr-Latn-ME" w:eastAsia="sr-Latn-ME"/>
        </w:rPr>
      </w:pPr>
      <w:r>
        <w:rPr>
          <w:b/>
          <w:bCs/>
          <w:spacing w:val="-2"/>
          <w:lang w:val="sr-Latn-ME" w:eastAsia="sr-Latn-ME"/>
        </w:rPr>
        <w:t>6.3.</w:t>
      </w:r>
      <w:r>
        <w:rPr>
          <w:bCs/>
          <w:spacing w:val="-2"/>
          <w:lang w:val="sr-Latn-ME" w:eastAsia="sr-Latn-ME"/>
        </w:rPr>
        <w:t xml:space="preserve"> Metod ocjenjivanja svakog elementa Ponude koji podliježe bodovanju je sljedeći:</w:t>
      </w:r>
    </w:p>
    <w:p w14:paraId="1AE1CDA4" w14:textId="77777777" w:rsidR="0071492E" w:rsidRDefault="004F295A">
      <w:pPr>
        <w:tabs>
          <w:tab w:val="left" w:pos="720"/>
        </w:tabs>
        <w:autoSpaceDE w:val="0"/>
        <w:autoSpaceDN w:val="0"/>
        <w:adjustRightInd w:val="0"/>
        <w:spacing w:line="264" w:lineRule="atLeast"/>
        <w:ind w:left="-284" w:right="-567" w:hanging="33"/>
        <w:jc w:val="both"/>
        <w:rPr>
          <w:lang w:val="sr-Latn-ME" w:eastAsia="sr-Latn-ME"/>
        </w:rPr>
      </w:pPr>
      <w:r>
        <w:rPr>
          <w:lang w:val="sr-Latn-ME" w:eastAsia="sr-Latn-ME"/>
        </w:rPr>
        <w:t xml:space="preserve">6.3.1. Zakupnina/Naknada za korišćenje morskog dobra </w:t>
      </w:r>
    </w:p>
    <w:p w14:paraId="639ABFC1" w14:textId="77777777" w:rsidR="0071492E" w:rsidRDefault="004F295A">
      <w:pPr>
        <w:pStyle w:val="ListParagraph"/>
        <w:tabs>
          <w:tab w:val="left" w:pos="246"/>
          <w:tab w:val="left" w:pos="3969"/>
        </w:tabs>
        <w:spacing w:line="264" w:lineRule="auto"/>
        <w:ind w:left="-284" w:right="-567"/>
        <w:rPr>
          <w:rFonts w:ascii="Times New Roman" w:hAnsi="Times New Roman" w:cs="Times New Roman"/>
          <w:sz w:val="24"/>
          <w:szCs w:val="24"/>
          <w:lang w:val="sr-Latn-ME"/>
        </w:rPr>
      </w:pPr>
      <w:r>
        <w:rPr>
          <w:rFonts w:ascii="Times New Roman" w:eastAsia="Times New Roman" w:hAnsi="Times New Roman" w:cs="Times New Roman"/>
          <w:sz w:val="24"/>
          <w:szCs w:val="24"/>
          <w:lang w:val="sr-Latn-ME" w:eastAsia="sr-Latn-ME"/>
        </w:rPr>
        <w:t xml:space="preserve">Cijena fiksnog iznosa zakupa/naknade za korišćenje morskog dobra predstavlja novčani iznos u EUR obračunat po Cjenovniku početnih naknada za korišćenje morskog dobra, obuhvatajući kupalište i prateće privremene objekte sadržane u Atlasu crnogorskih plaža i kupališta, </w:t>
      </w:r>
      <w:r>
        <w:rPr>
          <w:rFonts w:ascii="Times New Roman" w:hAnsi="Times New Roman" w:cs="Times New Roman"/>
          <w:sz w:val="24"/>
          <w:szCs w:val="24"/>
          <w:lang w:val="sr-Latn-ME"/>
        </w:rPr>
        <w:t>Programu</w:t>
      </w:r>
      <w:r>
        <w:rPr>
          <w:rFonts w:ascii="Times New Roman" w:hAnsi="Times New Roman" w:cs="Times New Roman"/>
          <w:spacing w:val="-21"/>
          <w:sz w:val="24"/>
          <w:szCs w:val="24"/>
          <w:lang w:val="sr-Latn-ME"/>
        </w:rPr>
        <w:t xml:space="preserve"> </w:t>
      </w:r>
      <w:r>
        <w:rPr>
          <w:rFonts w:ascii="Times New Roman" w:hAnsi="Times New Roman" w:cs="Times New Roman"/>
          <w:sz w:val="24"/>
          <w:szCs w:val="24"/>
          <w:lang w:val="sr-Latn-ME"/>
        </w:rPr>
        <w:t>privremenih objekata u</w:t>
      </w:r>
      <w:r>
        <w:rPr>
          <w:rFonts w:ascii="Times New Roman" w:hAnsi="Times New Roman" w:cs="Times New Roman"/>
          <w:spacing w:val="-23"/>
          <w:sz w:val="24"/>
          <w:szCs w:val="24"/>
          <w:lang w:val="sr-Latn-ME"/>
        </w:rPr>
        <w:t xml:space="preserve"> </w:t>
      </w:r>
      <w:r>
        <w:rPr>
          <w:rFonts w:ascii="Times New Roman" w:hAnsi="Times New Roman" w:cs="Times New Roman"/>
          <w:sz w:val="24"/>
          <w:szCs w:val="24"/>
          <w:lang w:val="sr-Latn-ME"/>
        </w:rPr>
        <w:t>zoni morskog</w:t>
      </w:r>
      <w:r>
        <w:rPr>
          <w:rFonts w:ascii="Times New Roman" w:hAnsi="Times New Roman" w:cs="Times New Roman"/>
          <w:spacing w:val="-6"/>
          <w:sz w:val="24"/>
          <w:szCs w:val="24"/>
          <w:lang w:val="sr-Latn-ME"/>
        </w:rPr>
        <w:t xml:space="preserve"> </w:t>
      </w:r>
      <w:r>
        <w:rPr>
          <w:rFonts w:ascii="Times New Roman" w:hAnsi="Times New Roman" w:cs="Times New Roman"/>
          <w:sz w:val="24"/>
          <w:szCs w:val="24"/>
          <w:lang w:val="sr-Latn-ME"/>
        </w:rPr>
        <w:t>dobra</w:t>
      </w:r>
      <w:r>
        <w:rPr>
          <w:rFonts w:ascii="Times New Roman" w:hAnsi="Times New Roman" w:cs="Times New Roman"/>
          <w:spacing w:val="-6"/>
          <w:sz w:val="24"/>
          <w:szCs w:val="24"/>
          <w:lang w:val="sr-Latn-ME"/>
        </w:rPr>
        <w:t xml:space="preserve"> </w:t>
      </w:r>
      <w:r>
        <w:rPr>
          <w:rFonts w:ascii="Times New Roman" w:hAnsi="Times New Roman" w:cs="Times New Roman"/>
          <w:sz w:val="24"/>
          <w:szCs w:val="24"/>
          <w:lang w:val="sr-Latn-ME"/>
        </w:rPr>
        <w:t>za</w:t>
      </w:r>
      <w:r>
        <w:rPr>
          <w:rFonts w:ascii="Times New Roman" w:hAnsi="Times New Roman" w:cs="Times New Roman"/>
          <w:spacing w:val="-6"/>
          <w:sz w:val="24"/>
          <w:szCs w:val="24"/>
          <w:lang w:val="sr-Latn-ME"/>
        </w:rPr>
        <w:t xml:space="preserve"> </w:t>
      </w:r>
      <w:r>
        <w:rPr>
          <w:rFonts w:ascii="Times New Roman" w:hAnsi="Times New Roman" w:cs="Times New Roman"/>
          <w:sz w:val="24"/>
          <w:szCs w:val="24"/>
          <w:lang w:val="sr-Latn-ME"/>
        </w:rPr>
        <w:t>period</w:t>
      </w:r>
      <w:r>
        <w:rPr>
          <w:rFonts w:ascii="Times New Roman" w:hAnsi="Times New Roman" w:cs="Times New Roman"/>
          <w:spacing w:val="-5"/>
          <w:sz w:val="24"/>
          <w:szCs w:val="24"/>
          <w:lang w:val="sr-Latn-ME"/>
        </w:rPr>
        <w:t xml:space="preserve"> </w:t>
      </w:r>
      <w:r>
        <w:rPr>
          <w:rFonts w:ascii="Times New Roman" w:hAnsi="Times New Roman" w:cs="Times New Roman"/>
          <w:sz w:val="24"/>
          <w:szCs w:val="24"/>
          <w:lang w:val="sr-Latn-ME"/>
        </w:rPr>
        <w:t>2019-2023.</w:t>
      </w:r>
      <w:r>
        <w:rPr>
          <w:rFonts w:ascii="Times New Roman" w:hAnsi="Times New Roman" w:cs="Times New Roman"/>
          <w:spacing w:val="-6"/>
          <w:sz w:val="24"/>
          <w:szCs w:val="24"/>
          <w:lang w:val="sr-Latn-ME"/>
        </w:rPr>
        <w:t xml:space="preserve"> </w:t>
      </w:r>
      <w:r>
        <w:rPr>
          <w:rFonts w:ascii="Times New Roman" w:hAnsi="Times New Roman" w:cs="Times New Roman"/>
          <w:sz w:val="24"/>
          <w:szCs w:val="24"/>
          <w:lang w:val="sr-Latn-ME"/>
        </w:rPr>
        <w:t>god.</w:t>
      </w:r>
      <w:r>
        <w:rPr>
          <w:rFonts w:ascii="Times New Roman" w:hAnsi="Times New Roman" w:cs="Times New Roman"/>
          <w:spacing w:val="-4"/>
          <w:sz w:val="24"/>
          <w:szCs w:val="24"/>
          <w:lang w:val="sr-Latn-ME"/>
        </w:rPr>
        <w:t xml:space="preserve"> i Programu objekata obalne infrastrukture. </w:t>
      </w:r>
    </w:p>
    <w:p w14:paraId="42BB2B46" w14:textId="77777777" w:rsidR="0071492E" w:rsidRDefault="004F295A">
      <w:pPr>
        <w:tabs>
          <w:tab w:val="left" w:pos="720"/>
        </w:tabs>
        <w:autoSpaceDE w:val="0"/>
        <w:autoSpaceDN w:val="0"/>
        <w:adjustRightInd w:val="0"/>
        <w:spacing w:line="264" w:lineRule="atLeast"/>
        <w:ind w:left="-284" w:right="-567" w:hanging="33"/>
        <w:jc w:val="both"/>
        <w:rPr>
          <w:lang w:val="sr-Latn-ME" w:eastAsia="sr-Latn-ME"/>
        </w:rPr>
      </w:pPr>
      <w:r>
        <w:rPr>
          <w:lang w:val="sr-Latn-ME" w:eastAsia="sr-Latn-ME"/>
        </w:rPr>
        <w:t>Maksimalni broj bodova  koji se može dodijeliti po osnovu kriterijuma ponuđene zakupnine je  55 bodova.</w:t>
      </w:r>
    </w:p>
    <w:p w14:paraId="2178064E" w14:textId="77777777" w:rsidR="0071492E" w:rsidRDefault="004F295A">
      <w:pPr>
        <w:tabs>
          <w:tab w:val="left" w:pos="720"/>
        </w:tabs>
        <w:autoSpaceDE w:val="0"/>
        <w:autoSpaceDN w:val="0"/>
        <w:adjustRightInd w:val="0"/>
        <w:spacing w:line="264" w:lineRule="atLeast"/>
        <w:ind w:left="-284" w:right="-567" w:hanging="33"/>
        <w:jc w:val="both"/>
        <w:rPr>
          <w:b/>
          <w:bCs/>
          <w:lang w:val="sr-Latn-ME" w:eastAsia="sr-Latn-ME"/>
        </w:rPr>
      </w:pPr>
      <w:r>
        <w:rPr>
          <w:lang w:val="sr-Latn-ME" w:eastAsia="sr-Latn-ME"/>
        </w:rPr>
        <w:t xml:space="preserve">Bodovanje ponuđene zakupnine biće obavljeno na sljedeći način: Ponuda sa najvišom ponudjenom zakupninom dobiće maksimalni broj bodova za ovaj kriterijum, a ostale Ponude dobijaju proporcionalno manji broj bodova, po formuli : </w:t>
      </w:r>
      <w:r>
        <w:rPr>
          <w:b/>
          <w:bCs/>
          <w:lang w:val="sr-Latn-ME" w:eastAsia="sr-Latn-ME"/>
        </w:rPr>
        <w:t>A = (A</w:t>
      </w:r>
      <w:r>
        <w:rPr>
          <w:b/>
          <w:bCs/>
          <w:vertAlign w:val="subscript"/>
          <w:lang w:val="sr-Latn-ME" w:eastAsia="sr-Latn-ME"/>
        </w:rPr>
        <w:t xml:space="preserve">1 </w:t>
      </w:r>
      <w:r>
        <w:rPr>
          <w:b/>
          <w:bCs/>
          <w:lang w:val="sr-Latn-ME" w:eastAsia="sr-Latn-ME"/>
        </w:rPr>
        <w:t>/ A</w:t>
      </w:r>
      <w:r>
        <w:rPr>
          <w:b/>
          <w:bCs/>
          <w:vertAlign w:val="subscript"/>
          <w:lang w:val="sr-Latn-ME" w:eastAsia="sr-Latn-ME"/>
        </w:rPr>
        <w:t>max</w:t>
      </w:r>
      <w:r>
        <w:rPr>
          <w:b/>
          <w:bCs/>
          <w:lang w:val="sr-Latn-ME" w:eastAsia="sr-Latn-ME"/>
        </w:rPr>
        <w:t>) x 55</w:t>
      </w:r>
    </w:p>
    <w:p w14:paraId="1496AB11" w14:textId="77777777" w:rsidR="0071492E" w:rsidRDefault="004F295A">
      <w:pPr>
        <w:numPr>
          <w:ilvl w:val="0"/>
          <w:numId w:val="7"/>
        </w:numPr>
        <w:tabs>
          <w:tab w:val="left" w:pos="360"/>
        </w:tabs>
        <w:autoSpaceDE w:val="0"/>
        <w:autoSpaceDN w:val="0"/>
        <w:adjustRightInd w:val="0"/>
        <w:spacing w:line="264" w:lineRule="atLeast"/>
        <w:ind w:left="-284" w:right="-567"/>
        <w:jc w:val="both"/>
        <w:rPr>
          <w:lang w:val="sr-Latn-ME" w:eastAsia="sr-Latn-ME"/>
        </w:rPr>
      </w:pPr>
      <w:r>
        <w:rPr>
          <w:lang w:val="sr-Latn-ME" w:eastAsia="sr-Latn-ME"/>
        </w:rPr>
        <w:lastRenderedPageBreak/>
        <w:t xml:space="preserve">A   -   broj poena dodijeljen Ponuđaču na osnovu ponuđene zakupnine </w:t>
      </w:r>
    </w:p>
    <w:p w14:paraId="732D5EA6" w14:textId="77777777" w:rsidR="0071492E" w:rsidRDefault="004F295A">
      <w:pPr>
        <w:numPr>
          <w:ilvl w:val="0"/>
          <w:numId w:val="7"/>
        </w:numPr>
        <w:tabs>
          <w:tab w:val="left" w:pos="360"/>
        </w:tabs>
        <w:autoSpaceDE w:val="0"/>
        <w:autoSpaceDN w:val="0"/>
        <w:adjustRightInd w:val="0"/>
        <w:spacing w:line="264" w:lineRule="atLeast"/>
        <w:ind w:left="-284" w:right="-567"/>
        <w:jc w:val="both"/>
        <w:rPr>
          <w:lang w:val="sr-Latn-ME" w:eastAsia="sr-Latn-ME"/>
        </w:rPr>
      </w:pPr>
      <w:r>
        <w:rPr>
          <w:lang w:val="sr-Latn-ME" w:eastAsia="sr-Latn-ME"/>
        </w:rPr>
        <w:t>A</w:t>
      </w:r>
      <w:r>
        <w:rPr>
          <w:vertAlign w:val="subscript"/>
          <w:lang w:val="sr-Latn-ME" w:eastAsia="sr-Latn-ME"/>
        </w:rPr>
        <w:t>1</w:t>
      </w:r>
      <w:r>
        <w:rPr>
          <w:lang w:val="sr-Latn-ME" w:eastAsia="sr-Latn-ME"/>
        </w:rPr>
        <w:t xml:space="preserve"> -  Zakupnina, ponuđena od strane Ponuđača čija se Ponuda ocjenjuje</w:t>
      </w:r>
    </w:p>
    <w:p w14:paraId="2E94FE57" w14:textId="77777777" w:rsidR="0071492E" w:rsidRDefault="004F295A">
      <w:pPr>
        <w:numPr>
          <w:ilvl w:val="0"/>
          <w:numId w:val="7"/>
        </w:numPr>
        <w:tabs>
          <w:tab w:val="left" w:pos="360"/>
        </w:tabs>
        <w:autoSpaceDE w:val="0"/>
        <w:autoSpaceDN w:val="0"/>
        <w:adjustRightInd w:val="0"/>
        <w:spacing w:line="346" w:lineRule="atLeast"/>
        <w:ind w:left="-284" w:right="-567" w:hanging="33"/>
        <w:jc w:val="both"/>
        <w:rPr>
          <w:bCs/>
          <w:lang w:val="sr-Latn-ME" w:eastAsia="sr-Latn-ME"/>
        </w:rPr>
      </w:pPr>
      <w:r>
        <w:rPr>
          <w:lang w:val="sr-Latn-ME" w:eastAsia="sr-Latn-ME"/>
        </w:rPr>
        <w:t>A</w:t>
      </w:r>
      <w:r>
        <w:rPr>
          <w:vertAlign w:val="subscript"/>
          <w:lang w:val="sr-Latn-ME" w:eastAsia="sr-Latn-ME"/>
        </w:rPr>
        <w:t xml:space="preserve">max </w:t>
      </w:r>
      <w:r>
        <w:rPr>
          <w:lang w:val="sr-Latn-ME" w:eastAsia="sr-Latn-ME"/>
        </w:rPr>
        <w:t>– maksimalna zakupnina  ponuđena na Tenderu za predmetnu lokaciji.</w:t>
      </w:r>
    </w:p>
    <w:p w14:paraId="24EE2926" w14:textId="77777777" w:rsidR="0071492E" w:rsidRDefault="004F295A">
      <w:pPr>
        <w:autoSpaceDE w:val="0"/>
        <w:autoSpaceDN w:val="0"/>
        <w:adjustRightInd w:val="0"/>
        <w:spacing w:line="346" w:lineRule="atLeast"/>
        <w:ind w:left="-284" w:right="-567" w:hanging="33"/>
        <w:jc w:val="both"/>
        <w:rPr>
          <w:bCs/>
          <w:lang w:val="sr-Latn-ME" w:eastAsia="sr-Latn-ME"/>
        </w:rPr>
      </w:pPr>
      <w:r>
        <w:rPr>
          <w:bCs/>
          <w:lang w:val="sr-Latn-ME" w:eastAsia="sr-Latn-ME"/>
        </w:rPr>
        <w:t xml:space="preserve">6.3.2. Reference i iskustvo </w:t>
      </w:r>
    </w:p>
    <w:p w14:paraId="5FAD4C9A" w14:textId="77777777" w:rsidR="0071492E" w:rsidRDefault="004F295A">
      <w:pPr>
        <w:tabs>
          <w:tab w:val="left" w:pos="720"/>
        </w:tabs>
        <w:autoSpaceDE w:val="0"/>
        <w:autoSpaceDN w:val="0"/>
        <w:adjustRightInd w:val="0"/>
        <w:spacing w:line="264" w:lineRule="atLeast"/>
        <w:ind w:left="-284" w:right="-567" w:hanging="33"/>
        <w:jc w:val="both"/>
        <w:rPr>
          <w:lang w:val="sr-Latn-ME" w:eastAsia="sr-Latn-ME"/>
        </w:rPr>
      </w:pPr>
      <w:r>
        <w:rPr>
          <w:lang w:val="sr-Latn-ME" w:eastAsia="sr-Latn-ME"/>
        </w:rPr>
        <w:t>Prilikom ocjene ovog kriterijuma Tenderska komisija će uzeti u obzir nekoliko ključnih faktora, između ostalog i sljedeće:</w:t>
      </w:r>
    </w:p>
    <w:p w14:paraId="166099D2" w14:textId="77777777" w:rsidR="0071492E" w:rsidRDefault="004F295A">
      <w:pPr>
        <w:numPr>
          <w:ilvl w:val="0"/>
          <w:numId w:val="8"/>
        </w:numPr>
        <w:tabs>
          <w:tab w:val="left" w:pos="0"/>
        </w:tabs>
        <w:spacing w:line="254" w:lineRule="auto"/>
        <w:ind w:left="-284" w:right="-567" w:firstLine="0"/>
        <w:jc w:val="both"/>
        <w:rPr>
          <w:b/>
          <w:lang w:val="sr-Latn-ME"/>
        </w:rPr>
      </w:pPr>
      <w:r>
        <w:rPr>
          <w:lang w:val="sr-Latn-ME"/>
        </w:rPr>
        <w:t>Nosilac priznanja “Plava zastavica” u nekoj od prethodne tri godine/</w:t>
      </w:r>
      <w:r>
        <w:rPr>
          <w:b/>
          <w:lang w:val="sr-Latn-ME"/>
        </w:rPr>
        <w:t>Pz</w:t>
      </w:r>
      <w:r>
        <w:rPr>
          <w:lang w:val="sr-Latn-ME"/>
        </w:rPr>
        <w:t xml:space="preserve">  .…..................................... 10 bodova</w:t>
      </w:r>
    </w:p>
    <w:p w14:paraId="12F9DA05" w14:textId="77777777" w:rsidR="0071492E" w:rsidRDefault="004F295A">
      <w:pPr>
        <w:ind w:left="-284" w:right="-567"/>
        <w:jc w:val="both"/>
        <w:rPr>
          <w:lang w:val="sr-Latn-ME"/>
        </w:rPr>
      </w:pPr>
      <w:r>
        <w:rPr>
          <w:lang w:val="sr-Latn-ME"/>
        </w:rPr>
        <w:t>2)  Odobrenje nadležnog opštinskog organa za rad kupališta 2018, 2017. i  2016. god.</w:t>
      </w:r>
    </w:p>
    <w:p w14:paraId="162DA54C" w14:textId="77777777" w:rsidR="0071492E" w:rsidRDefault="004F295A">
      <w:pPr>
        <w:ind w:left="-284" w:right="-567"/>
        <w:jc w:val="both"/>
        <w:rPr>
          <w:lang w:val="sr-Latn-ME"/>
        </w:rPr>
      </w:pPr>
      <w:r>
        <w:rPr>
          <w:lang w:val="sr-Latn-ME"/>
        </w:rPr>
        <w:t xml:space="preserve">     (3x10 bodova po godini)* najviše / </w:t>
      </w:r>
      <w:r>
        <w:rPr>
          <w:b/>
          <w:lang w:val="sr-Latn-ME"/>
        </w:rPr>
        <w:t>Os</w:t>
      </w:r>
      <w:r>
        <w:rPr>
          <w:lang w:val="sr-Latn-ME"/>
        </w:rPr>
        <w:t xml:space="preserve"> ................................................................................................................... 30 bodova   </w:t>
      </w:r>
    </w:p>
    <w:p w14:paraId="702AFFEA" w14:textId="77777777" w:rsidR="0071492E" w:rsidRDefault="004F295A">
      <w:pPr>
        <w:tabs>
          <w:tab w:val="left" w:pos="284"/>
        </w:tabs>
        <w:autoSpaceDE w:val="0"/>
        <w:autoSpaceDN w:val="0"/>
        <w:adjustRightInd w:val="0"/>
        <w:spacing w:line="264" w:lineRule="atLeast"/>
        <w:ind w:left="-284" w:right="-567" w:hanging="33"/>
        <w:jc w:val="both"/>
        <w:rPr>
          <w:lang w:val="sr-Latn-ME" w:eastAsia="sr-Latn-ME"/>
        </w:rPr>
      </w:pPr>
      <w:r>
        <w:rPr>
          <w:lang w:val="sr-Latn-ME"/>
        </w:rPr>
        <w:t>3) Ponuđač koji je pribavio Odobenje nadležnog opštinskog organa za 2018.godinu za pružanje turističkih usluga na kupalištu najkasnije do 01.juna 2018.god. dodatnih /</w:t>
      </w:r>
      <w:r>
        <w:rPr>
          <w:b/>
          <w:lang w:val="sr-Latn-ME"/>
        </w:rPr>
        <w:t xml:space="preserve"> Om</w:t>
      </w:r>
      <w:r>
        <w:rPr>
          <w:lang w:val="sr-Latn-ME"/>
        </w:rPr>
        <w:t xml:space="preserve"> ..............................................................................      5 bodova</w:t>
      </w:r>
    </w:p>
    <w:p w14:paraId="3CA8B3C3" w14:textId="77777777" w:rsidR="0071492E" w:rsidRDefault="004F295A">
      <w:pPr>
        <w:autoSpaceDE w:val="0"/>
        <w:autoSpaceDN w:val="0"/>
        <w:adjustRightInd w:val="0"/>
        <w:spacing w:line="264" w:lineRule="atLeast"/>
        <w:ind w:left="-284" w:right="-567" w:hanging="33"/>
        <w:jc w:val="both"/>
        <w:rPr>
          <w:lang w:val="sr-Latn-ME" w:eastAsia="sr-Latn-ME"/>
        </w:rPr>
      </w:pPr>
      <w:r>
        <w:rPr>
          <w:lang w:val="sr-Latn-ME" w:eastAsia="sr-Latn-ME"/>
        </w:rPr>
        <w:t>Spisak nosilaca priznanja „Plava zastavica“ je javni dokument i ponuđač o istom ne mora da dostavlja dokaze.</w:t>
      </w:r>
    </w:p>
    <w:p w14:paraId="2F050E24" w14:textId="77777777" w:rsidR="0071492E" w:rsidRDefault="004F295A">
      <w:pPr>
        <w:autoSpaceDE w:val="0"/>
        <w:autoSpaceDN w:val="0"/>
        <w:adjustRightInd w:val="0"/>
        <w:spacing w:line="264" w:lineRule="atLeast"/>
        <w:ind w:left="-284" w:right="-567" w:hanging="33"/>
        <w:jc w:val="both"/>
        <w:rPr>
          <w:lang w:val="sr-Latn-ME"/>
        </w:rPr>
      </w:pPr>
      <w:r>
        <w:rPr>
          <w:lang w:val="sr-Latn-ME" w:eastAsia="sr-Latn-ME"/>
        </w:rPr>
        <w:t xml:space="preserve">Ponuđač/raniji korisnik-zakupac, je dužan da u ponudi dostavi </w:t>
      </w:r>
      <w:r>
        <w:rPr>
          <w:lang w:val="sr-Latn-ME"/>
        </w:rPr>
        <w:t>Odobrenje za pružanje turističkih usluga na kupalištima koje  je  izdao  nadležan  organ lokalne samouprave za 2018, 2017. i  2016. god.  isključivo za lokaciju koja je predmet ponude, ako je ponuđač bio raniji korisnik/zakupac plaže za koju se ponuda odnosi, dok .</w:t>
      </w:r>
    </w:p>
    <w:p w14:paraId="6FFC4DCC" w14:textId="77777777" w:rsidR="0071492E" w:rsidRDefault="004F295A">
      <w:pPr>
        <w:tabs>
          <w:tab w:val="left" w:pos="720"/>
        </w:tabs>
        <w:autoSpaceDE w:val="0"/>
        <w:autoSpaceDN w:val="0"/>
        <w:adjustRightInd w:val="0"/>
        <w:ind w:left="-284" w:right="-567"/>
        <w:jc w:val="both"/>
        <w:rPr>
          <w:lang w:val="sr-Latn-ME" w:eastAsia="sr-Latn-ME"/>
        </w:rPr>
      </w:pPr>
      <w:r>
        <w:rPr>
          <w:lang w:val="sr-Latn-ME" w:eastAsia="sr-Latn-ME"/>
        </w:rPr>
        <w:t>Sljedeća formula će se koristiti za dodjeljivanje bodova na osnovu Referenci i iskustvo  :</w:t>
      </w:r>
    </w:p>
    <w:p w14:paraId="3D417954" w14:textId="77777777" w:rsidR="0071492E" w:rsidRDefault="0071492E">
      <w:pPr>
        <w:tabs>
          <w:tab w:val="left" w:pos="720"/>
        </w:tabs>
        <w:autoSpaceDE w:val="0"/>
        <w:autoSpaceDN w:val="0"/>
        <w:adjustRightInd w:val="0"/>
        <w:ind w:left="-284" w:right="-567"/>
        <w:jc w:val="both"/>
        <w:rPr>
          <w:lang w:val="sr-Latn-ME" w:eastAsia="sr-Latn-ME"/>
        </w:rPr>
      </w:pPr>
    </w:p>
    <w:p w14:paraId="13D86CDA" w14:textId="77777777" w:rsidR="0071492E" w:rsidRDefault="004F295A">
      <w:pPr>
        <w:autoSpaceDE w:val="0"/>
        <w:autoSpaceDN w:val="0"/>
        <w:adjustRightInd w:val="0"/>
        <w:ind w:left="-284" w:right="-567"/>
        <w:jc w:val="center"/>
        <w:rPr>
          <w:b/>
          <w:bCs/>
          <w:lang w:val="sr-Latn-ME" w:eastAsia="sr-Latn-ME"/>
        </w:rPr>
      </w:pPr>
      <w:r>
        <w:rPr>
          <w:b/>
          <w:bCs/>
          <w:lang w:val="sr-Latn-ME" w:eastAsia="sr-Latn-ME"/>
        </w:rPr>
        <w:t>B = Pz + Os+Om</w:t>
      </w:r>
    </w:p>
    <w:p w14:paraId="70D498CC" w14:textId="77777777" w:rsidR="0071492E" w:rsidRDefault="004F295A">
      <w:pPr>
        <w:autoSpaceDE w:val="0"/>
        <w:autoSpaceDN w:val="0"/>
        <w:adjustRightInd w:val="0"/>
        <w:ind w:left="-284" w:right="-567"/>
        <w:jc w:val="both"/>
        <w:rPr>
          <w:lang w:val="sr-Latn-ME" w:eastAsia="sr-Latn-ME"/>
        </w:rPr>
      </w:pPr>
      <w:r>
        <w:rPr>
          <w:b/>
          <w:lang w:val="sr-Latn-ME" w:eastAsia="sr-Latn-ME"/>
        </w:rPr>
        <w:t>-B</w:t>
      </w:r>
      <w:r>
        <w:rPr>
          <w:b/>
          <w:bCs/>
          <w:lang w:val="sr-Latn-ME" w:eastAsia="sr-Latn-ME"/>
        </w:rPr>
        <w:t>-</w:t>
      </w:r>
      <w:r>
        <w:rPr>
          <w:lang w:val="sr-Latn-ME" w:eastAsia="sr-Latn-ME"/>
        </w:rPr>
        <w:t>broj bodova dodijeljen Ponuđaču po osnovu referenci i iskustva</w:t>
      </w:r>
    </w:p>
    <w:p w14:paraId="26F6AD64" w14:textId="77777777" w:rsidR="0071492E" w:rsidRDefault="004F295A">
      <w:pPr>
        <w:autoSpaceDE w:val="0"/>
        <w:autoSpaceDN w:val="0"/>
        <w:adjustRightInd w:val="0"/>
        <w:ind w:left="-284" w:right="-567"/>
        <w:jc w:val="both"/>
        <w:rPr>
          <w:lang w:val="sr-Latn-ME" w:eastAsia="sr-Latn-ME"/>
        </w:rPr>
      </w:pPr>
      <w:r>
        <w:rPr>
          <w:b/>
          <w:lang w:val="sr-Latn-ME" w:eastAsia="sr-Latn-ME"/>
        </w:rPr>
        <w:t>-Pz-</w:t>
      </w:r>
      <w:r>
        <w:rPr>
          <w:lang w:val="sr-Latn-ME" w:eastAsia="sr-Latn-ME"/>
        </w:rPr>
        <w:t>Ponuđač je nosilac priznanja “PLAVA ZASTAVICA”</w:t>
      </w:r>
      <w:r>
        <w:rPr>
          <w:b/>
          <w:lang w:val="sr-Latn-ME" w:eastAsia="sr-Latn-ME"/>
        </w:rPr>
        <w:t xml:space="preserve"> </w:t>
      </w:r>
      <w:r>
        <w:rPr>
          <w:lang w:val="sr-Latn-ME" w:eastAsia="sr-Latn-ME"/>
        </w:rPr>
        <w:t>u nekoj od prethodne tri godine za kupalište koje  je predmet ponude i dodjeljuje mu se 10 bodova</w:t>
      </w:r>
    </w:p>
    <w:p w14:paraId="6066A2BA" w14:textId="77777777" w:rsidR="0071492E" w:rsidRDefault="004F295A">
      <w:pPr>
        <w:tabs>
          <w:tab w:val="left" w:pos="360"/>
        </w:tabs>
        <w:autoSpaceDE w:val="0"/>
        <w:autoSpaceDN w:val="0"/>
        <w:adjustRightInd w:val="0"/>
        <w:ind w:left="-284" w:right="-567"/>
        <w:jc w:val="both"/>
        <w:rPr>
          <w:lang w:val="sr-Latn-ME"/>
        </w:rPr>
      </w:pPr>
      <w:r>
        <w:rPr>
          <w:b/>
          <w:bCs/>
          <w:lang w:val="sr-Latn-ME" w:eastAsia="sr-Latn-ME"/>
        </w:rPr>
        <w:t>-Os-</w:t>
      </w:r>
      <w:r>
        <w:rPr>
          <w:lang w:val="sr-Latn-ME" w:eastAsia="sr-Latn-ME"/>
        </w:rPr>
        <w:t xml:space="preserve">Ponuđač  ima </w:t>
      </w:r>
      <w:r>
        <w:rPr>
          <w:spacing w:val="3"/>
          <w:lang w:val="sr-Latn-ME" w:eastAsia="sr-Latn-ME"/>
        </w:rPr>
        <w:t xml:space="preserve"> Iskustvo i reference u obavljanju djelatnosti, bio je prethodni korisnik kupališta i imao je Odobrenje nadležnog organa lokalne samouprave za obavljanje djelatnosti na kupalištu </w:t>
      </w:r>
      <w:r>
        <w:rPr>
          <w:lang w:val="sr-Latn-ME"/>
        </w:rPr>
        <w:t xml:space="preserve">za:  2018, 2017. i  2016. god.  </w:t>
      </w:r>
      <w:r>
        <w:rPr>
          <w:b/>
          <w:bCs/>
          <w:lang w:val="sr-Latn-ME" w:eastAsia="sr-Latn-ME"/>
        </w:rPr>
        <w:t>Svaka godina nosi po 10 bodova, odnosno ukupan zbir bodova ne može  biti veći od 30  bodova.</w:t>
      </w:r>
      <w:r>
        <w:rPr>
          <w:lang w:val="sr-Latn-ME"/>
        </w:rPr>
        <w:t xml:space="preserve">                                                                                                        </w:t>
      </w:r>
    </w:p>
    <w:p w14:paraId="5C7DABC2" w14:textId="77777777" w:rsidR="0071492E" w:rsidRDefault="004F295A">
      <w:pPr>
        <w:tabs>
          <w:tab w:val="left" w:pos="360"/>
        </w:tabs>
        <w:autoSpaceDE w:val="0"/>
        <w:autoSpaceDN w:val="0"/>
        <w:adjustRightInd w:val="0"/>
        <w:ind w:left="-284" w:right="-567"/>
        <w:jc w:val="both"/>
        <w:rPr>
          <w:lang w:val="sr-Latn-ME"/>
        </w:rPr>
      </w:pPr>
      <w:r>
        <w:rPr>
          <w:b/>
          <w:bCs/>
          <w:lang w:val="sr-Latn-ME" w:eastAsia="sr-Latn-ME"/>
        </w:rPr>
        <w:t>-Om-</w:t>
      </w:r>
      <w:r>
        <w:rPr>
          <w:lang w:val="sr-Latn-ME" w:eastAsia="sr-Latn-ME"/>
        </w:rPr>
        <w:t xml:space="preserve">Ponuđač  </w:t>
      </w:r>
      <w:r>
        <w:rPr>
          <w:lang w:val="sr-Latn-ME"/>
        </w:rPr>
        <w:t>je pribavio Odobenje nadležnog opštinskog organa za 2018.godinu za pružanje turističkih usluga na kupalištu, koje je prethodno koristio  najkasnije do 01.juna 2018.god. dodjeljuje se dodatnih 5 bodova.</w:t>
      </w:r>
    </w:p>
    <w:p w14:paraId="5C332AC9" w14:textId="77777777" w:rsidR="0071492E" w:rsidRDefault="004F295A">
      <w:pPr>
        <w:pStyle w:val="ListParagraph"/>
        <w:tabs>
          <w:tab w:val="left" w:pos="354"/>
          <w:tab w:val="left" w:pos="3969"/>
        </w:tabs>
        <w:ind w:left="-284" w:right="-567"/>
        <w:rPr>
          <w:rFonts w:ascii="Times New Roman" w:hAnsi="Times New Roman" w:cs="Times New Roman"/>
          <w:sz w:val="24"/>
          <w:szCs w:val="24"/>
          <w:lang w:val="sr-Latn-ME"/>
        </w:rPr>
      </w:pPr>
      <w:r>
        <w:rPr>
          <w:rFonts w:ascii="Times New Roman" w:hAnsi="Times New Roman" w:cs="Times New Roman"/>
          <w:sz w:val="24"/>
          <w:szCs w:val="24"/>
          <w:lang w:val="sr-Latn-ME"/>
        </w:rPr>
        <w:t xml:space="preserve">Maksimalan broj bodova koji može biti dodijeljen po osnovu reference i iskustva je </w:t>
      </w:r>
      <w:r>
        <w:rPr>
          <w:rFonts w:ascii="Times New Roman" w:hAnsi="Times New Roman" w:cs="Times New Roman"/>
          <w:b/>
          <w:sz w:val="24"/>
          <w:szCs w:val="24"/>
          <w:lang w:val="sr-Latn-ME"/>
        </w:rPr>
        <w:t>45 bodova</w:t>
      </w:r>
      <w:r>
        <w:rPr>
          <w:rFonts w:ascii="Times New Roman" w:hAnsi="Times New Roman" w:cs="Times New Roman"/>
          <w:sz w:val="24"/>
          <w:szCs w:val="24"/>
          <w:lang w:val="sr-Latn-ME"/>
        </w:rPr>
        <w:t>.</w:t>
      </w:r>
    </w:p>
    <w:p w14:paraId="31FD3DC8" w14:textId="77777777" w:rsidR="0071492E" w:rsidRDefault="0071492E">
      <w:pPr>
        <w:autoSpaceDE w:val="0"/>
        <w:autoSpaceDN w:val="0"/>
        <w:adjustRightInd w:val="0"/>
        <w:ind w:left="-284" w:right="-567"/>
        <w:rPr>
          <w:b/>
          <w:lang w:val="sr-Latn-ME" w:eastAsia="sr-Latn-ME"/>
        </w:rPr>
      </w:pPr>
    </w:p>
    <w:p w14:paraId="5B37F68C" w14:textId="77777777" w:rsidR="0071492E" w:rsidRDefault="004F295A">
      <w:pPr>
        <w:autoSpaceDE w:val="0"/>
        <w:autoSpaceDN w:val="0"/>
        <w:adjustRightInd w:val="0"/>
        <w:ind w:left="-284" w:right="-567"/>
        <w:rPr>
          <w:lang w:val="sr-Latn-ME" w:eastAsia="sr-Latn-ME"/>
        </w:rPr>
      </w:pPr>
      <w:r>
        <w:rPr>
          <w:lang w:val="sr-Latn-ME" w:eastAsia="sr-Latn-ME"/>
        </w:rPr>
        <w:t>6.3.3.  Ukupan broj bodova je zbir bodova po oba kriterijuma  Y= A+B</w:t>
      </w:r>
    </w:p>
    <w:p w14:paraId="0CFA5159" w14:textId="77777777" w:rsidR="0071492E" w:rsidRDefault="0071492E">
      <w:pPr>
        <w:ind w:left="-284" w:right="-567"/>
        <w:rPr>
          <w:b/>
          <w:lang w:val="sr-Latn-ME"/>
        </w:rPr>
      </w:pPr>
    </w:p>
    <w:p w14:paraId="7A0F79CD" w14:textId="77777777" w:rsidR="0071492E" w:rsidRDefault="004F295A">
      <w:pPr>
        <w:ind w:left="-284" w:right="-567"/>
        <w:rPr>
          <w:b/>
          <w:lang w:val="sr-Latn-ME"/>
        </w:rPr>
      </w:pPr>
      <w:r>
        <w:rPr>
          <w:b/>
          <w:lang w:val="sr-Latn-ME"/>
        </w:rPr>
        <w:t>VII Sprovođenje</w:t>
      </w:r>
      <w:r>
        <w:rPr>
          <w:b/>
          <w:spacing w:val="-9"/>
          <w:lang w:val="sr-Latn-ME"/>
        </w:rPr>
        <w:t xml:space="preserve"> </w:t>
      </w:r>
      <w:r>
        <w:rPr>
          <w:b/>
          <w:lang w:val="sr-Latn-ME"/>
        </w:rPr>
        <w:t>postupka</w:t>
      </w:r>
    </w:p>
    <w:p w14:paraId="3EC0AFB3" w14:textId="77777777" w:rsidR="0071492E" w:rsidRDefault="004F295A">
      <w:pPr>
        <w:ind w:left="-284" w:right="-567"/>
        <w:jc w:val="both"/>
        <w:rPr>
          <w:b/>
          <w:lang w:val="sr-Latn-ME"/>
        </w:rPr>
      </w:pPr>
      <w:r>
        <w:rPr>
          <w:lang w:val="sr-Latn-ME"/>
        </w:rPr>
        <w:t>7.1.  Ponuđač sačinjava i podnosi ponudu u skladu sa Javnim pozivom i tenderskom dokumentacijom. Rok važenja ponuda je 90 dana od dana otvaranja.</w:t>
      </w:r>
    </w:p>
    <w:p w14:paraId="0121342F" w14:textId="77777777" w:rsidR="0071492E" w:rsidRDefault="004F295A">
      <w:pPr>
        <w:ind w:left="-284" w:right="-567"/>
        <w:jc w:val="both"/>
        <w:rPr>
          <w:lang w:val="sr-Latn-ME"/>
        </w:rPr>
      </w:pPr>
      <w:r>
        <w:rPr>
          <w:lang w:val="sr-Latn-ME"/>
        </w:rPr>
        <w:t>7.2. Ponuđač može u roku za dostavljanje ponude da istu mijenja i dopunjava ili da u pisanoj formi odustane od ponude.</w:t>
      </w:r>
    </w:p>
    <w:p w14:paraId="71DB8D7E" w14:textId="77777777" w:rsidR="0071492E" w:rsidRDefault="004F295A">
      <w:pPr>
        <w:ind w:left="-284" w:right="-567"/>
        <w:jc w:val="both"/>
        <w:rPr>
          <w:lang w:val="sr-Latn-ME"/>
        </w:rPr>
      </w:pPr>
      <w:r>
        <w:rPr>
          <w:lang w:val="sr-Latn-ME"/>
        </w:rPr>
        <w:t xml:space="preserve">7.3. Promjena i dopuna ponude ili odustajanje od ponude ponuđač dostavlja na isti način kao i ponudu. Ponuđač može odustati od ponude, bez aktiviranja priložene garancije ponude, najkasnije do roka (dan, vrijeme, sat)  određenog javnim pozivom za predaju ponude na arhivi Javnog preduzeća. U slučaju </w:t>
      </w:r>
      <w:r>
        <w:rPr>
          <w:lang w:val="sr-Latn-ME"/>
        </w:rPr>
        <w:lastRenderedPageBreak/>
        <w:t>odustanka od ponude prije isteka roka određenog za dostavljanje ponude  ista se vraća ponuđaču neotvorena.</w:t>
      </w:r>
    </w:p>
    <w:p w14:paraId="0ED0113D" w14:textId="77777777" w:rsidR="0071492E" w:rsidRDefault="004F295A">
      <w:pPr>
        <w:ind w:left="-284" w:right="-567"/>
        <w:jc w:val="both"/>
        <w:rPr>
          <w:lang w:val="sr-Latn-ME"/>
        </w:rPr>
      </w:pPr>
      <w:r>
        <w:rPr>
          <w:lang w:val="sr-Latn-ME"/>
        </w:rPr>
        <w:t>7.4. Ponude koje su primljene nakon isteka Javnim pozivom određenog roka odbijaju se kao neblagovremene i vraćaju se neotvorene ponuđaču, konačnom odlukom-rješenjem o izboru najpovoljnije ponude.</w:t>
      </w:r>
    </w:p>
    <w:p w14:paraId="5F3216EB" w14:textId="77777777" w:rsidR="0071492E" w:rsidRDefault="004F295A">
      <w:pPr>
        <w:ind w:left="-284" w:right="-567"/>
        <w:jc w:val="both"/>
        <w:rPr>
          <w:lang w:val="sr-Latn-ME"/>
        </w:rPr>
      </w:pPr>
      <w:r>
        <w:rPr>
          <w:lang w:val="sr-Latn-ME"/>
        </w:rPr>
        <w:t xml:space="preserve">7.5. Ponude fizičkih ili pravnih lica (ranijih korisnika) odbijaju se kao neprihvatljive i neće biti predmet vrednovanja, ukoliko je </w:t>
      </w:r>
    </w:p>
    <w:p w14:paraId="1FA61355" w14:textId="77777777" w:rsidR="0071492E" w:rsidRDefault="004F295A">
      <w:pPr>
        <w:ind w:left="-284" w:right="-567"/>
        <w:jc w:val="both"/>
        <w:rPr>
          <w:lang w:val="sr-Latn-ME"/>
        </w:rPr>
      </w:pPr>
      <w:r>
        <w:rPr>
          <w:lang w:val="sr-Latn-ME"/>
        </w:rPr>
        <w:t>-protiv ponuđača (ranijeg korisnika)  Javno preduzeće pokrenulo sudski postupak zbog neispunjavanja ugovorenih obaveza,</w:t>
      </w:r>
    </w:p>
    <w:p w14:paraId="4140752D" w14:textId="77777777" w:rsidR="0071492E" w:rsidRDefault="004F295A">
      <w:pPr>
        <w:ind w:left="-284" w:right="-567"/>
        <w:jc w:val="both"/>
        <w:rPr>
          <w:lang w:val="sr-Latn-ME"/>
        </w:rPr>
      </w:pPr>
      <w:r>
        <w:rPr>
          <w:lang w:val="sr-Latn-ME"/>
        </w:rPr>
        <w:t xml:space="preserve">-sa ponuđačem (ranijim korisnikom) Javno preduzeće raskinulo  ugovor zbog teže povrede ugovorne obaveze. </w:t>
      </w:r>
    </w:p>
    <w:p w14:paraId="60DC1C42" w14:textId="77777777" w:rsidR="0071492E" w:rsidRDefault="004F295A">
      <w:pPr>
        <w:ind w:left="-284" w:right="-567"/>
        <w:jc w:val="both"/>
        <w:rPr>
          <w:lang w:val="sr-Latn-ME"/>
        </w:rPr>
      </w:pPr>
      <w:r>
        <w:rPr>
          <w:lang w:val="sr-Latn-ME"/>
        </w:rPr>
        <w:t>7.6. Postupak davanja u zakup sprovode Tenderske komisije koje imenuje Direktor Javnog preduzeća.</w:t>
      </w:r>
    </w:p>
    <w:p w14:paraId="7734F2CE" w14:textId="77777777" w:rsidR="0071492E" w:rsidRDefault="004F295A">
      <w:pPr>
        <w:ind w:left="-284" w:right="-567"/>
        <w:jc w:val="both"/>
        <w:rPr>
          <w:lang w:val="sr-Latn-ME"/>
        </w:rPr>
      </w:pPr>
      <w:r>
        <w:rPr>
          <w:lang w:val="sr-Latn-ME"/>
        </w:rPr>
        <w:t>7.7. Nezatvorene (neuredne) ponude  odbijaju se kao nevažeće i u stanju u kojem su uručene biće vraćene ponuđaču, nakon okončanja postupka .</w:t>
      </w:r>
    </w:p>
    <w:p w14:paraId="4553B914" w14:textId="77777777" w:rsidR="0071492E" w:rsidRDefault="004F295A">
      <w:pPr>
        <w:ind w:left="-284" w:right="-567"/>
        <w:jc w:val="both"/>
        <w:rPr>
          <w:lang w:val="sr-Latn-ME"/>
        </w:rPr>
      </w:pPr>
      <w:r>
        <w:rPr>
          <w:lang w:val="sr-Latn-ME"/>
        </w:rPr>
        <w:t xml:space="preserve">Neispravna je ponuda koja nije sačinjena u skladu sa uslovima Javnog poziva. </w:t>
      </w:r>
    </w:p>
    <w:p w14:paraId="37F01200" w14:textId="77777777" w:rsidR="0071492E" w:rsidRDefault="004F295A">
      <w:pPr>
        <w:ind w:left="-284" w:right="-567"/>
        <w:jc w:val="both"/>
        <w:rPr>
          <w:lang w:val="sr-Latn-ME"/>
        </w:rPr>
      </w:pPr>
      <w:r>
        <w:rPr>
          <w:lang w:val="sr-Latn-ME"/>
        </w:rPr>
        <w:t>7.8. Odluka Tenderske komsije se dostavlja na adresu koju je ponuđač označio u ponudi ili neposrednim uručenjem na Arhivi Javnog preduzeća.</w:t>
      </w:r>
    </w:p>
    <w:p w14:paraId="0FEF6CC2" w14:textId="77777777" w:rsidR="0071492E" w:rsidRDefault="004F295A">
      <w:pPr>
        <w:ind w:left="-284" w:right="-567"/>
        <w:jc w:val="both"/>
        <w:rPr>
          <w:lang w:val="sr-Latn-ME"/>
        </w:rPr>
      </w:pPr>
      <w:r>
        <w:rPr>
          <w:lang w:val="sr-Latn-ME"/>
        </w:rPr>
        <w:t>U slučaju da Odluka i/ili ostali podnesci ne budu uručeni na adresu označenu u ponudi ponuđača, isto će biti postavljeno na oglasnoj tabli i internet stranici Javnog preduzeća www.morskodobro.com. Istekom roka od 5 (pet) dana od dana oglašavanja smatrat će se da je lice uredno obavješteno, nakon čega će teći rokovi za sprovođenje radnji u postupku.</w:t>
      </w:r>
    </w:p>
    <w:p w14:paraId="6F2C1163" w14:textId="77777777" w:rsidR="0071492E" w:rsidRDefault="0071492E">
      <w:pPr>
        <w:pStyle w:val="Heading1"/>
        <w:tabs>
          <w:tab w:val="left" w:pos="458"/>
          <w:tab w:val="left" w:pos="3969"/>
        </w:tabs>
        <w:ind w:left="-284" w:right="-567"/>
        <w:rPr>
          <w:rFonts w:ascii="Times New Roman" w:hAnsi="Times New Roman" w:cs="Times New Roman"/>
          <w:sz w:val="24"/>
          <w:szCs w:val="24"/>
          <w:lang w:val="sr-Latn-ME"/>
        </w:rPr>
      </w:pPr>
    </w:p>
    <w:p w14:paraId="08A3E4AD" w14:textId="77777777" w:rsidR="0071492E" w:rsidRDefault="004F295A">
      <w:pPr>
        <w:pStyle w:val="Heading1"/>
        <w:tabs>
          <w:tab w:val="left" w:pos="458"/>
          <w:tab w:val="left" w:pos="3969"/>
        </w:tabs>
        <w:ind w:left="-284" w:right="-567"/>
        <w:rPr>
          <w:rFonts w:ascii="Times New Roman" w:hAnsi="Times New Roman" w:cs="Times New Roman"/>
          <w:sz w:val="24"/>
          <w:szCs w:val="24"/>
          <w:lang w:val="sr-Latn-ME"/>
        </w:rPr>
      </w:pPr>
      <w:r>
        <w:rPr>
          <w:rFonts w:ascii="Times New Roman" w:hAnsi="Times New Roman" w:cs="Times New Roman"/>
          <w:sz w:val="24"/>
          <w:szCs w:val="24"/>
          <w:lang w:val="sr-Latn-ME"/>
        </w:rPr>
        <w:t>VIII Vrijeme</w:t>
      </w:r>
      <w:r>
        <w:rPr>
          <w:rFonts w:ascii="Times New Roman" w:hAnsi="Times New Roman" w:cs="Times New Roman"/>
          <w:spacing w:val="-13"/>
          <w:sz w:val="24"/>
          <w:szCs w:val="24"/>
          <w:lang w:val="sr-Latn-ME"/>
        </w:rPr>
        <w:t xml:space="preserve"> </w:t>
      </w:r>
      <w:r>
        <w:rPr>
          <w:rFonts w:ascii="Times New Roman" w:hAnsi="Times New Roman" w:cs="Times New Roman"/>
          <w:sz w:val="24"/>
          <w:szCs w:val="24"/>
          <w:lang w:val="sr-Latn-ME"/>
        </w:rPr>
        <w:t>i</w:t>
      </w:r>
      <w:r>
        <w:rPr>
          <w:rFonts w:ascii="Times New Roman" w:hAnsi="Times New Roman" w:cs="Times New Roman"/>
          <w:spacing w:val="-14"/>
          <w:sz w:val="24"/>
          <w:szCs w:val="24"/>
          <w:lang w:val="sr-Latn-ME"/>
        </w:rPr>
        <w:t xml:space="preserve"> </w:t>
      </w:r>
      <w:r>
        <w:rPr>
          <w:rFonts w:ascii="Times New Roman" w:hAnsi="Times New Roman" w:cs="Times New Roman"/>
          <w:sz w:val="24"/>
          <w:szCs w:val="24"/>
          <w:lang w:val="sr-Latn-ME"/>
        </w:rPr>
        <w:t>mjesto</w:t>
      </w:r>
      <w:r>
        <w:rPr>
          <w:rFonts w:ascii="Times New Roman" w:hAnsi="Times New Roman" w:cs="Times New Roman"/>
          <w:spacing w:val="-14"/>
          <w:sz w:val="24"/>
          <w:szCs w:val="24"/>
          <w:lang w:val="sr-Latn-ME"/>
        </w:rPr>
        <w:t xml:space="preserve"> </w:t>
      </w:r>
      <w:r>
        <w:rPr>
          <w:rFonts w:ascii="Times New Roman" w:hAnsi="Times New Roman" w:cs="Times New Roman"/>
          <w:sz w:val="24"/>
          <w:szCs w:val="24"/>
          <w:lang w:val="sr-Latn-ME"/>
        </w:rPr>
        <w:t>preuzimanja</w:t>
      </w:r>
      <w:r>
        <w:rPr>
          <w:rFonts w:ascii="Times New Roman" w:hAnsi="Times New Roman" w:cs="Times New Roman"/>
          <w:spacing w:val="-14"/>
          <w:sz w:val="24"/>
          <w:szCs w:val="24"/>
          <w:lang w:val="sr-Latn-ME"/>
        </w:rPr>
        <w:t xml:space="preserve"> </w:t>
      </w:r>
      <w:r>
        <w:rPr>
          <w:rFonts w:ascii="Times New Roman" w:hAnsi="Times New Roman" w:cs="Times New Roman"/>
          <w:sz w:val="24"/>
          <w:szCs w:val="24"/>
          <w:lang w:val="sr-Latn-ME"/>
        </w:rPr>
        <w:t>tenderske</w:t>
      </w:r>
      <w:r>
        <w:rPr>
          <w:rFonts w:ascii="Times New Roman" w:hAnsi="Times New Roman" w:cs="Times New Roman"/>
          <w:spacing w:val="-13"/>
          <w:sz w:val="24"/>
          <w:szCs w:val="24"/>
          <w:lang w:val="sr-Latn-ME"/>
        </w:rPr>
        <w:t xml:space="preserve"> </w:t>
      </w:r>
      <w:r>
        <w:rPr>
          <w:rFonts w:ascii="Times New Roman" w:hAnsi="Times New Roman" w:cs="Times New Roman"/>
          <w:sz w:val="24"/>
          <w:szCs w:val="24"/>
          <w:lang w:val="sr-Latn-ME"/>
        </w:rPr>
        <w:t>dokumentacije</w:t>
      </w:r>
    </w:p>
    <w:p w14:paraId="12886EEF" w14:textId="77777777" w:rsidR="0071492E" w:rsidRDefault="0071492E">
      <w:pPr>
        <w:pStyle w:val="Heading1"/>
        <w:tabs>
          <w:tab w:val="left" w:pos="458"/>
          <w:tab w:val="left" w:pos="3969"/>
        </w:tabs>
        <w:ind w:left="-284" w:right="-567"/>
        <w:rPr>
          <w:rFonts w:ascii="Times New Roman" w:hAnsi="Times New Roman" w:cs="Times New Roman"/>
          <w:sz w:val="24"/>
          <w:szCs w:val="24"/>
          <w:lang w:val="sr-Latn-ME"/>
        </w:rPr>
      </w:pPr>
    </w:p>
    <w:p w14:paraId="17146F23" w14:textId="77777777" w:rsidR="0071492E" w:rsidRDefault="004F295A">
      <w:pPr>
        <w:ind w:left="-284" w:right="-567"/>
        <w:jc w:val="both"/>
        <w:rPr>
          <w:lang w:val="sr-Latn-ME"/>
        </w:rPr>
      </w:pPr>
      <w:r>
        <w:rPr>
          <w:lang w:val="sr-Latn-ME"/>
        </w:rPr>
        <w:t>Na nadmetanju (tenderu) mogu učestvovati isključivo ponuđači koji otkupe tendersku dokumentaciju.</w:t>
      </w:r>
    </w:p>
    <w:p w14:paraId="05F860EB" w14:textId="77777777" w:rsidR="0071492E" w:rsidRDefault="004F295A">
      <w:pPr>
        <w:ind w:left="-284" w:right="-567"/>
        <w:jc w:val="both"/>
        <w:rPr>
          <w:lang w:val="sr-Latn-ME"/>
        </w:rPr>
      </w:pPr>
      <w:r>
        <w:rPr>
          <w:lang w:val="sr-Latn-ME"/>
        </w:rPr>
        <w:t xml:space="preserve">Zainteresovanim ponuđačima ili njihovim ovlašćenim predstavnicima, nakon uplate označenog iznosa za otkup tenderske dokumentacije, dokaz o uplati dostavljaju: </w:t>
      </w:r>
      <w:r>
        <w:rPr>
          <w:rStyle w:val="Hyperlink"/>
          <w:rFonts w:eastAsia="Georgia"/>
          <w:lang w:val="sr-Latn-ME"/>
        </w:rPr>
        <w:t>neposredno kod ovlašćenog službenika Javnog preduzeća</w:t>
      </w:r>
      <w:r>
        <w:rPr>
          <w:lang w:val="sr-Latn-ME"/>
        </w:rPr>
        <w:t>. Tenderska dokumentacija se dostavlja na arhivi Javnog preduzeća za upravljanje morskom dobrom Crne Gore.</w:t>
      </w:r>
    </w:p>
    <w:p w14:paraId="24AACAA0" w14:textId="77777777" w:rsidR="0071492E" w:rsidRDefault="0071492E">
      <w:pPr>
        <w:ind w:left="-284" w:right="-567"/>
        <w:jc w:val="both"/>
        <w:rPr>
          <w:lang w:val="sr-Latn-ME"/>
        </w:rPr>
      </w:pPr>
    </w:p>
    <w:p w14:paraId="472C18E4" w14:textId="5AF5002F" w:rsidR="0071492E" w:rsidRDefault="004F295A">
      <w:pPr>
        <w:ind w:left="-284" w:right="-567"/>
        <w:jc w:val="both"/>
        <w:rPr>
          <w:b/>
          <w:lang w:val="sr-Latn-ME"/>
        </w:rPr>
      </w:pPr>
      <w:r>
        <w:rPr>
          <w:lang w:val="sr-Latn-ME"/>
        </w:rPr>
        <w:t xml:space="preserve">Dokumentacija se otkupljuje svakog radnog dana na način opisan u prethodnom stavu od 8,30 do 14 časova (sa pauzom od 11.30-12.00 časova), od dana objavljivanja Javnog poziva </w:t>
      </w:r>
      <w:r w:rsidRPr="001670F9">
        <w:rPr>
          <w:lang w:val="sr-Latn-ME"/>
        </w:rPr>
        <w:t>do</w:t>
      </w:r>
      <w:r w:rsidRPr="001670F9">
        <w:rPr>
          <w:color w:val="FF0000"/>
          <w:lang w:val="sr-Latn-ME"/>
        </w:rPr>
        <w:t xml:space="preserve"> </w:t>
      </w:r>
      <w:r w:rsidR="00281987" w:rsidRPr="001670F9">
        <w:rPr>
          <w:b/>
          <w:lang w:val="sr-Latn-ME"/>
        </w:rPr>
        <w:t>22.07</w:t>
      </w:r>
      <w:r w:rsidRPr="001670F9">
        <w:rPr>
          <w:b/>
          <w:lang w:val="sr-Latn-ME"/>
        </w:rPr>
        <w:t>.2022.god.</w:t>
      </w:r>
    </w:p>
    <w:p w14:paraId="01C3C896" w14:textId="77777777" w:rsidR="0071492E" w:rsidRDefault="004F295A">
      <w:pPr>
        <w:ind w:left="-284" w:right="-567"/>
        <w:jc w:val="both"/>
        <w:rPr>
          <w:lang w:val="sr-Latn-ME"/>
        </w:rPr>
      </w:pPr>
      <w:r>
        <w:rPr>
          <w:lang w:val="sr-Latn-ME"/>
        </w:rPr>
        <w:t>Cijena tenderske dokumentacije iznosi 50.00 eura a uplata se vrši na žiro račun broj 520-3172-65 kod Hipotekarne banke sa naznakom „otkup tenderske dokumentacije za kupalište broj:_______________“.</w:t>
      </w:r>
    </w:p>
    <w:p w14:paraId="4EF2C93B" w14:textId="77777777" w:rsidR="0071492E" w:rsidRDefault="004F295A">
      <w:pPr>
        <w:pStyle w:val="BodyText"/>
        <w:tabs>
          <w:tab w:val="left" w:pos="3969"/>
        </w:tabs>
        <w:spacing w:before="162" w:line="264" w:lineRule="auto"/>
        <w:ind w:left="-284" w:right="-567"/>
        <w:jc w:val="both"/>
        <w:rPr>
          <w:rFonts w:ascii="Times New Roman" w:hAnsi="Times New Roman" w:cs="Times New Roman"/>
          <w:spacing w:val="-3"/>
          <w:sz w:val="24"/>
          <w:szCs w:val="24"/>
          <w:lang w:val="sr-Latn-ME"/>
        </w:rPr>
      </w:pPr>
      <w:r>
        <w:rPr>
          <w:rFonts w:ascii="Times New Roman" w:hAnsi="Times New Roman" w:cs="Times New Roman"/>
          <w:spacing w:val="-3"/>
          <w:sz w:val="24"/>
          <w:szCs w:val="24"/>
          <w:lang w:val="sr-Latn-ME"/>
        </w:rPr>
        <w:t>Tenderska dokumentacija sadrži:</w:t>
      </w:r>
    </w:p>
    <w:p w14:paraId="531EB2C1" w14:textId="77777777" w:rsidR="0071492E" w:rsidRDefault="004F295A">
      <w:pPr>
        <w:pStyle w:val="BodyText"/>
        <w:tabs>
          <w:tab w:val="left" w:pos="3969"/>
        </w:tabs>
        <w:spacing w:line="264" w:lineRule="auto"/>
        <w:ind w:left="-284" w:right="-567"/>
        <w:jc w:val="both"/>
        <w:rPr>
          <w:rFonts w:ascii="Times New Roman" w:hAnsi="Times New Roman" w:cs="Times New Roman"/>
          <w:spacing w:val="-3"/>
          <w:sz w:val="24"/>
          <w:szCs w:val="24"/>
          <w:lang w:val="sr-Latn-ME"/>
        </w:rPr>
      </w:pPr>
      <w:r>
        <w:rPr>
          <w:rFonts w:ascii="Times New Roman" w:hAnsi="Times New Roman" w:cs="Times New Roman"/>
          <w:spacing w:val="-3"/>
          <w:sz w:val="24"/>
          <w:szCs w:val="24"/>
          <w:lang w:val="sr-Latn-ME"/>
        </w:rPr>
        <w:t>1. Nacrt Ugovora o zakupu/korišćenju morskog dobra,</w:t>
      </w:r>
    </w:p>
    <w:p w14:paraId="5BBC6A2E" w14:textId="77777777" w:rsidR="0071492E" w:rsidRDefault="004F295A">
      <w:pPr>
        <w:pStyle w:val="BodyText"/>
        <w:tabs>
          <w:tab w:val="left" w:pos="3969"/>
        </w:tabs>
        <w:spacing w:line="264" w:lineRule="auto"/>
        <w:ind w:left="-284" w:right="-567"/>
        <w:jc w:val="both"/>
        <w:rPr>
          <w:rFonts w:ascii="Times New Roman" w:hAnsi="Times New Roman" w:cs="Times New Roman"/>
          <w:spacing w:val="-3"/>
          <w:sz w:val="24"/>
          <w:szCs w:val="24"/>
          <w:lang w:val="sr-Latn-ME"/>
        </w:rPr>
      </w:pPr>
      <w:r>
        <w:rPr>
          <w:rFonts w:ascii="Times New Roman" w:hAnsi="Times New Roman" w:cs="Times New Roman"/>
          <w:spacing w:val="-3"/>
          <w:sz w:val="24"/>
          <w:szCs w:val="24"/>
          <w:lang w:val="sr-Latn-ME"/>
        </w:rPr>
        <w:t xml:space="preserve">2. Obrazac A koji sadrži Izjavu o prihvatanju svih uslova iz javnog poziva, Nacrta ugovora i tenderske dokumentacije i Izjavu </w:t>
      </w:r>
    </w:p>
    <w:p w14:paraId="66425F45" w14:textId="77777777" w:rsidR="0071492E" w:rsidRDefault="004F295A">
      <w:pPr>
        <w:pStyle w:val="BodyText"/>
        <w:tabs>
          <w:tab w:val="left" w:pos="3969"/>
        </w:tabs>
        <w:spacing w:line="264" w:lineRule="auto"/>
        <w:ind w:left="-284" w:right="-567"/>
        <w:jc w:val="both"/>
        <w:rPr>
          <w:rFonts w:ascii="Times New Roman" w:hAnsi="Times New Roman" w:cs="Times New Roman"/>
          <w:spacing w:val="-3"/>
          <w:sz w:val="24"/>
          <w:szCs w:val="24"/>
          <w:lang w:val="sr-Latn-ME"/>
        </w:rPr>
      </w:pPr>
      <w:r>
        <w:rPr>
          <w:rFonts w:ascii="Times New Roman" w:hAnsi="Times New Roman" w:cs="Times New Roman"/>
          <w:spacing w:val="-3"/>
          <w:sz w:val="24"/>
          <w:szCs w:val="24"/>
          <w:lang w:val="sr-Latn-ME"/>
        </w:rPr>
        <w:t>kojom ponuđač izražava pristanka da se njegovi lični podaci obrađuju radi učešća u javnom pozivu,</w:t>
      </w:r>
    </w:p>
    <w:p w14:paraId="3056197D" w14:textId="5CCF74C6" w:rsidR="0071492E" w:rsidRDefault="0071492E">
      <w:pPr>
        <w:pStyle w:val="Heading1"/>
        <w:tabs>
          <w:tab w:val="left" w:pos="536"/>
          <w:tab w:val="left" w:pos="3969"/>
        </w:tabs>
        <w:ind w:left="-284" w:right="-567"/>
        <w:rPr>
          <w:rFonts w:ascii="Times New Roman" w:hAnsi="Times New Roman" w:cs="Times New Roman"/>
          <w:sz w:val="24"/>
          <w:szCs w:val="24"/>
          <w:lang w:val="sr-Latn-ME"/>
        </w:rPr>
      </w:pPr>
    </w:p>
    <w:p w14:paraId="721CAA19" w14:textId="77777777" w:rsidR="0071492E" w:rsidRDefault="004F295A">
      <w:pPr>
        <w:pStyle w:val="Heading1"/>
        <w:tabs>
          <w:tab w:val="left" w:pos="536"/>
          <w:tab w:val="left" w:pos="3969"/>
        </w:tabs>
        <w:ind w:left="-284" w:right="-567"/>
        <w:rPr>
          <w:rFonts w:ascii="Times New Roman" w:hAnsi="Times New Roman" w:cs="Times New Roman"/>
          <w:sz w:val="24"/>
          <w:szCs w:val="24"/>
          <w:lang w:val="sr-Latn-ME"/>
        </w:rPr>
      </w:pPr>
      <w:r>
        <w:rPr>
          <w:rFonts w:ascii="Times New Roman" w:hAnsi="Times New Roman" w:cs="Times New Roman"/>
          <w:sz w:val="24"/>
          <w:szCs w:val="24"/>
          <w:lang w:val="sr-Latn-ME"/>
        </w:rPr>
        <w:t>IX Način, vrijeme</w:t>
      </w:r>
      <w:r>
        <w:rPr>
          <w:rFonts w:ascii="Times New Roman" w:hAnsi="Times New Roman" w:cs="Times New Roman"/>
          <w:spacing w:val="-13"/>
          <w:sz w:val="24"/>
          <w:szCs w:val="24"/>
          <w:lang w:val="sr-Latn-ME"/>
        </w:rPr>
        <w:t xml:space="preserve"> </w:t>
      </w:r>
      <w:r>
        <w:rPr>
          <w:rFonts w:ascii="Times New Roman" w:hAnsi="Times New Roman" w:cs="Times New Roman"/>
          <w:sz w:val="24"/>
          <w:szCs w:val="24"/>
          <w:lang w:val="sr-Latn-ME"/>
        </w:rPr>
        <w:t>i</w:t>
      </w:r>
      <w:r>
        <w:rPr>
          <w:rFonts w:ascii="Times New Roman" w:hAnsi="Times New Roman" w:cs="Times New Roman"/>
          <w:spacing w:val="-12"/>
          <w:sz w:val="24"/>
          <w:szCs w:val="24"/>
          <w:lang w:val="sr-Latn-ME"/>
        </w:rPr>
        <w:t xml:space="preserve"> </w:t>
      </w:r>
      <w:r>
        <w:rPr>
          <w:rFonts w:ascii="Times New Roman" w:hAnsi="Times New Roman" w:cs="Times New Roman"/>
          <w:sz w:val="24"/>
          <w:szCs w:val="24"/>
          <w:lang w:val="sr-Latn-ME"/>
        </w:rPr>
        <w:t>mjesto</w:t>
      </w:r>
      <w:r>
        <w:rPr>
          <w:rFonts w:ascii="Times New Roman" w:hAnsi="Times New Roman" w:cs="Times New Roman"/>
          <w:spacing w:val="-9"/>
          <w:sz w:val="24"/>
          <w:szCs w:val="24"/>
          <w:lang w:val="sr-Latn-ME"/>
        </w:rPr>
        <w:t xml:space="preserve"> </w:t>
      </w:r>
      <w:r>
        <w:rPr>
          <w:rFonts w:ascii="Times New Roman" w:hAnsi="Times New Roman" w:cs="Times New Roman"/>
          <w:sz w:val="24"/>
          <w:szCs w:val="24"/>
          <w:lang w:val="sr-Latn-ME"/>
        </w:rPr>
        <w:t>podnošenja</w:t>
      </w:r>
      <w:r>
        <w:rPr>
          <w:rFonts w:ascii="Times New Roman" w:hAnsi="Times New Roman" w:cs="Times New Roman"/>
          <w:spacing w:val="-11"/>
          <w:sz w:val="24"/>
          <w:szCs w:val="24"/>
          <w:lang w:val="sr-Latn-ME"/>
        </w:rPr>
        <w:t xml:space="preserve"> </w:t>
      </w:r>
      <w:r>
        <w:rPr>
          <w:rFonts w:ascii="Times New Roman" w:hAnsi="Times New Roman" w:cs="Times New Roman"/>
          <w:sz w:val="24"/>
          <w:szCs w:val="24"/>
          <w:lang w:val="sr-Latn-ME"/>
        </w:rPr>
        <w:t>ponuda</w:t>
      </w:r>
    </w:p>
    <w:p w14:paraId="50B66B2E" w14:textId="77777777" w:rsidR="0071492E" w:rsidRDefault="0071492E">
      <w:pPr>
        <w:pStyle w:val="Heading1"/>
        <w:tabs>
          <w:tab w:val="left" w:pos="536"/>
          <w:tab w:val="left" w:pos="3969"/>
        </w:tabs>
        <w:ind w:left="-284" w:right="-567"/>
        <w:rPr>
          <w:rFonts w:ascii="Times New Roman" w:hAnsi="Times New Roman" w:cs="Times New Roman"/>
          <w:sz w:val="24"/>
          <w:szCs w:val="24"/>
          <w:lang w:val="sr-Latn-ME"/>
        </w:rPr>
      </w:pPr>
    </w:p>
    <w:p w14:paraId="013AA559" w14:textId="77777777" w:rsidR="0071492E" w:rsidRDefault="004F295A">
      <w:pPr>
        <w:tabs>
          <w:tab w:val="left" w:pos="3969"/>
        </w:tabs>
        <w:autoSpaceDE w:val="0"/>
        <w:autoSpaceDN w:val="0"/>
        <w:adjustRightInd w:val="0"/>
        <w:ind w:left="-284" w:right="-567"/>
        <w:jc w:val="both"/>
        <w:rPr>
          <w:lang w:val="sr-Latn-ME" w:eastAsia="sr-Latn-ME"/>
        </w:rPr>
      </w:pPr>
      <w:r>
        <w:rPr>
          <w:lang w:val="sr-Latn-ME" w:eastAsia="sr-Latn-ME"/>
        </w:rPr>
        <w:t>9.1. Ponuđač je dužan da ponudu pripremi kao jedinstvenu cjelinu i da svaku prvu stranicu svakog lista i ukupni broj listova ponude označi rednim brojem (1/40, 2/40..) osim bankarske garancije koja ne mora biti uvezana i numerisana.</w:t>
      </w:r>
    </w:p>
    <w:p w14:paraId="41E5EE72" w14:textId="77777777" w:rsidR="0071492E" w:rsidRDefault="004F295A">
      <w:pPr>
        <w:tabs>
          <w:tab w:val="left" w:pos="3969"/>
        </w:tabs>
        <w:autoSpaceDE w:val="0"/>
        <w:autoSpaceDN w:val="0"/>
        <w:adjustRightInd w:val="0"/>
        <w:ind w:left="-284" w:right="-567"/>
        <w:jc w:val="both"/>
        <w:rPr>
          <w:lang w:val="sr-Latn-ME" w:eastAsia="sr-Latn-ME"/>
        </w:rPr>
      </w:pPr>
      <w:r>
        <w:rPr>
          <w:lang w:val="sr-Latn-ME" w:eastAsia="sr-Latn-ME"/>
        </w:rPr>
        <w:lastRenderedPageBreak/>
        <w:t>Ponuda mora biti povezana jednim jemstvenikom tako da se ne mogu naknadno ubacivati, odstranjivati ili zamjenjivati pojedinačni listovi, a da se pri tome ne ošteti list ponude.</w:t>
      </w:r>
    </w:p>
    <w:p w14:paraId="2CF95E36" w14:textId="77777777" w:rsidR="0071492E" w:rsidRDefault="0071492E">
      <w:pPr>
        <w:tabs>
          <w:tab w:val="left" w:pos="3969"/>
        </w:tabs>
        <w:autoSpaceDE w:val="0"/>
        <w:autoSpaceDN w:val="0"/>
        <w:adjustRightInd w:val="0"/>
        <w:ind w:left="-284" w:right="-567"/>
        <w:jc w:val="both"/>
        <w:rPr>
          <w:lang w:val="sr-Latn-ME" w:eastAsia="sr-Latn-ME"/>
        </w:rPr>
      </w:pPr>
    </w:p>
    <w:p w14:paraId="75A017E7" w14:textId="77777777" w:rsidR="0071492E" w:rsidRDefault="004F295A">
      <w:pPr>
        <w:tabs>
          <w:tab w:val="left" w:pos="3969"/>
        </w:tabs>
        <w:autoSpaceDE w:val="0"/>
        <w:autoSpaceDN w:val="0"/>
        <w:adjustRightInd w:val="0"/>
        <w:ind w:left="-284" w:right="-567"/>
        <w:jc w:val="both"/>
        <w:rPr>
          <w:lang w:val="sr-Latn-ME" w:eastAsia="sr-Latn-ME"/>
        </w:rPr>
      </w:pPr>
      <w:r>
        <w:rPr>
          <w:lang w:val="sr-Latn-ME" w:eastAsia="sr-Latn-ME"/>
        </w:rPr>
        <w:t>9.2. Ponuda zahtijevana Javnim pozivom dostavlja se u odgovarajućem zatvorenom omotu (koverat) na način da se prilikom otvaranja ponude može sa sigurnošću utvrditi da se prvi put otvara.</w:t>
      </w:r>
    </w:p>
    <w:p w14:paraId="19C1F467" w14:textId="77777777" w:rsidR="0071492E" w:rsidRDefault="004F295A">
      <w:pPr>
        <w:tabs>
          <w:tab w:val="left" w:pos="3969"/>
        </w:tabs>
        <w:ind w:left="-284" w:right="-567"/>
        <w:rPr>
          <w:b/>
          <w:lang w:val="sr-Latn-ME"/>
        </w:rPr>
      </w:pPr>
      <w:r>
        <w:rPr>
          <w:lang w:val="sr-Latn-ME" w:eastAsia="sr-Latn-ME"/>
        </w:rPr>
        <w:t xml:space="preserve">Na omotu ponude navodi se: naziv/ime i prezime ponuđača, broj javnog poziva, broj lokacije iz javnog poziva za koju se dostavlja i na koju se odnosi ponuda i to tekst: </w:t>
      </w:r>
      <w:r>
        <w:rPr>
          <w:lang w:val="sr-Latn-ME"/>
        </w:rPr>
        <w:t xml:space="preserve">„PONUDA PO JAVNOM POZIVU BROJ:__________________, za lokaciju pod rednim brojem:____________”. </w:t>
      </w:r>
    </w:p>
    <w:p w14:paraId="40C9D415" w14:textId="62C91C03" w:rsidR="0071492E" w:rsidRDefault="004F295A">
      <w:pPr>
        <w:pStyle w:val="BodyText"/>
        <w:tabs>
          <w:tab w:val="left" w:pos="3969"/>
          <w:tab w:val="left" w:pos="4639"/>
        </w:tabs>
        <w:spacing w:before="188" w:line="264" w:lineRule="auto"/>
        <w:ind w:left="-284" w:right="-567"/>
        <w:jc w:val="both"/>
        <w:rPr>
          <w:rFonts w:ascii="Times New Roman" w:hAnsi="Times New Roman" w:cs="Times New Roman"/>
          <w:b/>
          <w:sz w:val="24"/>
          <w:szCs w:val="24"/>
          <w:lang w:val="sr-Latn-ME"/>
        </w:rPr>
      </w:pPr>
      <w:r>
        <w:rPr>
          <w:rFonts w:ascii="Times New Roman" w:hAnsi="Times New Roman" w:cs="Times New Roman"/>
          <w:sz w:val="24"/>
          <w:szCs w:val="24"/>
          <w:lang w:val="sr-Latn-ME"/>
        </w:rPr>
        <w:t xml:space="preserve">Ponude se dostavljaju poštom ili neposrednom predajom na arhivi Javnog preduzeća svakog radnog dana od 08.30 do 14.00 časova od dana objavljivanja ovog poziva, </w:t>
      </w:r>
      <w:r>
        <w:rPr>
          <w:rFonts w:ascii="Times New Roman" w:hAnsi="Times New Roman" w:cs="Times New Roman"/>
          <w:b/>
          <w:sz w:val="24"/>
          <w:szCs w:val="24"/>
          <w:lang w:val="sr-Latn-ME"/>
        </w:rPr>
        <w:t xml:space="preserve">najkasnije do </w:t>
      </w:r>
      <w:r w:rsidR="00281987" w:rsidRPr="00281987">
        <w:rPr>
          <w:rFonts w:ascii="Times New Roman" w:hAnsi="Times New Roman" w:cs="Times New Roman"/>
          <w:b/>
          <w:sz w:val="24"/>
          <w:szCs w:val="24"/>
          <w:lang w:val="sr-Latn-ME"/>
        </w:rPr>
        <w:t xml:space="preserve">27.07.2022. godine do 10:00 </w:t>
      </w:r>
      <w:r w:rsidRPr="00281987">
        <w:rPr>
          <w:rFonts w:ascii="Times New Roman" w:hAnsi="Times New Roman" w:cs="Times New Roman"/>
          <w:b/>
          <w:sz w:val="24"/>
          <w:szCs w:val="24"/>
          <w:lang w:val="sr-Latn-ME"/>
        </w:rPr>
        <w:t xml:space="preserve"> </w:t>
      </w:r>
      <w:r>
        <w:rPr>
          <w:rFonts w:ascii="Times New Roman" w:hAnsi="Times New Roman" w:cs="Times New Roman"/>
          <w:b/>
          <w:sz w:val="24"/>
          <w:szCs w:val="24"/>
          <w:lang w:val="sr-Latn-ME"/>
        </w:rPr>
        <w:t>časova, do kada moraju biti dostavljene i ponude koje su upućene poštom.</w:t>
      </w:r>
    </w:p>
    <w:p w14:paraId="19D9FA1B" w14:textId="77777777" w:rsidR="0071492E" w:rsidRDefault="0071492E">
      <w:pPr>
        <w:pStyle w:val="Heading1"/>
        <w:tabs>
          <w:tab w:val="left" w:pos="426"/>
          <w:tab w:val="left" w:pos="3969"/>
        </w:tabs>
        <w:ind w:left="-284" w:right="-567"/>
        <w:rPr>
          <w:rFonts w:ascii="Times New Roman" w:hAnsi="Times New Roman" w:cs="Times New Roman"/>
          <w:sz w:val="24"/>
          <w:szCs w:val="24"/>
          <w:lang w:val="sr-Latn-ME"/>
        </w:rPr>
      </w:pPr>
    </w:p>
    <w:p w14:paraId="5A5C946E" w14:textId="77777777" w:rsidR="0071492E" w:rsidRDefault="004F295A">
      <w:pPr>
        <w:pStyle w:val="Heading1"/>
        <w:tabs>
          <w:tab w:val="left" w:pos="426"/>
          <w:tab w:val="left" w:pos="3969"/>
        </w:tabs>
        <w:ind w:left="-284" w:right="-567"/>
        <w:rPr>
          <w:rFonts w:ascii="Times New Roman" w:hAnsi="Times New Roman" w:cs="Times New Roman"/>
          <w:sz w:val="24"/>
          <w:szCs w:val="24"/>
          <w:lang w:val="sr-Latn-ME"/>
        </w:rPr>
      </w:pPr>
      <w:r>
        <w:rPr>
          <w:rFonts w:ascii="Times New Roman" w:hAnsi="Times New Roman" w:cs="Times New Roman"/>
          <w:sz w:val="24"/>
          <w:szCs w:val="24"/>
          <w:lang w:val="sr-Latn-ME"/>
        </w:rPr>
        <w:t>X Mjesto</w:t>
      </w:r>
      <w:r>
        <w:rPr>
          <w:rFonts w:ascii="Times New Roman" w:hAnsi="Times New Roman" w:cs="Times New Roman"/>
          <w:spacing w:val="-11"/>
          <w:sz w:val="24"/>
          <w:szCs w:val="24"/>
          <w:lang w:val="sr-Latn-ME"/>
        </w:rPr>
        <w:t xml:space="preserve"> </w:t>
      </w:r>
      <w:r>
        <w:rPr>
          <w:rFonts w:ascii="Times New Roman" w:hAnsi="Times New Roman" w:cs="Times New Roman"/>
          <w:sz w:val="24"/>
          <w:szCs w:val="24"/>
          <w:lang w:val="sr-Latn-ME"/>
        </w:rPr>
        <w:t>i</w:t>
      </w:r>
      <w:r>
        <w:rPr>
          <w:rFonts w:ascii="Times New Roman" w:hAnsi="Times New Roman" w:cs="Times New Roman"/>
          <w:spacing w:val="-11"/>
          <w:sz w:val="24"/>
          <w:szCs w:val="24"/>
          <w:lang w:val="sr-Latn-ME"/>
        </w:rPr>
        <w:t xml:space="preserve"> </w:t>
      </w:r>
      <w:r>
        <w:rPr>
          <w:rFonts w:ascii="Times New Roman" w:hAnsi="Times New Roman" w:cs="Times New Roman"/>
          <w:sz w:val="24"/>
          <w:szCs w:val="24"/>
          <w:lang w:val="sr-Latn-ME"/>
        </w:rPr>
        <w:t>datum</w:t>
      </w:r>
      <w:r>
        <w:rPr>
          <w:rFonts w:ascii="Times New Roman" w:hAnsi="Times New Roman" w:cs="Times New Roman"/>
          <w:spacing w:val="-11"/>
          <w:sz w:val="24"/>
          <w:szCs w:val="24"/>
          <w:lang w:val="sr-Latn-ME"/>
        </w:rPr>
        <w:t xml:space="preserve"> </w:t>
      </w:r>
      <w:r>
        <w:rPr>
          <w:rFonts w:ascii="Times New Roman" w:hAnsi="Times New Roman" w:cs="Times New Roman"/>
          <w:sz w:val="24"/>
          <w:szCs w:val="24"/>
          <w:lang w:val="sr-Latn-ME"/>
        </w:rPr>
        <w:t>otvaranja</w:t>
      </w:r>
      <w:r>
        <w:rPr>
          <w:rFonts w:ascii="Times New Roman" w:hAnsi="Times New Roman" w:cs="Times New Roman"/>
          <w:spacing w:val="-10"/>
          <w:sz w:val="24"/>
          <w:szCs w:val="24"/>
          <w:lang w:val="sr-Latn-ME"/>
        </w:rPr>
        <w:t xml:space="preserve"> </w:t>
      </w:r>
      <w:r>
        <w:rPr>
          <w:rFonts w:ascii="Times New Roman" w:hAnsi="Times New Roman" w:cs="Times New Roman"/>
          <w:sz w:val="24"/>
          <w:szCs w:val="24"/>
          <w:lang w:val="sr-Latn-ME"/>
        </w:rPr>
        <w:t>ponuda</w:t>
      </w:r>
    </w:p>
    <w:p w14:paraId="2CB729C3" w14:textId="06AEA3CF" w:rsidR="0071492E" w:rsidRDefault="004F295A">
      <w:pPr>
        <w:pStyle w:val="BodyText"/>
        <w:tabs>
          <w:tab w:val="left" w:pos="3969"/>
          <w:tab w:val="left" w:pos="4639"/>
        </w:tabs>
        <w:spacing w:before="188" w:line="264" w:lineRule="auto"/>
        <w:ind w:left="-284" w:right="-567"/>
        <w:jc w:val="both"/>
        <w:rPr>
          <w:rFonts w:ascii="Times New Roman" w:hAnsi="Times New Roman" w:cs="Times New Roman"/>
          <w:b/>
          <w:bCs/>
          <w:sz w:val="24"/>
          <w:szCs w:val="24"/>
          <w:lang w:val="sr-Latn-ME"/>
        </w:rPr>
      </w:pPr>
      <w:r>
        <w:rPr>
          <w:rFonts w:ascii="Times New Roman" w:hAnsi="Times New Roman" w:cs="Times New Roman"/>
          <w:sz w:val="24"/>
          <w:szCs w:val="24"/>
          <w:lang w:val="sr-Latn-ME"/>
        </w:rPr>
        <w:t xml:space="preserve">Javno otvaranje kojem mogu prisustvovati ponuđači, </w:t>
      </w:r>
      <w:r>
        <w:rPr>
          <w:rFonts w:ascii="Times New Roman" w:hAnsi="Times New Roman" w:cs="Times New Roman"/>
          <w:b/>
          <w:sz w:val="24"/>
          <w:szCs w:val="24"/>
          <w:lang w:val="sr-Latn-ME"/>
        </w:rPr>
        <w:t>pod uslovima koji će obezbijediti poštovanje Preporuka i mjera tijela za zarazne bolesti</w:t>
      </w:r>
      <w:r>
        <w:rPr>
          <w:rFonts w:ascii="Times New Roman" w:hAnsi="Times New Roman" w:cs="Times New Roman"/>
          <w:sz w:val="24"/>
          <w:szCs w:val="24"/>
          <w:lang w:val="sr-Latn-ME"/>
        </w:rPr>
        <w:t xml:space="preserve">, pojedinačno za svaku lokaciju održaće se </w:t>
      </w:r>
      <w:r>
        <w:rPr>
          <w:rFonts w:ascii="Times New Roman" w:hAnsi="Times New Roman" w:cs="Times New Roman"/>
          <w:b/>
          <w:sz w:val="24"/>
          <w:szCs w:val="24"/>
          <w:lang w:val="sr-Latn-ME"/>
        </w:rPr>
        <w:t xml:space="preserve">dana </w:t>
      </w:r>
      <w:r w:rsidR="00E728EC">
        <w:rPr>
          <w:rFonts w:ascii="Times New Roman" w:hAnsi="Times New Roman" w:cs="Times New Roman"/>
          <w:b/>
          <w:sz w:val="24"/>
          <w:szCs w:val="24"/>
          <w:lang w:val="sr-Latn-ME"/>
        </w:rPr>
        <w:t>27.07.2022. godine u 11:00</w:t>
      </w:r>
      <w:r>
        <w:rPr>
          <w:rFonts w:ascii="Times New Roman" w:hAnsi="Times New Roman" w:cs="Times New Roman"/>
          <w:b/>
          <w:bCs/>
          <w:sz w:val="24"/>
          <w:szCs w:val="24"/>
          <w:lang w:val="sr-Latn-ME"/>
        </w:rPr>
        <w:t xml:space="preserve"> časova u Sali na I spratu poslovne zgrade Javnog preduzeća. </w:t>
      </w:r>
    </w:p>
    <w:p w14:paraId="09C9E39A" w14:textId="77777777" w:rsidR="0071492E" w:rsidRDefault="004F295A">
      <w:pPr>
        <w:pStyle w:val="Heading1"/>
        <w:tabs>
          <w:tab w:val="left" w:pos="426"/>
          <w:tab w:val="left" w:pos="3969"/>
        </w:tabs>
        <w:spacing w:before="152"/>
        <w:ind w:left="-284" w:right="-567"/>
        <w:rPr>
          <w:rFonts w:ascii="Times New Roman" w:hAnsi="Times New Roman" w:cs="Times New Roman"/>
          <w:sz w:val="24"/>
          <w:szCs w:val="24"/>
          <w:lang w:val="sr-Latn-ME"/>
        </w:rPr>
      </w:pPr>
      <w:r>
        <w:rPr>
          <w:rFonts w:ascii="Times New Roman" w:hAnsi="Times New Roman" w:cs="Times New Roman"/>
          <w:sz w:val="24"/>
          <w:szCs w:val="24"/>
          <w:lang w:val="sr-Latn-ME"/>
        </w:rPr>
        <w:t>XI Zaključenje</w:t>
      </w:r>
      <w:r>
        <w:rPr>
          <w:rFonts w:ascii="Times New Roman" w:hAnsi="Times New Roman" w:cs="Times New Roman"/>
          <w:spacing w:val="-9"/>
          <w:sz w:val="24"/>
          <w:szCs w:val="24"/>
          <w:lang w:val="sr-Latn-ME"/>
        </w:rPr>
        <w:t xml:space="preserve"> </w:t>
      </w:r>
      <w:r>
        <w:rPr>
          <w:rFonts w:ascii="Times New Roman" w:hAnsi="Times New Roman" w:cs="Times New Roman"/>
          <w:spacing w:val="-3"/>
          <w:sz w:val="24"/>
          <w:szCs w:val="24"/>
          <w:lang w:val="sr-Latn-ME"/>
        </w:rPr>
        <w:t>ugovora</w:t>
      </w:r>
    </w:p>
    <w:p w14:paraId="212D428B" w14:textId="77777777" w:rsidR="0071492E" w:rsidRDefault="004F295A">
      <w:pPr>
        <w:pStyle w:val="BodyText"/>
        <w:tabs>
          <w:tab w:val="left" w:pos="3969"/>
        </w:tabs>
        <w:spacing w:before="188" w:line="264" w:lineRule="auto"/>
        <w:ind w:left="-284" w:right="-567"/>
        <w:jc w:val="both"/>
        <w:rPr>
          <w:rFonts w:ascii="Times New Roman" w:hAnsi="Times New Roman" w:cs="Times New Roman"/>
          <w:sz w:val="24"/>
          <w:szCs w:val="24"/>
          <w:lang w:val="sr-Latn-ME"/>
        </w:rPr>
      </w:pPr>
      <w:r>
        <w:rPr>
          <w:rFonts w:ascii="Times New Roman" w:hAnsi="Times New Roman" w:cs="Times New Roman"/>
          <w:sz w:val="24"/>
          <w:szCs w:val="24"/>
          <w:lang w:val="sr-Latn-ME"/>
        </w:rPr>
        <w:t>Učesnici</w:t>
      </w:r>
      <w:r>
        <w:rPr>
          <w:rFonts w:ascii="Times New Roman" w:hAnsi="Times New Roman" w:cs="Times New Roman"/>
          <w:spacing w:val="-13"/>
          <w:sz w:val="24"/>
          <w:szCs w:val="24"/>
          <w:lang w:val="sr-Latn-ME"/>
        </w:rPr>
        <w:t xml:space="preserve"> </w:t>
      </w:r>
      <w:r>
        <w:rPr>
          <w:rFonts w:ascii="Times New Roman" w:hAnsi="Times New Roman" w:cs="Times New Roman"/>
          <w:sz w:val="24"/>
          <w:szCs w:val="24"/>
          <w:lang w:val="sr-Latn-ME"/>
        </w:rPr>
        <w:t>na</w:t>
      </w:r>
      <w:r>
        <w:rPr>
          <w:rFonts w:ascii="Times New Roman" w:hAnsi="Times New Roman" w:cs="Times New Roman"/>
          <w:spacing w:val="-12"/>
          <w:sz w:val="24"/>
          <w:szCs w:val="24"/>
          <w:lang w:val="sr-Latn-ME"/>
        </w:rPr>
        <w:t xml:space="preserve"> </w:t>
      </w:r>
      <w:r>
        <w:rPr>
          <w:rFonts w:ascii="Times New Roman" w:hAnsi="Times New Roman" w:cs="Times New Roman"/>
          <w:sz w:val="24"/>
          <w:szCs w:val="24"/>
          <w:lang w:val="sr-Latn-ME"/>
        </w:rPr>
        <w:t>tenderu</w:t>
      </w:r>
      <w:r>
        <w:rPr>
          <w:rFonts w:ascii="Times New Roman" w:hAnsi="Times New Roman" w:cs="Times New Roman"/>
          <w:spacing w:val="-13"/>
          <w:sz w:val="24"/>
          <w:szCs w:val="24"/>
          <w:lang w:val="sr-Latn-ME"/>
        </w:rPr>
        <w:t xml:space="preserve"> </w:t>
      </w:r>
      <w:r>
        <w:rPr>
          <w:rFonts w:ascii="Times New Roman" w:hAnsi="Times New Roman" w:cs="Times New Roman"/>
          <w:sz w:val="24"/>
          <w:szCs w:val="24"/>
          <w:lang w:val="sr-Latn-ME"/>
        </w:rPr>
        <w:t>imaju</w:t>
      </w:r>
      <w:r>
        <w:rPr>
          <w:rFonts w:ascii="Times New Roman" w:hAnsi="Times New Roman" w:cs="Times New Roman"/>
          <w:spacing w:val="-14"/>
          <w:sz w:val="24"/>
          <w:szCs w:val="24"/>
          <w:lang w:val="sr-Latn-ME"/>
        </w:rPr>
        <w:t xml:space="preserve"> </w:t>
      </w:r>
      <w:r>
        <w:rPr>
          <w:rFonts w:ascii="Times New Roman" w:hAnsi="Times New Roman" w:cs="Times New Roman"/>
          <w:spacing w:val="-3"/>
          <w:sz w:val="24"/>
          <w:szCs w:val="24"/>
          <w:lang w:val="sr-Latn-ME"/>
        </w:rPr>
        <w:t>pravo</w:t>
      </w:r>
      <w:r>
        <w:rPr>
          <w:rFonts w:ascii="Times New Roman" w:hAnsi="Times New Roman" w:cs="Times New Roman"/>
          <w:spacing w:val="-14"/>
          <w:sz w:val="24"/>
          <w:szCs w:val="24"/>
          <w:lang w:val="sr-Latn-ME"/>
        </w:rPr>
        <w:t xml:space="preserve"> </w:t>
      </w:r>
      <w:r>
        <w:rPr>
          <w:rFonts w:ascii="Times New Roman" w:hAnsi="Times New Roman" w:cs="Times New Roman"/>
          <w:sz w:val="24"/>
          <w:szCs w:val="24"/>
          <w:lang w:val="sr-Latn-ME"/>
        </w:rPr>
        <w:t>prigovora</w:t>
      </w:r>
      <w:r>
        <w:rPr>
          <w:rFonts w:ascii="Times New Roman" w:hAnsi="Times New Roman" w:cs="Times New Roman"/>
          <w:spacing w:val="-12"/>
          <w:sz w:val="24"/>
          <w:szCs w:val="24"/>
          <w:lang w:val="sr-Latn-ME"/>
        </w:rPr>
        <w:t xml:space="preserve"> </w:t>
      </w:r>
      <w:r>
        <w:rPr>
          <w:rFonts w:ascii="Times New Roman" w:hAnsi="Times New Roman" w:cs="Times New Roman"/>
          <w:sz w:val="24"/>
          <w:szCs w:val="24"/>
          <w:lang w:val="sr-Latn-ME"/>
        </w:rPr>
        <w:t>na</w:t>
      </w:r>
      <w:r>
        <w:rPr>
          <w:rFonts w:ascii="Times New Roman" w:hAnsi="Times New Roman" w:cs="Times New Roman"/>
          <w:spacing w:val="-13"/>
          <w:sz w:val="24"/>
          <w:szCs w:val="24"/>
          <w:lang w:val="sr-Latn-ME"/>
        </w:rPr>
        <w:t xml:space="preserve"> </w:t>
      </w:r>
      <w:r>
        <w:rPr>
          <w:rFonts w:ascii="Times New Roman" w:hAnsi="Times New Roman" w:cs="Times New Roman"/>
          <w:sz w:val="24"/>
          <w:szCs w:val="24"/>
          <w:lang w:val="sr-Latn-ME"/>
        </w:rPr>
        <w:t>odluku,</w:t>
      </w:r>
      <w:r>
        <w:rPr>
          <w:rFonts w:ascii="Times New Roman" w:hAnsi="Times New Roman" w:cs="Times New Roman"/>
          <w:spacing w:val="-12"/>
          <w:sz w:val="24"/>
          <w:szCs w:val="24"/>
          <w:lang w:val="sr-Latn-ME"/>
        </w:rPr>
        <w:t xml:space="preserve"> </w:t>
      </w:r>
      <w:r>
        <w:rPr>
          <w:rFonts w:ascii="Times New Roman" w:hAnsi="Times New Roman" w:cs="Times New Roman"/>
          <w:spacing w:val="-3"/>
          <w:sz w:val="24"/>
          <w:szCs w:val="24"/>
          <w:lang w:val="sr-Latn-ME"/>
        </w:rPr>
        <w:t>Tenderskoj</w:t>
      </w:r>
      <w:r>
        <w:rPr>
          <w:rFonts w:ascii="Times New Roman" w:hAnsi="Times New Roman" w:cs="Times New Roman"/>
          <w:spacing w:val="-14"/>
          <w:sz w:val="24"/>
          <w:szCs w:val="24"/>
          <w:lang w:val="sr-Latn-ME"/>
        </w:rPr>
        <w:t xml:space="preserve"> </w:t>
      </w:r>
      <w:r>
        <w:rPr>
          <w:rFonts w:ascii="Times New Roman" w:hAnsi="Times New Roman" w:cs="Times New Roman"/>
          <w:sz w:val="24"/>
          <w:szCs w:val="24"/>
          <w:lang w:val="sr-Latn-ME"/>
        </w:rPr>
        <w:t>Komisije</w:t>
      </w:r>
      <w:r>
        <w:rPr>
          <w:rFonts w:ascii="Times New Roman" w:hAnsi="Times New Roman" w:cs="Times New Roman"/>
          <w:spacing w:val="-13"/>
          <w:sz w:val="24"/>
          <w:szCs w:val="24"/>
          <w:lang w:val="sr-Latn-ME"/>
        </w:rPr>
        <w:t xml:space="preserve"> </w:t>
      </w:r>
      <w:r>
        <w:rPr>
          <w:rFonts w:ascii="Times New Roman" w:hAnsi="Times New Roman" w:cs="Times New Roman"/>
          <w:sz w:val="24"/>
          <w:szCs w:val="24"/>
          <w:lang w:val="sr-Latn-ME"/>
        </w:rPr>
        <w:t>u</w:t>
      </w:r>
      <w:r>
        <w:rPr>
          <w:rFonts w:ascii="Times New Roman" w:hAnsi="Times New Roman" w:cs="Times New Roman"/>
          <w:spacing w:val="-13"/>
          <w:sz w:val="24"/>
          <w:szCs w:val="24"/>
          <w:lang w:val="sr-Latn-ME"/>
        </w:rPr>
        <w:t xml:space="preserve"> </w:t>
      </w:r>
      <w:r>
        <w:rPr>
          <w:rFonts w:ascii="Times New Roman" w:hAnsi="Times New Roman" w:cs="Times New Roman"/>
          <w:sz w:val="24"/>
          <w:szCs w:val="24"/>
          <w:lang w:val="sr-Latn-ME"/>
        </w:rPr>
        <w:t>roku</w:t>
      </w:r>
      <w:r>
        <w:rPr>
          <w:rFonts w:ascii="Times New Roman" w:hAnsi="Times New Roman" w:cs="Times New Roman"/>
          <w:spacing w:val="-12"/>
          <w:sz w:val="24"/>
          <w:szCs w:val="24"/>
          <w:lang w:val="sr-Latn-ME"/>
        </w:rPr>
        <w:t xml:space="preserve"> </w:t>
      </w:r>
      <w:r>
        <w:rPr>
          <w:rFonts w:ascii="Times New Roman" w:hAnsi="Times New Roman" w:cs="Times New Roman"/>
          <w:sz w:val="24"/>
          <w:szCs w:val="24"/>
          <w:lang w:val="sr-Latn-ME"/>
        </w:rPr>
        <w:t>od</w:t>
      </w:r>
      <w:r>
        <w:rPr>
          <w:rFonts w:ascii="Times New Roman" w:hAnsi="Times New Roman" w:cs="Times New Roman"/>
          <w:spacing w:val="-13"/>
          <w:sz w:val="24"/>
          <w:szCs w:val="24"/>
          <w:lang w:val="sr-Latn-ME"/>
        </w:rPr>
        <w:t xml:space="preserve"> </w:t>
      </w:r>
      <w:r>
        <w:rPr>
          <w:rFonts w:ascii="Times New Roman" w:hAnsi="Times New Roman" w:cs="Times New Roman"/>
          <w:sz w:val="24"/>
          <w:szCs w:val="24"/>
          <w:lang w:val="sr-Latn-ME"/>
        </w:rPr>
        <w:t>pet</w:t>
      </w:r>
      <w:r>
        <w:rPr>
          <w:rFonts w:ascii="Times New Roman" w:hAnsi="Times New Roman" w:cs="Times New Roman"/>
          <w:spacing w:val="-13"/>
          <w:sz w:val="24"/>
          <w:szCs w:val="24"/>
          <w:lang w:val="sr-Latn-ME"/>
        </w:rPr>
        <w:t xml:space="preserve"> </w:t>
      </w:r>
      <w:r>
        <w:rPr>
          <w:rFonts w:ascii="Times New Roman" w:hAnsi="Times New Roman" w:cs="Times New Roman"/>
          <w:sz w:val="24"/>
          <w:szCs w:val="24"/>
          <w:lang w:val="sr-Latn-ME"/>
        </w:rPr>
        <w:t>dana</w:t>
      </w:r>
      <w:r>
        <w:rPr>
          <w:rFonts w:ascii="Times New Roman" w:hAnsi="Times New Roman" w:cs="Times New Roman"/>
          <w:spacing w:val="-13"/>
          <w:sz w:val="24"/>
          <w:szCs w:val="24"/>
          <w:lang w:val="sr-Latn-ME"/>
        </w:rPr>
        <w:t xml:space="preserve"> </w:t>
      </w:r>
      <w:r>
        <w:rPr>
          <w:rFonts w:ascii="Times New Roman" w:hAnsi="Times New Roman" w:cs="Times New Roman"/>
          <w:sz w:val="24"/>
          <w:szCs w:val="24"/>
          <w:lang w:val="sr-Latn-ME"/>
        </w:rPr>
        <w:t>od</w:t>
      </w:r>
      <w:r>
        <w:rPr>
          <w:rFonts w:ascii="Times New Roman" w:hAnsi="Times New Roman" w:cs="Times New Roman"/>
          <w:spacing w:val="-13"/>
          <w:sz w:val="24"/>
          <w:szCs w:val="24"/>
          <w:lang w:val="sr-Latn-ME"/>
        </w:rPr>
        <w:t xml:space="preserve"> </w:t>
      </w:r>
      <w:r>
        <w:rPr>
          <w:rFonts w:ascii="Times New Roman" w:hAnsi="Times New Roman" w:cs="Times New Roman"/>
          <w:sz w:val="24"/>
          <w:szCs w:val="24"/>
          <w:lang w:val="sr-Latn-ME"/>
        </w:rPr>
        <w:t>dana dobijanja Odluke o izboru najpovoljnijeg</w:t>
      </w:r>
      <w:r>
        <w:rPr>
          <w:rFonts w:ascii="Times New Roman" w:hAnsi="Times New Roman" w:cs="Times New Roman"/>
          <w:spacing w:val="-34"/>
          <w:sz w:val="24"/>
          <w:szCs w:val="24"/>
          <w:lang w:val="sr-Latn-ME"/>
        </w:rPr>
        <w:t xml:space="preserve"> </w:t>
      </w:r>
      <w:r>
        <w:rPr>
          <w:rFonts w:ascii="Times New Roman" w:hAnsi="Times New Roman" w:cs="Times New Roman"/>
          <w:sz w:val="24"/>
          <w:szCs w:val="24"/>
          <w:lang w:val="sr-Latn-ME"/>
        </w:rPr>
        <w:t>ponuđača.</w:t>
      </w:r>
    </w:p>
    <w:p w14:paraId="605E9FCB" w14:textId="77777777" w:rsidR="0071492E" w:rsidRDefault="004F295A">
      <w:pPr>
        <w:pStyle w:val="BodyText"/>
        <w:tabs>
          <w:tab w:val="left" w:pos="3969"/>
        </w:tabs>
        <w:spacing w:before="161"/>
        <w:ind w:left="-284" w:right="-567"/>
        <w:jc w:val="both"/>
        <w:rPr>
          <w:rFonts w:ascii="Times New Roman" w:hAnsi="Times New Roman" w:cs="Times New Roman"/>
          <w:sz w:val="24"/>
          <w:szCs w:val="24"/>
          <w:lang w:val="sr-Latn-ME"/>
        </w:rPr>
      </w:pPr>
      <w:r>
        <w:rPr>
          <w:rFonts w:ascii="Times New Roman" w:hAnsi="Times New Roman" w:cs="Times New Roman"/>
          <w:sz w:val="24"/>
          <w:szCs w:val="24"/>
          <w:lang w:val="sr-Latn-ME"/>
        </w:rPr>
        <w:t>Odluka Tenderske komisije po prigovoru je konačna.</w:t>
      </w:r>
    </w:p>
    <w:p w14:paraId="29250BA9" w14:textId="77777777" w:rsidR="0071492E" w:rsidRDefault="004F295A">
      <w:pPr>
        <w:pStyle w:val="BodyText"/>
        <w:tabs>
          <w:tab w:val="left" w:pos="3969"/>
        </w:tabs>
        <w:spacing w:before="188" w:line="264" w:lineRule="auto"/>
        <w:ind w:left="-284" w:right="-567"/>
        <w:jc w:val="both"/>
        <w:rPr>
          <w:rFonts w:ascii="Times New Roman" w:hAnsi="Times New Roman" w:cs="Times New Roman"/>
          <w:sz w:val="24"/>
          <w:szCs w:val="24"/>
          <w:lang w:val="sr-Latn-ME"/>
        </w:rPr>
      </w:pPr>
      <w:r>
        <w:rPr>
          <w:rFonts w:ascii="Times New Roman" w:hAnsi="Times New Roman" w:cs="Times New Roman"/>
          <w:sz w:val="24"/>
          <w:szCs w:val="24"/>
          <w:lang w:val="sr-Latn-ME"/>
        </w:rPr>
        <w:t>Izabrani ponuđač je dužan da u roku od 15 dana od konačnosti odluke o izboru najpovoljnije ponude zaključi ugovor o korišćenju morskog dobra.</w:t>
      </w:r>
    </w:p>
    <w:p w14:paraId="0D3D0EDD" w14:textId="77777777" w:rsidR="0071492E" w:rsidRDefault="004F295A">
      <w:pPr>
        <w:pStyle w:val="BodyText"/>
        <w:tabs>
          <w:tab w:val="left" w:pos="3969"/>
        </w:tabs>
        <w:spacing w:before="161" w:line="264" w:lineRule="auto"/>
        <w:ind w:left="-284" w:right="-567"/>
        <w:jc w:val="both"/>
        <w:rPr>
          <w:rFonts w:ascii="Times New Roman" w:hAnsi="Times New Roman" w:cs="Times New Roman"/>
          <w:sz w:val="24"/>
          <w:szCs w:val="24"/>
          <w:lang w:val="sr-Latn-ME"/>
        </w:rPr>
      </w:pPr>
      <w:r>
        <w:rPr>
          <w:rFonts w:ascii="Times New Roman" w:hAnsi="Times New Roman" w:cs="Times New Roman"/>
          <w:sz w:val="24"/>
          <w:szCs w:val="24"/>
          <w:lang w:val="sr-Latn-ME"/>
        </w:rPr>
        <w:t>Ponuđači</w:t>
      </w:r>
      <w:r>
        <w:rPr>
          <w:rFonts w:ascii="Times New Roman" w:hAnsi="Times New Roman" w:cs="Times New Roman"/>
          <w:spacing w:val="-9"/>
          <w:sz w:val="24"/>
          <w:szCs w:val="24"/>
          <w:lang w:val="sr-Latn-ME"/>
        </w:rPr>
        <w:t xml:space="preserve"> </w:t>
      </w:r>
      <w:r>
        <w:rPr>
          <w:rFonts w:ascii="Times New Roman" w:hAnsi="Times New Roman" w:cs="Times New Roman"/>
          <w:sz w:val="24"/>
          <w:szCs w:val="24"/>
          <w:lang w:val="sr-Latn-ME"/>
        </w:rPr>
        <w:t>koje</w:t>
      </w:r>
      <w:r>
        <w:rPr>
          <w:rFonts w:ascii="Times New Roman" w:hAnsi="Times New Roman" w:cs="Times New Roman"/>
          <w:spacing w:val="-9"/>
          <w:sz w:val="24"/>
          <w:szCs w:val="24"/>
          <w:lang w:val="sr-Latn-ME"/>
        </w:rPr>
        <w:t xml:space="preserve"> </w:t>
      </w:r>
      <w:r>
        <w:rPr>
          <w:rFonts w:ascii="Times New Roman" w:hAnsi="Times New Roman" w:cs="Times New Roman"/>
          <w:sz w:val="24"/>
          <w:szCs w:val="24"/>
          <w:lang w:val="sr-Latn-ME"/>
        </w:rPr>
        <w:t>nijesu</w:t>
      </w:r>
      <w:r>
        <w:rPr>
          <w:rFonts w:ascii="Times New Roman" w:hAnsi="Times New Roman" w:cs="Times New Roman"/>
          <w:spacing w:val="-10"/>
          <w:sz w:val="24"/>
          <w:szCs w:val="24"/>
          <w:lang w:val="sr-Latn-ME"/>
        </w:rPr>
        <w:t xml:space="preserve"> </w:t>
      </w:r>
      <w:r>
        <w:rPr>
          <w:rFonts w:ascii="Times New Roman" w:hAnsi="Times New Roman" w:cs="Times New Roman"/>
          <w:sz w:val="24"/>
          <w:szCs w:val="24"/>
          <w:lang w:val="sr-Latn-ME"/>
        </w:rPr>
        <w:t>izabrani</w:t>
      </w:r>
      <w:r>
        <w:rPr>
          <w:rFonts w:ascii="Times New Roman" w:hAnsi="Times New Roman" w:cs="Times New Roman"/>
          <w:spacing w:val="-9"/>
          <w:sz w:val="24"/>
          <w:szCs w:val="24"/>
          <w:lang w:val="sr-Latn-ME"/>
        </w:rPr>
        <w:t xml:space="preserve"> </w:t>
      </w:r>
      <w:r>
        <w:rPr>
          <w:rFonts w:ascii="Times New Roman" w:hAnsi="Times New Roman" w:cs="Times New Roman"/>
          <w:sz w:val="24"/>
          <w:szCs w:val="24"/>
          <w:lang w:val="sr-Latn-ME"/>
        </w:rPr>
        <w:t>mogu</w:t>
      </w:r>
      <w:r>
        <w:rPr>
          <w:rFonts w:ascii="Times New Roman" w:hAnsi="Times New Roman" w:cs="Times New Roman"/>
          <w:spacing w:val="-9"/>
          <w:sz w:val="24"/>
          <w:szCs w:val="24"/>
          <w:lang w:val="sr-Latn-ME"/>
        </w:rPr>
        <w:t xml:space="preserve"> </w:t>
      </w:r>
      <w:r>
        <w:rPr>
          <w:rFonts w:ascii="Times New Roman" w:hAnsi="Times New Roman" w:cs="Times New Roman"/>
          <w:sz w:val="24"/>
          <w:szCs w:val="24"/>
          <w:lang w:val="sr-Latn-ME"/>
        </w:rPr>
        <w:t>da</w:t>
      </w:r>
      <w:r>
        <w:rPr>
          <w:rFonts w:ascii="Times New Roman" w:hAnsi="Times New Roman" w:cs="Times New Roman"/>
          <w:spacing w:val="-10"/>
          <w:sz w:val="24"/>
          <w:szCs w:val="24"/>
          <w:lang w:val="sr-Latn-ME"/>
        </w:rPr>
        <w:t xml:space="preserve"> </w:t>
      </w:r>
      <w:r>
        <w:rPr>
          <w:rFonts w:ascii="Times New Roman" w:hAnsi="Times New Roman" w:cs="Times New Roman"/>
          <w:sz w:val="24"/>
          <w:szCs w:val="24"/>
          <w:lang w:val="sr-Latn-ME"/>
        </w:rPr>
        <w:t>preuzmu</w:t>
      </w:r>
      <w:r>
        <w:rPr>
          <w:rFonts w:ascii="Times New Roman" w:hAnsi="Times New Roman" w:cs="Times New Roman"/>
          <w:spacing w:val="-9"/>
          <w:sz w:val="24"/>
          <w:szCs w:val="24"/>
          <w:lang w:val="sr-Latn-ME"/>
        </w:rPr>
        <w:t xml:space="preserve"> </w:t>
      </w:r>
      <w:r>
        <w:rPr>
          <w:rFonts w:ascii="Times New Roman" w:hAnsi="Times New Roman" w:cs="Times New Roman"/>
          <w:sz w:val="24"/>
          <w:szCs w:val="24"/>
          <w:lang w:val="sr-Latn-ME"/>
        </w:rPr>
        <w:t>bankarske</w:t>
      </w:r>
      <w:r>
        <w:rPr>
          <w:rFonts w:ascii="Times New Roman" w:hAnsi="Times New Roman" w:cs="Times New Roman"/>
          <w:spacing w:val="-8"/>
          <w:sz w:val="24"/>
          <w:szCs w:val="24"/>
          <w:lang w:val="sr-Latn-ME"/>
        </w:rPr>
        <w:t xml:space="preserve"> </w:t>
      </w:r>
      <w:r>
        <w:rPr>
          <w:rFonts w:ascii="Times New Roman" w:hAnsi="Times New Roman" w:cs="Times New Roman"/>
          <w:sz w:val="24"/>
          <w:szCs w:val="24"/>
          <w:lang w:val="sr-Latn-ME"/>
        </w:rPr>
        <w:t>garancije</w:t>
      </w:r>
      <w:r>
        <w:rPr>
          <w:rFonts w:ascii="Times New Roman" w:hAnsi="Times New Roman" w:cs="Times New Roman"/>
          <w:spacing w:val="-10"/>
          <w:sz w:val="24"/>
          <w:szCs w:val="24"/>
          <w:lang w:val="sr-Latn-ME"/>
        </w:rPr>
        <w:t xml:space="preserve"> </w:t>
      </w:r>
      <w:r>
        <w:rPr>
          <w:rFonts w:ascii="Times New Roman" w:hAnsi="Times New Roman" w:cs="Times New Roman"/>
          <w:sz w:val="24"/>
          <w:szCs w:val="24"/>
          <w:lang w:val="sr-Latn-ME"/>
        </w:rPr>
        <w:t>ponude</w:t>
      </w:r>
      <w:r>
        <w:rPr>
          <w:rFonts w:ascii="Times New Roman" w:hAnsi="Times New Roman" w:cs="Times New Roman"/>
          <w:spacing w:val="-9"/>
          <w:sz w:val="24"/>
          <w:szCs w:val="24"/>
          <w:lang w:val="sr-Latn-ME"/>
        </w:rPr>
        <w:t xml:space="preserve"> </w:t>
      </w:r>
      <w:r>
        <w:rPr>
          <w:rFonts w:ascii="Times New Roman" w:hAnsi="Times New Roman" w:cs="Times New Roman"/>
          <w:sz w:val="24"/>
          <w:szCs w:val="24"/>
          <w:lang w:val="sr-Latn-ME"/>
        </w:rPr>
        <w:t>u</w:t>
      </w:r>
      <w:r>
        <w:rPr>
          <w:rFonts w:ascii="Times New Roman" w:hAnsi="Times New Roman" w:cs="Times New Roman"/>
          <w:spacing w:val="-10"/>
          <w:sz w:val="24"/>
          <w:szCs w:val="24"/>
          <w:lang w:val="sr-Latn-ME"/>
        </w:rPr>
        <w:t xml:space="preserve"> </w:t>
      </w:r>
      <w:r>
        <w:rPr>
          <w:rFonts w:ascii="Times New Roman" w:hAnsi="Times New Roman" w:cs="Times New Roman"/>
          <w:sz w:val="24"/>
          <w:szCs w:val="24"/>
          <w:lang w:val="sr-Latn-ME"/>
        </w:rPr>
        <w:t>roku</w:t>
      </w:r>
      <w:r>
        <w:rPr>
          <w:rFonts w:ascii="Times New Roman" w:hAnsi="Times New Roman" w:cs="Times New Roman"/>
          <w:spacing w:val="-10"/>
          <w:sz w:val="24"/>
          <w:szCs w:val="24"/>
          <w:lang w:val="sr-Latn-ME"/>
        </w:rPr>
        <w:t xml:space="preserve"> </w:t>
      </w:r>
      <w:r>
        <w:rPr>
          <w:rFonts w:ascii="Times New Roman" w:hAnsi="Times New Roman" w:cs="Times New Roman"/>
          <w:sz w:val="24"/>
          <w:szCs w:val="24"/>
          <w:lang w:val="sr-Latn-ME"/>
        </w:rPr>
        <w:t>od</w:t>
      </w:r>
      <w:r>
        <w:rPr>
          <w:rFonts w:ascii="Times New Roman" w:hAnsi="Times New Roman" w:cs="Times New Roman"/>
          <w:spacing w:val="-10"/>
          <w:sz w:val="24"/>
          <w:szCs w:val="24"/>
          <w:lang w:val="sr-Latn-ME"/>
        </w:rPr>
        <w:t xml:space="preserve"> </w:t>
      </w:r>
      <w:r>
        <w:rPr>
          <w:rFonts w:ascii="Times New Roman" w:hAnsi="Times New Roman" w:cs="Times New Roman"/>
          <w:sz w:val="24"/>
          <w:szCs w:val="24"/>
          <w:lang w:val="sr-Latn-ME"/>
        </w:rPr>
        <w:t>8</w:t>
      </w:r>
      <w:r>
        <w:rPr>
          <w:rFonts w:ascii="Times New Roman" w:hAnsi="Times New Roman" w:cs="Times New Roman"/>
          <w:spacing w:val="-9"/>
          <w:sz w:val="24"/>
          <w:szCs w:val="24"/>
          <w:lang w:val="sr-Latn-ME"/>
        </w:rPr>
        <w:t xml:space="preserve"> </w:t>
      </w:r>
      <w:r>
        <w:rPr>
          <w:rFonts w:ascii="Times New Roman" w:hAnsi="Times New Roman" w:cs="Times New Roman"/>
          <w:sz w:val="24"/>
          <w:szCs w:val="24"/>
          <w:lang w:val="sr-Latn-ME"/>
        </w:rPr>
        <w:t>(osam)</w:t>
      </w:r>
      <w:r>
        <w:rPr>
          <w:rFonts w:ascii="Times New Roman" w:hAnsi="Times New Roman" w:cs="Times New Roman"/>
          <w:spacing w:val="-10"/>
          <w:sz w:val="24"/>
          <w:szCs w:val="24"/>
          <w:lang w:val="sr-Latn-ME"/>
        </w:rPr>
        <w:t xml:space="preserve"> </w:t>
      </w:r>
      <w:r>
        <w:rPr>
          <w:rFonts w:ascii="Times New Roman" w:hAnsi="Times New Roman" w:cs="Times New Roman"/>
          <w:sz w:val="24"/>
          <w:szCs w:val="24"/>
          <w:lang w:val="sr-Latn-ME"/>
        </w:rPr>
        <w:t>dana od dana zaključenja ugovora sa najpovoljnijim ponuđačem. U slučaju da se prvorangirani ponuđač povuče</w:t>
      </w:r>
      <w:r>
        <w:rPr>
          <w:rFonts w:ascii="Times New Roman" w:hAnsi="Times New Roman" w:cs="Times New Roman"/>
          <w:spacing w:val="-4"/>
          <w:sz w:val="24"/>
          <w:szCs w:val="24"/>
          <w:lang w:val="sr-Latn-ME"/>
        </w:rPr>
        <w:t xml:space="preserve"> </w:t>
      </w:r>
      <w:r>
        <w:rPr>
          <w:rFonts w:ascii="Times New Roman" w:hAnsi="Times New Roman" w:cs="Times New Roman"/>
          <w:sz w:val="24"/>
          <w:szCs w:val="24"/>
          <w:lang w:val="sr-Latn-ME"/>
        </w:rPr>
        <w:t>iz</w:t>
      </w:r>
      <w:r>
        <w:rPr>
          <w:rFonts w:ascii="Times New Roman" w:hAnsi="Times New Roman" w:cs="Times New Roman"/>
          <w:spacing w:val="-3"/>
          <w:sz w:val="24"/>
          <w:szCs w:val="24"/>
          <w:lang w:val="sr-Latn-ME"/>
        </w:rPr>
        <w:t xml:space="preserve"> </w:t>
      </w:r>
      <w:r>
        <w:rPr>
          <w:rFonts w:ascii="Times New Roman" w:hAnsi="Times New Roman" w:cs="Times New Roman"/>
          <w:sz w:val="24"/>
          <w:szCs w:val="24"/>
          <w:lang w:val="sr-Latn-ME"/>
        </w:rPr>
        <w:t>nadmetanja,</w:t>
      </w:r>
      <w:r>
        <w:rPr>
          <w:rFonts w:ascii="Times New Roman" w:hAnsi="Times New Roman" w:cs="Times New Roman"/>
          <w:spacing w:val="-4"/>
          <w:sz w:val="24"/>
          <w:szCs w:val="24"/>
          <w:lang w:val="sr-Latn-ME"/>
        </w:rPr>
        <w:t xml:space="preserve"> </w:t>
      </w:r>
      <w:r>
        <w:rPr>
          <w:rFonts w:ascii="Times New Roman" w:hAnsi="Times New Roman" w:cs="Times New Roman"/>
          <w:sz w:val="24"/>
          <w:szCs w:val="24"/>
          <w:lang w:val="sr-Latn-ME"/>
        </w:rPr>
        <w:t>odnosno</w:t>
      </w:r>
      <w:r>
        <w:rPr>
          <w:rFonts w:ascii="Times New Roman" w:hAnsi="Times New Roman" w:cs="Times New Roman"/>
          <w:spacing w:val="-4"/>
          <w:sz w:val="24"/>
          <w:szCs w:val="24"/>
          <w:lang w:val="sr-Latn-ME"/>
        </w:rPr>
        <w:t xml:space="preserve"> </w:t>
      </w:r>
      <w:r>
        <w:rPr>
          <w:rFonts w:ascii="Times New Roman" w:hAnsi="Times New Roman" w:cs="Times New Roman"/>
          <w:sz w:val="24"/>
          <w:szCs w:val="24"/>
          <w:lang w:val="sr-Latn-ME"/>
        </w:rPr>
        <w:t>ukoliko</w:t>
      </w:r>
      <w:r>
        <w:rPr>
          <w:rFonts w:ascii="Times New Roman" w:hAnsi="Times New Roman" w:cs="Times New Roman"/>
          <w:spacing w:val="-3"/>
          <w:sz w:val="24"/>
          <w:szCs w:val="24"/>
          <w:lang w:val="sr-Latn-ME"/>
        </w:rPr>
        <w:t xml:space="preserve"> </w:t>
      </w:r>
      <w:r>
        <w:rPr>
          <w:rFonts w:ascii="Times New Roman" w:hAnsi="Times New Roman" w:cs="Times New Roman"/>
          <w:sz w:val="24"/>
          <w:szCs w:val="24"/>
          <w:lang w:val="sr-Latn-ME"/>
        </w:rPr>
        <w:t>se</w:t>
      </w:r>
      <w:r>
        <w:rPr>
          <w:rFonts w:ascii="Times New Roman" w:hAnsi="Times New Roman" w:cs="Times New Roman"/>
          <w:spacing w:val="-4"/>
          <w:sz w:val="24"/>
          <w:szCs w:val="24"/>
          <w:lang w:val="sr-Latn-ME"/>
        </w:rPr>
        <w:t xml:space="preserve"> </w:t>
      </w:r>
      <w:r>
        <w:rPr>
          <w:rFonts w:ascii="Times New Roman" w:hAnsi="Times New Roman" w:cs="Times New Roman"/>
          <w:sz w:val="24"/>
          <w:szCs w:val="24"/>
          <w:lang w:val="sr-Latn-ME"/>
        </w:rPr>
        <w:t>ne</w:t>
      </w:r>
      <w:r>
        <w:rPr>
          <w:rFonts w:ascii="Times New Roman" w:hAnsi="Times New Roman" w:cs="Times New Roman"/>
          <w:spacing w:val="-4"/>
          <w:sz w:val="24"/>
          <w:szCs w:val="24"/>
          <w:lang w:val="sr-Latn-ME"/>
        </w:rPr>
        <w:t xml:space="preserve"> </w:t>
      </w:r>
      <w:r>
        <w:rPr>
          <w:rFonts w:ascii="Times New Roman" w:hAnsi="Times New Roman" w:cs="Times New Roman"/>
          <w:sz w:val="24"/>
          <w:szCs w:val="24"/>
          <w:lang w:val="sr-Latn-ME"/>
        </w:rPr>
        <w:t>potpiše</w:t>
      </w:r>
      <w:r>
        <w:rPr>
          <w:rFonts w:ascii="Times New Roman" w:hAnsi="Times New Roman" w:cs="Times New Roman"/>
          <w:spacing w:val="-4"/>
          <w:sz w:val="24"/>
          <w:szCs w:val="24"/>
          <w:lang w:val="sr-Latn-ME"/>
        </w:rPr>
        <w:t xml:space="preserve"> </w:t>
      </w:r>
      <w:r>
        <w:rPr>
          <w:rFonts w:ascii="Times New Roman" w:hAnsi="Times New Roman" w:cs="Times New Roman"/>
          <w:sz w:val="24"/>
          <w:szCs w:val="24"/>
          <w:lang w:val="sr-Latn-ME"/>
        </w:rPr>
        <w:t>ugovor</w:t>
      </w:r>
      <w:r>
        <w:rPr>
          <w:rFonts w:ascii="Times New Roman" w:hAnsi="Times New Roman" w:cs="Times New Roman"/>
          <w:spacing w:val="-3"/>
          <w:sz w:val="24"/>
          <w:szCs w:val="24"/>
          <w:lang w:val="sr-Latn-ME"/>
        </w:rPr>
        <w:t xml:space="preserve"> </w:t>
      </w:r>
      <w:r>
        <w:rPr>
          <w:rFonts w:ascii="Times New Roman" w:hAnsi="Times New Roman" w:cs="Times New Roman"/>
          <w:sz w:val="24"/>
          <w:szCs w:val="24"/>
          <w:lang w:val="sr-Latn-ME"/>
        </w:rPr>
        <w:t>u</w:t>
      </w:r>
      <w:r>
        <w:rPr>
          <w:rFonts w:ascii="Times New Roman" w:hAnsi="Times New Roman" w:cs="Times New Roman"/>
          <w:spacing w:val="-4"/>
          <w:sz w:val="24"/>
          <w:szCs w:val="24"/>
          <w:lang w:val="sr-Latn-ME"/>
        </w:rPr>
        <w:t xml:space="preserve"> </w:t>
      </w:r>
      <w:r>
        <w:rPr>
          <w:rFonts w:ascii="Times New Roman" w:hAnsi="Times New Roman" w:cs="Times New Roman"/>
          <w:sz w:val="24"/>
          <w:szCs w:val="24"/>
          <w:lang w:val="sr-Latn-ME"/>
        </w:rPr>
        <w:t>određenom</w:t>
      </w:r>
      <w:r>
        <w:rPr>
          <w:rFonts w:ascii="Times New Roman" w:hAnsi="Times New Roman" w:cs="Times New Roman"/>
          <w:spacing w:val="-4"/>
          <w:sz w:val="24"/>
          <w:szCs w:val="24"/>
          <w:lang w:val="sr-Latn-ME"/>
        </w:rPr>
        <w:t xml:space="preserve"> </w:t>
      </w:r>
      <w:r>
        <w:rPr>
          <w:rFonts w:ascii="Times New Roman" w:hAnsi="Times New Roman" w:cs="Times New Roman"/>
          <w:sz w:val="24"/>
          <w:szCs w:val="24"/>
          <w:lang w:val="sr-Latn-ME"/>
        </w:rPr>
        <w:t>roku</w:t>
      </w:r>
      <w:r>
        <w:rPr>
          <w:rFonts w:ascii="Times New Roman" w:hAnsi="Times New Roman" w:cs="Times New Roman"/>
          <w:spacing w:val="-4"/>
          <w:sz w:val="24"/>
          <w:szCs w:val="24"/>
          <w:lang w:val="sr-Latn-ME"/>
        </w:rPr>
        <w:t xml:space="preserve"> </w:t>
      </w:r>
      <w:r>
        <w:rPr>
          <w:rFonts w:ascii="Times New Roman" w:hAnsi="Times New Roman" w:cs="Times New Roman"/>
          <w:sz w:val="24"/>
          <w:szCs w:val="24"/>
          <w:lang w:val="sr-Latn-ME"/>
        </w:rPr>
        <w:t>aktiviraće</w:t>
      </w:r>
      <w:r>
        <w:rPr>
          <w:rFonts w:ascii="Times New Roman" w:hAnsi="Times New Roman" w:cs="Times New Roman"/>
          <w:spacing w:val="-3"/>
          <w:sz w:val="24"/>
          <w:szCs w:val="24"/>
          <w:lang w:val="sr-Latn-ME"/>
        </w:rPr>
        <w:t xml:space="preserve"> </w:t>
      </w:r>
      <w:r>
        <w:rPr>
          <w:rFonts w:ascii="Times New Roman" w:hAnsi="Times New Roman" w:cs="Times New Roman"/>
          <w:sz w:val="24"/>
          <w:szCs w:val="24"/>
          <w:lang w:val="sr-Latn-ME"/>
        </w:rPr>
        <w:t>se</w:t>
      </w:r>
      <w:r>
        <w:rPr>
          <w:rFonts w:ascii="Times New Roman" w:hAnsi="Times New Roman" w:cs="Times New Roman"/>
          <w:spacing w:val="-4"/>
          <w:sz w:val="24"/>
          <w:szCs w:val="24"/>
          <w:lang w:val="sr-Latn-ME"/>
        </w:rPr>
        <w:t xml:space="preserve"> </w:t>
      </w:r>
      <w:r>
        <w:rPr>
          <w:rFonts w:ascii="Times New Roman" w:hAnsi="Times New Roman" w:cs="Times New Roman"/>
          <w:sz w:val="24"/>
          <w:szCs w:val="24"/>
          <w:lang w:val="sr-Latn-ME"/>
        </w:rPr>
        <w:t>njegova garancija</w:t>
      </w:r>
      <w:r>
        <w:rPr>
          <w:rFonts w:ascii="Times New Roman" w:hAnsi="Times New Roman" w:cs="Times New Roman"/>
          <w:spacing w:val="-23"/>
          <w:sz w:val="24"/>
          <w:szCs w:val="24"/>
          <w:lang w:val="sr-Latn-ME"/>
        </w:rPr>
        <w:t xml:space="preserve"> </w:t>
      </w:r>
      <w:r>
        <w:rPr>
          <w:rFonts w:ascii="Times New Roman" w:hAnsi="Times New Roman" w:cs="Times New Roman"/>
          <w:sz w:val="24"/>
          <w:szCs w:val="24"/>
          <w:lang w:val="sr-Latn-ME"/>
        </w:rPr>
        <w:t>ponude,</w:t>
      </w:r>
      <w:r>
        <w:rPr>
          <w:rFonts w:ascii="Times New Roman" w:hAnsi="Times New Roman" w:cs="Times New Roman"/>
          <w:spacing w:val="-22"/>
          <w:sz w:val="24"/>
          <w:szCs w:val="24"/>
          <w:lang w:val="sr-Latn-ME"/>
        </w:rPr>
        <w:t xml:space="preserve"> </w:t>
      </w:r>
      <w:r>
        <w:rPr>
          <w:rFonts w:ascii="Times New Roman" w:hAnsi="Times New Roman" w:cs="Times New Roman"/>
          <w:sz w:val="24"/>
          <w:szCs w:val="24"/>
          <w:lang w:val="sr-Latn-ME"/>
        </w:rPr>
        <w:t>a</w:t>
      </w:r>
      <w:r>
        <w:rPr>
          <w:rFonts w:ascii="Times New Roman" w:hAnsi="Times New Roman" w:cs="Times New Roman"/>
          <w:spacing w:val="-23"/>
          <w:sz w:val="24"/>
          <w:szCs w:val="24"/>
          <w:lang w:val="sr-Latn-ME"/>
        </w:rPr>
        <w:t xml:space="preserve"> </w:t>
      </w:r>
      <w:r>
        <w:rPr>
          <w:rFonts w:ascii="Times New Roman" w:hAnsi="Times New Roman" w:cs="Times New Roman"/>
          <w:sz w:val="24"/>
          <w:szCs w:val="24"/>
          <w:lang w:val="sr-Latn-ME"/>
        </w:rPr>
        <w:t>Javno</w:t>
      </w:r>
      <w:r>
        <w:rPr>
          <w:rFonts w:ascii="Times New Roman" w:hAnsi="Times New Roman" w:cs="Times New Roman"/>
          <w:spacing w:val="-22"/>
          <w:sz w:val="24"/>
          <w:szCs w:val="24"/>
          <w:lang w:val="sr-Latn-ME"/>
        </w:rPr>
        <w:t xml:space="preserve"> </w:t>
      </w:r>
      <w:r>
        <w:rPr>
          <w:rFonts w:ascii="Times New Roman" w:hAnsi="Times New Roman" w:cs="Times New Roman"/>
          <w:sz w:val="24"/>
          <w:szCs w:val="24"/>
          <w:lang w:val="sr-Latn-ME"/>
        </w:rPr>
        <w:t>preduzeće</w:t>
      </w:r>
      <w:r>
        <w:rPr>
          <w:rFonts w:ascii="Times New Roman" w:hAnsi="Times New Roman" w:cs="Times New Roman"/>
          <w:spacing w:val="-22"/>
          <w:sz w:val="24"/>
          <w:szCs w:val="24"/>
          <w:lang w:val="sr-Latn-ME"/>
        </w:rPr>
        <w:t xml:space="preserve"> </w:t>
      </w:r>
      <w:r>
        <w:rPr>
          <w:rFonts w:ascii="Times New Roman" w:hAnsi="Times New Roman" w:cs="Times New Roman"/>
          <w:sz w:val="24"/>
          <w:szCs w:val="24"/>
          <w:lang w:val="sr-Latn-ME"/>
        </w:rPr>
        <w:t>će</w:t>
      </w:r>
      <w:r>
        <w:rPr>
          <w:rFonts w:ascii="Times New Roman" w:hAnsi="Times New Roman" w:cs="Times New Roman"/>
          <w:spacing w:val="-21"/>
          <w:sz w:val="24"/>
          <w:szCs w:val="24"/>
          <w:lang w:val="sr-Latn-ME"/>
        </w:rPr>
        <w:t xml:space="preserve"> </w:t>
      </w:r>
      <w:r>
        <w:rPr>
          <w:rFonts w:ascii="Times New Roman" w:hAnsi="Times New Roman" w:cs="Times New Roman"/>
          <w:sz w:val="24"/>
          <w:szCs w:val="24"/>
          <w:lang w:val="sr-Latn-ME"/>
        </w:rPr>
        <w:t>pozvati</w:t>
      </w:r>
      <w:r>
        <w:rPr>
          <w:rFonts w:ascii="Times New Roman" w:hAnsi="Times New Roman" w:cs="Times New Roman"/>
          <w:spacing w:val="-22"/>
          <w:sz w:val="24"/>
          <w:szCs w:val="24"/>
          <w:lang w:val="sr-Latn-ME"/>
        </w:rPr>
        <w:t xml:space="preserve"> </w:t>
      </w:r>
      <w:r>
        <w:rPr>
          <w:rFonts w:ascii="Times New Roman" w:hAnsi="Times New Roman" w:cs="Times New Roman"/>
          <w:sz w:val="24"/>
          <w:szCs w:val="24"/>
          <w:lang w:val="sr-Latn-ME"/>
        </w:rPr>
        <w:t>na</w:t>
      </w:r>
      <w:r>
        <w:rPr>
          <w:rFonts w:ascii="Times New Roman" w:hAnsi="Times New Roman" w:cs="Times New Roman"/>
          <w:spacing w:val="-23"/>
          <w:sz w:val="24"/>
          <w:szCs w:val="24"/>
          <w:lang w:val="sr-Latn-ME"/>
        </w:rPr>
        <w:t xml:space="preserve"> </w:t>
      </w:r>
      <w:r>
        <w:rPr>
          <w:rFonts w:ascii="Times New Roman" w:hAnsi="Times New Roman" w:cs="Times New Roman"/>
          <w:sz w:val="24"/>
          <w:szCs w:val="24"/>
          <w:lang w:val="sr-Latn-ME"/>
        </w:rPr>
        <w:t>zaključenje</w:t>
      </w:r>
      <w:r>
        <w:rPr>
          <w:rFonts w:ascii="Times New Roman" w:hAnsi="Times New Roman" w:cs="Times New Roman"/>
          <w:spacing w:val="-21"/>
          <w:sz w:val="24"/>
          <w:szCs w:val="24"/>
          <w:lang w:val="sr-Latn-ME"/>
        </w:rPr>
        <w:t xml:space="preserve"> </w:t>
      </w:r>
      <w:r>
        <w:rPr>
          <w:rFonts w:ascii="Times New Roman" w:hAnsi="Times New Roman" w:cs="Times New Roman"/>
          <w:sz w:val="24"/>
          <w:szCs w:val="24"/>
          <w:lang w:val="sr-Latn-ME"/>
        </w:rPr>
        <w:t>ugovora</w:t>
      </w:r>
      <w:r>
        <w:rPr>
          <w:rFonts w:ascii="Times New Roman" w:hAnsi="Times New Roman" w:cs="Times New Roman"/>
          <w:spacing w:val="-23"/>
          <w:sz w:val="24"/>
          <w:szCs w:val="24"/>
          <w:lang w:val="sr-Latn-ME"/>
        </w:rPr>
        <w:t xml:space="preserve"> </w:t>
      </w:r>
      <w:r>
        <w:rPr>
          <w:rFonts w:ascii="Times New Roman" w:hAnsi="Times New Roman" w:cs="Times New Roman"/>
          <w:sz w:val="24"/>
          <w:szCs w:val="24"/>
          <w:lang w:val="sr-Latn-ME"/>
        </w:rPr>
        <w:t>sledećeg</w:t>
      </w:r>
      <w:r>
        <w:rPr>
          <w:rFonts w:ascii="Times New Roman" w:hAnsi="Times New Roman" w:cs="Times New Roman"/>
          <w:spacing w:val="-23"/>
          <w:sz w:val="24"/>
          <w:szCs w:val="24"/>
          <w:lang w:val="sr-Latn-ME"/>
        </w:rPr>
        <w:t xml:space="preserve"> </w:t>
      </w:r>
      <w:r>
        <w:rPr>
          <w:rFonts w:ascii="Times New Roman" w:hAnsi="Times New Roman" w:cs="Times New Roman"/>
          <w:sz w:val="24"/>
          <w:szCs w:val="24"/>
          <w:lang w:val="sr-Latn-ME"/>
        </w:rPr>
        <w:t>rangiranog</w:t>
      </w:r>
      <w:r>
        <w:rPr>
          <w:rFonts w:ascii="Times New Roman" w:hAnsi="Times New Roman" w:cs="Times New Roman"/>
          <w:spacing w:val="-22"/>
          <w:sz w:val="24"/>
          <w:szCs w:val="24"/>
          <w:lang w:val="sr-Latn-ME"/>
        </w:rPr>
        <w:t xml:space="preserve"> </w:t>
      </w:r>
      <w:r>
        <w:rPr>
          <w:rFonts w:ascii="Times New Roman" w:hAnsi="Times New Roman" w:cs="Times New Roman"/>
          <w:sz w:val="24"/>
          <w:szCs w:val="24"/>
          <w:lang w:val="sr-Latn-ME"/>
        </w:rPr>
        <w:t>ponuđača</w:t>
      </w:r>
      <w:r>
        <w:rPr>
          <w:rFonts w:ascii="Times New Roman" w:hAnsi="Times New Roman" w:cs="Times New Roman"/>
          <w:spacing w:val="-23"/>
          <w:sz w:val="24"/>
          <w:szCs w:val="24"/>
          <w:lang w:val="sr-Latn-ME"/>
        </w:rPr>
        <w:t xml:space="preserve"> </w:t>
      </w:r>
      <w:r>
        <w:rPr>
          <w:rFonts w:ascii="Times New Roman" w:hAnsi="Times New Roman" w:cs="Times New Roman"/>
          <w:sz w:val="24"/>
          <w:szCs w:val="24"/>
          <w:lang w:val="sr-Latn-ME"/>
        </w:rPr>
        <w:t>u skladu</w:t>
      </w:r>
      <w:r>
        <w:rPr>
          <w:rFonts w:ascii="Times New Roman" w:hAnsi="Times New Roman" w:cs="Times New Roman"/>
          <w:spacing w:val="-25"/>
          <w:sz w:val="24"/>
          <w:szCs w:val="24"/>
          <w:lang w:val="sr-Latn-ME"/>
        </w:rPr>
        <w:t xml:space="preserve"> </w:t>
      </w:r>
      <w:r>
        <w:rPr>
          <w:rFonts w:ascii="Times New Roman" w:hAnsi="Times New Roman" w:cs="Times New Roman"/>
          <w:sz w:val="24"/>
          <w:szCs w:val="24"/>
          <w:lang w:val="sr-Latn-ME"/>
        </w:rPr>
        <w:t>sa</w:t>
      </w:r>
      <w:r>
        <w:rPr>
          <w:rFonts w:ascii="Times New Roman" w:hAnsi="Times New Roman" w:cs="Times New Roman"/>
          <w:spacing w:val="-24"/>
          <w:sz w:val="24"/>
          <w:szCs w:val="24"/>
          <w:lang w:val="sr-Latn-ME"/>
        </w:rPr>
        <w:t xml:space="preserve"> </w:t>
      </w:r>
      <w:r>
        <w:rPr>
          <w:rFonts w:ascii="Times New Roman" w:hAnsi="Times New Roman" w:cs="Times New Roman"/>
          <w:sz w:val="24"/>
          <w:szCs w:val="24"/>
          <w:lang w:val="sr-Latn-ME"/>
        </w:rPr>
        <w:t>redosljedom</w:t>
      </w:r>
      <w:r>
        <w:rPr>
          <w:rFonts w:ascii="Times New Roman" w:hAnsi="Times New Roman" w:cs="Times New Roman"/>
          <w:spacing w:val="-24"/>
          <w:sz w:val="24"/>
          <w:szCs w:val="24"/>
          <w:lang w:val="sr-Latn-ME"/>
        </w:rPr>
        <w:t xml:space="preserve"> </w:t>
      </w:r>
      <w:r>
        <w:rPr>
          <w:rFonts w:ascii="Times New Roman" w:hAnsi="Times New Roman" w:cs="Times New Roman"/>
          <w:sz w:val="24"/>
          <w:szCs w:val="24"/>
          <w:lang w:val="sr-Latn-ME"/>
        </w:rPr>
        <w:t>plasmana</w:t>
      </w:r>
      <w:r>
        <w:rPr>
          <w:rFonts w:ascii="Times New Roman" w:hAnsi="Times New Roman" w:cs="Times New Roman"/>
          <w:spacing w:val="-24"/>
          <w:sz w:val="24"/>
          <w:szCs w:val="24"/>
          <w:lang w:val="sr-Latn-ME"/>
        </w:rPr>
        <w:t xml:space="preserve"> </w:t>
      </w:r>
      <w:r>
        <w:rPr>
          <w:rFonts w:ascii="Times New Roman" w:hAnsi="Times New Roman" w:cs="Times New Roman"/>
          <w:sz w:val="24"/>
          <w:szCs w:val="24"/>
          <w:lang w:val="sr-Latn-ME"/>
        </w:rPr>
        <w:t>ponuda.</w:t>
      </w:r>
      <w:r>
        <w:rPr>
          <w:rFonts w:ascii="Times New Roman" w:hAnsi="Times New Roman" w:cs="Times New Roman"/>
          <w:spacing w:val="-24"/>
          <w:sz w:val="24"/>
          <w:szCs w:val="24"/>
          <w:lang w:val="sr-Latn-ME"/>
        </w:rPr>
        <w:t xml:space="preserve"> </w:t>
      </w:r>
      <w:r>
        <w:rPr>
          <w:rFonts w:ascii="Times New Roman" w:hAnsi="Times New Roman" w:cs="Times New Roman"/>
          <w:sz w:val="24"/>
          <w:szCs w:val="24"/>
          <w:lang w:val="sr-Latn-ME"/>
        </w:rPr>
        <w:t>U</w:t>
      </w:r>
      <w:r>
        <w:rPr>
          <w:rFonts w:ascii="Times New Roman" w:hAnsi="Times New Roman" w:cs="Times New Roman"/>
          <w:spacing w:val="-24"/>
          <w:sz w:val="24"/>
          <w:szCs w:val="24"/>
          <w:lang w:val="sr-Latn-ME"/>
        </w:rPr>
        <w:t xml:space="preserve"> </w:t>
      </w:r>
      <w:r>
        <w:rPr>
          <w:rFonts w:ascii="Times New Roman" w:hAnsi="Times New Roman" w:cs="Times New Roman"/>
          <w:sz w:val="24"/>
          <w:szCs w:val="24"/>
          <w:lang w:val="sr-Latn-ME"/>
        </w:rPr>
        <w:t>slučaju</w:t>
      </w:r>
      <w:r>
        <w:rPr>
          <w:rFonts w:ascii="Times New Roman" w:hAnsi="Times New Roman" w:cs="Times New Roman"/>
          <w:spacing w:val="-24"/>
          <w:sz w:val="24"/>
          <w:szCs w:val="24"/>
          <w:lang w:val="sr-Latn-ME"/>
        </w:rPr>
        <w:t xml:space="preserve"> </w:t>
      </w:r>
      <w:r>
        <w:rPr>
          <w:rFonts w:ascii="Times New Roman" w:hAnsi="Times New Roman" w:cs="Times New Roman"/>
          <w:sz w:val="24"/>
          <w:szCs w:val="24"/>
          <w:lang w:val="sr-Latn-ME"/>
        </w:rPr>
        <w:t>odustanka</w:t>
      </w:r>
      <w:r>
        <w:rPr>
          <w:rFonts w:ascii="Times New Roman" w:hAnsi="Times New Roman" w:cs="Times New Roman"/>
          <w:spacing w:val="-24"/>
          <w:sz w:val="24"/>
          <w:szCs w:val="24"/>
          <w:lang w:val="sr-Latn-ME"/>
        </w:rPr>
        <w:t xml:space="preserve"> </w:t>
      </w:r>
      <w:r>
        <w:rPr>
          <w:rFonts w:ascii="Times New Roman" w:hAnsi="Times New Roman" w:cs="Times New Roman"/>
          <w:sz w:val="24"/>
          <w:szCs w:val="24"/>
          <w:lang w:val="sr-Latn-ME"/>
        </w:rPr>
        <w:t>ili</w:t>
      </w:r>
      <w:r>
        <w:rPr>
          <w:rFonts w:ascii="Times New Roman" w:hAnsi="Times New Roman" w:cs="Times New Roman"/>
          <w:spacing w:val="-24"/>
          <w:sz w:val="24"/>
          <w:szCs w:val="24"/>
          <w:lang w:val="sr-Latn-ME"/>
        </w:rPr>
        <w:t xml:space="preserve"> </w:t>
      </w:r>
      <w:r>
        <w:rPr>
          <w:rFonts w:ascii="Times New Roman" w:hAnsi="Times New Roman" w:cs="Times New Roman"/>
          <w:sz w:val="24"/>
          <w:szCs w:val="24"/>
          <w:lang w:val="sr-Latn-ME"/>
        </w:rPr>
        <w:t>odbijanja</w:t>
      </w:r>
      <w:r>
        <w:rPr>
          <w:rFonts w:ascii="Times New Roman" w:hAnsi="Times New Roman" w:cs="Times New Roman"/>
          <w:spacing w:val="-23"/>
          <w:sz w:val="24"/>
          <w:szCs w:val="24"/>
          <w:lang w:val="sr-Latn-ME"/>
        </w:rPr>
        <w:t xml:space="preserve"> </w:t>
      </w:r>
      <w:r>
        <w:rPr>
          <w:rFonts w:ascii="Times New Roman" w:hAnsi="Times New Roman" w:cs="Times New Roman"/>
          <w:sz w:val="24"/>
          <w:szCs w:val="24"/>
          <w:lang w:val="sr-Latn-ME"/>
        </w:rPr>
        <w:t>svih</w:t>
      </w:r>
      <w:r>
        <w:rPr>
          <w:rFonts w:ascii="Times New Roman" w:hAnsi="Times New Roman" w:cs="Times New Roman"/>
          <w:spacing w:val="-24"/>
          <w:sz w:val="24"/>
          <w:szCs w:val="24"/>
          <w:lang w:val="sr-Latn-ME"/>
        </w:rPr>
        <w:t xml:space="preserve"> </w:t>
      </w:r>
      <w:r>
        <w:rPr>
          <w:rFonts w:ascii="Times New Roman" w:hAnsi="Times New Roman" w:cs="Times New Roman"/>
          <w:sz w:val="24"/>
          <w:szCs w:val="24"/>
          <w:lang w:val="sr-Latn-ME"/>
        </w:rPr>
        <w:t>rangiranih</w:t>
      </w:r>
      <w:r>
        <w:rPr>
          <w:rFonts w:ascii="Times New Roman" w:hAnsi="Times New Roman" w:cs="Times New Roman"/>
          <w:spacing w:val="-24"/>
          <w:sz w:val="24"/>
          <w:szCs w:val="24"/>
          <w:lang w:val="sr-Latn-ME"/>
        </w:rPr>
        <w:t xml:space="preserve"> </w:t>
      </w:r>
      <w:r>
        <w:rPr>
          <w:rFonts w:ascii="Times New Roman" w:hAnsi="Times New Roman" w:cs="Times New Roman"/>
          <w:sz w:val="24"/>
          <w:szCs w:val="24"/>
          <w:lang w:val="sr-Latn-ME"/>
        </w:rPr>
        <w:t>ponuđača</w:t>
      </w:r>
      <w:r>
        <w:rPr>
          <w:rFonts w:ascii="Times New Roman" w:hAnsi="Times New Roman" w:cs="Times New Roman"/>
          <w:spacing w:val="-25"/>
          <w:sz w:val="24"/>
          <w:szCs w:val="24"/>
          <w:lang w:val="sr-Latn-ME"/>
        </w:rPr>
        <w:t xml:space="preserve"> </w:t>
      </w:r>
      <w:r>
        <w:rPr>
          <w:rFonts w:ascii="Times New Roman" w:hAnsi="Times New Roman" w:cs="Times New Roman"/>
          <w:sz w:val="24"/>
          <w:szCs w:val="24"/>
          <w:lang w:val="sr-Latn-ME"/>
        </w:rPr>
        <w:t>da potpišu</w:t>
      </w:r>
      <w:r>
        <w:rPr>
          <w:rFonts w:ascii="Times New Roman" w:hAnsi="Times New Roman" w:cs="Times New Roman"/>
          <w:spacing w:val="-8"/>
          <w:sz w:val="24"/>
          <w:szCs w:val="24"/>
          <w:lang w:val="sr-Latn-ME"/>
        </w:rPr>
        <w:t xml:space="preserve"> </w:t>
      </w:r>
      <w:r>
        <w:rPr>
          <w:rFonts w:ascii="Times New Roman" w:hAnsi="Times New Roman" w:cs="Times New Roman"/>
          <w:sz w:val="24"/>
          <w:szCs w:val="24"/>
          <w:lang w:val="sr-Latn-ME"/>
        </w:rPr>
        <w:t>ugovor</w:t>
      </w:r>
      <w:r>
        <w:rPr>
          <w:rFonts w:ascii="Times New Roman" w:hAnsi="Times New Roman" w:cs="Times New Roman"/>
          <w:spacing w:val="-8"/>
          <w:sz w:val="24"/>
          <w:szCs w:val="24"/>
          <w:lang w:val="sr-Latn-ME"/>
        </w:rPr>
        <w:t xml:space="preserve"> </w:t>
      </w:r>
      <w:r>
        <w:rPr>
          <w:rFonts w:ascii="Times New Roman" w:hAnsi="Times New Roman" w:cs="Times New Roman"/>
          <w:spacing w:val="-3"/>
          <w:sz w:val="24"/>
          <w:szCs w:val="24"/>
          <w:lang w:val="sr-Latn-ME"/>
        </w:rPr>
        <w:t>Tenderska</w:t>
      </w:r>
      <w:r>
        <w:rPr>
          <w:rFonts w:ascii="Times New Roman" w:hAnsi="Times New Roman" w:cs="Times New Roman"/>
          <w:spacing w:val="-7"/>
          <w:sz w:val="24"/>
          <w:szCs w:val="24"/>
          <w:lang w:val="sr-Latn-ME"/>
        </w:rPr>
        <w:t xml:space="preserve"> </w:t>
      </w:r>
      <w:r>
        <w:rPr>
          <w:rFonts w:ascii="Times New Roman" w:hAnsi="Times New Roman" w:cs="Times New Roman"/>
          <w:sz w:val="24"/>
          <w:szCs w:val="24"/>
          <w:lang w:val="sr-Latn-ME"/>
        </w:rPr>
        <w:t>komisija</w:t>
      </w:r>
      <w:r>
        <w:rPr>
          <w:rFonts w:ascii="Times New Roman" w:hAnsi="Times New Roman" w:cs="Times New Roman"/>
          <w:spacing w:val="-8"/>
          <w:sz w:val="24"/>
          <w:szCs w:val="24"/>
          <w:lang w:val="sr-Latn-ME"/>
        </w:rPr>
        <w:t xml:space="preserve"> </w:t>
      </w:r>
      <w:r>
        <w:rPr>
          <w:rFonts w:ascii="Times New Roman" w:hAnsi="Times New Roman" w:cs="Times New Roman"/>
          <w:sz w:val="24"/>
          <w:szCs w:val="24"/>
          <w:lang w:val="sr-Latn-ME"/>
        </w:rPr>
        <w:t>će</w:t>
      </w:r>
      <w:r>
        <w:rPr>
          <w:rFonts w:ascii="Times New Roman" w:hAnsi="Times New Roman" w:cs="Times New Roman"/>
          <w:spacing w:val="-7"/>
          <w:sz w:val="24"/>
          <w:szCs w:val="24"/>
          <w:lang w:val="sr-Latn-ME"/>
        </w:rPr>
        <w:t xml:space="preserve"> </w:t>
      </w:r>
      <w:r>
        <w:rPr>
          <w:rFonts w:ascii="Times New Roman" w:hAnsi="Times New Roman" w:cs="Times New Roman"/>
          <w:sz w:val="24"/>
          <w:szCs w:val="24"/>
          <w:lang w:val="sr-Latn-ME"/>
        </w:rPr>
        <w:t>proglasiti</w:t>
      </w:r>
      <w:r>
        <w:rPr>
          <w:rFonts w:ascii="Times New Roman" w:hAnsi="Times New Roman" w:cs="Times New Roman"/>
          <w:spacing w:val="-8"/>
          <w:sz w:val="24"/>
          <w:szCs w:val="24"/>
          <w:lang w:val="sr-Latn-ME"/>
        </w:rPr>
        <w:t xml:space="preserve"> </w:t>
      </w:r>
      <w:r>
        <w:rPr>
          <w:rFonts w:ascii="Times New Roman" w:hAnsi="Times New Roman" w:cs="Times New Roman"/>
          <w:sz w:val="24"/>
          <w:szCs w:val="24"/>
          <w:lang w:val="sr-Latn-ME"/>
        </w:rPr>
        <w:t>tender</w:t>
      </w:r>
      <w:r>
        <w:rPr>
          <w:rFonts w:ascii="Times New Roman" w:hAnsi="Times New Roman" w:cs="Times New Roman"/>
          <w:spacing w:val="-8"/>
          <w:sz w:val="24"/>
          <w:szCs w:val="24"/>
          <w:lang w:val="sr-Latn-ME"/>
        </w:rPr>
        <w:t xml:space="preserve"> </w:t>
      </w:r>
      <w:r>
        <w:rPr>
          <w:rFonts w:ascii="Times New Roman" w:hAnsi="Times New Roman" w:cs="Times New Roman"/>
          <w:sz w:val="24"/>
          <w:szCs w:val="24"/>
          <w:lang w:val="sr-Latn-ME"/>
        </w:rPr>
        <w:t>neuspjelim.</w:t>
      </w:r>
    </w:p>
    <w:p w14:paraId="7A6FFE29" w14:textId="77777777" w:rsidR="0071492E" w:rsidRDefault="004F295A">
      <w:pPr>
        <w:pStyle w:val="ListParagraph"/>
        <w:tabs>
          <w:tab w:val="left" w:pos="502"/>
          <w:tab w:val="left" w:pos="3969"/>
        </w:tabs>
        <w:spacing w:before="163"/>
        <w:ind w:left="-284" w:right="-567"/>
        <w:rPr>
          <w:rFonts w:ascii="Times New Roman" w:hAnsi="Times New Roman" w:cs="Times New Roman"/>
          <w:sz w:val="24"/>
          <w:szCs w:val="24"/>
          <w:lang w:val="sr-Latn-ME"/>
        </w:rPr>
      </w:pPr>
      <w:r>
        <w:rPr>
          <w:rFonts w:ascii="Times New Roman" w:hAnsi="Times New Roman" w:cs="Times New Roman"/>
          <w:b/>
          <w:sz w:val="24"/>
          <w:szCs w:val="24"/>
          <w:lang w:val="sr-Latn-ME"/>
        </w:rPr>
        <w:t>XII</w:t>
      </w:r>
      <w:r>
        <w:rPr>
          <w:rFonts w:ascii="Times New Roman" w:hAnsi="Times New Roman" w:cs="Times New Roman"/>
          <w:sz w:val="24"/>
          <w:szCs w:val="24"/>
          <w:lang w:val="sr-Latn-ME"/>
        </w:rPr>
        <w:t xml:space="preserve"> Javni</w:t>
      </w:r>
      <w:r>
        <w:rPr>
          <w:rFonts w:ascii="Times New Roman" w:hAnsi="Times New Roman" w:cs="Times New Roman"/>
          <w:spacing w:val="-14"/>
          <w:sz w:val="24"/>
          <w:szCs w:val="24"/>
          <w:lang w:val="sr-Latn-ME"/>
        </w:rPr>
        <w:t xml:space="preserve"> </w:t>
      </w:r>
      <w:r>
        <w:rPr>
          <w:rFonts w:ascii="Times New Roman" w:hAnsi="Times New Roman" w:cs="Times New Roman"/>
          <w:sz w:val="24"/>
          <w:szCs w:val="24"/>
          <w:lang w:val="sr-Latn-ME"/>
        </w:rPr>
        <w:t>poziv</w:t>
      </w:r>
      <w:r>
        <w:rPr>
          <w:rFonts w:ascii="Times New Roman" w:hAnsi="Times New Roman" w:cs="Times New Roman"/>
          <w:spacing w:val="-15"/>
          <w:sz w:val="24"/>
          <w:szCs w:val="24"/>
          <w:lang w:val="sr-Latn-ME"/>
        </w:rPr>
        <w:t xml:space="preserve"> </w:t>
      </w:r>
      <w:r>
        <w:rPr>
          <w:rFonts w:ascii="Times New Roman" w:hAnsi="Times New Roman" w:cs="Times New Roman"/>
          <w:sz w:val="24"/>
          <w:szCs w:val="24"/>
          <w:lang w:val="sr-Latn-ME"/>
        </w:rPr>
        <w:t>objavljuje</w:t>
      </w:r>
      <w:r>
        <w:rPr>
          <w:rFonts w:ascii="Times New Roman" w:hAnsi="Times New Roman" w:cs="Times New Roman"/>
          <w:spacing w:val="-15"/>
          <w:sz w:val="24"/>
          <w:szCs w:val="24"/>
          <w:lang w:val="sr-Latn-ME"/>
        </w:rPr>
        <w:t xml:space="preserve"> </w:t>
      </w:r>
      <w:r>
        <w:rPr>
          <w:rFonts w:ascii="Times New Roman" w:hAnsi="Times New Roman" w:cs="Times New Roman"/>
          <w:sz w:val="24"/>
          <w:szCs w:val="24"/>
          <w:lang w:val="sr-Latn-ME"/>
        </w:rPr>
        <w:t>se</w:t>
      </w:r>
      <w:r>
        <w:rPr>
          <w:rFonts w:ascii="Times New Roman" w:hAnsi="Times New Roman" w:cs="Times New Roman"/>
          <w:spacing w:val="-15"/>
          <w:sz w:val="24"/>
          <w:szCs w:val="24"/>
          <w:lang w:val="sr-Latn-ME"/>
        </w:rPr>
        <w:t xml:space="preserve"> </w:t>
      </w:r>
      <w:r>
        <w:rPr>
          <w:rFonts w:ascii="Times New Roman" w:hAnsi="Times New Roman" w:cs="Times New Roman"/>
          <w:sz w:val="24"/>
          <w:szCs w:val="24"/>
          <w:lang w:val="sr-Latn-ME"/>
        </w:rPr>
        <w:t>dnevnom</w:t>
      </w:r>
      <w:r>
        <w:rPr>
          <w:rFonts w:ascii="Times New Roman" w:hAnsi="Times New Roman" w:cs="Times New Roman"/>
          <w:spacing w:val="-15"/>
          <w:sz w:val="24"/>
          <w:szCs w:val="24"/>
          <w:lang w:val="sr-Latn-ME"/>
        </w:rPr>
        <w:t xml:space="preserve"> </w:t>
      </w:r>
      <w:r>
        <w:rPr>
          <w:rFonts w:ascii="Times New Roman" w:hAnsi="Times New Roman" w:cs="Times New Roman"/>
          <w:sz w:val="24"/>
          <w:szCs w:val="24"/>
          <w:lang w:val="sr-Latn-ME"/>
        </w:rPr>
        <w:t>listu</w:t>
      </w:r>
      <w:r>
        <w:rPr>
          <w:rFonts w:ascii="Times New Roman" w:hAnsi="Times New Roman" w:cs="Times New Roman"/>
          <w:spacing w:val="-14"/>
          <w:sz w:val="24"/>
          <w:szCs w:val="24"/>
          <w:lang w:val="sr-Latn-ME"/>
        </w:rPr>
        <w:t xml:space="preserve"> </w:t>
      </w:r>
      <w:r>
        <w:rPr>
          <w:rFonts w:ascii="Times New Roman" w:hAnsi="Times New Roman" w:cs="Times New Roman"/>
          <w:sz w:val="24"/>
          <w:szCs w:val="24"/>
          <w:lang w:val="sr-Latn-ME"/>
        </w:rPr>
        <w:t>„Pobjeda“</w:t>
      </w:r>
      <w:r>
        <w:rPr>
          <w:rFonts w:ascii="Times New Roman" w:hAnsi="Times New Roman" w:cs="Times New Roman"/>
          <w:spacing w:val="-14"/>
          <w:sz w:val="24"/>
          <w:szCs w:val="24"/>
          <w:lang w:val="sr-Latn-ME"/>
        </w:rPr>
        <w:t xml:space="preserve"> </w:t>
      </w:r>
      <w:r>
        <w:rPr>
          <w:rFonts w:ascii="Times New Roman" w:hAnsi="Times New Roman" w:cs="Times New Roman"/>
          <w:sz w:val="24"/>
          <w:szCs w:val="24"/>
          <w:lang w:val="sr-Latn-ME"/>
        </w:rPr>
        <w:t>i</w:t>
      </w:r>
      <w:r>
        <w:rPr>
          <w:rFonts w:ascii="Times New Roman" w:hAnsi="Times New Roman" w:cs="Times New Roman"/>
          <w:spacing w:val="-15"/>
          <w:sz w:val="24"/>
          <w:szCs w:val="24"/>
          <w:lang w:val="sr-Latn-ME"/>
        </w:rPr>
        <w:t xml:space="preserve"> </w:t>
      </w:r>
      <w:r>
        <w:rPr>
          <w:rFonts w:ascii="Times New Roman" w:hAnsi="Times New Roman" w:cs="Times New Roman"/>
          <w:sz w:val="24"/>
          <w:szCs w:val="24"/>
          <w:lang w:val="sr-Latn-ME"/>
        </w:rPr>
        <w:t>na</w:t>
      </w:r>
      <w:r>
        <w:rPr>
          <w:rFonts w:ascii="Times New Roman" w:hAnsi="Times New Roman" w:cs="Times New Roman"/>
          <w:spacing w:val="-15"/>
          <w:sz w:val="24"/>
          <w:szCs w:val="24"/>
          <w:lang w:val="sr-Latn-ME"/>
        </w:rPr>
        <w:t xml:space="preserve"> </w:t>
      </w:r>
      <w:r>
        <w:rPr>
          <w:rFonts w:ascii="Times New Roman" w:hAnsi="Times New Roman" w:cs="Times New Roman"/>
          <w:sz w:val="24"/>
          <w:szCs w:val="24"/>
          <w:lang w:val="sr-Latn-ME"/>
        </w:rPr>
        <w:t>internet</w:t>
      </w:r>
      <w:r>
        <w:rPr>
          <w:rFonts w:ascii="Times New Roman" w:hAnsi="Times New Roman" w:cs="Times New Roman"/>
          <w:spacing w:val="-15"/>
          <w:sz w:val="24"/>
          <w:szCs w:val="24"/>
          <w:lang w:val="sr-Latn-ME"/>
        </w:rPr>
        <w:t xml:space="preserve"> </w:t>
      </w:r>
      <w:r>
        <w:rPr>
          <w:rFonts w:ascii="Times New Roman" w:hAnsi="Times New Roman" w:cs="Times New Roman"/>
          <w:sz w:val="24"/>
          <w:szCs w:val="24"/>
          <w:lang w:val="sr-Latn-ME"/>
        </w:rPr>
        <w:t>stranici</w:t>
      </w:r>
      <w:r>
        <w:rPr>
          <w:rFonts w:ascii="Times New Roman" w:hAnsi="Times New Roman" w:cs="Times New Roman"/>
          <w:spacing w:val="-15"/>
          <w:sz w:val="24"/>
          <w:szCs w:val="24"/>
          <w:lang w:val="sr-Latn-ME"/>
        </w:rPr>
        <w:t xml:space="preserve"> </w:t>
      </w:r>
      <w:r>
        <w:rPr>
          <w:rFonts w:ascii="Times New Roman" w:hAnsi="Times New Roman" w:cs="Times New Roman"/>
          <w:sz w:val="24"/>
          <w:szCs w:val="24"/>
          <w:lang w:val="sr-Latn-ME"/>
        </w:rPr>
        <w:t>Javnog</w:t>
      </w:r>
      <w:r>
        <w:rPr>
          <w:rFonts w:ascii="Times New Roman" w:hAnsi="Times New Roman" w:cs="Times New Roman"/>
          <w:spacing w:val="-15"/>
          <w:sz w:val="24"/>
          <w:szCs w:val="24"/>
          <w:lang w:val="sr-Latn-ME"/>
        </w:rPr>
        <w:t xml:space="preserve"> </w:t>
      </w:r>
      <w:r>
        <w:rPr>
          <w:rFonts w:ascii="Times New Roman" w:hAnsi="Times New Roman" w:cs="Times New Roman"/>
          <w:sz w:val="24"/>
          <w:szCs w:val="24"/>
          <w:lang w:val="sr-Latn-ME"/>
        </w:rPr>
        <w:t>preduzeća.</w:t>
      </w:r>
    </w:p>
    <w:p w14:paraId="35766ED8" w14:textId="77777777" w:rsidR="0071492E" w:rsidRDefault="0071492E">
      <w:pPr>
        <w:pStyle w:val="ListParagraph"/>
        <w:tabs>
          <w:tab w:val="left" w:pos="538"/>
          <w:tab w:val="left" w:pos="3969"/>
        </w:tabs>
        <w:spacing w:line="242" w:lineRule="auto"/>
        <w:ind w:left="-284" w:right="-567"/>
        <w:rPr>
          <w:rFonts w:ascii="Times New Roman" w:hAnsi="Times New Roman" w:cs="Times New Roman"/>
          <w:sz w:val="24"/>
          <w:szCs w:val="24"/>
          <w:lang w:val="sr-Latn-ME"/>
        </w:rPr>
      </w:pPr>
    </w:p>
    <w:p w14:paraId="1B87295D" w14:textId="77777777" w:rsidR="0071492E" w:rsidRDefault="004F295A">
      <w:pPr>
        <w:pStyle w:val="ListParagraph"/>
        <w:tabs>
          <w:tab w:val="left" w:pos="538"/>
          <w:tab w:val="left" w:pos="3969"/>
        </w:tabs>
        <w:spacing w:line="242" w:lineRule="auto"/>
        <w:ind w:left="-284" w:right="-567"/>
        <w:rPr>
          <w:rFonts w:ascii="Times New Roman" w:hAnsi="Times New Roman" w:cs="Times New Roman"/>
          <w:sz w:val="24"/>
          <w:szCs w:val="24"/>
          <w:lang w:val="sr-Latn-ME"/>
        </w:rPr>
      </w:pPr>
      <w:r>
        <w:rPr>
          <w:rFonts w:ascii="Times New Roman" w:hAnsi="Times New Roman" w:cs="Times New Roman"/>
          <w:b/>
          <w:spacing w:val="-4"/>
          <w:sz w:val="24"/>
          <w:szCs w:val="24"/>
          <w:lang w:val="sr-Latn-ME"/>
        </w:rPr>
        <w:t xml:space="preserve">XIII </w:t>
      </w:r>
      <w:r>
        <w:rPr>
          <w:rFonts w:ascii="Times New Roman" w:hAnsi="Times New Roman" w:cs="Times New Roman"/>
          <w:spacing w:val="-4"/>
          <w:sz w:val="24"/>
          <w:szCs w:val="24"/>
          <w:lang w:val="sr-Latn-ME"/>
        </w:rPr>
        <w:t>Sve</w:t>
      </w:r>
      <w:r>
        <w:rPr>
          <w:rFonts w:ascii="Times New Roman" w:hAnsi="Times New Roman" w:cs="Times New Roman"/>
          <w:spacing w:val="-10"/>
          <w:sz w:val="24"/>
          <w:szCs w:val="24"/>
          <w:lang w:val="sr-Latn-ME"/>
        </w:rPr>
        <w:t xml:space="preserve"> </w:t>
      </w:r>
      <w:r>
        <w:rPr>
          <w:rFonts w:ascii="Times New Roman" w:hAnsi="Times New Roman" w:cs="Times New Roman"/>
          <w:sz w:val="24"/>
          <w:szCs w:val="24"/>
          <w:lang w:val="sr-Latn-ME"/>
        </w:rPr>
        <w:t>potrebna</w:t>
      </w:r>
      <w:r>
        <w:rPr>
          <w:rFonts w:ascii="Times New Roman" w:hAnsi="Times New Roman" w:cs="Times New Roman"/>
          <w:spacing w:val="-11"/>
          <w:sz w:val="24"/>
          <w:szCs w:val="24"/>
          <w:lang w:val="sr-Latn-ME"/>
        </w:rPr>
        <w:t xml:space="preserve"> </w:t>
      </w:r>
      <w:r>
        <w:rPr>
          <w:rFonts w:ascii="Times New Roman" w:hAnsi="Times New Roman" w:cs="Times New Roman"/>
          <w:sz w:val="24"/>
          <w:szCs w:val="24"/>
          <w:lang w:val="sr-Latn-ME"/>
        </w:rPr>
        <w:t>informacije</w:t>
      </w:r>
      <w:r>
        <w:rPr>
          <w:rFonts w:ascii="Times New Roman" w:hAnsi="Times New Roman" w:cs="Times New Roman"/>
          <w:spacing w:val="-12"/>
          <w:sz w:val="24"/>
          <w:szCs w:val="24"/>
          <w:lang w:val="sr-Latn-ME"/>
        </w:rPr>
        <w:t xml:space="preserve"> </w:t>
      </w:r>
      <w:r>
        <w:rPr>
          <w:rFonts w:ascii="Times New Roman" w:hAnsi="Times New Roman" w:cs="Times New Roman"/>
          <w:sz w:val="24"/>
          <w:szCs w:val="24"/>
          <w:lang w:val="sr-Latn-ME"/>
        </w:rPr>
        <w:t>mogu</w:t>
      </w:r>
      <w:r>
        <w:rPr>
          <w:rFonts w:ascii="Times New Roman" w:hAnsi="Times New Roman" w:cs="Times New Roman"/>
          <w:spacing w:val="-12"/>
          <w:sz w:val="24"/>
          <w:szCs w:val="24"/>
          <w:lang w:val="sr-Latn-ME"/>
        </w:rPr>
        <w:t xml:space="preserve"> </w:t>
      </w:r>
      <w:r>
        <w:rPr>
          <w:rFonts w:ascii="Times New Roman" w:hAnsi="Times New Roman" w:cs="Times New Roman"/>
          <w:sz w:val="24"/>
          <w:szCs w:val="24"/>
          <w:lang w:val="sr-Latn-ME"/>
        </w:rPr>
        <w:t>se</w:t>
      </w:r>
      <w:r>
        <w:rPr>
          <w:rFonts w:ascii="Times New Roman" w:hAnsi="Times New Roman" w:cs="Times New Roman"/>
          <w:spacing w:val="-10"/>
          <w:sz w:val="24"/>
          <w:szCs w:val="24"/>
          <w:lang w:val="sr-Latn-ME"/>
        </w:rPr>
        <w:t xml:space="preserve"> </w:t>
      </w:r>
      <w:r>
        <w:rPr>
          <w:rFonts w:ascii="Times New Roman" w:hAnsi="Times New Roman" w:cs="Times New Roman"/>
          <w:sz w:val="24"/>
          <w:szCs w:val="24"/>
          <w:lang w:val="sr-Latn-ME"/>
        </w:rPr>
        <w:t>dobiti</w:t>
      </w:r>
      <w:r>
        <w:rPr>
          <w:rFonts w:ascii="Times New Roman" w:hAnsi="Times New Roman" w:cs="Times New Roman"/>
          <w:spacing w:val="-11"/>
          <w:sz w:val="24"/>
          <w:szCs w:val="24"/>
          <w:lang w:val="sr-Latn-ME"/>
        </w:rPr>
        <w:t xml:space="preserve"> </w:t>
      </w:r>
      <w:r>
        <w:rPr>
          <w:rFonts w:ascii="Times New Roman" w:hAnsi="Times New Roman" w:cs="Times New Roman"/>
          <w:sz w:val="24"/>
          <w:szCs w:val="24"/>
          <w:lang w:val="sr-Latn-ME"/>
        </w:rPr>
        <w:t>na</w:t>
      </w:r>
      <w:r>
        <w:rPr>
          <w:rFonts w:ascii="Times New Roman" w:hAnsi="Times New Roman" w:cs="Times New Roman"/>
          <w:spacing w:val="-12"/>
          <w:sz w:val="24"/>
          <w:szCs w:val="24"/>
          <w:lang w:val="sr-Latn-ME"/>
        </w:rPr>
        <w:t xml:space="preserve"> </w:t>
      </w:r>
      <w:r>
        <w:rPr>
          <w:rFonts w:ascii="Times New Roman" w:hAnsi="Times New Roman" w:cs="Times New Roman"/>
          <w:sz w:val="24"/>
          <w:szCs w:val="24"/>
          <w:lang w:val="sr-Latn-ME"/>
        </w:rPr>
        <w:t>brojeve</w:t>
      </w:r>
      <w:r>
        <w:rPr>
          <w:rFonts w:ascii="Times New Roman" w:hAnsi="Times New Roman" w:cs="Times New Roman"/>
          <w:spacing w:val="-12"/>
          <w:sz w:val="24"/>
          <w:szCs w:val="24"/>
          <w:lang w:val="sr-Latn-ME"/>
        </w:rPr>
        <w:t xml:space="preserve"> </w:t>
      </w:r>
      <w:r>
        <w:rPr>
          <w:rFonts w:ascii="Times New Roman" w:hAnsi="Times New Roman" w:cs="Times New Roman"/>
          <w:sz w:val="24"/>
          <w:szCs w:val="24"/>
          <w:lang w:val="sr-Latn-ME"/>
        </w:rPr>
        <w:t>telefona</w:t>
      </w:r>
      <w:r>
        <w:rPr>
          <w:rFonts w:ascii="Times New Roman" w:hAnsi="Times New Roman" w:cs="Times New Roman"/>
          <w:spacing w:val="-12"/>
          <w:sz w:val="24"/>
          <w:szCs w:val="24"/>
          <w:lang w:val="sr-Latn-ME"/>
        </w:rPr>
        <w:t xml:space="preserve"> </w:t>
      </w:r>
      <w:r>
        <w:rPr>
          <w:rFonts w:ascii="Times New Roman" w:hAnsi="Times New Roman" w:cs="Times New Roman"/>
          <w:sz w:val="24"/>
          <w:szCs w:val="24"/>
          <w:lang w:val="sr-Latn-ME"/>
        </w:rPr>
        <w:t>033</w:t>
      </w:r>
      <w:r>
        <w:rPr>
          <w:rFonts w:ascii="Times New Roman" w:hAnsi="Times New Roman" w:cs="Times New Roman"/>
          <w:spacing w:val="-12"/>
          <w:sz w:val="24"/>
          <w:szCs w:val="24"/>
          <w:lang w:val="sr-Latn-ME"/>
        </w:rPr>
        <w:t xml:space="preserve"> </w:t>
      </w:r>
      <w:r>
        <w:rPr>
          <w:rFonts w:ascii="Times New Roman" w:hAnsi="Times New Roman" w:cs="Times New Roman"/>
          <w:sz w:val="24"/>
          <w:szCs w:val="24"/>
          <w:lang w:val="sr-Latn-ME"/>
        </w:rPr>
        <w:t>452-709</w:t>
      </w:r>
      <w:r>
        <w:rPr>
          <w:rFonts w:ascii="Times New Roman" w:hAnsi="Times New Roman" w:cs="Times New Roman"/>
          <w:spacing w:val="-12"/>
          <w:sz w:val="24"/>
          <w:szCs w:val="24"/>
          <w:lang w:val="sr-Latn-ME"/>
        </w:rPr>
        <w:t xml:space="preserve"> </w:t>
      </w:r>
      <w:r>
        <w:rPr>
          <w:rFonts w:ascii="Times New Roman" w:hAnsi="Times New Roman" w:cs="Times New Roman"/>
          <w:sz w:val="24"/>
          <w:szCs w:val="24"/>
          <w:lang w:val="sr-Latn-ME"/>
        </w:rPr>
        <w:t>i</w:t>
      </w:r>
      <w:r>
        <w:rPr>
          <w:rFonts w:ascii="Times New Roman" w:hAnsi="Times New Roman" w:cs="Times New Roman"/>
          <w:spacing w:val="-12"/>
          <w:sz w:val="24"/>
          <w:szCs w:val="24"/>
          <w:lang w:val="sr-Latn-ME"/>
        </w:rPr>
        <w:t xml:space="preserve"> </w:t>
      </w:r>
      <w:r>
        <w:rPr>
          <w:rFonts w:ascii="Times New Roman" w:hAnsi="Times New Roman" w:cs="Times New Roman"/>
          <w:sz w:val="24"/>
          <w:szCs w:val="24"/>
          <w:lang w:val="sr-Latn-ME"/>
        </w:rPr>
        <w:t>033</w:t>
      </w:r>
      <w:r>
        <w:rPr>
          <w:rFonts w:ascii="Times New Roman" w:hAnsi="Times New Roman" w:cs="Times New Roman"/>
          <w:spacing w:val="-12"/>
          <w:sz w:val="24"/>
          <w:szCs w:val="24"/>
          <w:lang w:val="sr-Latn-ME"/>
        </w:rPr>
        <w:t xml:space="preserve"> </w:t>
      </w:r>
      <w:r>
        <w:rPr>
          <w:rFonts w:ascii="Times New Roman" w:hAnsi="Times New Roman" w:cs="Times New Roman"/>
          <w:sz w:val="24"/>
          <w:szCs w:val="24"/>
          <w:lang w:val="sr-Latn-ME"/>
        </w:rPr>
        <w:t>451-716.</w:t>
      </w:r>
      <w:r>
        <w:rPr>
          <w:rFonts w:ascii="Times New Roman" w:hAnsi="Times New Roman" w:cs="Times New Roman"/>
          <w:spacing w:val="-11"/>
          <w:sz w:val="24"/>
          <w:szCs w:val="24"/>
          <w:lang w:val="sr-Latn-ME"/>
        </w:rPr>
        <w:t xml:space="preserve"> </w:t>
      </w:r>
      <w:r>
        <w:rPr>
          <w:rFonts w:ascii="Times New Roman" w:hAnsi="Times New Roman" w:cs="Times New Roman"/>
          <w:sz w:val="24"/>
          <w:szCs w:val="24"/>
          <w:lang w:val="sr-Latn-ME"/>
        </w:rPr>
        <w:t>Služba</w:t>
      </w:r>
      <w:r>
        <w:rPr>
          <w:rFonts w:ascii="Times New Roman" w:hAnsi="Times New Roman" w:cs="Times New Roman"/>
          <w:spacing w:val="-12"/>
          <w:sz w:val="24"/>
          <w:szCs w:val="24"/>
          <w:lang w:val="sr-Latn-ME"/>
        </w:rPr>
        <w:t xml:space="preserve"> </w:t>
      </w:r>
      <w:r>
        <w:rPr>
          <w:rFonts w:ascii="Times New Roman" w:hAnsi="Times New Roman" w:cs="Times New Roman"/>
          <w:sz w:val="24"/>
          <w:szCs w:val="24"/>
          <w:lang w:val="sr-Latn-ME"/>
        </w:rPr>
        <w:t>za ustupanje na korišćenje morskog</w:t>
      </w:r>
      <w:r>
        <w:rPr>
          <w:rFonts w:ascii="Times New Roman" w:hAnsi="Times New Roman" w:cs="Times New Roman"/>
          <w:spacing w:val="-23"/>
          <w:sz w:val="24"/>
          <w:szCs w:val="24"/>
          <w:lang w:val="sr-Latn-ME"/>
        </w:rPr>
        <w:t xml:space="preserve"> </w:t>
      </w:r>
      <w:r>
        <w:rPr>
          <w:rFonts w:ascii="Times New Roman" w:hAnsi="Times New Roman" w:cs="Times New Roman"/>
          <w:sz w:val="24"/>
          <w:szCs w:val="24"/>
          <w:lang w:val="sr-Latn-ME"/>
        </w:rPr>
        <w:t>dobra.</w:t>
      </w:r>
    </w:p>
    <w:p w14:paraId="2B4AA6E8" w14:textId="77777777" w:rsidR="0071492E" w:rsidRDefault="0071492E">
      <w:pPr>
        <w:tabs>
          <w:tab w:val="left" w:pos="3969"/>
        </w:tabs>
        <w:ind w:left="-284" w:right="-567"/>
        <w:rPr>
          <w:lang w:val="sr-Latn-ME"/>
        </w:rPr>
      </w:pPr>
    </w:p>
    <w:p w14:paraId="69F1EF1D" w14:textId="77777777" w:rsidR="0071492E" w:rsidRDefault="0071492E">
      <w:pPr>
        <w:tabs>
          <w:tab w:val="left" w:pos="3969"/>
        </w:tabs>
        <w:ind w:left="-284" w:right="-567"/>
        <w:rPr>
          <w:lang w:val="sr-Latn-ME"/>
        </w:rPr>
      </w:pPr>
    </w:p>
    <w:p w14:paraId="016F2DC4" w14:textId="77777777" w:rsidR="0071492E" w:rsidRDefault="0071492E">
      <w:pPr>
        <w:ind w:left="-284" w:right="-567"/>
        <w:rPr>
          <w:lang w:val="sr-Latn-ME"/>
        </w:rPr>
      </w:pPr>
    </w:p>
    <w:p w14:paraId="213B5FD8" w14:textId="77777777" w:rsidR="0071492E" w:rsidRDefault="0071492E">
      <w:pPr>
        <w:rPr>
          <w:lang w:val="sr-Latn-ME"/>
        </w:rPr>
      </w:pPr>
    </w:p>
    <w:sectPr w:rsidR="007149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1F9F6" w14:textId="77777777" w:rsidR="005912F5" w:rsidRDefault="005912F5">
      <w:r>
        <w:separator/>
      </w:r>
    </w:p>
  </w:endnote>
  <w:endnote w:type="continuationSeparator" w:id="0">
    <w:p w14:paraId="67936DF1" w14:textId="77777777" w:rsidR="005912F5" w:rsidRDefault="0059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ACB1A" w14:textId="77777777" w:rsidR="005912F5" w:rsidRDefault="005912F5">
      <w:r>
        <w:separator/>
      </w:r>
    </w:p>
  </w:footnote>
  <w:footnote w:type="continuationSeparator" w:id="0">
    <w:p w14:paraId="54B0DCCA" w14:textId="77777777" w:rsidR="005912F5" w:rsidRDefault="00591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65F2CC"/>
    <w:multiLevelType w:val="singleLevel"/>
    <w:tmpl w:val="9865F2CC"/>
    <w:lvl w:ilvl="0">
      <w:start w:val="6"/>
      <w:numFmt w:val="decimal"/>
      <w:suff w:val="space"/>
      <w:lvlText w:val="%1."/>
      <w:lvlJc w:val="left"/>
    </w:lvl>
  </w:abstractNum>
  <w:abstractNum w:abstractNumId="1" w15:restartNumberingAfterBreak="0">
    <w:nsid w:val="C0D08AA0"/>
    <w:multiLevelType w:val="multilevel"/>
    <w:tmpl w:val="C0D08AA0"/>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FFFFFFFE"/>
    <w:multiLevelType w:val="singleLevel"/>
    <w:tmpl w:val="FFFFFFFE"/>
    <w:lvl w:ilvl="0">
      <w:numFmt w:val="bullet"/>
      <w:lvlText w:val="*"/>
      <w:lvlJc w:val="left"/>
      <w:pPr>
        <w:ind w:left="0" w:firstLine="0"/>
      </w:pPr>
    </w:lvl>
  </w:abstractNum>
  <w:abstractNum w:abstractNumId="3" w15:restartNumberingAfterBreak="0">
    <w:nsid w:val="23E116F6"/>
    <w:multiLevelType w:val="multilevel"/>
    <w:tmpl w:val="23E116F6"/>
    <w:lvl w:ilvl="0">
      <w:start w:val="1"/>
      <w:numFmt w:val="decimal"/>
      <w:lvlText w:val="%1)"/>
      <w:lvlJc w:val="left"/>
      <w:pPr>
        <w:ind w:left="218" w:hanging="360"/>
      </w:pPr>
      <w:rPr>
        <w:b w:val="0"/>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4" w15:restartNumberingAfterBreak="0">
    <w:nsid w:val="533DB115"/>
    <w:multiLevelType w:val="multilevel"/>
    <w:tmpl w:val="533DB115"/>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5" w15:restartNumberingAfterBreak="0">
    <w:nsid w:val="55D14B3B"/>
    <w:multiLevelType w:val="singleLevel"/>
    <w:tmpl w:val="55D14B3B"/>
    <w:lvl w:ilvl="0">
      <w:start w:val="1"/>
      <w:numFmt w:val="upperRoman"/>
      <w:suff w:val="space"/>
      <w:lvlText w:val="%1."/>
      <w:lvlJc w:val="left"/>
    </w:lvl>
  </w:abstractNum>
  <w:abstractNum w:abstractNumId="6" w15:restartNumberingAfterBreak="0">
    <w:nsid w:val="62A67DBF"/>
    <w:multiLevelType w:val="multilevel"/>
    <w:tmpl w:val="C0204284"/>
    <w:lvl w:ilvl="0">
      <w:start w:val="3"/>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7CCC6A09"/>
    <w:multiLevelType w:val="multilevel"/>
    <w:tmpl w:val="7CCC6A09"/>
    <w:lvl w:ilvl="0">
      <w:start w:val="1"/>
      <w:numFmt w:val="decimal"/>
      <w:lvlText w:val="%1)"/>
      <w:lvlJc w:val="left"/>
      <w:pPr>
        <w:ind w:left="218" w:hanging="360"/>
      </w:pPr>
      <w:rPr>
        <w:b w:val="0"/>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num w:numId="1" w16cid:durableId="1961453111">
    <w:abstractNumId w:val="4"/>
  </w:num>
  <w:num w:numId="2" w16cid:durableId="710812635">
    <w:abstractNumId w:val="5"/>
  </w:num>
  <w:num w:numId="3" w16cid:durableId="849947766">
    <w:abstractNumId w:val="1"/>
  </w:num>
  <w:num w:numId="4" w16cid:durableId="187067144">
    <w:abstractNumId w:val="6"/>
  </w:num>
  <w:num w:numId="5" w16cid:durableId="1065252421">
    <w:abstractNumId w:val="0"/>
  </w:num>
  <w:num w:numId="6" w16cid:durableId="10212777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563945">
    <w:abstractNumId w:val="2"/>
    <w:lvlOverride w:ilvl="0">
      <w:lvl w:ilvl="0">
        <w:numFmt w:val="decimal"/>
        <w:lvlText w:val=""/>
        <w:legacy w:legacy="1" w:legacySpace="0" w:legacyIndent="360"/>
        <w:lvlJc w:val="left"/>
        <w:pPr>
          <w:ind w:left="0" w:firstLine="0"/>
        </w:pPr>
        <w:rPr>
          <w:rFonts w:ascii="Symbol" w:hAnsi="Symbol" w:hint="default"/>
        </w:rPr>
      </w:lvl>
    </w:lvlOverride>
  </w:num>
  <w:num w:numId="8" w16cid:durableId="4892939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23E"/>
    <w:rsid w:val="00063AD5"/>
    <w:rsid w:val="00101880"/>
    <w:rsid w:val="001670F9"/>
    <w:rsid w:val="001A6886"/>
    <w:rsid w:val="001B378A"/>
    <w:rsid w:val="001D3DD9"/>
    <w:rsid w:val="001F4ED7"/>
    <w:rsid w:val="002054A0"/>
    <w:rsid w:val="00211CFA"/>
    <w:rsid w:val="00226F79"/>
    <w:rsid w:val="00281987"/>
    <w:rsid w:val="002B19CD"/>
    <w:rsid w:val="002B352A"/>
    <w:rsid w:val="002B74F6"/>
    <w:rsid w:val="002E4C12"/>
    <w:rsid w:val="0030071B"/>
    <w:rsid w:val="00301E6E"/>
    <w:rsid w:val="00375AFB"/>
    <w:rsid w:val="00381357"/>
    <w:rsid w:val="0038435B"/>
    <w:rsid w:val="00396E5A"/>
    <w:rsid w:val="003E4988"/>
    <w:rsid w:val="00472448"/>
    <w:rsid w:val="004A1828"/>
    <w:rsid w:val="004A3EA7"/>
    <w:rsid w:val="004F295A"/>
    <w:rsid w:val="00567550"/>
    <w:rsid w:val="005912F5"/>
    <w:rsid w:val="00594226"/>
    <w:rsid w:val="005D7EEA"/>
    <w:rsid w:val="0064515B"/>
    <w:rsid w:val="00652755"/>
    <w:rsid w:val="006F02A4"/>
    <w:rsid w:val="007006FB"/>
    <w:rsid w:val="0071492E"/>
    <w:rsid w:val="0075730A"/>
    <w:rsid w:val="007D7822"/>
    <w:rsid w:val="007E2528"/>
    <w:rsid w:val="0081785F"/>
    <w:rsid w:val="008A26BB"/>
    <w:rsid w:val="00945D72"/>
    <w:rsid w:val="009775B4"/>
    <w:rsid w:val="00981CC2"/>
    <w:rsid w:val="009B6AAA"/>
    <w:rsid w:val="009B7239"/>
    <w:rsid w:val="009D4AEF"/>
    <w:rsid w:val="009E0B76"/>
    <w:rsid w:val="00AA023E"/>
    <w:rsid w:val="00AB3024"/>
    <w:rsid w:val="00AE2C4D"/>
    <w:rsid w:val="00B57F7E"/>
    <w:rsid w:val="00BB39C6"/>
    <w:rsid w:val="00BB6633"/>
    <w:rsid w:val="00BB6DA6"/>
    <w:rsid w:val="00C144B1"/>
    <w:rsid w:val="00CE7C5C"/>
    <w:rsid w:val="00D06A6C"/>
    <w:rsid w:val="00D160C0"/>
    <w:rsid w:val="00D70944"/>
    <w:rsid w:val="00D93CB7"/>
    <w:rsid w:val="00E0494B"/>
    <w:rsid w:val="00E066F0"/>
    <w:rsid w:val="00E10C65"/>
    <w:rsid w:val="00E334C6"/>
    <w:rsid w:val="00E63A0C"/>
    <w:rsid w:val="00E728EC"/>
    <w:rsid w:val="00EF52BC"/>
    <w:rsid w:val="00F05ED2"/>
    <w:rsid w:val="00F7191F"/>
    <w:rsid w:val="00FF0E50"/>
    <w:rsid w:val="19502EBC"/>
    <w:rsid w:val="1A136006"/>
    <w:rsid w:val="1DD947DC"/>
    <w:rsid w:val="371B7D49"/>
    <w:rsid w:val="4DB72B71"/>
    <w:rsid w:val="5660428B"/>
    <w:rsid w:val="7A1C0FF8"/>
    <w:rsid w:val="7BAB2B70"/>
    <w:rsid w:val="7EAA1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0449"/>
  <w15:docId w15:val="{CA120223-4F39-46BC-BFFF-DE6E7746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r-Latn-ME" w:eastAsia="sr-Latn-ME"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val="en-GB" w:eastAsia="en-GB"/>
    </w:rPr>
  </w:style>
  <w:style w:type="paragraph" w:styleId="Heading1">
    <w:name w:val="heading 1"/>
    <w:basedOn w:val="Normal"/>
    <w:next w:val="Normal"/>
    <w:link w:val="Heading1Char"/>
    <w:uiPriority w:val="1"/>
    <w:qFormat/>
    <w:pPr>
      <w:widowControl w:val="0"/>
      <w:autoSpaceDE w:val="0"/>
      <w:autoSpaceDN w:val="0"/>
      <w:ind w:left="115"/>
      <w:jc w:val="both"/>
      <w:outlineLvl w:val="0"/>
    </w:pPr>
    <w:rPr>
      <w:rFonts w:ascii="Georgia" w:eastAsia="Georgia" w:hAnsi="Georgia" w:cs="Georgia"/>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
    <w:name w:val="Body Text"/>
    <w:basedOn w:val="Normal"/>
    <w:link w:val="BodyTextChar"/>
    <w:uiPriority w:val="1"/>
    <w:semiHidden/>
    <w:unhideWhenUsed/>
    <w:qFormat/>
    <w:pPr>
      <w:widowControl w:val="0"/>
      <w:autoSpaceDE w:val="0"/>
      <w:autoSpaceDN w:val="0"/>
      <w:ind w:left="115"/>
    </w:pPr>
    <w:rPr>
      <w:rFonts w:ascii="Georgia" w:eastAsia="Georgia" w:hAnsi="Georgia" w:cs="Georgia"/>
      <w:sz w:val="22"/>
      <w:szCs w:val="22"/>
      <w:lang w:val="en-US" w:eastAsia="en-US"/>
    </w:rPr>
  </w:style>
  <w:style w:type="paragraph" w:styleId="CommentText">
    <w:name w:val="annotation text"/>
    <w:basedOn w:val="Normal"/>
    <w:link w:val="CommentTextChar"/>
    <w:uiPriority w:val="99"/>
    <w:semiHidden/>
    <w:unhideWhenUsed/>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uiPriority w:val="99"/>
    <w:semiHidden/>
    <w:unhideWhenUsed/>
    <w:rPr>
      <w:color w:val="0563C1"/>
      <w:u w:val="single"/>
    </w:rPr>
  </w:style>
  <w:style w:type="paragraph" w:styleId="NormalWeb">
    <w:name w:val="Normal (Web)"/>
    <w:basedOn w:val="Normal"/>
    <w:semiHidden/>
    <w:unhideWhenUsed/>
    <w:pPr>
      <w:spacing w:before="100" w:beforeAutospacing="1" w:after="119"/>
    </w:pPr>
    <w:rPr>
      <w:lang w:val="sr-Latn-ME" w:eastAsia="sr-Latn-ME"/>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1"/>
    <w:rPr>
      <w:rFonts w:ascii="Georgia" w:eastAsia="Georgia" w:hAnsi="Georgia" w:cs="Georgia"/>
      <w:b/>
      <w:bCs/>
    </w:rPr>
  </w:style>
  <w:style w:type="paragraph" w:customStyle="1" w:styleId="msonormal0">
    <w:name w:val="msonormal"/>
    <w:basedOn w:val="Normal"/>
    <w:semiHidden/>
    <w:pPr>
      <w:spacing w:before="100" w:beforeAutospacing="1" w:after="119"/>
    </w:pPr>
    <w:rPr>
      <w:lang w:val="sr-Latn-ME" w:eastAsia="sr-Latn-ME"/>
    </w:rPr>
  </w:style>
  <w:style w:type="character" w:customStyle="1" w:styleId="BodyTextChar">
    <w:name w:val="Body Text Char"/>
    <w:basedOn w:val="DefaultParagraphFont"/>
    <w:link w:val="BodyText"/>
    <w:uiPriority w:val="1"/>
    <w:semiHidden/>
    <w:rPr>
      <w:rFonts w:ascii="Georgia" w:eastAsia="Georgia" w:hAnsi="Georgia" w:cs="Georgia"/>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GB" w:eastAsia="en-GB"/>
    </w:rPr>
  </w:style>
  <w:style w:type="character" w:customStyle="1" w:styleId="ListParagraphChar">
    <w:name w:val="List Paragraph Char"/>
    <w:link w:val="ListParagraph"/>
    <w:locked/>
    <w:rPr>
      <w:rFonts w:ascii="Georgia" w:eastAsia="Georgia" w:hAnsi="Georgia" w:cs="Georgia"/>
    </w:rPr>
  </w:style>
  <w:style w:type="paragraph" w:styleId="ListParagraph">
    <w:name w:val="List Paragraph"/>
    <w:basedOn w:val="Normal"/>
    <w:link w:val="ListParagraphChar"/>
    <w:qFormat/>
    <w:pPr>
      <w:widowControl w:val="0"/>
      <w:autoSpaceDE w:val="0"/>
      <w:autoSpaceDN w:val="0"/>
      <w:ind w:left="116"/>
      <w:jc w:val="both"/>
    </w:pPr>
    <w:rPr>
      <w:rFonts w:ascii="Georgia" w:eastAsia="Georgia" w:hAnsi="Georgia" w:cs="Georgia"/>
      <w:sz w:val="22"/>
      <w:szCs w:val="22"/>
      <w:lang w:val="en-US"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75AFB"/>
    <w:rPr>
      <w:b/>
      <w:bCs/>
      <w:sz w:val="20"/>
      <w:szCs w:val="20"/>
    </w:rPr>
  </w:style>
  <w:style w:type="character" w:customStyle="1" w:styleId="CommentTextChar">
    <w:name w:val="Comment Text Char"/>
    <w:basedOn w:val="DefaultParagraphFont"/>
    <w:link w:val="CommentText"/>
    <w:uiPriority w:val="99"/>
    <w:semiHidden/>
    <w:rsid w:val="00375AFB"/>
    <w:rPr>
      <w:rFonts w:eastAsia="Times New Roman"/>
      <w:sz w:val="24"/>
      <w:szCs w:val="24"/>
      <w:lang w:val="en-GB" w:eastAsia="en-GB"/>
    </w:rPr>
  </w:style>
  <w:style w:type="character" w:customStyle="1" w:styleId="CommentSubjectChar">
    <w:name w:val="Comment Subject Char"/>
    <w:basedOn w:val="CommentTextChar"/>
    <w:link w:val="CommentSubject"/>
    <w:uiPriority w:val="99"/>
    <w:semiHidden/>
    <w:rsid w:val="00375AFB"/>
    <w:rPr>
      <w:rFonts w:eastAsia="Times New Roman"/>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orskodobro.me/me/koriscenje/ugovori/privremeni-objekti/bud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80EE1-E44F-4B8C-8439-E93126B68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3822</Words>
  <Characters>21786</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drasko cerovic</dc:creator>
  <cp:lastModifiedBy>Bojana Tesevic</cp:lastModifiedBy>
  <cp:revision>2</cp:revision>
  <cp:lastPrinted>2022-07-12T11:07:00Z</cp:lastPrinted>
  <dcterms:created xsi:type="dcterms:W3CDTF">2022-07-12T15:34:00Z</dcterms:created>
  <dcterms:modified xsi:type="dcterms:W3CDTF">2022-07-12T15:34:00Z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443C792158A84671878F9C89B516D262</vt:lpwstr>
  </property>
</Properties>
</file>