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61BC" w14:textId="77777777" w:rsidR="00AE5D80" w:rsidRDefault="00AE5D80" w:rsidP="00F90CA0">
      <w:pPr>
        <w:pStyle w:val="NormalWeb"/>
        <w:spacing w:beforeAutospacing="0" w:after="0"/>
        <w:ind w:left="1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object w:dxaOrig="2040" w:dyaOrig="990" w14:anchorId="33FBA3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5" o:title=""/>
          </v:shape>
          <o:OLEObject Type="Embed" ProgID="CorelDRAW.Graphic.9" ShapeID="_x0000_i1025" DrawAspect="Content" ObjectID="_1720510954" r:id="rId6"/>
        </w:object>
      </w:r>
    </w:p>
    <w:p w14:paraId="3D7765FA" w14:textId="77777777" w:rsidR="00AE5D80" w:rsidRDefault="00AE5D80" w:rsidP="00AE5D80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28900B40" w14:textId="77777777" w:rsidR="00AE5D80" w:rsidRDefault="00AE5D80" w:rsidP="00AE5D80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390C7183" w14:textId="77777777" w:rsidR="00AE5D80" w:rsidRDefault="00AE5D80" w:rsidP="00AE5D80">
      <w:pPr>
        <w:autoSpaceDE w:val="0"/>
        <w:autoSpaceDN w:val="0"/>
        <w:adjustRightInd w:val="0"/>
        <w:ind w:left="-284" w:right="-284"/>
        <w:jc w:val="center"/>
        <w:rPr>
          <w:color w:val="000000"/>
        </w:rPr>
      </w:pPr>
      <w:proofErr w:type="spellStart"/>
      <w:r>
        <w:rPr>
          <w:color w:val="000000"/>
        </w:rPr>
        <w:t>Javno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preduzeće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upravljanje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Crne</w:t>
      </w:r>
      <w:proofErr w:type="spellEnd"/>
      <w:r>
        <w:rPr>
          <w:color w:val="000000"/>
        </w:rPr>
        <w:t xml:space="preserve"> Gore</w:t>
      </w:r>
    </w:p>
    <w:p w14:paraId="2D6B9192" w14:textId="77777777" w:rsidR="00AE5D80" w:rsidRDefault="00AE5D80" w:rsidP="00AE5D80">
      <w:pPr>
        <w:pStyle w:val="NormalWeb"/>
        <w:spacing w:before="0" w:beforeAutospacing="0" w:after="0"/>
        <w:ind w:left="-284" w:right="-284"/>
        <w:jc w:val="center"/>
      </w:pPr>
      <w:r>
        <w:rPr>
          <w:bCs/>
        </w:rPr>
        <w:t>objavljuje</w:t>
      </w:r>
    </w:p>
    <w:p w14:paraId="12BC65DC" w14:textId="77777777" w:rsidR="00AE5D80" w:rsidRDefault="00AE5D80" w:rsidP="00AE5D80">
      <w:pPr>
        <w:ind w:left="-284" w:right="-284"/>
        <w:jc w:val="both"/>
      </w:pPr>
    </w:p>
    <w:p w14:paraId="609C57E6" w14:textId="77777777" w:rsidR="00AE5D80" w:rsidRDefault="00AE5D80" w:rsidP="00AE5D80">
      <w:pPr>
        <w:ind w:left="-284" w:right="-284"/>
        <w:jc w:val="both"/>
      </w:pPr>
    </w:p>
    <w:p w14:paraId="422E7B62" w14:textId="77777777" w:rsidR="00D70151" w:rsidRDefault="00AE5D80" w:rsidP="00D70151">
      <w:pPr>
        <w:ind w:left="-284" w:right="-284"/>
        <w:jc w:val="center"/>
        <w:rPr>
          <w:b/>
          <w:bCs/>
        </w:rPr>
      </w:pPr>
      <w:r>
        <w:rPr>
          <w:b/>
          <w:bCs/>
        </w:rPr>
        <w:t>AMANDMAN I</w:t>
      </w:r>
    </w:p>
    <w:p w14:paraId="36699585" w14:textId="0676B8F6" w:rsidR="00AE5D80" w:rsidRDefault="00AB4D78" w:rsidP="00D70151">
      <w:pPr>
        <w:ind w:left="-284" w:right="-284"/>
        <w:jc w:val="center"/>
        <w:rPr>
          <w:b/>
          <w:w w:val="90"/>
        </w:rPr>
      </w:pPr>
      <w:r>
        <w:rPr>
          <w:b/>
          <w:w w:val="90"/>
        </w:rPr>
        <w:t>BROJ:</w:t>
      </w:r>
      <w:r w:rsidR="00D70151">
        <w:rPr>
          <w:b/>
          <w:w w:val="90"/>
        </w:rPr>
        <w:t xml:space="preserve"> </w:t>
      </w:r>
      <w:r w:rsidR="00517714">
        <w:rPr>
          <w:b/>
          <w:w w:val="90"/>
        </w:rPr>
        <w:t>0207-</w:t>
      </w:r>
      <w:r>
        <w:rPr>
          <w:b/>
          <w:w w:val="90"/>
        </w:rPr>
        <w:t>2</w:t>
      </w:r>
      <w:r w:rsidR="00D70151">
        <w:rPr>
          <w:b/>
          <w:w w:val="90"/>
        </w:rPr>
        <w:t>541</w:t>
      </w:r>
      <w:r>
        <w:rPr>
          <w:b/>
          <w:w w:val="90"/>
        </w:rPr>
        <w:t>/</w:t>
      </w:r>
      <w:r w:rsidR="00D70151">
        <w:rPr>
          <w:b/>
          <w:w w:val="90"/>
        </w:rPr>
        <w:t>2</w:t>
      </w:r>
      <w:r w:rsidR="00517714">
        <w:rPr>
          <w:b/>
          <w:w w:val="90"/>
        </w:rPr>
        <w:t xml:space="preserve"> od </w:t>
      </w:r>
      <w:r w:rsidR="00D70151">
        <w:rPr>
          <w:b/>
          <w:w w:val="90"/>
        </w:rPr>
        <w:t>28</w:t>
      </w:r>
      <w:r w:rsidR="00517714">
        <w:rPr>
          <w:b/>
          <w:w w:val="90"/>
        </w:rPr>
        <w:t>.0</w:t>
      </w:r>
      <w:r>
        <w:rPr>
          <w:b/>
          <w:w w:val="90"/>
        </w:rPr>
        <w:t>7.2022.</w:t>
      </w:r>
      <w:r w:rsidR="00CE7B43">
        <w:rPr>
          <w:b/>
          <w:w w:val="90"/>
        </w:rPr>
        <w:t xml:space="preserve"> </w:t>
      </w:r>
      <w:proofErr w:type="spellStart"/>
      <w:r>
        <w:rPr>
          <w:b/>
          <w:w w:val="90"/>
        </w:rPr>
        <w:t>godine</w:t>
      </w:r>
      <w:proofErr w:type="spellEnd"/>
      <w:r w:rsidR="00AE5D80">
        <w:rPr>
          <w:b/>
          <w:w w:val="90"/>
        </w:rPr>
        <w:t xml:space="preserve">      </w:t>
      </w:r>
    </w:p>
    <w:p w14:paraId="0B99ED6E" w14:textId="77777777" w:rsidR="00AE5D80" w:rsidRDefault="00AE5D80" w:rsidP="00AE5D80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 xml:space="preserve">   </w:t>
      </w:r>
    </w:p>
    <w:p w14:paraId="07C4C419" w14:textId="6A6D25D0" w:rsidR="00CE7B43" w:rsidRDefault="00AE5D80" w:rsidP="00CE7B43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 xml:space="preserve">NA </w:t>
      </w:r>
      <w:r w:rsidR="00CE7B43">
        <w:rPr>
          <w:b/>
          <w:w w:val="90"/>
        </w:rPr>
        <w:t>PONOVLJENI JAVNI POZIV</w:t>
      </w:r>
    </w:p>
    <w:p w14:paraId="22A3AC2E" w14:textId="77777777" w:rsidR="00CE7B43" w:rsidRDefault="00CE7B43" w:rsidP="00CE7B43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>ZA JAVNO NADMETANJE ZA ZAKUP PRIVREMENIH LOKACIJA PREMA</w:t>
      </w:r>
    </w:p>
    <w:p w14:paraId="7C1123EB" w14:textId="77777777" w:rsidR="00CE7B43" w:rsidRDefault="00CE7B43" w:rsidP="00CE7B43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 xml:space="preserve">IZMJENI I DOPUNI PROGRAMA PRIVREMENIH OBJEKATA U ZONI MORSKOG DOBRA </w:t>
      </w:r>
    </w:p>
    <w:p w14:paraId="389BEBF4" w14:textId="77777777" w:rsidR="00CE7B43" w:rsidRDefault="00CE7B43" w:rsidP="00CE7B43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>ZA PERIOD 2019-2023. GODINE</w:t>
      </w:r>
    </w:p>
    <w:p w14:paraId="164BE4F1" w14:textId="50B7B39A" w:rsidR="00517714" w:rsidRDefault="00CE7B43" w:rsidP="00CE7B43">
      <w:pPr>
        <w:tabs>
          <w:tab w:val="left" w:pos="3969"/>
        </w:tabs>
        <w:ind w:left="-284" w:right="-284"/>
        <w:jc w:val="center"/>
        <w:rPr>
          <w:b/>
          <w:w w:val="90"/>
        </w:rPr>
      </w:pPr>
      <w:r w:rsidRPr="00657C16">
        <w:rPr>
          <w:b/>
          <w:w w:val="90"/>
        </w:rPr>
        <w:t>BROJ: 0207-</w:t>
      </w:r>
      <w:r>
        <w:rPr>
          <w:b/>
          <w:w w:val="90"/>
        </w:rPr>
        <w:t>2541/1 OD 26.07.2022. GODINE</w:t>
      </w:r>
    </w:p>
    <w:p w14:paraId="789AB462" w14:textId="77777777" w:rsidR="00AE5D80" w:rsidRDefault="00AE5D80" w:rsidP="00AE5D80">
      <w:pPr>
        <w:ind w:left="-284" w:right="-284"/>
        <w:jc w:val="both"/>
      </w:pPr>
    </w:p>
    <w:p w14:paraId="620714B4" w14:textId="77777777" w:rsidR="00AE5D80" w:rsidRDefault="00AE5D80" w:rsidP="00AE5D80">
      <w:pPr>
        <w:ind w:left="-284" w:right="-284"/>
        <w:jc w:val="center"/>
      </w:pPr>
    </w:p>
    <w:p w14:paraId="27C198CD" w14:textId="77777777" w:rsidR="00CE7B43" w:rsidRDefault="00CE7B43" w:rsidP="00DC4058">
      <w:pPr>
        <w:ind w:right="-284"/>
      </w:pPr>
    </w:p>
    <w:p w14:paraId="7A72D787" w14:textId="77777777" w:rsidR="00CE7B43" w:rsidRDefault="00CE7B43" w:rsidP="00DC4058">
      <w:pPr>
        <w:ind w:right="-284"/>
      </w:pPr>
    </w:p>
    <w:p w14:paraId="7F04062C" w14:textId="596110BC" w:rsidR="00AE5D80" w:rsidRPr="00DC4058" w:rsidRDefault="00DC4058" w:rsidP="00DC4058">
      <w:pPr>
        <w:ind w:right="-284"/>
        <w:rPr>
          <w:b/>
          <w:lang w:val="sr-Latn-ME"/>
        </w:rPr>
      </w:pPr>
      <w:r w:rsidRPr="00DC4058">
        <w:rPr>
          <w:b/>
        </w:rPr>
        <w:t>1.</w:t>
      </w:r>
      <w:r>
        <w:t xml:space="preserve"> </w:t>
      </w:r>
      <w:r w:rsidR="00AE5D80" w:rsidRPr="00DC4058">
        <w:rPr>
          <w:b/>
          <w:lang w:val="sv-SE"/>
        </w:rPr>
        <w:t>U</w:t>
      </w:r>
      <w:r w:rsidR="00AE5D80" w:rsidRPr="00DC4058">
        <w:rPr>
          <w:b/>
          <w:lang w:val="sr-Latn-ME"/>
        </w:rPr>
        <w:t xml:space="preserve"> </w:t>
      </w:r>
      <w:r w:rsidR="00AE5D80" w:rsidRPr="00DC4058">
        <w:rPr>
          <w:b/>
          <w:lang w:val="sv-SE"/>
        </w:rPr>
        <w:t>poglavlju</w:t>
      </w:r>
      <w:r w:rsidR="00AE5D80" w:rsidRPr="00DC4058">
        <w:rPr>
          <w:b/>
          <w:lang w:val="sr-Latn-ME"/>
        </w:rPr>
        <w:t xml:space="preserve"> </w:t>
      </w:r>
      <w:r w:rsidR="00617758" w:rsidRPr="00DC4058">
        <w:rPr>
          <w:b/>
          <w:lang w:val="sr-Latn-ME"/>
        </w:rPr>
        <w:t>I</w:t>
      </w:r>
      <w:r w:rsidR="00617758" w:rsidRPr="00DC4058">
        <w:rPr>
          <w:b/>
          <w:lang w:val="sv-SE"/>
        </w:rPr>
        <w:t xml:space="preserve">, </w:t>
      </w:r>
      <w:r w:rsidR="00CE7B43">
        <w:rPr>
          <w:b/>
          <w:lang w:val="sv-SE"/>
        </w:rPr>
        <w:t>tačka</w:t>
      </w:r>
      <w:r w:rsidR="00BB4B04">
        <w:rPr>
          <w:b/>
          <w:lang w:val="sv-SE"/>
        </w:rPr>
        <w:t xml:space="preserve"> 3. Kotor, </w:t>
      </w:r>
      <w:r w:rsidR="00072916">
        <w:rPr>
          <w:b/>
          <w:lang w:val="sv-SE"/>
        </w:rPr>
        <w:t xml:space="preserve">iz teksta Javnog poziva brišu se </w:t>
      </w:r>
      <w:r w:rsidR="00BB4B04">
        <w:rPr>
          <w:b/>
          <w:lang w:val="sv-SE"/>
        </w:rPr>
        <w:t xml:space="preserve">sledeće </w:t>
      </w:r>
      <w:r w:rsidR="00072916">
        <w:rPr>
          <w:b/>
          <w:lang w:val="sv-SE"/>
        </w:rPr>
        <w:t>lokacij</w:t>
      </w:r>
      <w:r w:rsidR="00251F93">
        <w:rPr>
          <w:b/>
          <w:lang w:val="sv-SE"/>
        </w:rPr>
        <w:t>e</w:t>
      </w:r>
      <w:r w:rsidR="00AE5D80" w:rsidRPr="00DC4058">
        <w:rPr>
          <w:b/>
          <w:lang w:val="sr-Latn-ME"/>
        </w:rPr>
        <w:t>:</w:t>
      </w:r>
    </w:p>
    <w:p w14:paraId="586DBAF2" w14:textId="77777777" w:rsidR="00AE5D80" w:rsidRDefault="00AE5D80" w:rsidP="00AE5D80">
      <w:pPr>
        <w:pStyle w:val="ListParagraph"/>
        <w:ind w:left="-284" w:right="-284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A5C8F30" w14:textId="5CFEAF53" w:rsidR="00CE7B43" w:rsidRDefault="00251F93" w:rsidP="00CE7B43">
      <w:pPr>
        <w:autoSpaceDE w:val="0"/>
        <w:autoSpaceDN w:val="0"/>
        <w:spacing w:line="264" w:lineRule="auto"/>
        <w:ind w:left="-567" w:right="-567"/>
        <w:jc w:val="both"/>
        <w:rPr>
          <w:lang w:val="sr-Latn-ME"/>
        </w:rPr>
      </w:pPr>
      <w:r>
        <w:rPr>
          <w:b/>
          <w:bCs/>
        </w:rPr>
        <w:t>“</w:t>
      </w:r>
      <w:r w:rsidR="00CE7B43">
        <w:rPr>
          <w:b/>
          <w:bCs/>
        </w:rPr>
        <w:t xml:space="preserve">3.2. </w:t>
      </w:r>
      <w:r w:rsidR="00CE7B43">
        <w:rPr>
          <w:lang w:val="sr-Latn-ME"/>
        </w:rPr>
        <w:t xml:space="preserve">Privremena lokacija za pokretni privremeni objekat, konzervator za sladoled, na kat. parceli 580 K.O. Risan I, lokacija označena brojem </w:t>
      </w:r>
      <w:r w:rsidR="00CE7B43">
        <w:rPr>
          <w:b/>
          <w:bCs/>
          <w:lang w:val="sr-Latn-ME"/>
        </w:rPr>
        <w:t>4.7</w:t>
      </w:r>
      <w:r w:rsidR="00CE7B43">
        <w:rPr>
          <w:lang w:val="sr-Latn-ME"/>
        </w:rPr>
        <w:t xml:space="preserve"> u Izmjenama i dopunama programa privremenih objekata u zoni morskog dobra za Opštinu Kotor.</w:t>
      </w:r>
    </w:p>
    <w:p w14:paraId="0DE2E4CC" w14:textId="20A2F10C" w:rsidR="00CE7B43" w:rsidRDefault="00CE7B43" w:rsidP="00251F93">
      <w:pPr>
        <w:autoSpaceDE w:val="0"/>
        <w:autoSpaceDN w:val="0"/>
        <w:spacing w:line="264" w:lineRule="auto"/>
        <w:ind w:left="-567" w:right="-567"/>
        <w:jc w:val="both"/>
        <w:rPr>
          <w:lang w:val="sr-Latn-ME"/>
        </w:rPr>
      </w:pPr>
      <w:r>
        <w:rPr>
          <w:lang w:val="sr-Latn-ME"/>
        </w:rPr>
        <w:t>Površina: P = 1,2 m x 0,60 m.</w:t>
      </w:r>
    </w:p>
    <w:p w14:paraId="26062DCE" w14:textId="77777777" w:rsidR="00251F93" w:rsidRDefault="00251F93" w:rsidP="00251F93">
      <w:pPr>
        <w:autoSpaceDE w:val="0"/>
        <w:autoSpaceDN w:val="0"/>
        <w:spacing w:line="264" w:lineRule="auto"/>
        <w:ind w:left="-567" w:right="-567"/>
        <w:jc w:val="both"/>
        <w:rPr>
          <w:lang w:val="sr-Latn-ME"/>
        </w:rPr>
      </w:pPr>
    </w:p>
    <w:p w14:paraId="5470159D" w14:textId="77777777" w:rsidR="00CE7B43" w:rsidRDefault="00CE7B43" w:rsidP="00CE7B43">
      <w:pPr>
        <w:ind w:left="-567" w:right="-567"/>
        <w:rPr>
          <w:b/>
          <w:bCs/>
        </w:rPr>
      </w:pPr>
      <w:r>
        <w:rPr>
          <w:b/>
          <w:bCs/>
          <w:lang w:val="sr-Latn-ME"/>
        </w:rPr>
        <w:t>Početna cijena sezonskog zakupa: 428,00€</w:t>
      </w:r>
    </w:p>
    <w:p w14:paraId="6AFA0804" w14:textId="77777777" w:rsidR="00CE7B43" w:rsidRDefault="00CE7B43" w:rsidP="00CE7B43">
      <w:pPr>
        <w:ind w:left="-567" w:right="-567"/>
        <w:rPr>
          <w:b/>
          <w:bCs/>
        </w:rPr>
      </w:pPr>
    </w:p>
    <w:p w14:paraId="15127572" w14:textId="77777777" w:rsidR="00CE7B43" w:rsidRDefault="00CE7B43" w:rsidP="00CE7B43">
      <w:pPr>
        <w:autoSpaceDE w:val="0"/>
        <w:autoSpaceDN w:val="0"/>
        <w:spacing w:line="264" w:lineRule="auto"/>
        <w:ind w:left="-567" w:right="-567"/>
        <w:jc w:val="both"/>
        <w:rPr>
          <w:lang w:val="sr-Latn-ME"/>
        </w:rPr>
      </w:pPr>
      <w:r>
        <w:rPr>
          <w:b/>
          <w:bCs/>
        </w:rPr>
        <w:t xml:space="preserve">3.3. </w:t>
      </w:r>
      <w:r>
        <w:rPr>
          <w:lang w:val="sr-Latn-ME"/>
        </w:rPr>
        <w:t xml:space="preserve">Privremena lokacija za montažno-demontažni privremeni objekat, privremeni ugostiteljski objekat sa terasom, na kat. parceli 580 K.O. Risan I, lokacija označena brojem </w:t>
      </w:r>
      <w:r>
        <w:rPr>
          <w:b/>
          <w:bCs/>
          <w:lang w:val="sr-Latn-ME"/>
        </w:rPr>
        <w:t>4.8</w:t>
      </w:r>
      <w:r>
        <w:rPr>
          <w:lang w:val="sr-Latn-ME"/>
        </w:rPr>
        <w:t xml:space="preserve"> u Izmjenama i dopunama programa privremenih objekata u zoni morskog dobra za Opštinu Kotor.</w:t>
      </w:r>
    </w:p>
    <w:p w14:paraId="003050CA" w14:textId="77777777" w:rsidR="00CE7B43" w:rsidRDefault="00CE7B43" w:rsidP="00CE7B43">
      <w:pPr>
        <w:autoSpaceDE w:val="0"/>
        <w:autoSpaceDN w:val="0"/>
        <w:spacing w:line="264" w:lineRule="auto"/>
        <w:ind w:left="-567" w:right="-567"/>
        <w:jc w:val="both"/>
        <w:rPr>
          <w:lang w:val="sr-Latn-ME"/>
        </w:rPr>
      </w:pPr>
      <w:r>
        <w:rPr>
          <w:lang w:val="sr-Latn-ME"/>
        </w:rPr>
        <w:t>Površine: P objekta = 24 m</w:t>
      </w:r>
      <w:r>
        <w:rPr>
          <w:vertAlign w:val="superscript"/>
          <w:lang w:val="sr-Latn-ME"/>
        </w:rPr>
        <w:t>2</w:t>
      </w:r>
      <w:r>
        <w:rPr>
          <w:lang w:val="sr-Latn-ME"/>
        </w:rPr>
        <w:t>, P terase = 20m</w:t>
      </w:r>
      <w:r>
        <w:rPr>
          <w:vertAlign w:val="superscript"/>
          <w:lang w:val="sr-Latn-ME"/>
        </w:rPr>
        <w:t>2</w:t>
      </w:r>
      <w:r>
        <w:rPr>
          <w:lang w:val="sr-Latn-ME"/>
        </w:rPr>
        <w:t>.</w:t>
      </w:r>
    </w:p>
    <w:p w14:paraId="5897F59A" w14:textId="77777777" w:rsidR="00CE7B43" w:rsidRDefault="00CE7B43" w:rsidP="00CE7B43">
      <w:pPr>
        <w:autoSpaceDE w:val="0"/>
        <w:autoSpaceDN w:val="0"/>
        <w:spacing w:line="264" w:lineRule="auto"/>
        <w:ind w:left="-567" w:right="-567"/>
        <w:jc w:val="both"/>
        <w:rPr>
          <w:lang w:val="sr-Latn-ME"/>
        </w:rPr>
      </w:pPr>
    </w:p>
    <w:p w14:paraId="58B5F2D5" w14:textId="2DF5A9FE" w:rsidR="00CE7B43" w:rsidRDefault="00CE7B43" w:rsidP="00CE7B43">
      <w:pPr>
        <w:ind w:left="-567" w:right="-567"/>
        <w:rPr>
          <w:b/>
          <w:bCs/>
        </w:rPr>
      </w:pPr>
      <w:r>
        <w:rPr>
          <w:b/>
          <w:bCs/>
          <w:lang w:val="sr-Latn-ME"/>
        </w:rPr>
        <w:t>Početna cijena sezonskog zakupa: 3.409,00€</w:t>
      </w:r>
      <w:r w:rsidR="00251F93">
        <w:rPr>
          <w:b/>
          <w:bCs/>
          <w:lang w:val="sr-Latn-ME"/>
        </w:rPr>
        <w:t>“</w:t>
      </w:r>
    </w:p>
    <w:p w14:paraId="2A803E98" w14:textId="77777777" w:rsidR="00AE5D80" w:rsidRDefault="00AE5D80" w:rsidP="00AE5D80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14:paraId="14EE04BE" w14:textId="77777777" w:rsidR="00AE5D80" w:rsidRDefault="00AE5D80" w:rsidP="00AE5D80">
      <w:pPr>
        <w:tabs>
          <w:tab w:val="left" w:pos="1110"/>
        </w:tabs>
        <w:ind w:left="-284" w:right="-567"/>
        <w:jc w:val="both"/>
        <w:rPr>
          <w:b/>
        </w:rPr>
      </w:pPr>
    </w:p>
    <w:p w14:paraId="0A38B75B" w14:textId="1A59696C" w:rsidR="00AE5D80" w:rsidRPr="00DC4058" w:rsidRDefault="00CE7B43" w:rsidP="00AE5D80">
      <w:pPr>
        <w:pStyle w:val="ListParagraph"/>
        <w:tabs>
          <w:tab w:val="left" w:pos="348"/>
        </w:tabs>
        <w:spacing w:line="264" w:lineRule="auto"/>
        <w:ind w:left="-284" w:right="-284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72916">
        <w:rPr>
          <w:rFonts w:ascii="Times New Roman" w:hAnsi="Times New Roman" w:cs="Times New Roman"/>
          <w:b/>
          <w:sz w:val="24"/>
          <w:szCs w:val="24"/>
        </w:rPr>
        <w:t>2</w:t>
      </w:r>
      <w:r w:rsidR="00AE5D80">
        <w:rPr>
          <w:rFonts w:ascii="Times New Roman" w:hAnsi="Times New Roman" w:cs="Times New Roman"/>
          <w:b/>
          <w:sz w:val="24"/>
          <w:szCs w:val="24"/>
        </w:rPr>
        <w:t>.</w:t>
      </w:r>
      <w:r w:rsidR="00DC4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Sve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ostale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odredbe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251F9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ponovljenog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Javnog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poziva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ostaju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nepromijenjene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</w:p>
    <w:p w14:paraId="3CDED8BA" w14:textId="77777777" w:rsidR="009A3018" w:rsidRDefault="009A3018"/>
    <w:p w14:paraId="4C2D3A07" w14:textId="77777777" w:rsidR="00517714" w:rsidRDefault="00517714"/>
    <w:p w14:paraId="7E17EBF1" w14:textId="77777777" w:rsidR="00517714" w:rsidRDefault="00517714" w:rsidP="0051771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</w:p>
    <w:p w14:paraId="76C36EBD" w14:textId="77777777" w:rsidR="00517714" w:rsidRDefault="00517714" w:rsidP="00517714">
      <w:pPr>
        <w:pStyle w:val="BodyText"/>
        <w:tabs>
          <w:tab w:val="left" w:pos="-142"/>
          <w:tab w:val="left" w:pos="3969"/>
        </w:tabs>
        <w:spacing w:before="7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C41F8" w14:textId="77777777" w:rsidR="00517714" w:rsidRDefault="00517714"/>
    <w:sectPr w:rsidR="00517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0D8C"/>
    <w:multiLevelType w:val="hybridMultilevel"/>
    <w:tmpl w:val="90C2F164"/>
    <w:lvl w:ilvl="0" w:tplc="6C10299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40522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80"/>
    <w:rsid w:val="00072916"/>
    <w:rsid w:val="00251F93"/>
    <w:rsid w:val="00272574"/>
    <w:rsid w:val="00420E24"/>
    <w:rsid w:val="00494732"/>
    <w:rsid w:val="00517714"/>
    <w:rsid w:val="00586C2F"/>
    <w:rsid w:val="00617758"/>
    <w:rsid w:val="00654AB0"/>
    <w:rsid w:val="00674761"/>
    <w:rsid w:val="006C4F7A"/>
    <w:rsid w:val="009A3018"/>
    <w:rsid w:val="00AB4D78"/>
    <w:rsid w:val="00AE5D80"/>
    <w:rsid w:val="00BB4B04"/>
    <w:rsid w:val="00CE7B43"/>
    <w:rsid w:val="00D70151"/>
    <w:rsid w:val="00D8447D"/>
    <w:rsid w:val="00DC4058"/>
    <w:rsid w:val="00F16ECF"/>
    <w:rsid w:val="00F71695"/>
    <w:rsid w:val="00F9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E727"/>
  <w15:chartTrackingRefBased/>
  <w15:docId w15:val="{8BF0D932-8F5E-4053-BA36-A46105F0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E5D80"/>
    <w:pPr>
      <w:spacing w:before="100" w:beforeAutospacing="1" w:after="119"/>
    </w:pPr>
    <w:rPr>
      <w:lang w:val="sr-Latn-ME" w:eastAsia="sr-Latn-ME"/>
    </w:rPr>
  </w:style>
  <w:style w:type="character" w:customStyle="1" w:styleId="ListParagraphChar">
    <w:name w:val="List Paragraph Char"/>
    <w:link w:val="ListParagraph"/>
    <w:uiPriority w:val="1"/>
    <w:locked/>
    <w:rsid w:val="00AE5D80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AE5D80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17714"/>
    <w:pPr>
      <w:widowControl w:val="0"/>
      <w:autoSpaceDE w:val="0"/>
      <w:autoSpaceDN w:val="0"/>
      <w:ind w:left="115"/>
    </w:pPr>
    <w:rPr>
      <w:rFonts w:ascii="Georgia" w:eastAsia="Georgia" w:hAnsi="Georgia" w:cs="Georgi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17714"/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Raičević Milena</cp:lastModifiedBy>
  <cp:revision>4</cp:revision>
  <dcterms:created xsi:type="dcterms:W3CDTF">2022-07-12T10:37:00Z</dcterms:created>
  <dcterms:modified xsi:type="dcterms:W3CDTF">2022-07-28T08:56:00Z</dcterms:modified>
</cp:coreProperties>
</file>