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47" w:rsidRDefault="00546947" w:rsidP="00546947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CorelDRAW.Graphic.9" ShapeID="_x0000_i1025" DrawAspect="Content" ObjectID="_1720593868" r:id="rId5"/>
        </w:object>
      </w:r>
    </w:p>
    <w:p w:rsidR="00546947" w:rsidRDefault="00546947" w:rsidP="00546947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546947" w:rsidRDefault="00546947" w:rsidP="00546947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546947" w:rsidRDefault="00546947" w:rsidP="00546947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:rsidR="00546947" w:rsidRDefault="00546947" w:rsidP="00546947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:rsidR="00546947" w:rsidRDefault="00546947" w:rsidP="00546947">
      <w:pPr>
        <w:ind w:left="-284" w:right="-284"/>
        <w:jc w:val="both"/>
      </w:pPr>
    </w:p>
    <w:p w:rsidR="00546947" w:rsidRDefault="00546947" w:rsidP="00546947">
      <w:pPr>
        <w:ind w:left="-284" w:right="-284"/>
        <w:jc w:val="both"/>
      </w:pPr>
    </w:p>
    <w:p w:rsidR="00546947" w:rsidRDefault="00546947" w:rsidP="00546947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VI</w:t>
      </w:r>
    </w:p>
    <w:p w:rsidR="00546947" w:rsidRDefault="00546947" w:rsidP="00546947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</w:t>
      </w:r>
      <w:proofErr w:type="gramStart"/>
      <w:r>
        <w:rPr>
          <w:b/>
          <w:w w:val="90"/>
        </w:rPr>
        <w:t>:0207</w:t>
      </w:r>
      <w:proofErr w:type="gramEnd"/>
      <w:r>
        <w:rPr>
          <w:b/>
          <w:w w:val="90"/>
        </w:rPr>
        <w:t>-2428/25 od 29</w:t>
      </w:r>
      <w:r>
        <w:rPr>
          <w:b/>
          <w:w w:val="90"/>
        </w:rPr>
        <w:t xml:space="preserve">.07.2022.godine      </w:t>
      </w:r>
    </w:p>
    <w:p w:rsidR="00546947" w:rsidRDefault="00546947" w:rsidP="00546947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:rsidR="00546947" w:rsidRDefault="00546947" w:rsidP="00546947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>
        <w:rPr>
          <w:b/>
          <w:w w:val="90"/>
        </w:rPr>
        <w:t>NA  JAVNI</w:t>
      </w:r>
      <w:proofErr w:type="gramEnd"/>
      <w:r>
        <w:rPr>
          <w:b/>
          <w:w w:val="90"/>
        </w:rPr>
        <w:t xml:space="preserve">  POZIV   </w:t>
      </w:r>
    </w:p>
    <w:p w:rsidR="00546947" w:rsidRDefault="00546947" w:rsidP="00546947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PODNOŠENJE PONUDA ZA ZAKUP PRIVREMENIH OBJEKATA </w:t>
      </w:r>
    </w:p>
    <w:p w:rsidR="00546947" w:rsidRDefault="00546947" w:rsidP="00546947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BROJ: 0207-2428/1 </w:t>
      </w:r>
      <w:proofErr w:type="gramStart"/>
      <w:r>
        <w:rPr>
          <w:b/>
          <w:w w:val="90"/>
        </w:rPr>
        <w:t>od</w:t>
      </w:r>
      <w:proofErr w:type="gramEnd"/>
      <w:r>
        <w:rPr>
          <w:b/>
          <w:w w:val="90"/>
        </w:rPr>
        <w:t xml:space="preserve"> 08.07.2022.godine </w:t>
      </w:r>
    </w:p>
    <w:p w:rsidR="00546947" w:rsidRDefault="00546947" w:rsidP="00546947">
      <w:pPr>
        <w:ind w:left="-284" w:right="-284"/>
        <w:jc w:val="both"/>
      </w:pPr>
    </w:p>
    <w:p w:rsidR="00546947" w:rsidRDefault="00546947" w:rsidP="00546947">
      <w:pPr>
        <w:ind w:left="-284" w:right="-284"/>
        <w:jc w:val="center"/>
      </w:pPr>
    </w:p>
    <w:p w:rsidR="00546947" w:rsidRDefault="00546947" w:rsidP="00546947">
      <w:pPr>
        <w:ind w:right="-284"/>
      </w:pPr>
    </w:p>
    <w:p w:rsidR="00546947" w:rsidRDefault="00546947" w:rsidP="00546947">
      <w:pPr>
        <w:ind w:right="-284"/>
        <w:rPr>
          <w:b/>
          <w:lang w:val="sr-Latn-ME"/>
        </w:rPr>
      </w:pPr>
      <w:r>
        <w:rPr>
          <w:b/>
        </w:rPr>
        <w:t>1.</w:t>
      </w:r>
      <w:r>
        <w:t xml:space="preserve"> </w:t>
      </w:r>
      <w:r>
        <w:rPr>
          <w:b/>
          <w:lang w:val="sv-SE"/>
        </w:rPr>
        <w:t>U</w:t>
      </w:r>
      <w:r>
        <w:rPr>
          <w:b/>
          <w:lang w:val="sr-Latn-ME"/>
        </w:rPr>
        <w:t xml:space="preserve"> </w:t>
      </w:r>
      <w:r>
        <w:rPr>
          <w:b/>
          <w:lang w:val="sv-SE"/>
        </w:rPr>
        <w:t>poglavlju</w:t>
      </w:r>
      <w:r>
        <w:rPr>
          <w:b/>
          <w:lang w:val="sr-Latn-ME"/>
        </w:rPr>
        <w:t xml:space="preserve"> I</w:t>
      </w:r>
      <w:r>
        <w:rPr>
          <w:b/>
          <w:lang w:val="sv-SE"/>
        </w:rPr>
        <w:t>, iz tekstu</w:t>
      </w:r>
      <w:r>
        <w:rPr>
          <w:b/>
          <w:lang w:val="sv-SE"/>
        </w:rPr>
        <w:t xml:space="preserve"> Javnog poziva </w:t>
      </w:r>
      <w:r>
        <w:rPr>
          <w:b/>
          <w:lang w:val="sv-SE"/>
        </w:rPr>
        <w:t>dodaju se</w:t>
      </w:r>
      <w:r>
        <w:rPr>
          <w:b/>
          <w:lang w:val="sv-SE"/>
        </w:rPr>
        <w:t xml:space="preserve"> lokacije </w:t>
      </w:r>
      <w:proofErr w:type="gramStart"/>
      <w:r>
        <w:rPr>
          <w:b/>
          <w:lang w:val="sv-SE"/>
        </w:rPr>
        <w:t xml:space="preserve">oznake </w:t>
      </w:r>
      <w:r>
        <w:rPr>
          <w:b/>
          <w:lang w:val="sr-Latn-ME"/>
        </w:rPr>
        <w:t>:</w:t>
      </w:r>
      <w:proofErr w:type="gramEnd"/>
    </w:p>
    <w:p w:rsidR="00546947" w:rsidRDefault="00546947" w:rsidP="00546947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6947" w:rsidRDefault="00546947" w:rsidP="00546947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1852"/>
        <w:gridCol w:w="2804"/>
        <w:gridCol w:w="2715"/>
      </w:tblGrid>
      <w:tr w:rsidR="00546947" w:rsidTr="00546947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objekta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Kat.parcela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Površina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proofErr w:type="spellStart"/>
            <w:r>
              <w:rPr>
                <w:color w:val="000000"/>
              </w:rPr>
              <w:t>cijena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godišnjeg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zakupa</w:t>
            </w:r>
            <w:proofErr w:type="spellEnd"/>
          </w:p>
        </w:tc>
      </w:tr>
      <w:tr w:rsidR="00C616DB" w:rsidTr="00546947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DB" w:rsidRPr="00C616DB" w:rsidRDefault="00C616DB">
            <w:pPr>
              <w:spacing w:line="256" w:lineRule="auto"/>
              <w:jc w:val="center"/>
              <w:rPr>
                <w:b/>
                <w:color w:val="000000"/>
              </w:rPr>
            </w:pPr>
            <w:r w:rsidRPr="00C616DB">
              <w:rPr>
                <w:b/>
                <w:color w:val="000000"/>
              </w:rPr>
              <w:t>D370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6DB" w:rsidRDefault="00C616D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  <w:p w:rsidR="00C616DB" w:rsidRDefault="00C616DB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Gornji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Štoj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6DB" w:rsidRDefault="00C616DB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Objekat</w:t>
            </w:r>
            <w:proofErr w:type="spellEnd"/>
            <w:r>
              <w:rPr>
                <w:color w:val="000000"/>
              </w:rPr>
              <w:t>:</w:t>
            </w:r>
          </w:p>
          <w:p w:rsidR="00C616DB" w:rsidRDefault="00C616D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Po=85.08m2</w:t>
            </w:r>
          </w:p>
          <w:p w:rsidR="00C616DB" w:rsidRDefault="00C616DB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Natkivena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terasa</w:t>
            </w:r>
            <w:proofErr w:type="spellEnd"/>
            <w:r>
              <w:rPr>
                <w:color w:val="000000"/>
              </w:rPr>
              <w:t>:</w:t>
            </w:r>
          </w:p>
          <w:p w:rsidR="00C616DB" w:rsidRDefault="00C616DB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P=27.33m2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6DB" w:rsidRPr="00C616DB" w:rsidRDefault="003861A8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2.867,98</w:t>
            </w:r>
            <w:r w:rsidR="00C616DB" w:rsidRPr="00C616DB">
              <w:rPr>
                <w:b/>
                <w:color w:val="000000"/>
              </w:rPr>
              <w:t xml:space="preserve"> </w:t>
            </w:r>
            <w:r w:rsidR="00C616DB" w:rsidRPr="00C616DB">
              <w:rPr>
                <w:b/>
                <w:bCs/>
                <w:color w:val="000000"/>
              </w:rPr>
              <w:t>€</w:t>
            </w:r>
          </w:p>
        </w:tc>
      </w:tr>
      <w:tr w:rsidR="00546947" w:rsidTr="00C616DB">
        <w:trPr>
          <w:trHeight w:val="15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L155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1181 K.O. </w:t>
            </w:r>
            <w:proofErr w:type="spellStart"/>
            <w:r>
              <w:rPr>
                <w:color w:val="000000"/>
              </w:rPr>
              <w:t>Gornji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Štoj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Objekat</w:t>
            </w:r>
            <w:proofErr w:type="spellEnd"/>
            <w:r>
              <w:rPr>
                <w:color w:val="000000"/>
              </w:rPr>
              <w:t xml:space="preserve">: Po=38,65m2 </w:t>
            </w:r>
            <w:proofErr w:type="spellStart"/>
            <w:r>
              <w:rPr>
                <w:color w:val="000000"/>
              </w:rPr>
              <w:t>Pk</w:t>
            </w:r>
            <w:proofErr w:type="spellEnd"/>
            <w:r>
              <w:rPr>
                <w:color w:val="000000"/>
              </w:rPr>
              <w:t>=38,65m2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Natkrivena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terasa</w:t>
            </w:r>
            <w:proofErr w:type="spellEnd"/>
            <w:r>
              <w:rPr>
                <w:color w:val="000000"/>
              </w:rPr>
              <w:t>: P=29,44 m2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Otvorena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terasa</w:t>
            </w:r>
            <w:proofErr w:type="spellEnd"/>
            <w:r>
              <w:rPr>
                <w:color w:val="000000"/>
              </w:rPr>
              <w:t>: P=50,30m2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47" w:rsidRDefault="00546947">
            <w:pPr>
              <w:spacing w:line="256" w:lineRule="auto"/>
              <w:ind w:left="177" w:hanging="17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2.793,44 € </w:t>
            </w:r>
          </w:p>
        </w:tc>
      </w:tr>
      <w:tr w:rsidR="00546947" w:rsidTr="00C616DB">
        <w:trPr>
          <w:trHeight w:val="22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1181 K.O.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Gornji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Što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Objekat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Po=31,80 m2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Pk</w:t>
            </w:r>
            <w:proofErr w:type="spellEnd"/>
            <w:r>
              <w:rPr>
                <w:color w:val="000000"/>
              </w:rPr>
              <w:t xml:space="preserve">=36 m2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Otvorena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terasa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P=35,66m2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Natkrivena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terasa</w:t>
            </w:r>
            <w:proofErr w:type="spellEnd"/>
            <w:r>
              <w:rPr>
                <w:color w:val="000000"/>
              </w:rPr>
              <w:t xml:space="preserve">: P=4,20 m2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47" w:rsidRDefault="0054694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2.079,16 € </w:t>
            </w:r>
          </w:p>
        </w:tc>
      </w:tr>
    </w:tbl>
    <w:p w:rsidR="00546947" w:rsidRDefault="00546947" w:rsidP="00546947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  <w:rPr>
          <w:rFonts w:eastAsia="Calibri"/>
          <w:lang w:val="en-US" w:eastAsia="en-US"/>
        </w:rPr>
      </w:pPr>
    </w:p>
    <w:p w:rsidR="00546947" w:rsidRDefault="00546947" w:rsidP="00546947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bookmarkStart w:id="0" w:name="_GoBack"/>
      <w:bookmarkEnd w:id="0"/>
    </w:p>
    <w:p w:rsidR="00C616DB" w:rsidRDefault="00C616DB" w:rsidP="00C616DB">
      <w:pPr>
        <w:rPr>
          <w:rFonts w:eastAsiaTheme="minorHAnsi"/>
          <w:b/>
          <w:lang w:val="sr-Latn-ME"/>
        </w:rPr>
      </w:pPr>
    </w:p>
    <w:p w:rsidR="00546947" w:rsidRDefault="00546947" w:rsidP="00546947">
      <w:pPr>
        <w:tabs>
          <w:tab w:val="left" w:pos="1110"/>
        </w:tabs>
        <w:ind w:left="-284" w:right="-567"/>
        <w:jc w:val="both"/>
        <w:rPr>
          <w:b/>
        </w:rPr>
      </w:pPr>
    </w:p>
    <w:p w:rsidR="00546947" w:rsidRDefault="00546947" w:rsidP="00546947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546947" w:rsidRDefault="00546947" w:rsidP="00546947"/>
    <w:p w:rsidR="008A7B18" w:rsidRDefault="008A7B18"/>
    <w:sectPr w:rsidR="008A7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7"/>
    <w:rsid w:val="003861A8"/>
    <w:rsid w:val="00546947"/>
    <w:rsid w:val="008A7B18"/>
    <w:rsid w:val="00C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308C-F59F-4AE1-9A58-DE6246B5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46947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546947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546947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3</cp:revision>
  <dcterms:created xsi:type="dcterms:W3CDTF">2022-07-29T07:38:00Z</dcterms:created>
  <dcterms:modified xsi:type="dcterms:W3CDTF">2022-07-29T07:58:00Z</dcterms:modified>
</cp:coreProperties>
</file>