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675AB16A" w14:textId="26F5F015" w:rsidR="00F00566" w:rsidRPr="000C37B9" w:rsidRDefault="00FF2CD4" w:rsidP="000C37B9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0203-388/7 od 28.01.2019.god. </w:t>
      </w:r>
      <w:proofErr w:type="gramStart"/>
      <w:r w:rsidRPr="003F331B">
        <w:rPr>
          <w:rFonts w:ascii="Times New Roman" w:hAnsi="Times New Roman"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Izmjenama i dopunama Programa privremenih objekata u zoni morskog dobra za period 2019-2023. </w:t>
      </w:r>
      <w:proofErr w:type="gram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gram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r w:rsidR="00B4479F" w:rsidRPr="008626E2">
        <w:rPr>
          <w:rFonts w:ascii="Times New Roman" w:hAnsi="Times New Roman"/>
          <w:sz w:val="24"/>
          <w:szCs w:val="24"/>
        </w:rPr>
        <w:t xml:space="preserve">broj </w:t>
      </w:r>
      <w:r w:rsidR="008626E2" w:rsidRPr="008626E2">
        <w:rPr>
          <w:rFonts w:ascii="Times New Roman" w:hAnsi="Times New Roman"/>
          <w:sz w:val="24"/>
          <w:szCs w:val="24"/>
        </w:rPr>
        <w:t>082-332/</w:t>
      </w:r>
      <w:r w:rsidR="008626E2">
        <w:rPr>
          <w:rFonts w:ascii="Times New Roman" w:hAnsi="Times New Roman"/>
          <w:sz w:val="24"/>
          <w:szCs w:val="24"/>
        </w:rPr>
        <w:t xml:space="preserve">23-2291/14 od 10.04.2023. </w:t>
      </w:r>
      <w:proofErr w:type="gram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gramEnd"/>
      <w:r w:rsidR="00B4479F" w:rsidRPr="00B4479F">
        <w:rPr>
          <w:rFonts w:ascii="Times New Roman" w:hAnsi="Times New Roman"/>
          <w:sz w:val="24"/>
          <w:szCs w:val="24"/>
        </w:rPr>
        <w:t xml:space="preserve">, Javno preduzeće za upravljanje morskim dobrom objavljuje </w:t>
      </w:r>
    </w:p>
    <w:p w14:paraId="76B718D4" w14:textId="5C5604A8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1C1E7C45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</w:t>
      </w:r>
      <w:r w:rsidR="003C6C67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w w:val="90"/>
          <w:sz w:val="24"/>
          <w:szCs w:val="24"/>
        </w:rPr>
        <w:t>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10C9E423" w:rsidR="00FF2CD4" w:rsidRPr="000C37B9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color w:val="000000" w:themeColor="text1"/>
          <w:w w:val="90"/>
          <w:sz w:val="24"/>
          <w:szCs w:val="24"/>
        </w:rPr>
      </w:pPr>
      <w:r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BROJ:</w:t>
      </w:r>
      <w:r w:rsidR="008104FC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 </w:t>
      </w:r>
      <w:r w:rsidR="000C37B9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0208-3085/</w:t>
      </w:r>
      <w:proofErr w:type="gramStart"/>
      <w:r w:rsidR="000C37B9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1 </w:t>
      </w:r>
      <w:r w:rsidR="00562409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 </w:t>
      </w:r>
      <w:r w:rsidR="00BC67D4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od</w:t>
      </w:r>
      <w:proofErr w:type="gramEnd"/>
      <w:r w:rsidR="00BC67D4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 </w:t>
      </w:r>
      <w:r w:rsidR="000C37B9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07.07.2023. </w:t>
      </w:r>
      <w:proofErr w:type="gramStart"/>
      <w:r w:rsidR="00BC67D4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godine</w:t>
      </w:r>
      <w:proofErr w:type="gramEnd"/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2574FE60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 u zoni morskog dobra u Opštin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Herceg Novi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,</w:t>
      </w:r>
      <w:r w:rsidR="00562409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Kotor,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Budva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Bar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koje su predviđene Izmjenama i dopunama Programa privremenih objekata u zoni morskog dobra za period 2019-2023.god. </w:t>
      </w:r>
      <w:proofErr w:type="gramStart"/>
      <w:r w:rsidR="00BC74D5">
        <w:rPr>
          <w:rFonts w:ascii="Times New Roman" w:hAnsi="Times New Roman"/>
          <w:sz w:val="24"/>
          <w:szCs w:val="24"/>
        </w:rPr>
        <w:t>broj</w:t>
      </w:r>
      <w:proofErr w:type="gramEnd"/>
      <w:r w:rsidR="00BC74D5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0201-755/21 od 26.08.2022. </w:t>
      </w:r>
      <w:proofErr w:type="gram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gramEnd"/>
      <w:r w:rsidR="00B4479F"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to:</w:t>
      </w:r>
    </w:p>
    <w:p w14:paraId="3705D402" w14:textId="75A3144F" w:rsidR="000629B6" w:rsidRDefault="000629B6" w:rsidP="00B77F93">
      <w:p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2406BEB" w14:textId="6D9FCFDB" w:rsidR="00562409" w:rsidRDefault="0054248D" w:rsidP="000C37B9">
      <w:pPr>
        <w:pStyle w:val="ListParagraph"/>
        <w:numPr>
          <w:ilvl w:val="0"/>
          <w:numId w:val="6"/>
        </w:num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HERCEG NOVI</w:t>
      </w:r>
    </w:p>
    <w:p w14:paraId="44082248" w14:textId="77777777" w:rsidR="000C37B9" w:rsidRPr="000C37B9" w:rsidRDefault="000C37B9" w:rsidP="000C37B9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AE80C82" w14:textId="78F474CB" w:rsidR="00562409" w:rsidRPr="00562409" w:rsidRDefault="00562409" w:rsidP="00562409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1.1.</w:t>
      </w:r>
      <w:r w:rsidRPr="00562409">
        <w:t xml:space="preserve">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</w:t>
      </w:r>
      <w:r>
        <w:rPr>
          <w:rFonts w:ascii="Times New Roman" w:hAnsi="Times New Roman"/>
          <w:sz w:val="24"/>
          <w:szCs w:val="24"/>
          <w:lang w:val="sr-Latn-ME"/>
        </w:rPr>
        <w:t>639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 KO Topla,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4.10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2409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Herceg Novi, površine: P=</w:t>
      </w:r>
      <w:r>
        <w:rPr>
          <w:rFonts w:ascii="Times New Roman" w:hAnsi="Times New Roman"/>
          <w:sz w:val="24"/>
          <w:szCs w:val="24"/>
          <w:lang w:val="sr-Latn-ME"/>
        </w:rPr>
        <w:t>6</w:t>
      </w:r>
      <w:r w:rsidRPr="00562409">
        <w:rPr>
          <w:rFonts w:ascii="Times New Roman" w:hAnsi="Times New Roman"/>
          <w:sz w:val="24"/>
          <w:szCs w:val="24"/>
          <w:lang w:val="sr-Latn-ME"/>
        </w:rPr>
        <w:t>0m</w:t>
      </w:r>
      <w:r w:rsidRPr="00562409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562409">
        <w:rPr>
          <w:rFonts w:ascii="Times New Roman" w:hAnsi="Times New Roman"/>
          <w:sz w:val="24"/>
          <w:szCs w:val="24"/>
          <w:lang w:val="sr-Latn-ME"/>
        </w:rPr>
        <w:t>.</w:t>
      </w:r>
      <w:r w:rsidRPr="00562409">
        <w:rPr>
          <w:rFonts w:ascii="Times New Roman" w:hAnsi="Times New Roman"/>
          <w:sz w:val="24"/>
          <w:szCs w:val="24"/>
          <w:lang w:val="sr-Latn-ME"/>
        </w:rPr>
        <w:br/>
      </w:r>
    </w:p>
    <w:p w14:paraId="60F0E2D1" w14:textId="32AF3C7E" w:rsidR="00562409" w:rsidRDefault="00562409" w:rsidP="00562409">
      <w:pPr>
        <w:pStyle w:val="ListParagraph"/>
        <w:ind w:left="-207" w:right="-567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62409">
        <w:rPr>
          <w:rFonts w:ascii="Times New Roman" w:hAnsi="Times New Roman" w:cs="Times New Roman"/>
          <w:b/>
          <w:sz w:val="24"/>
          <w:szCs w:val="24"/>
        </w:rPr>
        <w:t>Početna cijena sezonskog zakupa: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767D" w:rsidRPr="00ED767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2.340</w:t>
      </w:r>
      <w:r w:rsidRPr="00ED767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,00 €</w:t>
      </w:r>
    </w:p>
    <w:p w14:paraId="3851F3DB" w14:textId="77777777" w:rsidR="00917E64" w:rsidRPr="00A62A17" w:rsidRDefault="00917E64" w:rsidP="00562409">
      <w:pPr>
        <w:pStyle w:val="ListParagraph"/>
        <w:ind w:left="-207" w:right="-567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5B1FC215" w14:textId="7D53735B" w:rsidR="00917E64" w:rsidRPr="007D1B6E" w:rsidRDefault="00917E64" w:rsidP="00917E64">
      <w:pPr>
        <w:pStyle w:val="ListParagraph"/>
        <w:ind w:left="-207" w:right="-567"/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</w:pPr>
      <w:r w:rsidRPr="007D1B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1.2.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 xml:space="preserve"> Privremena lokacija za montažno-demontažni privremeni objekat, ugostiteljska terasa, </w:t>
      </w:r>
      <w:proofErr w:type="gramStart"/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na</w:t>
      </w:r>
      <w:proofErr w:type="gramEnd"/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 xml:space="preserve"> kat. parceli 639 KO Topla, lokacija označena brojem </w:t>
      </w:r>
      <w:r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4.13 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u Izmjenama i dopunama programa privremenih objekata u zoni morskog dobra za Opštinu Herceg Novi, površine: P=107 m</w:t>
      </w:r>
      <w:r w:rsidRPr="007D1B6E">
        <w:rPr>
          <w:rFonts w:ascii="Times New Roman" w:hAnsi="Times New Roman"/>
          <w:color w:val="000000" w:themeColor="text1"/>
          <w:sz w:val="24"/>
          <w:szCs w:val="24"/>
          <w:vertAlign w:val="superscript"/>
          <w:lang w:val="sr-Latn-ME"/>
        </w:rPr>
        <w:t>2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.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br/>
      </w:r>
    </w:p>
    <w:p w14:paraId="18152926" w14:textId="143B6700" w:rsidR="00562409" w:rsidRDefault="00917E64" w:rsidP="000C37B9">
      <w:pPr>
        <w:pStyle w:val="ListParagraph"/>
        <w:ind w:left="-207" w:right="-567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D1B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Početna cijena sezonskog zakupa: </w:t>
      </w:r>
      <w:r w:rsidR="00C369CD" w:rsidRPr="007D1B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4.173,00</w:t>
      </w:r>
      <w:r w:rsidRPr="007D1B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€</w:t>
      </w:r>
    </w:p>
    <w:p w14:paraId="79D7905D" w14:textId="77777777" w:rsidR="000C37B9" w:rsidRPr="000C37B9" w:rsidRDefault="000C37B9" w:rsidP="000C37B9">
      <w:pPr>
        <w:pStyle w:val="ListParagraph"/>
        <w:ind w:left="-207" w:right="-567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B52F131" w14:textId="6372EEE4" w:rsidR="00562409" w:rsidRPr="00562409" w:rsidRDefault="00562409" w:rsidP="00562409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917E64">
        <w:rPr>
          <w:rFonts w:ascii="Times New Roman" w:hAnsi="Times New Roman"/>
          <w:b/>
          <w:bCs/>
          <w:sz w:val="24"/>
          <w:szCs w:val="24"/>
          <w:lang w:val="sr-Latn-ME"/>
        </w:rPr>
        <w:t>.3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2571 KO Topla, lokacija označena brojem 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7.9 </w:t>
      </w:r>
      <w:r w:rsidRPr="00562409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Herceg Novi, površine: P=20m</w:t>
      </w:r>
      <w:r w:rsidRPr="00562409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562409">
        <w:rPr>
          <w:rFonts w:ascii="Times New Roman" w:hAnsi="Times New Roman"/>
          <w:sz w:val="24"/>
          <w:szCs w:val="24"/>
          <w:lang w:val="sr-Latn-ME"/>
        </w:rPr>
        <w:t>.</w:t>
      </w:r>
      <w:r w:rsidRPr="00562409">
        <w:rPr>
          <w:rFonts w:ascii="Times New Roman" w:hAnsi="Times New Roman"/>
          <w:sz w:val="24"/>
          <w:szCs w:val="24"/>
          <w:lang w:val="sr-Latn-ME"/>
        </w:rPr>
        <w:br/>
      </w:r>
    </w:p>
    <w:p w14:paraId="07FB9F79" w14:textId="249645BE" w:rsidR="00562409" w:rsidRDefault="00562409" w:rsidP="00562409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zakupa: 660,00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7F6B4DF9" w14:textId="77777777" w:rsidR="00E940FA" w:rsidRDefault="00E940FA" w:rsidP="00562409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7B5DC130" w14:textId="728A68CA" w:rsidR="00E940FA" w:rsidRPr="00562409" w:rsidRDefault="00E940FA" w:rsidP="00A82F33">
      <w:pPr>
        <w:pStyle w:val="ListParagraph"/>
        <w:ind w:left="-207" w:right="-567"/>
        <w:jc w:val="left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1</w:t>
      </w:r>
      <w:r w:rsidR="00917E64">
        <w:rPr>
          <w:rFonts w:ascii="Times New Roman" w:hAnsi="Times New Roman"/>
          <w:b/>
          <w:bCs/>
          <w:sz w:val="24"/>
          <w:szCs w:val="24"/>
          <w:lang w:val="sr-Latn-ME"/>
        </w:rPr>
        <w:t>.4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</w:t>
      </w:r>
      <w:r w:rsidR="00A82F33">
        <w:rPr>
          <w:rFonts w:ascii="Times New Roman" w:hAnsi="Times New Roman"/>
          <w:sz w:val="24"/>
          <w:szCs w:val="24"/>
          <w:lang w:val="sr-Latn-ME"/>
        </w:rPr>
        <w:t>2585/1 KO Topla i 2563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 KO Topla, lokacija označena brojem </w:t>
      </w:r>
      <w:r w:rsidR="00A82F33">
        <w:rPr>
          <w:rFonts w:ascii="Times New Roman" w:hAnsi="Times New Roman"/>
          <w:b/>
          <w:bCs/>
          <w:sz w:val="24"/>
          <w:szCs w:val="24"/>
          <w:lang w:val="sr-Latn-ME"/>
        </w:rPr>
        <w:t>10.2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Herceg Novi, površine: </w:t>
      </w:r>
      <w:r w:rsidR="00A82F33">
        <w:rPr>
          <w:rFonts w:ascii="Times New Roman" w:hAnsi="Times New Roman"/>
          <w:sz w:val="24"/>
          <w:szCs w:val="24"/>
          <w:lang w:val="sr-Latn-ME"/>
        </w:rPr>
        <w:t xml:space="preserve">gornja terasa </w:t>
      </w:r>
      <w:r w:rsidRPr="00562409">
        <w:rPr>
          <w:rFonts w:ascii="Times New Roman" w:hAnsi="Times New Roman"/>
          <w:sz w:val="24"/>
          <w:szCs w:val="24"/>
          <w:lang w:val="sr-Latn-ME"/>
        </w:rPr>
        <w:t>P=</w:t>
      </w:r>
      <w:r w:rsidR="00A82F33">
        <w:rPr>
          <w:rFonts w:ascii="Times New Roman" w:hAnsi="Times New Roman"/>
          <w:sz w:val="24"/>
          <w:szCs w:val="24"/>
          <w:lang w:val="sr-Latn-ME"/>
        </w:rPr>
        <w:t>192m</w:t>
      </w:r>
      <w:r w:rsidR="00A82F33" w:rsidRPr="00A82F33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A82F33">
        <w:rPr>
          <w:rFonts w:ascii="Times New Roman" w:hAnsi="Times New Roman"/>
          <w:sz w:val="24"/>
          <w:szCs w:val="24"/>
          <w:lang w:val="sr-Latn-ME"/>
        </w:rPr>
        <w:t>, donja terasa P=111m</w:t>
      </w:r>
      <w:r w:rsidR="00A82F33" w:rsidRPr="00A82F33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A82F33">
        <w:rPr>
          <w:rFonts w:ascii="Times New Roman" w:hAnsi="Times New Roman"/>
          <w:sz w:val="24"/>
          <w:szCs w:val="24"/>
          <w:lang w:val="sr-Latn-ME"/>
        </w:rPr>
        <w:t>.</w:t>
      </w:r>
      <w:r w:rsidRPr="00562409">
        <w:rPr>
          <w:rFonts w:ascii="Times New Roman" w:hAnsi="Times New Roman"/>
          <w:sz w:val="24"/>
          <w:szCs w:val="24"/>
          <w:lang w:val="sr-Latn-ME"/>
        </w:rPr>
        <w:br/>
      </w:r>
    </w:p>
    <w:p w14:paraId="56C95755" w14:textId="25C940E4" w:rsidR="00E940FA" w:rsidRPr="00A82F33" w:rsidRDefault="00E940FA" w:rsidP="00E940FA">
      <w:pPr>
        <w:pStyle w:val="ListParagraph"/>
        <w:ind w:left="-207" w:right="-567"/>
        <w:rPr>
          <w:rFonts w:ascii="Times New Roman" w:hAnsi="Times New Roman"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D767D" w:rsidRPr="00ED767D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7.878</w:t>
      </w:r>
      <w:r w:rsidR="00A82F33" w:rsidRPr="00ED767D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,00</w:t>
      </w:r>
      <w:r w:rsidRPr="00ED767D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 €</w:t>
      </w:r>
    </w:p>
    <w:p w14:paraId="05282C54" w14:textId="77777777" w:rsidR="00E940FA" w:rsidRDefault="00E940FA" w:rsidP="00E940FA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48CA8775" w14:textId="1A0616D4" w:rsidR="00A82F33" w:rsidRPr="00562409" w:rsidRDefault="00A82F33" w:rsidP="00A82F33">
      <w:pPr>
        <w:pStyle w:val="ListParagraph"/>
        <w:ind w:left="-207" w:right="-567"/>
        <w:jc w:val="left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917E64">
        <w:rPr>
          <w:rFonts w:ascii="Times New Roman" w:hAnsi="Times New Roman"/>
          <w:b/>
          <w:bCs/>
          <w:sz w:val="24"/>
          <w:szCs w:val="24"/>
          <w:lang w:val="sr-Latn-ME"/>
        </w:rPr>
        <w:t>.5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</w:t>
      </w:r>
      <w:r>
        <w:rPr>
          <w:rFonts w:ascii="Times New Roman" w:hAnsi="Times New Roman"/>
          <w:sz w:val="24"/>
          <w:szCs w:val="24"/>
          <w:lang w:val="sr-Latn-ME"/>
        </w:rPr>
        <w:t>557  KO Topla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13.1</w:t>
      </w: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2409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Herceg Novi, površine: </w:t>
      </w:r>
      <w:r>
        <w:rPr>
          <w:rFonts w:ascii="Times New Roman" w:hAnsi="Times New Roman"/>
          <w:sz w:val="24"/>
          <w:szCs w:val="24"/>
          <w:lang w:val="sr-Latn-ME"/>
        </w:rPr>
        <w:t>P= 32m</w:t>
      </w:r>
      <w:r w:rsidRPr="00A82F33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>.</w:t>
      </w:r>
      <w:r w:rsidRPr="00562409">
        <w:rPr>
          <w:rFonts w:ascii="Times New Roman" w:hAnsi="Times New Roman"/>
          <w:sz w:val="24"/>
          <w:szCs w:val="24"/>
          <w:lang w:val="sr-Latn-ME"/>
        </w:rPr>
        <w:br/>
      </w:r>
    </w:p>
    <w:p w14:paraId="1CBB779C" w14:textId="433FC84D" w:rsidR="00A82F33" w:rsidRDefault="00A82F33" w:rsidP="00A82F33">
      <w:pPr>
        <w:pStyle w:val="ListParagraph"/>
        <w:ind w:left="-20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2409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: 832,00 €</w:t>
      </w:r>
    </w:p>
    <w:p w14:paraId="018AA120" w14:textId="77777777" w:rsidR="00663ECD" w:rsidRPr="00A82F33" w:rsidRDefault="00663ECD" w:rsidP="00A82F33">
      <w:pPr>
        <w:pStyle w:val="ListParagraph"/>
        <w:ind w:left="-207" w:right="-567"/>
        <w:rPr>
          <w:rFonts w:ascii="Times New Roman" w:hAnsi="Times New Roman"/>
          <w:bCs/>
          <w:sz w:val="24"/>
          <w:szCs w:val="24"/>
          <w:lang w:val="sr-Latn-ME"/>
        </w:rPr>
      </w:pPr>
    </w:p>
    <w:p w14:paraId="134FB885" w14:textId="134F4467" w:rsidR="007D1B6E" w:rsidRPr="007D1B6E" w:rsidRDefault="00663ECD" w:rsidP="007D1B6E">
      <w:pPr>
        <w:ind w:left="-284" w:right="-330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7D1B6E">
        <w:rPr>
          <w:rFonts w:ascii="Times New Roman" w:eastAsia="Verdana" w:hAnsi="Times New Roman"/>
          <w:b/>
          <w:bCs/>
          <w:sz w:val="24"/>
          <w:szCs w:val="24"/>
        </w:rPr>
        <w:t xml:space="preserve">Napomena: Ponuđač je u obavezi da dostavi </w:t>
      </w:r>
      <w:r w:rsidR="007D1B6E" w:rsidRPr="007D1B6E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pisanu saglasnost zakupca ovjerenu kod notara, kome je već ustupljena </w:t>
      </w:r>
      <w:proofErr w:type="gramStart"/>
      <w:r w:rsidR="007D1B6E" w:rsidRPr="007D1B6E">
        <w:rPr>
          <w:rFonts w:ascii="Times New Roman" w:hAnsi="Times New Roman"/>
          <w:b/>
          <w:bCs/>
          <w:sz w:val="24"/>
          <w:szCs w:val="24"/>
          <w:lang w:val="sr-Latn-ME"/>
        </w:rPr>
        <w:t>na</w:t>
      </w:r>
      <w:proofErr w:type="gramEnd"/>
      <w:r w:rsidR="007D1B6E" w:rsidRPr="007D1B6E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korišćenje kat. parcela/lokacija</w:t>
      </w:r>
      <w:r w:rsidR="007D1B6E">
        <w:rPr>
          <w:rFonts w:ascii="Times New Roman" w:hAnsi="Times New Roman"/>
          <w:b/>
          <w:bCs/>
          <w:sz w:val="24"/>
          <w:szCs w:val="24"/>
          <w:lang w:val="sr-Latn-ME"/>
        </w:rPr>
        <w:t>/kupalište</w:t>
      </w:r>
      <w:r w:rsidR="007D1B6E" w:rsidRPr="007D1B6E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na kojoj se postavlja objekat, a imajući u vidu da se postavljanjem privremenog objekta na toj kat. parceli/lokaciji uzurpira jedan dio površine na kojoj već postoji zakupac, to je neophodno pribaviti saglasnost od istog. </w:t>
      </w:r>
    </w:p>
    <w:p w14:paraId="1E7B76D6" w14:textId="43BCF7EA" w:rsidR="00663ECD" w:rsidRPr="007D1B6E" w:rsidRDefault="007D1B6E" w:rsidP="00663ECD">
      <w:pPr>
        <w:widowControl w:val="0"/>
        <w:autoSpaceDE w:val="0"/>
        <w:autoSpaceDN w:val="0"/>
        <w:ind w:left="-284" w:right="-330"/>
        <w:jc w:val="both"/>
        <w:rPr>
          <w:rFonts w:ascii="Times New Roman" w:eastAsia="Verdana" w:hAnsi="Times New Roman"/>
          <w:b/>
          <w:bCs/>
          <w:sz w:val="24"/>
          <w:szCs w:val="24"/>
        </w:rPr>
      </w:pPr>
      <w:r w:rsidRPr="007D1B6E">
        <w:rPr>
          <w:rFonts w:ascii="Times New Roman" w:hAnsi="Times New Roman"/>
          <w:b/>
          <w:bCs/>
          <w:sz w:val="24"/>
          <w:szCs w:val="24"/>
          <w:lang w:val="sr-Latn-ME"/>
        </w:rPr>
        <w:t>Ukoliko ponudu podnese postojeći korisnik predmetnog kupališta, isti nije u obavezi da u ponudi dostavi gore navedenu saglasnost</w:t>
      </w:r>
      <w:r w:rsidRPr="007D1B6E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</w:p>
    <w:p w14:paraId="05131C1D" w14:textId="5B0B77F1" w:rsidR="00562409" w:rsidRDefault="00562409" w:rsidP="00562409">
      <w:pPr>
        <w:pStyle w:val="ListParagraph"/>
        <w:numPr>
          <w:ilvl w:val="0"/>
          <w:numId w:val="6"/>
        </w:num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KOTOR</w:t>
      </w:r>
    </w:p>
    <w:p w14:paraId="6B9EA3A4" w14:textId="77777777" w:rsidR="00233ADB" w:rsidRPr="00233ADB" w:rsidRDefault="00233ADB" w:rsidP="00233ADB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5AC12D35" w14:textId="615899B0" w:rsidR="00233ADB" w:rsidRPr="00CB26B1" w:rsidRDefault="00233ADB" w:rsidP="00233ADB">
      <w:pPr>
        <w:pStyle w:val="ListParagraph"/>
        <w:numPr>
          <w:ilvl w:val="1"/>
          <w:numId w:val="6"/>
        </w:numPr>
        <w:ind w:right="-567"/>
        <w:jc w:val="left"/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</w:pPr>
      <w:r w:rsidRPr="00233ADB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ugosti</w:t>
      </w:r>
      <w:r w:rsidR="00F530B4">
        <w:rPr>
          <w:rFonts w:ascii="Times New Roman" w:hAnsi="Times New Roman"/>
          <w:sz w:val="24"/>
          <w:szCs w:val="24"/>
          <w:lang w:val="sr-Latn-ME"/>
        </w:rPr>
        <w:t>teljska terasa, na kat. parceli 2023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 KO Dobrota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 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</w:t>
      </w:r>
      <w:r>
        <w:rPr>
          <w:rFonts w:ascii="Times New Roman" w:hAnsi="Times New Roman"/>
          <w:sz w:val="24"/>
          <w:szCs w:val="24"/>
          <w:lang w:val="sr-Latn-ME"/>
        </w:rPr>
        <w:t>u zoni morskog dobra za Opštinu Kotor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površine: </w:t>
      </w:r>
      <w:r>
        <w:rPr>
          <w:rFonts w:ascii="Times New Roman" w:hAnsi="Times New Roman"/>
          <w:sz w:val="24"/>
          <w:szCs w:val="24"/>
          <w:lang w:val="sr-Latn-ME"/>
        </w:rPr>
        <w:t xml:space="preserve">P= 160 </w:t>
      </w:r>
      <w:r w:rsidRPr="00233ADB">
        <w:rPr>
          <w:rFonts w:ascii="Times New Roman" w:hAnsi="Times New Roman"/>
          <w:sz w:val="24"/>
          <w:szCs w:val="24"/>
          <w:lang w:val="sr-Latn-ME"/>
        </w:rPr>
        <w:t>m</w:t>
      </w:r>
      <w:r w:rsidRPr="00233ADB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233ADB">
        <w:rPr>
          <w:rFonts w:ascii="Times New Roman" w:hAnsi="Times New Roman"/>
          <w:sz w:val="24"/>
          <w:szCs w:val="24"/>
          <w:lang w:val="sr-Latn-ME"/>
        </w:rPr>
        <w:t>.</w:t>
      </w:r>
      <w:r w:rsidRPr="00233ADB">
        <w:rPr>
          <w:rFonts w:ascii="Times New Roman" w:hAnsi="Times New Roman"/>
          <w:sz w:val="24"/>
          <w:szCs w:val="24"/>
          <w:lang w:val="sr-Latn-ME"/>
        </w:rPr>
        <w:br/>
      </w:r>
    </w:p>
    <w:p w14:paraId="5E0C9C58" w14:textId="163E949A" w:rsidR="00AA78DF" w:rsidRPr="000C37B9" w:rsidRDefault="00233ADB" w:rsidP="000C37B9">
      <w:pPr>
        <w:ind w:left="-567" w:right="-567"/>
        <w:rPr>
          <w:rFonts w:ascii="Times New Roman" w:hAnsi="Times New Roman"/>
          <w:bCs/>
          <w:color w:val="000000" w:themeColor="text1"/>
          <w:sz w:val="24"/>
          <w:szCs w:val="24"/>
          <w:lang w:val="sr-Latn-ME"/>
        </w:rPr>
      </w:pPr>
      <w:bookmarkStart w:id="0" w:name="_GoBack"/>
      <w:r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Početna cijena sezonskog zakupa</w:t>
      </w:r>
      <w:r w:rsidR="00F530B4"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:</w:t>
      </w:r>
      <w:r w:rsidR="00CB26B1"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 6.240,00</w:t>
      </w:r>
      <w:r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 €</w:t>
      </w:r>
    </w:p>
    <w:bookmarkEnd w:id="0"/>
    <w:p w14:paraId="24D6BEBA" w14:textId="4C7D2A63" w:rsidR="00AA78DF" w:rsidRPr="00233ADB" w:rsidRDefault="00AA78DF" w:rsidP="00AA78DF">
      <w:pPr>
        <w:pStyle w:val="ListParagraph"/>
        <w:numPr>
          <w:ilvl w:val="1"/>
          <w:numId w:val="6"/>
        </w:numPr>
        <w:ind w:right="-567"/>
        <w:jc w:val="left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33ADB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ugosti</w:t>
      </w:r>
      <w:r>
        <w:rPr>
          <w:rFonts w:ascii="Times New Roman" w:hAnsi="Times New Roman"/>
          <w:sz w:val="24"/>
          <w:szCs w:val="24"/>
          <w:lang w:val="sr-Latn-ME"/>
        </w:rPr>
        <w:t>teljska terasa, na kat. parceli KP 15 i KP 17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 KO Kotor I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11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</w:t>
      </w:r>
      <w:r>
        <w:rPr>
          <w:rFonts w:ascii="Times New Roman" w:hAnsi="Times New Roman"/>
          <w:sz w:val="24"/>
          <w:szCs w:val="24"/>
          <w:lang w:val="sr-Latn-ME"/>
        </w:rPr>
        <w:t>u zoni morskog dobra za Opštinu Kotor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površine: </w:t>
      </w:r>
      <w:r>
        <w:rPr>
          <w:rFonts w:ascii="Times New Roman" w:hAnsi="Times New Roman"/>
          <w:sz w:val="24"/>
          <w:szCs w:val="24"/>
          <w:lang w:val="sr-Latn-ME"/>
        </w:rPr>
        <w:t xml:space="preserve">P1= 75 </w:t>
      </w:r>
      <w:r w:rsidRPr="00233ADB">
        <w:rPr>
          <w:rFonts w:ascii="Times New Roman" w:hAnsi="Times New Roman"/>
          <w:sz w:val="24"/>
          <w:szCs w:val="24"/>
          <w:lang w:val="sr-Latn-ME"/>
        </w:rPr>
        <w:t>m</w:t>
      </w:r>
      <w:r w:rsidRPr="00233ADB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 xml:space="preserve">, P2= 15 </w:t>
      </w:r>
      <w:r w:rsidRPr="00233ADB">
        <w:rPr>
          <w:rFonts w:ascii="Times New Roman" w:hAnsi="Times New Roman"/>
          <w:sz w:val="24"/>
          <w:szCs w:val="24"/>
          <w:lang w:val="sr-Latn-ME"/>
        </w:rPr>
        <w:t>m</w:t>
      </w:r>
      <w:r w:rsidRPr="00233ADB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505313">
        <w:rPr>
          <w:rFonts w:ascii="Times New Roman" w:hAnsi="Times New Roman"/>
          <w:sz w:val="24"/>
          <w:szCs w:val="24"/>
          <w:lang w:val="sr-Latn-ME"/>
        </w:rPr>
        <w:t>.</w:t>
      </w:r>
      <w:r w:rsidRPr="00233ADB">
        <w:rPr>
          <w:rFonts w:ascii="Times New Roman" w:hAnsi="Times New Roman"/>
          <w:sz w:val="24"/>
          <w:szCs w:val="24"/>
          <w:lang w:val="sr-Latn-ME"/>
        </w:rPr>
        <w:br/>
      </w:r>
    </w:p>
    <w:p w14:paraId="5D5FB3F2" w14:textId="46698D13" w:rsidR="00AA78DF" w:rsidRPr="00233ADB" w:rsidRDefault="00AA78DF" w:rsidP="00AA78DF">
      <w:pPr>
        <w:ind w:left="-567" w:right="-567"/>
        <w:rPr>
          <w:rFonts w:ascii="Times New Roman" w:hAnsi="Times New Roman"/>
          <w:bCs/>
          <w:sz w:val="24"/>
          <w:szCs w:val="24"/>
          <w:lang w:val="sr-Latn-ME"/>
        </w:rPr>
      </w:pP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</w:t>
      </w:r>
      <w:r w:rsidRPr="008909B2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:</w:t>
      </w:r>
      <w:r w:rsidR="00505313"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  <w:t xml:space="preserve"> </w:t>
      </w:r>
      <w:r w:rsidR="00515D65"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3.510,00 €</w:t>
      </w:r>
    </w:p>
    <w:p w14:paraId="512CBA75" w14:textId="77777777" w:rsidR="003016C6" w:rsidRPr="003016C6" w:rsidRDefault="00693E32" w:rsidP="00693E32">
      <w:pPr>
        <w:pStyle w:val="ListParagraph"/>
        <w:numPr>
          <w:ilvl w:val="1"/>
          <w:numId w:val="6"/>
        </w:numPr>
        <w:ind w:right="-567"/>
        <w:jc w:val="left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33ADB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ugosti</w:t>
      </w:r>
      <w:r>
        <w:rPr>
          <w:rFonts w:ascii="Times New Roman" w:hAnsi="Times New Roman"/>
          <w:sz w:val="24"/>
          <w:szCs w:val="24"/>
          <w:lang w:val="sr-Latn-ME"/>
        </w:rPr>
        <w:t>teljska terasa, na kat. parceli 504 KO Prčanj I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17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9</w:t>
      </w: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u Izmjenama i dopunama programa </w:t>
      </w:r>
    </w:p>
    <w:p w14:paraId="537252A7" w14:textId="77777777" w:rsidR="003016C6" w:rsidRDefault="00693E32" w:rsidP="003016C6">
      <w:pPr>
        <w:pStyle w:val="ListParagraph"/>
        <w:ind w:left="-207" w:right="-567"/>
        <w:jc w:val="left"/>
        <w:rPr>
          <w:rFonts w:ascii="Times New Roman" w:hAnsi="Times New Roman"/>
          <w:sz w:val="24"/>
          <w:szCs w:val="24"/>
          <w:lang w:val="sr-Latn-ME"/>
        </w:rPr>
      </w:pPr>
      <w:r w:rsidRPr="00233ADB">
        <w:rPr>
          <w:rFonts w:ascii="Times New Roman" w:hAnsi="Times New Roman"/>
          <w:sz w:val="24"/>
          <w:szCs w:val="24"/>
          <w:lang w:val="sr-Latn-ME"/>
        </w:rPr>
        <w:t xml:space="preserve">privremenih objekata </w:t>
      </w:r>
      <w:r>
        <w:rPr>
          <w:rFonts w:ascii="Times New Roman" w:hAnsi="Times New Roman"/>
          <w:sz w:val="24"/>
          <w:szCs w:val="24"/>
          <w:lang w:val="sr-Latn-ME"/>
        </w:rPr>
        <w:t>u zoni morskog dobra za Opštinu Kotor</w:t>
      </w:r>
      <w:r w:rsidRPr="00233ADB">
        <w:rPr>
          <w:rFonts w:ascii="Times New Roman" w:hAnsi="Times New Roman"/>
          <w:sz w:val="24"/>
          <w:szCs w:val="24"/>
          <w:lang w:val="sr-Latn-ME"/>
        </w:rPr>
        <w:t xml:space="preserve">, površine: </w:t>
      </w:r>
      <w:r>
        <w:rPr>
          <w:rFonts w:ascii="Times New Roman" w:hAnsi="Times New Roman"/>
          <w:sz w:val="24"/>
          <w:szCs w:val="24"/>
          <w:lang w:val="sr-Latn-ME"/>
        </w:rPr>
        <w:t xml:space="preserve">P= 50 </w:t>
      </w:r>
      <w:r w:rsidRPr="00233ADB">
        <w:rPr>
          <w:rFonts w:ascii="Times New Roman" w:hAnsi="Times New Roman"/>
          <w:sz w:val="24"/>
          <w:szCs w:val="24"/>
          <w:lang w:val="sr-Latn-ME"/>
        </w:rPr>
        <w:t>m</w:t>
      </w:r>
      <w:r w:rsidRPr="00233ADB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14:paraId="2FE5151B" w14:textId="77777777" w:rsidR="003016C6" w:rsidRDefault="003016C6" w:rsidP="003016C6">
      <w:pPr>
        <w:pStyle w:val="ListParagraph"/>
        <w:ind w:left="-207" w:right="-567"/>
        <w:jc w:val="left"/>
        <w:rPr>
          <w:rFonts w:ascii="Times New Roman" w:hAnsi="Times New Roman"/>
          <w:sz w:val="24"/>
          <w:szCs w:val="24"/>
          <w:lang w:val="sr-Latn-ME"/>
        </w:rPr>
      </w:pPr>
    </w:p>
    <w:p w14:paraId="47DFFA31" w14:textId="68FEE907" w:rsidR="003016C6" w:rsidRPr="000C37B9" w:rsidRDefault="003016C6" w:rsidP="000C37B9">
      <w:pPr>
        <w:ind w:left="-567" w:right="-567"/>
        <w:rPr>
          <w:rFonts w:ascii="Times New Roman" w:hAnsi="Times New Roman"/>
          <w:bCs/>
          <w:sz w:val="24"/>
          <w:szCs w:val="24"/>
          <w:lang w:val="sr-Latn-ME"/>
        </w:rPr>
      </w:pPr>
      <w:r w:rsidRPr="00233ADB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</w:t>
      </w:r>
      <w:r w:rsidRPr="008909B2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:</w:t>
      </w:r>
      <w:r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900</w:t>
      </w:r>
      <w:r w:rsidRPr="00CB26B1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,00 €</w:t>
      </w:r>
    </w:p>
    <w:p w14:paraId="4331051A" w14:textId="6813F878" w:rsidR="003016C6" w:rsidRPr="007D1B6E" w:rsidRDefault="003016C6" w:rsidP="003016C6">
      <w:pPr>
        <w:pStyle w:val="ListParagraph"/>
        <w:numPr>
          <w:ilvl w:val="1"/>
          <w:numId w:val="6"/>
        </w:numPr>
        <w:ind w:right="-567"/>
        <w:jc w:val="left"/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</w:pP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Privremena lokacija za montažno-demontažni privremeni objekat, ugostitel</w:t>
      </w:r>
      <w:r w:rsidR="00A17904"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jska terasa, na kat. parceli 11 KO Stoliv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 xml:space="preserve">, lokacija označena brojem </w:t>
      </w:r>
      <w:r w:rsidR="00A17904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18.10</w:t>
      </w:r>
      <w:r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 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u Izmjenama i dopunama programa privremenih objekata u zoni morskog dobra za Opštinu Kotor, površine: P= 50 m</w:t>
      </w:r>
      <w:r w:rsidRPr="007D1B6E">
        <w:rPr>
          <w:rFonts w:ascii="Times New Roman" w:hAnsi="Times New Roman"/>
          <w:color w:val="000000" w:themeColor="text1"/>
          <w:sz w:val="24"/>
          <w:szCs w:val="24"/>
          <w:vertAlign w:val="superscript"/>
          <w:lang w:val="sr-Latn-ME"/>
        </w:rPr>
        <w:t>2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.</w:t>
      </w:r>
    </w:p>
    <w:p w14:paraId="3BBA6F1F" w14:textId="25B99086" w:rsidR="003016C6" w:rsidRPr="007D1B6E" w:rsidRDefault="00693E32" w:rsidP="003016C6">
      <w:pPr>
        <w:ind w:left="-567" w:right="-567"/>
        <w:rPr>
          <w:rFonts w:ascii="Times New Roman" w:hAnsi="Times New Roman"/>
          <w:bCs/>
          <w:color w:val="000000" w:themeColor="text1"/>
          <w:sz w:val="24"/>
          <w:szCs w:val="24"/>
          <w:lang w:val="sr-Latn-ME"/>
        </w:rPr>
      </w:pP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br/>
      </w:r>
      <w:r w:rsidR="003016C6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Početna cijena sezonskog zakupa: </w:t>
      </w:r>
      <w:r w:rsidR="00393822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650</w:t>
      </w:r>
      <w:r w:rsidR="003016C6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,00 €</w:t>
      </w:r>
    </w:p>
    <w:p w14:paraId="23E89F38" w14:textId="3328ACD8" w:rsidR="00531D74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lastRenderedPageBreak/>
        <w:t>II Način</w:t>
      </w:r>
    </w:p>
    <w:p w14:paraId="14DC08AD" w14:textId="552130A0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="00F7372B" w:rsidRPr="003F331B">
        <w:rPr>
          <w:rFonts w:ascii="Times New Roman" w:hAnsi="Times New Roman" w:cs="Times New Roman"/>
          <w:b/>
          <w:sz w:val="24"/>
          <w:szCs w:val="24"/>
        </w:rPr>
        <w:t xml:space="preserve">javnog nadmetanja </w:t>
      </w:r>
      <w:proofErr w:type="gramStart"/>
      <w:r w:rsidR="00F7372B" w:rsidRPr="003F331B">
        <w:rPr>
          <w:rFonts w:ascii="Times New Roman" w:hAnsi="Times New Roman" w:cs="Times New Roman"/>
          <w:b/>
          <w:sz w:val="24"/>
          <w:szCs w:val="24"/>
        </w:rPr>
        <w:t>( aukcije</w:t>
      </w:r>
      <w:proofErr w:type="gram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2392C940" w14:textId="37F7B586" w:rsidR="00F7372B" w:rsidRPr="003F331B" w:rsidRDefault="00F7372B" w:rsidP="00984CCE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 w:rsidRPr="003F331B">
        <w:rPr>
          <w:rFonts w:ascii="Times New Roman" w:hAnsi="Times New Roman"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 xml:space="preserve"> sezonskom nivou </w:t>
      </w:r>
      <w:r w:rsidRPr="003F331B">
        <w:rPr>
          <w:rFonts w:ascii="Times New Roman" w:hAnsi="Times New Roman"/>
          <w:sz w:val="24"/>
          <w:szCs w:val="24"/>
        </w:rPr>
        <w:t xml:space="preserve">saglasno </w:t>
      </w:r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 xml:space="preserve">ma i dopunama Cjenovnika iz 2022. </w:t>
      </w:r>
      <w:proofErr w:type="gramStart"/>
      <w:r w:rsidR="003C0A6F">
        <w:rPr>
          <w:rFonts w:ascii="Times New Roman" w:hAnsi="Times New Roman"/>
          <w:sz w:val="24"/>
          <w:szCs w:val="24"/>
        </w:rPr>
        <w:t>godine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 xml:space="preserve">Početna cijena se odnosi </w:t>
      </w:r>
      <w:proofErr w:type="gramStart"/>
      <w:r w:rsidR="00513EF4">
        <w:rPr>
          <w:rFonts w:ascii="Times New Roman" w:hAnsi="Times New Roman"/>
          <w:sz w:val="24"/>
          <w:szCs w:val="24"/>
        </w:rPr>
        <w:t>na</w:t>
      </w:r>
      <w:proofErr w:type="gramEnd"/>
      <w:r w:rsidR="00513EF4">
        <w:rPr>
          <w:rFonts w:ascii="Times New Roman" w:hAnsi="Times New Roman"/>
          <w:sz w:val="24"/>
          <w:szCs w:val="24"/>
        </w:rPr>
        <w:t xml:space="preserve">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</w:t>
      </w:r>
      <w:proofErr w:type="gramStart"/>
      <w:r w:rsidRPr="003F331B">
        <w:rPr>
          <w:rFonts w:ascii="Times New Roman" w:hAnsi="Times New Roman"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1223EC6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</w:t>
      </w:r>
      <w:proofErr w:type="gramStart"/>
      <w:r w:rsidRPr="003F331B">
        <w:rPr>
          <w:rFonts w:ascii="Times New Roman" w:hAnsi="Times New Roman"/>
          <w:sz w:val="24"/>
          <w:szCs w:val="24"/>
        </w:rPr>
        <w:t>od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984CCE">
        <w:rPr>
          <w:rFonts w:ascii="Times New Roman" w:hAnsi="Times New Roman"/>
          <w:b/>
          <w:sz w:val="24"/>
          <w:szCs w:val="24"/>
        </w:rPr>
        <w:t>3</w:t>
      </w:r>
      <w:r w:rsidRPr="003F331B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god</w:t>
      </w:r>
      <w:r w:rsidR="00984CCE">
        <w:rPr>
          <w:rFonts w:ascii="Times New Roman" w:hAnsi="Times New Roman"/>
          <w:b/>
          <w:sz w:val="24"/>
          <w:szCs w:val="24"/>
        </w:rPr>
        <w:t>ine</w:t>
      </w:r>
      <w:proofErr w:type="gramEnd"/>
      <w:r w:rsidR="00984CCE">
        <w:rPr>
          <w:rFonts w:ascii="Times New Roman" w:hAnsi="Times New Roman"/>
          <w:b/>
          <w:sz w:val="24"/>
          <w:szCs w:val="24"/>
        </w:rPr>
        <w:t>, bez mogućnosti produže</w:t>
      </w:r>
      <w:r w:rsidR="00994D9B">
        <w:rPr>
          <w:rFonts w:ascii="Times New Roman" w:hAnsi="Times New Roman"/>
          <w:b/>
          <w:sz w:val="24"/>
          <w:szCs w:val="24"/>
        </w:rPr>
        <w:t>nj</w:t>
      </w:r>
      <w:r w:rsidR="00984CCE">
        <w:rPr>
          <w:rFonts w:ascii="Times New Roman" w:hAnsi="Times New Roman"/>
          <w:b/>
          <w:sz w:val="24"/>
          <w:szCs w:val="24"/>
        </w:rPr>
        <w:t>a ugovora.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lastRenderedPageBreak/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4FAD3390" w:rsidR="00F7372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42A004F6" w14:textId="77777777" w:rsidR="00994D9B" w:rsidRPr="003F331B" w:rsidRDefault="00994D9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sadrži :</w:t>
      </w:r>
      <w:proofErr w:type="gramEnd"/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Podatke  o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>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6BA0A6CB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 Ime i prezime ponuđača </w:t>
      </w:r>
      <w:proofErr w:type="gramStart"/>
      <w:r w:rsidRPr="003F331B">
        <w:rPr>
          <w:rFonts w:ascii="Times New Roman" w:hAnsi="Times New Roman"/>
          <w:sz w:val="24"/>
          <w:szCs w:val="24"/>
        </w:rPr>
        <w:t>sa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adresom prebivališta, odnosno boravišta i brojem kontakt telefona</w:t>
      </w:r>
      <w:r w:rsidR="00C53BFB">
        <w:rPr>
          <w:rFonts w:ascii="Times New Roman" w:hAnsi="Times New Roman"/>
          <w:sz w:val="24"/>
          <w:szCs w:val="24"/>
        </w:rPr>
        <w:t>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9C3525">
        <w:rPr>
          <w:rFonts w:ascii="Times New Roman" w:hAnsi="Times New Roman"/>
          <w:sz w:val="24"/>
          <w:szCs w:val="24"/>
        </w:rPr>
        <w:t>fotokopija</w:t>
      </w:r>
      <w:proofErr w:type="gramEnd"/>
      <w:r w:rsidRPr="009C3525">
        <w:rPr>
          <w:rFonts w:ascii="Times New Roman" w:hAnsi="Times New Roman"/>
          <w:sz w:val="24"/>
          <w:szCs w:val="24"/>
        </w:rPr>
        <w:t xml:space="preserve">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da su uredno izvršene sve obaveze po osnovu plaćanja poreza i doprinosa za period 90 </w:t>
      </w:r>
      <w:proofErr w:type="gramStart"/>
      <w:r w:rsidRPr="009C3525">
        <w:rPr>
          <w:rFonts w:ascii="Times New Roman" w:hAnsi="Times New Roman"/>
          <w:sz w:val="24"/>
          <w:szCs w:val="24"/>
        </w:rPr>
        <w:t>dana</w:t>
      </w:r>
      <w:proofErr w:type="gramEnd"/>
      <w:r w:rsidRPr="009C3525">
        <w:rPr>
          <w:rFonts w:ascii="Times New Roman" w:hAnsi="Times New Roman"/>
          <w:sz w:val="24"/>
          <w:szCs w:val="24"/>
        </w:rPr>
        <w:t xml:space="preserve">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 xml:space="preserve">privredna društva, pravna lica </w:t>
      </w:r>
      <w:proofErr w:type="gramStart"/>
      <w:r w:rsidRPr="009C3525">
        <w:rPr>
          <w:rFonts w:ascii="Times New Roman" w:hAnsi="Times New Roman"/>
          <w:bCs/>
          <w:sz w:val="24"/>
          <w:szCs w:val="24"/>
        </w:rPr>
        <w:t>ili</w:t>
      </w:r>
      <w:proofErr w:type="gramEnd"/>
      <w:r w:rsidRPr="009C3525">
        <w:rPr>
          <w:rFonts w:ascii="Times New Roman" w:hAnsi="Times New Roman"/>
          <w:bCs/>
          <w:sz w:val="24"/>
          <w:szCs w:val="24"/>
        </w:rPr>
        <w:t xml:space="preserve">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7007270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-Naziv i adresu sjedišta</w:t>
      </w:r>
      <w:r w:rsidR="006C20D6">
        <w:rPr>
          <w:rFonts w:ascii="Times New Roman" w:hAnsi="Times New Roman"/>
          <w:sz w:val="24"/>
          <w:szCs w:val="24"/>
        </w:rPr>
        <w:t>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gram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sa</w:t>
      </w:r>
      <w:proofErr w:type="gram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</w:t>
      </w:r>
      <w:proofErr w:type="gramStart"/>
      <w:r w:rsidRPr="009C3525">
        <w:rPr>
          <w:rFonts w:ascii="Times New Roman" w:hAnsi="Times New Roman"/>
          <w:sz w:val="24"/>
          <w:szCs w:val="24"/>
        </w:rPr>
        <w:t>rješenje</w:t>
      </w:r>
      <w:proofErr w:type="gramEnd"/>
      <w:r w:rsidRPr="009C3525">
        <w:rPr>
          <w:rFonts w:ascii="Times New Roman" w:hAnsi="Times New Roman"/>
          <w:sz w:val="24"/>
          <w:szCs w:val="24"/>
        </w:rPr>
        <w:t xml:space="preserve">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9C3525">
        <w:rPr>
          <w:rFonts w:ascii="Times New Roman" w:hAnsi="Times New Roman"/>
          <w:sz w:val="24"/>
          <w:szCs w:val="24"/>
        </w:rPr>
        <w:t>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9C3525">
        <w:rPr>
          <w:rFonts w:ascii="Times New Roman" w:hAnsi="Times New Roman"/>
          <w:sz w:val="24"/>
          <w:szCs w:val="24"/>
        </w:rPr>
        <w:t>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lastRenderedPageBreak/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proofErr w:type="gramStart"/>
      <w:r w:rsidRPr="009C3525">
        <w:rPr>
          <w:rFonts w:ascii="Times New Roman" w:hAnsi="Times New Roman"/>
          <w:sz w:val="24"/>
          <w:szCs w:val="24"/>
        </w:rPr>
        <w:t>dana</w:t>
      </w:r>
      <w:proofErr w:type="gram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>koja mora biti bezuslovna, „bez prigovora</w:t>
      </w:r>
      <w:proofErr w:type="gramStart"/>
      <w:r w:rsidRPr="003F331B">
        <w:rPr>
          <w:rFonts w:ascii="Times New Roman" w:hAnsi="Times New Roman"/>
          <w:sz w:val="24"/>
          <w:szCs w:val="24"/>
        </w:rPr>
        <w:t>“ 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od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48EF1B5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6.3. 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Dokaz</w:t>
      </w:r>
      <w:r w:rsidR="00910F41">
        <w:rPr>
          <w:rFonts w:ascii="Times New Roman" w:hAnsi="Times New Roman"/>
          <w:b/>
          <w:sz w:val="24"/>
          <w:szCs w:val="24"/>
        </w:rPr>
        <w:t>i</w:t>
      </w:r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 o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ispunjenju traženog kriterijuma iz tačke 5.2. </w:t>
      </w:r>
      <w:proofErr w:type="gramStart"/>
      <w:r w:rsidRPr="003F331B">
        <w:rPr>
          <w:rFonts w:ascii="Times New Roman" w:hAnsi="Times New Roman"/>
          <w:sz w:val="24"/>
          <w:szCs w:val="24"/>
        </w:rPr>
        <w:t>ovog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javnog poziva</w:t>
      </w:r>
      <w:r w:rsidR="00910F41">
        <w:rPr>
          <w:rFonts w:ascii="Times New Roman" w:hAnsi="Times New Roman"/>
          <w:sz w:val="24"/>
          <w:szCs w:val="24"/>
        </w:rPr>
        <w:t xml:space="preserve"> koje je ponuđač dužan da dostavi</w:t>
      </w:r>
      <w:r w:rsidRPr="003F331B">
        <w:rPr>
          <w:rFonts w:ascii="Times New Roman" w:hAnsi="Times New Roman"/>
          <w:sz w:val="24"/>
          <w:szCs w:val="24"/>
        </w:rPr>
        <w:t xml:space="preserve">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</w:t>
      </w:r>
      <w:proofErr w:type="gramStart"/>
      <w:r w:rsidRPr="003F331B">
        <w:rPr>
          <w:rFonts w:ascii="Times New Roman" w:hAnsi="Times New Roman"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-Dokaz o vlasništvu najbližeg stalnog ugostiteljskog objekta 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 xml:space="preserve">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 xml:space="preserve">u formi originala </w:t>
      </w:r>
      <w:proofErr w:type="gramStart"/>
      <w:r w:rsidRPr="003F331B">
        <w:rPr>
          <w:rFonts w:ascii="Times New Roman" w:hAnsi="Times New Roman"/>
          <w:b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 xml:space="preserve">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</w:t>
      </w:r>
      <w:proofErr w:type="gramStart"/>
      <w:r w:rsidRPr="003F331B">
        <w:rPr>
          <w:rFonts w:ascii="Times New Roman" w:hAnsi="Times New Roman"/>
          <w:sz w:val="24"/>
          <w:szCs w:val="24"/>
        </w:rPr>
        <w:t>od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 xml:space="preserve">Prijave se dostavljaju </w:t>
      </w:r>
      <w:proofErr w:type="gramStart"/>
      <w:r w:rsidRPr="003F331B">
        <w:rPr>
          <w:rFonts w:ascii="Times New Roman" w:hAnsi="Times New Roman"/>
          <w:bCs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bCs/>
          <w:sz w:val="24"/>
          <w:szCs w:val="24"/>
        </w:rPr>
        <w:t xml:space="preserve"> Crnogorskom jeziku.</w:t>
      </w:r>
    </w:p>
    <w:p w14:paraId="0193DF85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1807AD27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2569086" w14:textId="20F2A744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</w:t>
      </w:r>
      <w:proofErr w:type="gramStart"/>
      <w:r w:rsidRPr="003F331B">
        <w:rPr>
          <w:rFonts w:ascii="Times New Roman" w:hAnsi="Times New Roman"/>
          <w:sz w:val="24"/>
          <w:szCs w:val="24"/>
        </w:rPr>
        <w:t>sa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Javnim pozivom. </w:t>
      </w:r>
      <w:r w:rsidR="00895FE9">
        <w:rPr>
          <w:rFonts w:ascii="Times New Roman" w:hAnsi="Times New Roman"/>
          <w:sz w:val="24"/>
          <w:szCs w:val="24"/>
        </w:rPr>
        <w:t xml:space="preserve">Rok važenja prijave je 90 </w:t>
      </w:r>
      <w:proofErr w:type="gramStart"/>
      <w:r w:rsidR="00895FE9">
        <w:rPr>
          <w:rFonts w:ascii="Times New Roman" w:hAnsi="Times New Roman"/>
          <w:sz w:val="24"/>
          <w:szCs w:val="24"/>
        </w:rPr>
        <w:t>dana</w:t>
      </w:r>
      <w:proofErr w:type="gramEnd"/>
      <w:r w:rsidR="00895FE9">
        <w:rPr>
          <w:rFonts w:ascii="Times New Roman" w:hAnsi="Times New Roman"/>
          <w:sz w:val="24"/>
          <w:szCs w:val="24"/>
        </w:rPr>
        <w:t xml:space="preserve"> od dana sprovođenja aukcije.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7.2. Ponuđač može u roku za dostavljanje prijave da istu mijenja i dopunjava </w:t>
      </w:r>
      <w:proofErr w:type="gramStart"/>
      <w:r w:rsidRPr="003F331B">
        <w:rPr>
          <w:rFonts w:ascii="Times New Roman" w:hAnsi="Times New Roman"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7.3. Promjena i dopuna prijave </w:t>
      </w:r>
      <w:proofErr w:type="gramStart"/>
      <w:r w:rsidRPr="003F331B">
        <w:rPr>
          <w:rFonts w:ascii="Times New Roman" w:hAnsi="Times New Roman"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odustajanje od prijave dostavlja se na isti način kao i prijava. Podnosilac može odustati </w:t>
      </w:r>
      <w:proofErr w:type="gramStart"/>
      <w:r w:rsidRPr="003F331B">
        <w:rPr>
          <w:rFonts w:ascii="Times New Roman" w:hAnsi="Times New Roman"/>
          <w:sz w:val="24"/>
          <w:szCs w:val="24"/>
        </w:rPr>
        <w:t>od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prijave, bez aktiviranja priložene garancije, najkasnije do roka (dan, vrijeme, sat) određenog javnim pozivom za predaju prijava na arhivi Javnog preduzeća. U slučaju odustanka prije isteka roka određenog za dostavljanje </w:t>
      </w:r>
      <w:proofErr w:type="gramStart"/>
      <w:r w:rsidRPr="003F331B">
        <w:rPr>
          <w:rFonts w:ascii="Times New Roman" w:hAnsi="Times New Roman"/>
          <w:sz w:val="24"/>
          <w:szCs w:val="24"/>
        </w:rPr>
        <w:t>prijave  ista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se vraća ponuđaču neotvorena.</w:t>
      </w:r>
    </w:p>
    <w:p w14:paraId="4E7AB6D4" w14:textId="7B60807E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r w:rsidR="00895FE9">
        <w:rPr>
          <w:rFonts w:ascii="Times New Roman" w:hAnsi="Times New Roman"/>
          <w:sz w:val="24"/>
          <w:szCs w:val="24"/>
        </w:rPr>
        <w:t>Prijave se dostavljaju u roku određenom Javnim pozivom u zatvorenoj koverti</w:t>
      </w:r>
      <w:r w:rsidR="00AB4F1C">
        <w:rPr>
          <w:rFonts w:ascii="Times New Roman" w:hAnsi="Times New Roman"/>
          <w:sz w:val="24"/>
          <w:szCs w:val="24"/>
        </w:rPr>
        <w:t xml:space="preserve"> neposrednom predajom </w:t>
      </w:r>
      <w:proofErr w:type="gramStart"/>
      <w:r w:rsidR="00AB4F1C">
        <w:rPr>
          <w:rFonts w:ascii="Times New Roman" w:hAnsi="Times New Roman"/>
          <w:sz w:val="24"/>
          <w:szCs w:val="24"/>
        </w:rPr>
        <w:t>na</w:t>
      </w:r>
      <w:proofErr w:type="gramEnd"/>
      <w:r w:rsidR="00AB4F1C">
        <w:rPr>
          <w:rFonts w:ascii="Times New Roman" w:hAnsi="Times New Roman"/>
          <w:sz w:val="24"/>
          <w:szCs w:val="24"/>
        </w:rPr>
        <w:t xml:space="preserve"> arhivi Javnog preduzeća</w:t>
      </w:r>
      <w:r w:rsidR="00895FE9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lastRenderedPageBreak/>
        <w:t xml:space="preserve">7.5. Prijave fizičkih </w:t>
      </w:r>
      <w:proofErr w:type="gramStart"/>
      <w:r w:rsidRPr="003F331B">
        <w:rPr>
          <w:rFonts w:ascii="Times New Roman" w:hAnsi="Times New Roman"/>
          <w:sz w:val="24"/>
          <w:szCs w:val="24"/>
        </w:rPr>
        <w:t>ili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</w:t>
      </w:r>
      <w:proofErr w:type="gramStart"/>
      <w:r w:rsidRPr="003F331B">
        <w:rPr>
          <w:rFonts w:ascii="Times New Roman" w:hAnsi="Times New Roman"/>
          <w:sz w:val="24"/>
          <w:szCs w:val="24"/>
        </w:rPr>
        <w:t>sa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, preuzima prijave </w:t>
      </w:r>
      <w:proofErr w:type="gramStart"/>
      <w:r w:rsidRPr="003F331B">
        <w:rPr>
          <w:rFonts w:ascii="Times New Roman" w:hAnsi="Times New Roman"/>
          <w:sz w:val="24"/>
          <w:szCs w:val="24"/>
          <w:lang w:val="sr-Latn-CS"/>
        </w:rPr>
        <w:t>sa</w:t>
      </w:r>
      <w:proofErr w:type="gramEnd"/>
      <w:r w:rsidRPr="003F331B">
        <w:rPr>
          <w:rFonts w:ascii="Times New Roman" w:hAnsi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</w:t>
      </w:r>
      <w:proofErr w:type="gramStart"/>
      <w:r w:rsidRPr="003F331B">
        <w:rPr>
          <w:rFonts w:ascii="Times New Roman" w:hAnsi="Times New Roman"/>
          <w:sz w:val="24"/>
          <w:szCs w:val="24"/>
        </w:rPr>
        <w:t>prijava  koja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7.8. Podnesci i obaviještenja Komisije za aukciju dostavljaju se </w:t>
      </w:r>
      <w:proofErr w:type="gramStart"/>
      <w:r w:rsidRPr="003F331B">
        <w:rPr>
          <w:rFonts w:ascii="Times New Roman" w:hAnsi="Times New Roman"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adresu koju je ponuđač označio u prijavi ili neposrednim uručenjem na Arhivi Javnog preduzeća.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U slučaju da podnesci ne budu uručeni </w:t>
      </w:r>
      <w:proofErr w:type="gramStart"/>
      <w:r w:rsidRPr="003F331B">
        <w:rPr>
          <w:rFonts w:ascii="Times New Roman" w:hAnsi="Times New Roman"/>
          <w:sz w:val="24"/>
          <w:szCs w:val="24"/>
        </w:rPr>
        <w:t>na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adresu označenu u prijavi, isto će biti postavljeno na oglasnoj tabli i internet stranici Javnog preduzeća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 xml:space="preserve">. Istekom roka </w:t>
      </w:r>
      <w:proofErr w:type="gramStart"/>
      <w:r w:rsidRPr="003F331B">
        <w:rPr>
          <w:rFonts w:ascii="Times New Roman" w:hAnsi="Times New Roman"/>
          <w:sz w:val="24"/>
          <w:szCs w:val="24"/>
        </w:rPr>
        <w:t>od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7E8EF55C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(aukciju) podnose se svakog radnog 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>dana od 08 do 1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6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sati 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(izuzev pauze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>od 11:30 do 12:00 sati)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od dana objavlj</w:t>
      </w:r>
      <w:r w:rsidR="002B41CE">
        <w:rPr>
          <w:rFonts w:ascii="Times New Roman" w:hAnsi="Times New Roman"/>
          <w:sz w:val="24"/>
          <w:szCs w:val="24"/>
          <w:lang w:val="sl-SI" w:eastAsia="sr-Latn-CS"/>
        </w:rPr>
        <w:t>iv</w:t>
      </w:r>
      <w:r w:rsidR="00C52105">
        <w:rPr>
          <w:rFonts w:ascii="Times New Roman" w:hAnsi="Times New Roman"/>
          <w:sz w:val="24"/>
          <w:szCs w:val="24"/>
          <w:lang w:val="sl-SI" w:eastAsia="sr-Latn-CS"/>
        </w:rPr>
        <w:t xml:space="preserve">anja ovog poziva zaključno sa </w:t>
      </w:r>
      <w:r w:rsidR="007D1B6E" w:rsidRPr="007D1B6E">
        <w:rPr>
          <w:rFonts w:ascii="Times New Roman" w:hAnsi="Times New Roman"/>
          <w:b/>
          <w:color w:val="000000" w:themeColor="text1"/>
          <w:sz w:val="24"/>
          <w:szCs w:val="24"/>
          <w:lang w:val="sl-SI" w:eastAsia="sr-Latn-CS"/>
        </w:rPr>
        <w:t>21</w:t>
      </w:r>
      <w:r w:rsidR="008626E2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l-SI" w:eastAsia="sr-Latn-CS"/>
        </w:rPr>
        <w:t>.07</w:t>
      </w:r>
      <w:r w:rsidR="00F810B6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l-SI" w:eastAsia="sr-Latn-CS"/>
        </w:rPr>
        <w:t>.202</w:t>
      </w:r>
      <w:r w:rsidR="00AB4F1C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l-SI" w:eastAsia="sr-Latn-CS"/>
        </w:rPr>
        <w:t>3</w:t>
      </w:r>
      <w:r w:rsidRPr="00C52105">
        <w:rPr>
          <w:rFonts w:ascii="Times New Roman" w:hAnsi="Times New Roman"/>
          <w:b/>
          <w:bCs/>
          <w:sz w:val="24"/>
          <w:szCs w:val="24"/>
          <w:lang w:val="sl-SI" w:eastAsia="sr-Latn-CS"/>
        </w:rPr>
        <w:t>. god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. do </w:t>
      </w:r>
      <w:r w:rsidR="00EA01AF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16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 sati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ZA TERASE PO POZIVU BROJ:_______________  ZA  RED.BR.__________«.</w:t>
      </w:r>
    </w:p>
    <w:p w14:paraId="3B2BE101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6D377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6D377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0456E06" w14:textId="77777777" w:rsidR="00514945" w:rsidRPr="006D377B" w:rsidRDefault="00514945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Pr="006D377B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6D377B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397E3CBE" w14:textId="1E99531F" w:rsidR="00F7372B" w:rsidRPr="00B77F93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6D377B">
        <w:rPr>
          <w:rFonts w:ascii="Times New Roman" w:hAnsi="Times New Roman"/>
          <w:sz w:val="24"/>
          <w:szCs w:val="24"/>
          <w:lang w:val="es-ES" w:eastAsia="sr-Latn-CS"/>
        </w:rPr>
        <w:t>Javn</w:t>
      </w:r>
      <w:r w:rsidR="008626E2">
        <w:rPr>
          <w:rFonts w:ascii="Times New Roman" w:hAnsi="Times New Roman"/>
          <w:sz w:val="24"/>
          <w:szCs w:val="24"/>
          <w:lang w:val="es-ES" w:eastAsia="sr-Latn-CS"/>
        </w:rPr>
        <w:t>o nadmetanje će se obaviti dana</w:t>
      </w:r>
      <w:r w:rsidR="008626E2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</w:t>
      </w:r>
      <w:r w:rsidR="007D1B6E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>26</w:t>
      </w:r>
      <w:r w:rsidR="008626E2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 xml:space="preserve">. </w:t>
      </w:r>
      <w:r w:rsidR="00370AD8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>07</w:t>
      </w:r>
      <w:r w:rsidR="00AB4F1C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>.2023</w:t>
      </w:r>
      <w:r w:rsidR="000F7757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 xml:space="preserve">. </w:t>
      </w:r>
      <w:proofErr w:type="gramStart"/>
      <w:r w:rsidR="000F7757" w:rsidRPr="006D377B">
        <w:rPr>
          <w:rFonts w:ascii="Times New Roman" w:hAnsi="Times New Roman"/>
          <w:b/>
          <w:sz w:val="24"/>
          <w:szCs w:val="24"/>
          <w:lang w:val="es-ES" w:eastAsia="sr-Latn-CS"/>
        </w:rPr>
        <w:t>godine</w:t>
      </w:r>
      <w:proofErr w:type="gramEnd"/>
      <w:r w:rsidR="000F7757"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u </w:t>
      </w:r>
      <w:r w:rsidR="006D377B" w:rsidRPr="006D377B">
        <w:rPr>
          <w:rFonts w:ascii="Times New Roman" w:hAnsi="Times New Roman"/>
          <w:b/>
          <w:sz w:val="24"/>
          <w:szCs w:val="24"/>
          <w:lang w:val="es-ES" w:eastAsia="sr-Latn-CS"/>
        </w:rPr>
        <w:t>14</w:t>
      </w:r>
      <w:r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6D377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7609B042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</w:t>
      </w:r>
      <w:r w:rsidR="00582A80">
        <w:rPr>
          <w:rFonts w:ascii="Times New Roman" w:hAnsi="Times New Roman"/>
          <w:sz w:val="24"/>
          <w:szCs w:val="24"/>
          <w:lang w:val="sr-Latn-CS" w:eastAsia="sr-Latn-CS"/>
        </w:rPr>
        <w:t>Dan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2439A2"/>
    <w:multiLevelType w:val="multilevel"/>
    <w:tmpl w:val="94446078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20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3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513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87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hint="default"/>
        <w:b w:val="0"/>
      </w:rPr>
    </w:lvl>
  </w:abstractNum>
  <w:abstractNum w:abstractNumId="1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4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2F2D"/>
    <w:rsid w:val="00035501"/>
    <w:rsid w:val="00047843"/>
    <w:rsid w:val="000629B6"/>
    <w:rsid w:val="00063222"/>
    <w:rsid w:val="00097FB3"/>
    <w:rsid w:val="000B123B"/>
    <w:rsid w:val="000C37B9"/>
    <w:rsid w:val="000C46E9"/>
    <w:rsid w:val="000D55B5"/>
    <w:rsid w:val="000E6DB6"/>
    <w:rsid w:val="000F7757"/>
    <w:rsid w:val="00110246"/>
    <w:rsid w:val="0011259C"/>
    <w:rsid w:val="00120EC0"/>
    <w:rsid w:val="001366AB"/>
    <w:rsid w:val="001409FE"/>
    <w:rsid w:val="00141BB4"/>
    <w:rsid w:val="00143698"/>
    <w:rsid w:val="00183969"/>
    <w:rsid w:val="00192CA7"/>
    <w:rsid w:val="001A15B6"/>
    <w:rsid w:val="001A42AE"/>
    <w:rsid w:val="001A733E"/>
    <w:rsid w:val="001A7710"/>
    <w:rsid w:val="001D0D10"/>
    <w:rsid w:val="001E1EF4"/>
    <w:rsid w:val="001F4D6C"/>
    <w:rsid w:val="001F7994"/>
    <w:rsid w:val="0020133F"/>
    <w:rsid w:val="00204AD6"/>
    <w:rsid w:val="00220651"/>
    <w:rsid w:val="0022578D"/>
    <w:rsid w:val="00231D9D"/>
    <w:rsid w:val="00233ADB"/>
    <w:rsid w:val="00233C4F"/>
    <w:rsid w:val="0024108C"/>
    <w:rsid w:val="00242688"/>
    <w:rsid w:val="002474F1"/>
    <w:rsid w:val="002526C3"/>
    <w:rsid w:val="00257A96"/>
    <w:rsid w:val="002653FF"/>
    <w:rsid w:val="002741FC"/>
    <w:rsid w:val="0028422F"/>
    <w:rsid w:val="00285DA2"/>
    <w:rsid w:val="0028615E"/>
    <w:rsid w:val="002909BB"/>
    <w:rsid w:val="002B41CE"/>
    <w:rsid w:val="002B4838"/>
    <w:rsid w:val="002B5A4F"/>
    <w:rsid w:val="002C1FB4"/>
    <w:rsid w:val="002C4160"/>
    <w:rsid w:val="002D421A"/>
    <w:rsid w:val="002F0426"/>
    <w:rsid w:val="002F2DF1"/>
    <w:rsid w:val="00300028"/>
    <w:rsid w:val="003016C6"/>
    <w:rsid w:val="00324166"/>
    <w:rsid w:val="00333AAD"/>
    <w:rsid w:val="00340278"/>
    <w:rsid w:val="00342188"/>
    <w:rsid w:val="0034354E"/>
    <w:rsid w:val="00345843"/>
    <w:rsid w:val="003562E9"/>
    <w:rsid w:val="00370AD8"/>
    <w:rsid w:val="00372C91"/>
    <w:rsid w:val="00380D96"/>
    <w:rsid w:val="003816F3"/>
    <w:rsid w:val="00393822"/>
    <w:rsid w:val="003A642C"/>
    <w:rsid w:val="003A7784"/>
    <w:rsid w:val="003B3F35"/>
    <w:rsid w:val="003B73A2"/>
    <w:rsid w:val="003C080E"/>
    <w:rsid w:val="003C0A6F"/>
    <w:rsid w:val="003C6C67"/>
    <w:rsid w:val="003C6D70"/>
    <w:rsid w:val="003C7D13"/>
    <w:rsid w:val="003E1777"/>
    <w:rsid w:val="003E200F"/>
    <w:rsid w:val="004164D3"/>
    <w:rsid w:val="004166C8"/>
    <w:rsid w:val="0042776F"/>
    <w:rsid w:val="00430A49"/>
    <w:rsid w:val="00432E68"/>
    <w:rsid w:val="00433B0D"/>
    <w:rsid w:val="00433D9A"/>
    <w:rsid w:val="0043685A"/>
    <w:rsid w:val="004465F6"/>
    <w:rsid w:val="00454C78"/>
    <w:rsid w:val="00467996"/>
    <w:rsid w:val="004711A7"/>
    <w:rsid w:val="004725F1"/>
    <w:rsid w:val="00474537"/>
    <w:rsid w:val="00481C14"/>
    <w:rsid w:val="004922DF"/>
    <w:rsid w:val="004A6450"/>
    <w:rsid w:val="004C1473"/>
    <w:rsid w:val="004C2C4F"/>
    <w:rsid w:val="004D00CA"/>
    <w:rsid w:val="004D012E"/>
    <w:rsid w:val="004D3FCE"/>
    <w:rsid w:val="00500257"/>
    <w:rsid w:val="00505313"/>
    <w:rsid w:val="00510D70"/>
    <w:rsid w:val="00513EF4"/>
    <w:rsid w:val="00514945"/>
    <w:rsid w:val="00515D65"/>
    <w:rsid w:val="00520829"/>
    <w:rsid w:val="00531D74"/>
    <w:rsid w:val="00531D9D"/>
    <w:rsid w:val="00534B64"/>
    <w:rsid w:val="0054248D"/>
    <w:rsid w:val="0054719D"/>
    <w:rsid w:val="005478A7"/>
    <w:rsid w:val="00562409"/>
    <w:rsid w:val="0056303A"/>
    <w:rsid w:val="005720E3"/>
    <w:rsid w:val="00582A80"/>
    <w:rsid w:val="005865E9"/>
    <w:rsid w:val="00586F20"/>
    <w:rsid w:val="00590E91"/>
    <w:rsid w:val="00593223"/>
    <w:rsid w:val="00593D7C"/>
    <w:rsid w:val="005956D4"/>
    <w:rsid w:val="005A0AE4"/>
    <w:rsid w:val="005A3C98"/>
    <w:rsid w:val="005C4D9F"/>
    <w:rsid w:val="005C67A3"/>
    <w:rsid w:val="005D3A39"/>
    <w:rsid w:val="005E2026"/>
    <w:rsid w:val="005E7D39"/>
    <w:rsid w:val="005F24EF"/>
    <w:rsid w:val="00600049"/>
    <w:rsid w:val="00606F66"/>
    <w:rsid w:val="00615D18"/>
    <w:rsid w:val="00640B0A"/>
    <w:rsid w:val="0064145C"/>
    <w:rsid w:val="00655469"/>
    <w:rsid w:val="00660445"/>
    <w:rsid w:val="00663ECD"/>
    <w:rsid w:val="00666E7E"/>
    <w:rsid w:val="0068026F"/>
    <w:rsid w:val="00685031"/>
    <w:rsid w:val="00693E32"/>
    <w:rsid w:val="006973A8"/>
    <w:rsid w:val="006A24B2"/>
    <w:rsid w:val="006A73EC"/>
    <w:rsid w:val="006B2EEB"/>
    <w:rsid w:val="006C20D6"/>
    <w:rsid w:val="006D22AB"/>
    <w:rsid w:val="006D377B"/>
    <w:rsid w:val="006D3F3C"/>
    <w:rsid w:val="006D669C"/>
    <w:rsid w:val="006D7856"/>
    <w:rsid w:val="006F01ED"/>
    <w:rsid w:val="006F3A80"/>
    <w:rsid w:val="00712ACB"/>
    <w:rsid w:val="00747FB4"/>
    <w:rsid w:val="00754516"/>
    <w:rsid w:val="0075492D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45B2"/>
    <w:rsid w:val="007C709B"/>
    <w:rsid w:val="007D1B6E"/>
    <w:rsid w:val="007D57F0"/>
    <w:rsid w:val="007D668B"/>
    <w:rsid w:val="007E54F8"/>
    <w:rsid w:val="007E7DCC"/>
    <w:rsid w:val="007F42D3"/>
    <w:rsid w:val="007F6A43"/>
    <w:rsid w:val="008104FC"/>
    <w:rsid w:val="00814358"/>
    <w:rsid w:val="00814FF8"/>
    <w:rsid w:val="00815EAB"/>
    <w:rsid w:val="00831B6C"/>
    <w:rsid w:val="00832E21"/>
    <w:rsid w:val="00853C3A"/>
    <w:rsid w:val="00857667"/>
    <w:rsid w:val="008626E2"/>
    <w:rsid w:val="00863EE0"/>
    <w:rsid w:val="008909B2"/>
    <w:rsid w:val="008911CA"/>
    <w:rsid w:val="0089287F"/>
    <w:rsid w:val="00895FE9"/>
    <w:rsid w:val="008A397F"/>
    <w:rsid w:val="008B4A7F"/>
    <w:rsid w:val="008C13B6"/>
    <w:rsid w:val="008C39CD"/>
    <w:rsid w:val="008C3F0A"/>
    <w:rsid w:val="008D696E"/>
    <w:rsid w:val="008E057B"/>
    <w:rsid w:val="008E07AB"/>
    <w:rsid w:val="008E4878"/>
    <w:rsid w:val="008F0FE1"/>
    <w:rsid w:val="00900C84"/>
    <w:rsid w:val="009102B9"/>
    <w:rsid w:val="00910F41"/>
    <w:rsid w:val="00912451"/>
    <w:rsid w:val="00912A47"/>
    <w:rsid w:val="009156EF"/>
    <w:rsid w:val="00916282"/>
    <w:rsid w:val="00916FDD"/>
    <w:rsid w:val="00917E64"/>
    <w:rsid w:val="00921423"/>
    <w:rsid w:val="00923E71"/>
    <w:rsid w:val="00925AB8"/>
    <w:rsid w:val="00951F7D"/>
    <w:rsid w:val="009525AB"/>
    <w:rsid w:val="0096082A"/>
    <w:rsid w:val="009620CB"/>
    <w:rsid w:val="00984CCE"/>
    <w:rsid w:val="00986CA4"/>
    <w:rsid w:val="009913CD"/>
    <w:rsid w:val="00994D9B"/>
    <w:rsid w:val="009A0E8B"/>
    <w:rsid w:val="009A25C0"/>
    <w:rsid w:val="009A3202"/>
    <w:rsid w:val="009A4548"/>
    <w:rsid w:val="009B7F72"/>
    <w:rsid w:val="009D448E"/>
    <w:rsid w:val="009E0423"/>
    <w:rsid w:val="009F5C94"/>
    <w:rsid w:val="00A044AF"/>
    <w:rsid w:val="00A069C1"/>
    <w:rsid w:val="00A10D86"/>
    <w:rsid w:val="00A17904"/>
    <w:rsid w:val="00A213F0"/>
    <w:rsid w:val="00A3088B"/>
    <w:rsid w:val="00A44162"/>
    <w:rsid w:val="00A46BAB"/>
    <w:rsid w:val="00A54FDA"/>
    <w:rsid w:val="00A62A17"/>
    <w:rsid w:val="00A72B76"/>
    <w:rsid w:val="00A82F33"/>
    <w:rsid w:val="00A87B5B"/>
    <w:rsid w:val="00AA78DF"/>
    <w:rsid w:val="00AB2457"/>
    <w:rsid w:val="00AB4F1C"/>
    <w:rsid w:val="00B03BEB"/>
    <w:rsid w:val="00B04006"/>
    <w:rsid w:val="00B1403E"/>
    <w:rsid w:val="00B16452"/>
    <w:rsid w:val="00B247D8"/>
    <w:rsid w:val="00B34EB3"/>
    <w:rsid w:val="00B4479F"/>
    <w:rsid w:val="00B458F3"/>
    <w:rsid w:val="00B51AB6"/>
    <w:rsid w:val="00B54602"/>
    <w:rsid w:val="00B5670C"/>
    <w:rsid w:val="00B66EA2"/>
    <w:rsid w:val="00B77F93"/>
    <w:rsid w:val="00B851BA"/>
    <w:rsid w:val="00B870D9"/>
    <w:rsid w:val="00B93B38"/>
    <w:rsid w:val="00BA0D90"/>
    <w:rsid w:val="00BA1938"/>
    <w:rsid w:val="00BA19EB"/>
    <w:rsid w:val="00BB69AB"/>
    <w:rsid w:val="00BC193A"/>
    <w:rsid w:val="00BC5999"/>
    <w:rsid w:val="00BC67D4"/>
    <w:rsid w:val="00BC74D5"/>
    <w:rsid w:val="00BD1BFD"/>
    <w:rsid w:val="00BD5E78"/>
    <w:rsid w:val="00C13F3E"/>
    <w:rsid w:val="00C171EA"/>
    <w:rsid w:val="00C369CD"/>
    <w:rsid w:val="00C45016"/>
    <w:rsid w:val="00C501F8"/>
    <w:rsid w:val="00C52105"/>
    <w:rsid w:val="00C53BFB"/>
    <w:rsid w:val="00C74395"/>
    <w:rsid w:val="00C766F4"/>
    <w:rsid w:val="00C9395B"/>
    <w:rsid w:val="00CA277F"/>
    <w:rsid w:val="00CB26B1"/>
    <w:rsid w:val="00CC4694"/>
    <w:rsid w:val="00CE07D3"/>
    <w:rsid w:val="00D15638"/>
    <w:rsid w:val="00D315F3"/>
    <w:rsid w:val="00D32ADB"/>
    <w:rsid w:val="00D34CE5"/>
    <w:rsid w:val="00D36620"/>
    <w:rsid w:val="00D40B89"/>
    <w:rsid w:val="00D45292"/>
    <w:rsid w:val="00D47FAB"/>
    <w:rsid w:val="00D558FE"/>
    <w:rsid w:val="00D61A6B"/>
    <w:rsid w:val="00D66686"/>
    <w:rsid w:val="00D707B7"/>
    <w:rsid w:val="00D70ED3"/>
    <w:rsid w:val="00D74A3E"/>
    <w:rsid w:val="00DA5B09"/>
    <w:rsid w:val="00DE21C4"/>
    <w:rsid w:val="00DE5603"/>
    <w:rsid w:val="00DF28B0"/>
    <w:rsid w:val="00DF5372"/>
    <w:rsid w:val="00E01317"/>
    <w:rsid w:val="00E06D41"/>
    <w:rsid w:val="00E2005F"/>
    <w:rsid w:val="00E243B6"/>
    <w:rsid w:val="00E42B61"/>
    <w:rsid w:val="00E432FE"/>
    <w:rsid w:val="00E51A8E"/>
    <w:rsid w:val="00E570A6"/>
    <w:rsid w:val="00E64175"/>
    <w:rsid w:val="00E743DC"/>
    <w:rsid w:val="00E83D48"/>
    <w:rsid w:val="00E92A84"/>
    <w:rsid w:val="00E940FA"/>
    <w:rsid w:val="00E9508F"/>
    <w:rsid w:val="00E96319"/>
    <w:rsid w:val="00E968AC"/>
    <w:rsid w:val="00EA01AF"/>
    <w:rsid w:val="00EB113E"/>
    <w:rsid w:val="00EB49C8"/>
    <w:rsid w:val="00EB6B3F"/>
    <w:rsid w:val="00EB7DD2"/>
    <w:rsid w:val="00EC02F8"/>
    <w:rsid w:val="00EC0B70"/>
    <w:rsid w:val="00EC784F"/>
    <w:rsid w:val="00ED2FAD"/>
    <w:rsid w:val="00ED767D"/>
    <w:rsid w:val="00EE3520"/>
    <w:rsid w:val="00F00566"/>
    <w:rsid w:val="00F02B98"/>
    <w:rsid w:val="00F07F68"/>
    <w:rsid w:val="00F12761"/>
    <w:rsid w:val="00F21848"/>
    <w:rsid w:val="00F26051"/>
    <w:rsid w:val="00F37CE4"/>
    <w:rsid w:val="00F530B4"/>
    <w:rsid w:val="00F7372B"/>
    <w:rsid w:val="00F73CB4"/>
    <w:rsid w:val="00F810B6"/>
    <w:rsid w:val="00F82D2D"/>
    <w:rsid w:val="00FA7222"/>
    <w:rsid w:val="00FC7AA5"/>
    <w:rsid w:val="00FD4782"/>
    <w:rsid w:val="00FE1B19"/>
    <w:rsid w:val="00FE5D9D"/>
    <w:rsid w:val="00FF2CD4"/>
    <w:rsid w:val="00FF2F5C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  <w:style w:type="paragraph" w:styleId="NoSpacing">
    <w:name w:val="No Spacing"/>
    <w:uiPriority w:val="1"/>
    <w:qFormat/>
    <w:rsid w:val="00E743DC"/>
    <w:pPr>
      <w:spacing w:after="0" w:line="240" w:lineRule="auto"/>
    </w:pPr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2B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2B9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87794-E2E8-4DC3-8BD8-6AAED0677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7</Pages>
  <Words>2405</Words>
  <Characters>13714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ivana lazovic</cp:lastModifiedBy>
  <cp:revision>47</cp:revision>
  <cp:lastPrinted>2023-07-07T11:30:00Z</cp:lastPrinted>
  <dcterms:created xsi:type="dcterms:W3CDTF">2023-05-19T07:50:00Z</dcterms:created>
  <dcterms:modified xsi:type="dcterms:W3CDTF">2023-07-07T11:36:00Z</dcterms:modified>
</cp:coreProperties>
</file>