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0DE65" w14:textId="77777777" w:rsidR="00BC5831" w:rsidRDefault="005C485B" w:rsidP="00BC5831">
      <w:pPr>
        <w:jc w:val="center"/>
        <w:rPr>
          <w:rFonts w:ascii="Calibri" w:hAnsi="Calibri" w:cs="Calibri"/>
          <w:sz w:val="22"/>
          <w:szCs w:val="22"/>
        </w:rPr>
      </w:pPr>
      <w:r>
        <w:pict w14:anchorId="6A05A1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85pt;height:56.3pt" filled="t">
            <v:fill color2="black"/>
            <v:imagedata r:id="rId6" o:title=""/>
          </v:shape>
        </w:pict>
      </w:r>
    </w:p>
    <w:p w14:paraId="2330CC6B" w14:textId="77777777" w:rsidR="00BC5831" w:rsidRDefault="00BC5831" w:rsidP="00BC5831">
      <w:pPr>
        <w:jc w:val="both"/>
        <w:rPr>
          <w:rFonts w:ascii="Calibri" w:hAnsi="Calibri" w:cs="Calibri"/>
          <w:sz w:val="22"/>
          <w:szCs w:val="22"/>
        </w:rPr>
      </w:pPr>
    </w:p>
    <w:p w14:paraId="221EE4F0" w14:textId="008293D4" w:rsidR="00BC5831" w:rsidRPr="00EF7840" w:rsidRDefault="00BC5831" w:rsidP="00BC5831">
      <w:pPr>
        <w:jc w:val="both"/>
        <w:rPr>
          <w:sz w:val="22"/>
          <w:szCs w:val="22"/>
        </w:rPr>
      </w:pPr>
      <w:r w:rsidRPr="008D6394">
        <w:rPr>
          <w:sz w:val="22"/>
          <w:szCs w:val="22"/>
        </w:rPr>
        <w:t xml:space="preserve">Broj: </w:t>
      </w:r>
      <w:r w:rsidR="000C5001" w:rsidRPr="008D6394">
        <w:rPr>
          <w:sz w:val="22"/>
          <w:szCs w:val="22"/>
        </w:rPr>
        <w:t>0401</w:t>
      </w:r>
      <w:r w:rsidR="000C5001">
        <w:rPr>
          <w:sz w:val="22"/>
          <w:szCs w:val="22"/>
        </w:rPr>
        <w:t>-12</w:t>
      </w:r>
      <w:r w:rsidR="008D563B">
        <w:rPr>
          <w:sz w:val="22"/>
          <w:szCs w:val="22"/>
        </w:rPr>
        <w:t>88/1</w:t>
      </w:r>
    </w:p>
    <w:p w14:paraId="16418A48" w14:textId="40A53096" w:rsidR="00BC5831" w:rsidRPr="00EF7840" w:rsidRDefault="00BC5831" w:rsidP="00BC5831">
      <w:pPr>
        <w:jc w:val="both"/>
        <w:rPr>
          <w:sz w:val="16"/>
          <w:szCs w:val="22"/>
        </w:rPr>
      </w:pPr>
      <w:r w:rsidRPr="00EF7840">
        <w:rPr>
          <w:sz w:val="22"/>
          <w:szCs w:val="22"/>
        </w:rPr>
        <w:t>Budva</w:t>
      </w:r>
      <w:r w:rsidRPr="007E1A90">
        <w:rPr>
          <w:sz w:val="22"/>
          <w:szCs w:val="22"/>
        </w:rPr>
        <w:t xml:space="preserve">, </w:t>
      </w:r>
      <w:r w:rsidR="007E1A90" w:rsidRPr="007E1A90">
        <w:rPr>
          <w:sz w:val="22"/>
          <w:szCs w:val="22"/>
        </w:rPr>
        <w:t>0</w:t>
      </w:r>
      <w:r w:rsidR="00F55ECD">
        <w:rPr>
          <w:sz w:val="22"/>
          <w:szCs w:val="22"/>
        </w:rPr>
        <w:t>5</w:t>
      </w:r>
      <w:r w:rsidR="007E1A90" w:rsidRPr="007E1A90">
        <w:rPr>
          <w:sz w:val="22"/>
          <w:szCs w:val="22"/>
        </w:rPr>
        <w:t>.04.</w:t>
      </w:r>
      <w:r w:rsidRPr="007E1A90">
        <w:rPr>
          <w:sz w:val="22"/>
          <w:szCs w:val="22"/>
        </w:rPr>
        <w:t>2024.godine</w:t>
      </w:r>
      <w:r w:rsidRPr="00EF7840">
        <w:rPr>
          <w:sz w:val="22"/>
          <w:szCs w:val="22"/>
        </w:rPr>
        <w:t xml:space="preserve"> </w:t>
      </w:r>
    </w:p>
    <w:p w14:paraId="6B629D62" w14:textId="77777777" w:rsidR="00BC5831" w:rsidRPr="00EF7840" w:rsidRDefault="00BC5831" w:rsidP="00BC5831">
      <w:pPr>
        <w:jc w:val="center"/>
        <w:rPr>
          <w:sz w:val="16"/>
          <w:szCs w:val="22"/>
        </w:rPr>
      </w:pPr>
    </w:p>
    <w:p w14:paraId="413C9F67" w14:textId="77777777" w:rsidR="00BC5831" w:rsidRPr="00EF7840" w:rsidRDefault="00BC5831" w:rsidP="00BC5831">
      <w:pPr>
        <w:jc w:val="center"/>
        <w:rPr>
          <w:sz w:val="16"/>
          <w:szCs w:val="22"/>
        </w:rPr>
      </w:pPr>
    </w:p>
    <w:p w14:paraId="436583AE" w14:textId="6B47D96F" w:rsidR="00BC5831" w:rsidRPr="00EF7840" w:rsidRDefault="00BC5831" w:rsidP="000131F9">
      <w:pPr>
        <w:jc w:val="both"/>
        <w:rPr>
          <w:sz w:val="22"/>
          <w:szCs w:val="22"/>
        </w:rPr>
      </w:pPr>
      <w:r w:rsidRPr="00EF7840">
        <w:rPr>
          <w:sz w:val="22"/>
          <w:szCs w:val="22"/>
        </w:rPr>
        <w:t>Na osnovu</w:t>
      </w:r>
      <w:r w:rsidR="000131F9" w:rsidRPr="00EF7840">
        <w:rPr>
          <w:sz w:val="22"/>
          <w:szCs w:val="22"/>
        </w:rPr>
        <w:t xml:space="preserve"> Odluke o proglašavanju zaštićenog područja Parka prirode </w:t>
      </w:r>
      <w:r w:rsidR="00EF7840" w:rsidRPr="00EF7840">
        <w:rPr>
          <w:sz w:val="22"/>
          <w:szCs w:val="22"/>
        </w:rPr>
        <w:t xml:space="preserve">„Stari Ulcinj” </w:t>
      </w:r>
      <w:r w:rsidR="000131F9" w:rsidRPr="00EF7840">
        <w:rPr>
          <w:sz w:val="22"/>
          <w:szCs w:val="22"/>
        </w:rPr>
        <w:t xml:space="preserve">(„Sl. list CG", broj 15/22 od 11.02.2022), Plana upravljanja za Park prirode </w:t>
      </w:r>
      <w:r w:rsidR="00EF7840" w:rsidRPr="00EF7840">
        <w:rPr>
          <w:sz w:val="22"/>
          <w:szCs w:val="22"/>
        </w:rPr>
        <w:t xml:space="preserve">„Stari Ulcinj” </w:t>
      </w:r>
      <w:r w:rsidR="000131F9" w:rsidRPr="00EF7840">
        <w:rPr>
          <w:sz w:val="22"/>
          <w:szCs w:val="22"/>
        </w:rPr>
        <w:t xml:space="preserve">(Akt Ministarstva ekologije, prostornog planiranja i urbanizma 05-322/23-910/8 od 06.04.2023. godine) i </w:t>
      </w:r>
      <w:r w:rsidR="00EF7840" w:rsidRPr="00EF7840">
        <w:rPr>
          <w:sz w:val="22"/>
          <w:szCs w:val="22"/>
        </w:rPr>
        <w:t>Pravilnika o formiranju Savjetodavnog tijela za zaštićeno područje Park prirode „Stari Ulcinj” (broj: 0203 - 4618/4-5 od 15.12.2023. godine)</w:t>
      </w:r>
      <w:r w:rsidR="007827C9">
        <w:rPr>
          <w:sz w:val="22"/>
          <w:szCs w:val="22"/>
        </w:rPr>
        <w:t>, Javno preduzeće za upravljanje morskim dobrom Crne Gore, kao upravljač zaštićenim područjima u zoni morskog dobra, objavljuje:</w:t>
      </w:r>
    </w:p>
    <w:p w14:paraId="50767AF3" w14:textId="77777777" w:rsidR="00EF7840" w:rsidRPr="00EF7840" w:rsidRDefault="00EF7840" w:rsidP="00BC5831">
      <w:pPr>
        <w:rPr>
          <w:sz w:val="22"/>
          <w:szCs w:val="16"/>
        </w:rPr>
      </w:pPr>
    </w:p>
    <w:p w14:paraId="2657B0E9" w14:textId="77777777" w:rsidR="00F30B7C" w:rsidRPr="000064B2" w:rsidRDefault="00F30B7C" w:rsidP="00F30B7C">
      <w:pPr>
        <w:jc w:val="both"/>
        <w:rPr>
          <w:szCs w:val="18"/>
        </w:rPr>
      </w:pPr>
    </w:p>
    <w:p w14:paraId="340914FE" w14:textId="77777777" w:rsidR="007827C9" w:rsidRDefault="007827C9" w:rsidP="00F30B7C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 xml:space="preserve">JAVNI </w:t>
      </w:r>
      <w:r w:rsidR="00F30B7C" w:rsidRPr="000064B2">
        <w:rPr>
          <w:b/>
          <w:bCs/>
          <w:szCs w:val="18"/>
        </w:rPr>
        <w:t xml:space="preserve">POZIV </w:t>
      </w:r>
    </w:p>
    <w:p w14:paraId="0D2A90D2" w14:textId="42543885" w:rsidR="00F30B7C" w:rsidRPr="000064B2" w:rsidRDefault="00F30B7C" w:rsidP="00F30B7C">
      <w:pPr>
        <w:jc w:val="center"/>
        <w:rPr>
          <w:b/>
          <w:bCs/>
          <w:szCs w:val="18"/>
        </w:rPr>
      </w:pPr>
      <w:r w:rsidRPr="000064B2">
        <w:rPr>
          <w:b/>
          <w:bCs/>
          <w:szCs w:val="18"/>
        </w:rPr>
        <w:t>LOKALNIM UDRUŽENJIMA I NEVLADINIM ORGANIZACIJAMA</w:t>
      </w:r>
    </w:p>
    <w:p w14:paraId="12D63B8C" w14:textId="0498B293" w:rsidR="00F30B7C" w:rsidRPr="000064B2" w:rsidRDefault="00F30B7C" w:rsidP="00F30B7C">
      <w:pPr>
        <w:jc w:val="center"/>
        <w:rPr>
          <w:b/>
          <w:bCs/>
          <w:szCs w:val="18"/>
        </w:rPr>
      </w:pPr>
      <w:r w:rsidRPr="000064B2">
        <w:rPr>
          <w:b/>
          <w:bCs/>
          <w:szCs w:val="18"/>
        </w:rPr>
        <w:t>ZA SARADNJU</w:t>
      </w:r>
    </w:p>
    <w:p w14:paraId="3D32EA47" w14:textId="46CD520D" w:rsidR="00F30B7C" w:rsidRPr="000064B2" w:rsidRDefault="00F30B7C" w:rsidP="00F30B7C">
      <w:pPr>
        <w:jc w:val="center"/>
        <w:rPr>
          <w:b/>
          <w:bCs/>
          <w:szCs w:val="18"/>
        </w:rPr>
      </w:pPr>
      <w:r w:rsidRPr="000064B2">
        <w:rPr>
          <w:b/>
          <w:bCs/>
          <w:szCs w:val="18"/>
        </w:rPr>
        <w:t>Povodom formiranja Savjetodavnog tijela za Park prirode ,,Stari Ulcinj”</w:t>
      </w:r>
    </w:p>
    <w:p w14:paraId="6BDB27E5" w14:textId="77777777" w:rsidR="00F30B7C" w:rsidRDefault="00F30B7C" w:rsidP="00F30B7C">
      <w:pPr>
        <w:jc w:val="both"/>
        <w:rPr>
          <w:sz w:val="22"/>
          <w:szCs w:val="16"/>
        </w:rPr>
      </w:pPr>
    </w:p>
    <w:p w14:paraId="451A4D60" w14:textId="77777777" w:rsidR="007827C9" w:rsidRDefault="007827C9" w:rsidP="00F30B7C">
      <w:pPr>
        <w:jc w:val="both"/>
        <w:rPr>
          <w:sz w:val="22"/>
          <w:szCs w:val="16"/>
        </w:rPr>
      </w:pPr>
    </w:p>
    <w:p w14:paraId="65528181" w14:textId="2AA08A02" w:rsidR="00F30B7C" w:rsidRPr="000064B2" w:rsidRDefault="00F30B7C" w:rsidP="00F30B7C">
      <w:pPr>
        <w:jc w:val="both"/>
        <w:rPr>
          <w:b/>
          <w:bCs/>
          <w:szCs w:val="18"/>
        </w:rPr>
      </w:pPr>
      <w:r w:rsidRPr="000064B2">
        <w:rPr>
          <w:b/>
          <w:bCs/>
          <w:szCs w:val="18"/>
        </w:rPr>
        <w:t xml:space="preserve">Predmet i cilj poziva </w:t>
      </w:r>
    </w:p>
    <w:p w14:paraId="293F184B" w14:textId="13B0FBD5" w:rsidR="00F30B7C" w:rsidRPr="00F30B7C" w:rsidRDefault="00F30B7C" w:rsidP="00F30B7C">
      <w:pPr>
        <w:jc w:val="both"/>
        <w:rPr>
          <w:sz w:val="22"/>
          <w:szCs w:val="16"/>
        </w:rPr>
      </w:pPr>
      <w:r w:rsidRPr="00F30B7C">
        <w:rPr>
          <w:sz w:val="22"/>
          <w:szCs w:val="16"/>
        </w:rPr>
        <w:t xml:space="preserve">Javno preduzeće za upravljanje morskim dobrom Crne Gore poziva zainteresovana lokalna udruženja ribara, ronilaca, poljoprivrednika, zakupaca plaža, turističkih prevoznika na moru, kao i </w:t>
      </w:r>
      <w:r>
        <w:rPr>
          <w:sz w:val="22"/>
          <w:szCs w:val="16"/>
        </w:rPr>
        <w:t>nevladinih organizacija (NVO</w:t>
      </w:r>
      <w:r w:rsidRPr="00E14C9A">
        <w:rPr>
          <w:sz w:val="22"/>
          <w:szCs w:val="16"/>
        </w:rPr>
        <w:t xml:space="preserve">) da se prijave </w:t>
      </w:r>
      <w:r w:rsidR="00E14C9A" w:rsidRPr="00E14C9A">
        <w:rPr>
          <w:sz w:val="22"/>
          <w:szCs w:val="16"/>
        </w:rPr>
        <w:t>za učešće</w:t>
      </w:r>
      <w:r w:rsidRPr="00E14C9A">
        <w:rPr>
          <w:sz w:val="22"/>
          <w:szCs w:val="16"/>
        </w:rPr>
        <w:t xml:space="preserve"> u radu Savjetodavnog tijela za zaštićeno područje Park prirode ,,Stari Ulcinj“. Pra</w:t>
      </w:r>
      <w:r w:rsidRPr="00F30B7C">
        <w:rPr>
          <w:sz w:val="22"/>
          <w:szCs w:val="16"/>
        </w:rPr>
        <w:t xml:space="preserve">vo učešća na ovom Pozivu imaju lokalna udruženja i nevladine organizacije registrovane u Crnoj Gori, isključivo sa sjedištem na teritorijama opština Bar i </w:t>
      </w:r>
      <w:r w:rsidR="002621E7">
        <w:rPr>
          <w:sz w:val="22"/>
          <w:szCs w:val="16"/>
        </w:rPr>
        <w:t>Ulcinj</w:t>
      </w:r>
      <w:r w:rsidRPr="00F30B7C">
        <w:rPr>
          <w:sz w:val="22"/>
          <w:szCs w:val="16"/>
        </w:rPr>
        <w:t xml:space="preserve">. </w:t>
      </w:r>
    </w:p>
    <w:p w14:paraId="7493B455" w14:textId="77777777" w:rsidR="00F30B7C" w:rsidRPr="00F30B7C" w:rsidRDefault="00F30B7C" w:rsidP="00F30B7C">
      <w:pPr>
        <w:jc w:val="both"/>
        <w:rPr>
          <w:sz w:val="22"/>
          <w:szCs w:val="16"/>
        </w:rPr>
      </w:pPr>
    </w:p>
    <w:p w14:paraId="51A58B9F" w14:textId="104011F3" w:rsidR="00C31DAA" w:rsidRDefault="00F30B7C" w:rsidP="00F30B7C">
      <w:pPr>
        <w:jc w:val="both"/>
        <w:rPr>
          <w:sz w:val="22"/>
          <w:szCs w:val="16"/>
        </w:rPr>
      </w:pPr>
      <w:r w:rsidRPr="006466DB">
        <w:rPr>
          <w:sz w:val="22"/>
          <w:szCs w:val="16"/>
        </w:rPr>
        <w:t xml:space="preserve">Cilj ovog Poziva je postizanje veće efikasnosti i saradnje između </w:t>
      </w:r>
      <w:r w:rsidR="007827C9">
        <w:rPr>
          <w:sz w:val="22"/>
          <w:szCs w:val="16"/>
        </w:rPr>
        <w:t>u</w:t>
      </w:r>
      <w:r w:rsidR="00BF3BC7">
        <w:rPr>
          <w:sz w:val="22"/>
          <w:szCs w:val="16"/>
        </w:rPr>
        <w:t>p</w:t>
      </w:r>
      <w:r w:rsidR="007827C9">
        <w:rPr>
          <w:sz w:val="22"/>
          <w:szCs w:val="16"/>
        </w:rPr>
        <w:t>ravljača i zainteresovanih strana</w:t>
      </w:r>
      <w:r w:rsidRPr="006466DB">
        <w:rPr>
          <w:sz w:val="22"/>
          <w:szCs w:val="16"/>
        </w:rPr>
        <w:t>, u pravcu održavanja</w:t>
      </w:r>
      <w:r w:rsidR="007827C9">
        <w:rPr>
          <w:sz w:val="22"/>
          <w:szCs w:val="16"/>
        </w:rPr>
        <w:t xml:space="preserve"> i poboljšanja</w:t>
      </w:r>
      <w:r w:rsidRPr="006466DB">
        <w:rPr>
          <w:sz w:val="22"/>
          <w:szCs w:val="16"/>
        </w:rPr>
        <w:t xml:space="preserve"> uslova i statusa</w:t>
      </w:r>
      <w:r w:rsidR="007827C9">
        <w:rPr>
          <w:sz w:val="22"/>
          <w:szCs w:val="16"/>
        </w:rPr>
        <w:t xml:space="preserve"> zaštite</w:t>
      </w:r>
      <w:r w:rsidRPr="006466DB">
        <w:rPr>
          <w:sz w:val="22"/>
          <w:szCs w:val="16"/>
        </w:rPr>
        <w:t xml:space="preserve"> Parka prirode ,,</w:t>
      </w:r>
      <w:r w:rsidR="002621E7" w:rsidRPr="006466DB">
        <w:rPr>
          <w:sz w:val="22"/>
          <w:szCs w:val="16"/>
        </w:rPr>
        <w:t>Stari Ulcinj</w:t>
      </w:r>
      <w:r w:rsidRPr="006466DB">
        <w:rPr>
          <w:sz w:val="22"/>
          <w:szCs w:val="16"/>
        </w:rPr>
        <w:t>”.</w:t>
      </w:r>
      <w:r w:rsidR="002402BC" w:rsidRPr="006466DB">
        <w:rPr>
          <w:sz w:val="22"/>
          <w:szCs w:val="16"/>
        </w:rPr>
        <w:t xml:space="preserve"> Pored </w:t>
      </w:r>
      <w:r w:rsidR="00D67E7B" w:rsidRPr="006466DB">
        <w:rPr>
          <w:sz w:val="22"/>
          <w:szCs w:val="16"/>
        </w:rPr>
        <w:t>lokalnih udruženja i nevladinih organizaci</w:t>
      </w:r>
      <w:r w:rsidR="00D73E42" w:rsidRPr="006466DB">
        <w:rPr>
          <w:sz w:val="22"/>
          <w:szCs w:val="16"/>
        </w:rPr>
        <w:t>j</w:t>
      </w:r>
      <w:r w:rsidR="00A64D8D">
        <w:rPr>
          <w:sz w:val="22"/>
          <w:szCs w:val="16"/>
        </w:rPr>
        <w:t>a</w:t>
      </w:r>
      <w:r w:rsidR="00D73E42" w:rsidRPr="006466DB">
        <w:rPr>
          <w:sz w:val="22"/>
          <w:szCs w:val="16"/>
        </w:rPr>
        <w:t xml:space="preserve"> u Savjetodavno tijelo </w:t>
      </w:r>
      <w:r w:rsidR="00796743" w:rsidRPr="006466DB">
        <w:rPr>
          <w:sz w:val="22"/>
          <w:szCs w:val="16"/>
        </w:rPr>
        <w:t xml:space="preserve">biće uključeni i predstavnici relevantnih </w:t>
      </w:r>
      <w:r w:rsidR="007827C9">
        <w:rPr>
          <w:sz w:val="22"/>
          <w:szCs w:val="16"/>
        </w:rPr>
        <w:t xml:space="preserve">lokalnih i </w:t>
      </w:r>
      <w:r w:rsidR="005C485B">
        <w:rPr>
          <w:sz w:val="22"/>
          <w:szCs w:val="16"/>
        </w:rPr>
        <w:t xml:space="preserve">državnih </w:t>
      </w:r>
      <w:r w:rsidR="007827C9">
        <w:rPr>
          <w:sz w:val="22"/>
          <w:szCs w:val="16"/>
        </w:rPr>
        <w:t>institucija</w:t>
      </w:r>
      <w:r w:rsidR="00CB6A23" w:rsidRPr="006466DB">
        <w:rPr>
          <w:sz w:val="22"/>
          <w:szCs w:val="16"/>
        </w:rPr>
        <w:t>.</w:t>
      </w:r>
      <w:r w:rsidR="007D5A4D" w:rsidRPr="006466DB">
        <w:rPr>
          <w:sz w:val="22"/>
          <w:szCs w:val="16"/>
        </w:rPr>
        <w:t xml:space="preserve"> </w:t>
      </w:r>
      <w:r w:rsidRPr="006466DB">
        <w:rPr>
          <w:sz w:val="22"/>
          <w:szCs w:val="16"/>
        </w:rPr>
        <w:t>Rad članova Savjetodavnog tijela je na volonterskoj osnovi,</w:t>
      </w:r>
      <w:r w:rsidR="007D5A4D" w:rsidRPr="006466DB">
        <w:rPr>
          <w:sz w:val="22"/>
          <w:szCs w:val="16"/>
        </w:rPr>
        <w:t xml:space="preserve"> </w:t>
      </w:r>
      <w:r w:rsidR="00055F56">
        <w:rPr>
          <w:sz w:val="22"/>
          <w:szCs w:val="16"/>
        </w:rPr>
        <w:t>bez naknade</w:t>
      </w:r>
      <w:r w:rsidR="007D5A4D" w:rsidRPr="006466DB">
        <w:rPr>
          <w:sz w:val="22"/>
          <w:szCs w:val="16"/>
        </w:rPr>
        <w:t>.</w:t>
      </w:r>
      <w:r w:rsidR="00170553" w:rsidRPr="006466DB">
        <w:rPr>
          <w:sz w:val="22"/>
          <w:szCs w:val="16"/>
        </w:rPr>
        <w:t xml:space="preserve"> Troškove or</w:t>
      </w:r>
      <w:r w:rsidR="008A46EB" w:rsidRPr="006466DB">
        <w:rPr>
          <w:sz w:val="22"/>
          <w:szCs w:val="16"/>
        </w:rPr>
        <w:t xml:space="preserve">ganizacije sastanaka </w:t>
      </w:r>
      <w:r w:rsidR="00B953AA" w:rsidRPr="006466DB">
        <w:rPr>
          <w:sz w:val="22"/>
          <w:szCs w:val="16"/>
        </w:rPr>
        <w:t>snosiće upravljač, odnosno Javno preduzeće za upravljanje morskim dobrom</w:t>
      </w:r>
      <w:r w:rsidR="00055F56">
        <w:rPr>
          <w:sz w:val="22"/>
          <w:szCs w:val="16"/>
        </w:rPr>
        <w:t xml:space="preserve"> Crne Gore</w:t>
      </w:r>
      <w:r w:rsidR="00B953AA" w:rsidRPr="006466DB">
        <w:rPr>
          <w:sz w:val="22"/>
          <w:szCs w:val="16"/>
        </w:rPr>
        <w:t>.</w:t>
      </w:r>
    </w:p>
    <w:p w14:paraId="3907019D" w14:textId="77777777" w:rsidR="00BF51FD" w:rsidRDefault="00BF51FD" w:rsidP="00F30B7C">
      <w:pPr>
        <w:jc w:val="both"/>
        <w:rPr>
          <w:sz w:val="22"/>
          <w:szCs w:val="16"/>
        </w:rPr>
      </w:pPr>
    </w:p>
    <w:p w14:paraId="0E3873AE" w14:textId="3D0274F1" w:rsidR="00BF51FD" w:rsidRDefault="00BF51FD" w:rsidP="00F30B7C">
      <w:pPr>
        <w:jc w:val="both"/>
        <w:rPr>
          <w:sz w:val="22"/>
          <w:szCs w:val="16"/>
        </w:rPr>
      </w:pPr>
      <w:r w:rsidRPr="00055F56">
        <w:rPr>
          <w:sz w:val="22"/>
          <w:szCs w:val="16"/>
        </w:rPr>
        <w:t xml:space="preserve">Ovim </w:t>
      </w:r>
      <w:r w:rsidR="00055F56" w:rsidRPr="00055F56">
        <w:rPr>
          <w:sz w:val="22"/>
          <w:szCs w:val="16"/>
        </w:rPr>
        <w:t xml:space="preserve">Javnim </w:t>
      </w:r>
      <w:r w:rsidRPr="00055F56">
        <w:rPr>
          <w:sz w:val="22"/>
          <w:szCs w:val="16"/>
        </w:rPr>
        <w:t>Pozivom</w:t>
      </w:r>
      <w:r w:rsidR="00055F56" w:rsidRPr="00055F56">
        <w:rPr>
          <w:sz w:val="22"/>
          <w:szCs w:val="16"/>
        </w:rPr>
        <w:t>, a u skladu sa Pravilnikom o formiranju Savjetodavnog tijela za zaštićeno područje Park prirode „Stari Ulcinj” (broj: 0203 - 4618/4-5 od 15.12.2023. godine)</w:t>
      </w:r>
      <w:r w:rsidR="00055F56">
        <w:rPr>
          <w:sz w:val="22"/>
          <w:szCs w:val="16"/>
        </w:rPr>
        <w:t>, biraju se:</w:t>
      </w:r>
    </w:p>
    <w:p w14:paraId="360A3183" w14:textId="77777777" w:rsidR="003D702E" w:rsidRPr="00E831B4" w:rsidRDefault="003D702E" w:rsidP="00F30B7C">
      <w:pPr>
        <w:jc w:val="both"/>
        <w:rPr>
          <w:sz w:val="22"/>
          <w:szCs w:val="22"/>
        </w:rPr>
      </w:pPr>
    </w:p>
    <w:p w14:paraId="268ACA6E" w14:textId="76946427" w:rsidR="003D702E" w:rsidRPr="00E831B4" w:rsidRDefault="00A50C41" w:rsidP="003D702E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</w:t>
      </w:r>
      <w:r w:rsidR="003D702E" w:rsidRPr="00E831B4">
        <w:rPr>
          <w:color w:val="000000"/>
          <w:sz w:val="22"/>
          <w:szCs w:val="22"/>
        </w:rPr>
        <w:t xml:space="preserve"> 2 predstavnika udruženja ribara;</w:t>
      </w:r>
    </w:p>
    <w:p w14:paraId="35849CC0" w14:textId="0E907463" w:rsidR="003D702E" w:rsidRPr="00E831B4" w:rsidRDefault="00A50C41" w:rsidP="003D702E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</w:t>
      </w:r>
      <w:r w:rsidR="003D702E" w:rsidRPr="00E831B4">
        <w:rPr>
          <w:color w:val="000000"/>
          <w:sz w:val="22"/>
          <w:szCs w:val="22"/>
        </w:rPr>
        <w:t xml:space="preserve"> 1 predstavnik udruženja ronilaca;</w:t>
      </w:r>
    </w:p>
    <w:p w14:paraId="3B7E53D5" w14:textId="062E84AB" w:rsidR="003D702E" w:rsidRPr="00E831B4" w:rsidRDefault="00A50C41" w:rsidP="003D702E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</w:t>
      </w:r>
      <w:r w:rsidR="003D702E" w:rsidRPr="00E831B4">
        <w:rPr>
          <w:color w:val="000000"/>
          <w:sz w:val="22"/>
          <w:szCs w:val="22"/>
        </w:rPr>
        <w:t xml:space="preserve"> 1 predstavnik udruženja poljoprivrednika;</w:t>
      </w:r>
    </w:p>
    <w:p w14:paraId="7862E34C" w14:textId="20E4A544" w:rsidR="003D702E" w:rsidRPr="00E831B4" w:rsidRDefault="00A50C41" w:rsidP="003D702E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</w:t>
      </w:r>
      <w:r w:rsidR="003D702E" w:rsidRPr="00E831B4">
        <w:rPr>
          <w:color w:val="000000"/>
          <w:sz w:val="22"/>
          <w:szCs w:val="22"/>
        </w:rPr>
        <w:t xml:space="preserve"> 1 predstavnik udruženja zakupaca plaža;</w:t>
      </w:r>
    </w:p>
    <w:p w14:paraId="04B6E169" w14:textId="44C875CC" w:rsidR="003D702E" w:rsidRPr="00E831B4" w:rsidRDefault="00A50C41" w:rsidP="003D702E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e)</w:t>
      </w:r>
      <w:r w:rsidR="003D702E" w:rsidRPr="00E831B4">
        <w:rPr>
          <w:color w:val="000000"/>
          <w:sz w:val="22"/>
          <w:szCs w:val="22"/>
        </w:rPr>
        <w:t xml:space="preserve"> 1 predstavnik udruženja turističkih prevoznika na moru;</w:t>
      </w:r>
    </w:p>
    <w:p w14:paraId="76F223ED" w14:textId="0853D392" w:rsidR="003D702E" w:rsidRPr="00E831B4" w:rsidRDefault="00A50C41" w:rsidP="003D702E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f)</w:t>
      </w:r>
      <w:r w:rsidR="003D702E" w:rsidRPr="00E831B4">
        <w:rPr>
          <w:color w:val="000000"/>
          <w:sz w:val="22"/>
          <w:szCs w:val="22"/>
        </w:rPr>
        <w:t xml:space="preserve"> 1 predstavnik drugih privrednih subjekata;</w:t>
      </w:r>
    </w:p>
    <w:p w14:paraId="42593070" w14:textId="6EBB36E9" w:rsidR="003D702E" w:rsidRPr="00E831B4" w:rsidRDefault="00A50C41" w:rsidP="003D702E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g)</w:t>
      </w:r>
      <w:r w:rsidR="003D702E" w:rsidRPr="00E831B4">
        <w:rPr>
          <w:color w:val="000000"/>
          <w:sz w:val="22"/>
          <w:szCs w:val="22"/>
        </w:rPr>
        <w:t xml:space="preserve"> 1 predstavnik nevladinih organizacija.</w:t>
      </w:r>
    </w:p>
    <w:p w14:paraId="48FCABCB" w14:textId="77777777" w:rsidR="00BC5831" w:rsidRPr="00EF7840" w:rsidRDefault="00BC5831" w:rsidP="003D702E">
      <w:pPr>
        <w:rPr>
          <w:b/>
          <w:sz w:val="22"/>
          <w:szCs w:val="16"/>
        </w:rPr>
      </w:pPr>
    </w:p>
    <w:p w14:paraId="0F2C6CAE" w14:textId="7479AE99" w:rsidR="00C94282" w:rsidRPr="00B8370C" w:rsidRDefault="00C94282" w:rsidP="00C94282">
      <w:pPr>
        <w:jc w:val="both"/>
        <w:rPr>
          <w:b/>
          <w:sz w:val="22"/>
          <w:szCs w:val="22"/>
        </w:rPr>
      </w:pPr>
      <w:r w:rsidRPr="00B8370C">
        <w:rPr>
          <w:b/>
          <w:sz w:val="22"/>
          <w:szCs w:val="22"/>
        </w:rPr>
        <w:t>Uslovi koje moraju ispunjavati članovi Savjetodavnog tijela</w:t>
      </w:r>
      <w:r w:rsidR="00055F56">
        <w:rPr>
          <w:b/>
          <w:sz w:val="22"/>
          <w:szCs w:val="22"/>
        </w:rPr>
        <w:t xml:space="preserve"> koji se biraju putem Javnog poziva</w:t>
      </w:r>
      <w:r w:rsidRPr="00B8370C">
        <w:rPr>
          <w:b/>
          <w:sz w:val="22"/>
          <w:szCs w:val="22"/>
        </w:rPr>
        <w:t>:</w:t>
      </w:r>
    </w:p>
    <w:p w14:paraId="36520B9B" w14:textId="77777777" w:rsidR="00C94282" w:rsidRPr="00EF7840" w:rsidRDefault="00C94282" w:rsidP="00C94282">
      <w:pPr>
        <w:jc w:val="both"/>
        <w:rPr>
          <w:sz w:val="22"/>
          <w:szCs w:val="22"/>
        </w:rPr>
      </w:pPr>
    </w:p>
    <w:p w14:paraId="0493FC39" w14:textId="0EE7DDD7" w:rsidR="00C94282" w:rsidRPr="00E831B4" w:rsidRDefault="00C94282" w:rsidP="00C94282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E831B4">
        <w:rPr>
          <w:sz w:val="22"/>
          <w:szCs w:val="22"/>
        </w:rPr>
        <w:t>da je udruženje</w:t>
      </w:r>
      <w:r w:rsidR="00036F62">
        <w:rPr>
          <w:sz w:val="22"/>
          <w:szCs w:val="22"/>
        </w:rPr>
        <w:t xml:space="preserve"> ili nevladina organizacija</w:t>
      </w:r>
      <w:r w:rsidRPr="00E831B4">
        <w:rPr>
          <w:sz w:val="22"/>
          <w:szCs w:val="22"/>
        </w:rPr>
        <w:t xml:space="preserve"> upisana u relevantni registar najmanje godinu dana prije objavljivanja Javnog poziva;</w:t>
      </w:r>
    </w:p>
    <w:p w14:paraId="3C3FD20D" w14:textId="646A55FD" w:rsidR="00C94282" w:rsidRPr="00E831B4" w:rsidRDefault="00C94282" w:rsidP="00C94282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E831B4">
        <w:rPr>
          <w:sz w:val="22"/>
          <w:szCs w:val="22"/>
        </w:rPr>
        <w:t>da udruženje</w:t>
      </w:r>
      <w:r w:rsidR="00036F62">
        <w:rPr>
          <w:sz w:val="22"/>
          <w:szCs w:val="22"/>
        </w:rPr>
        <w:t xml:space="preserve"> ili nevladina organizacija</w:t>
      </w:r>
      <w:r w:rsidRPr="00E831B4">
        <w:rPr>
          <w:sz w:val="22"/>
          <w:szCs w:val="22"/>
        </w:rPr>
        <w:t xml:space="preserve"> ima sjedište na teritorijama opština Bar ili </w:t>
      </w:r>
      <w:r>
        <w:rPr>
          <w:sz w:val="22"/>
          <w:szCs w:val="22"/>
        </w:rPr>
        <w:t>Ulcinj</w:t>
      </w:r>
      <w:r w:rsidRPr="00E831B4">
        <w:rPr>
          <w:sz w:val="22"/>
          <w:szCs w:val="22"/>
        </w:rPr>
        <w:t>;</w:t>
      </w:r>
    </w:p>
    <w:p w14:paraId="776A112A" w14:textId="55B0A85F" w:rsidR="00C94282" w:rsidRPr="00E831B4" w:rsidRDefault="00C94282" w:rsidP="00C94282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E831B4">
        <w:rPr>
          <w:sz w:val="22"/>
          <w:szCs w:val="22"/>
        </w:rPr>
        <w:t xml:space="preserve">kandidat </w:t>
      </w:r>
      <w:r w:rsidR="003C1B2D">
        <w:rPr>
          <w:sz w:val="22"/>
          <w:szCs w:val="22"/>
        </w:rPr>
        <w:t>koji predstavlja udruženje</w:t>
      </w:r>
      <w:r w:rsidR="0016708B">
        <w:rPr>
          <w:sz w:val="22"/>
          <w:szCs w:val="22"/>
        </w:rPr>
        <w:t xml:space="preserve"> ili nevladinu organizaciju</w:t>
      </w:r>
      <w:r w:rsidR="0007102C">
        <w:rPr>
          <w:sz w:val="22"/>
          <w:szCs w:val="22"/>
        </w:rPr>
        <w:t xml:space="preserve"> </w:t>
      </w:r>
      <w:r w:rsidRPr="00E831B4">
        <w:rPr>
          <w:sz w:val="22"/>
          <w:szCs w:val="22"/>
        </w:rPr>
        <w:t xml:space="preserve">može biti lice koje je crnogorski državljanin i ima prebivalište na teritoriji opštine Bar ili </w:t>
      </w:r>
      <w:r>
        <w:rPr>
          <w:sz w:val="22"/>
          <w:szCs w:val="22"/>
        </w:rPr>
        <w:t>Ulcinj</w:t>
      </w:r>
      <w:r w:rsidRPr="00E831B4">
        <w:rPr>
          <w:sz w:val="22"/>
          <w:szCs w:val="22"/>
        </w:rPr>
        <w:t>, da nije član političke partije, javni funkcioner, državni ili lokalni službenik ili namještenik, rukovodilac ili zaposleni u javnoj ustanovi ili privrednom društvu čiji je osnivač država ili opština i da ima iskustva u oblasti zaštite životne sredine.</w:t>
      </w:r>
    </w:p>
    <w:p w14:paraId="3B216D4C" w14:textId="77777777" w:rsidR="00C94282" w:rsidRPr="00EF7840" w:rsidRDefault="00C94282" w:rsidP="00C94282">
      <w:pPr>
        <w:ind w:left="360"/>
        <w:jc w:val="both"/>
        <w:rPr>
          <w:sz w:val="22"/>
          <w:szCs w:val="16"/>
        </w:rPr>
      </w:pPr>
    </w:p>
    <w:p w14:paraId="7E40029D" w14:textId="77777777" w:rsidR="00165F3D" w:rsidRDefault="00165F3D" w:rsidP="00BC5831">
      <w:pPr>
        <w:jc w:val="both"/>
        <w:rPr>
          <w:sz w:val="22"/>
          <w:szCs w:val="22"/>
        </w:rPr>
      </w:pPr>
    </w:p>
    <w:p w14:paraId="42011FD7" w14:textId="77777777" w:rsidR="00165F3D" w:rsidRDefault="00165F3D" w:rsidP="00BC5831">
      <w:pPr>
        <w:jc w:val="both"/>
        <w:rPr>
          <w:sz w:val="22"/>
          <w:szCs w:val="22"/>
        </w:rPr>
      </w:pPr>
    </w:p>
    <w:p w14:paraId="725C1F46" w14:textId="77777777" w:rsidR="00165F3D" w:rsidRDefault="00165F3D" w:rsidP="00BC5831">
      <w:pPr>
        <w:jc w:val="both"/>
        <w:rPr>
          <w:sz w:val="22"/>
          <w:szCs w:val="22"/>
        </w:rPr>
      </w:pPr>
    </w:p>
    <w:p w14:paraId="29514E65" w14:textId="2A457C15" w:rsidR="00BC5831" w:rsidRPr="00EF7840" w:rsidRDefault="00BC5831" w:rsidP="00BC5831">
      <w:pPr>
        <w:jc w:val="both"/>
        <w:rPr>
          <w:sz w:val="22"/>
          <w:szCs w:val="16"/>
        </w:rPr>
      </w:pPr>
      <w:r w:rsidRPr="00EF7840">
        <w:rPr>
          <w:sz w:val="22"/>
          <w:szCs w:val="22"/>
        </w:rPr>
        <w:t xml:space="preserve">Komisija Javnog preduzeća </w:t>
      </w:r>
      <w:r w:rsidR="00AD73D5">
        <w:rPr>
          <w:sz w:val="22"/>
          <w:szCs w:val="22"/>
        </w:rPr>
        <w:t xml:space="preserve">prihvatiće ono </w:t>
      </w:r>
      <w:r w:rsidR="00AD73D5" w:rsidRPr="00E831B4">
        <w:rPr>
          <w:sz w:val="22"/>
          <w:szCs w:val="22"/>
        </w:rPr>
        <w:t>udruženje</w:t>
      </w:r>
      <w:r w:rsidR="0016708B">
        <w:rPr>
          <w:sz w:val="22"/>
          <w:szCs w:val="22"/>
        </w:rPr>
        <w:t xml:space="preserve"> ili nevladinu organizaciju</w:t>
      </w:r>
      <w:r w:rsidRPr="00EF7840">
        <w:rPr>
          <w:sz w:val="22"/>
          <w:szCs w:val="22"/>
        </w:rPr>
        <w:t xml:space="preserve"> koja ima</w:t>
      </w:r>
      <w:r w:rsidR="00FC4CAE">
        <w:rPr>
          <w:sz w:val="22"/>
          <w:szCs w:val="22"/>
        </w:rPr>
        <w:t xml:space="preserve"> </w:t>
      </w:r>
      <w:r w:rsidR="001F4F03">
        <w:rPr>
          <w:sz w:val="22"/>
          <w:szCs w:val="22"/>
        </w:rPr>
        <w:t>iskustva u</w:t>
      </w:r>
      <w:r w:rsidR="006466DB">
        <w:rPr>
          <w:sz w:val="22"/>
          <w:szCs w:val="22"/>
        </w:rPr>
        <w:t xml:space="preserve"> realizaciji aktivnosti iz</w:t>
      </w:r>
      <w:r w:rsidR="001F4F03">
        <w:rPr>
          <w:sz w:val="22"/>
          <w:szCs w:val="22"/>
        </w:rPr>
        <w:t xml:space="preserve"> oblasti zaštite životne sredine </w:t>
      </w:r>
      <w:r w:rsidR="000E4285">
        <w:rPr>
          <w:sz w:val="22"/>
          <w:szCs w:val="22"/>
        </w:rPr>
        <w:t xml:space="preserve">na području opština Bar i Ulcinj. </w:t>
      </w:r>
      <w:r w:rsidRPr="00EF7840">
        <w:rPr>
          <w:sz w:val="22"/>
          <w:szCs w:val="22"/>
        </w:rPr>
        <w:t xml:space="preserve"> </w:t>
      </w:r>
    </w:p>
    <w:p w14:paraId="2F39475E" w14:textId="77777777" w:rsidR="00BC5831" w:rsidRPr="00EF7840" w:rsidRDefault="00BC5831" w:rsidP="00BC5831">
      <w:pPr>
        <w:jc w:val="both"/>
        <w:rPr>
          <w:sz w:val="22"/>
          <w:szCs w:val="16"/>
        </w:rPr>
      </w:pPr>
    </w:p>
    <w:p w14:paraId="4373B059" w14:textId="768FD8DF" w:rsidR="00BC5831" w:rsidRPr="00EF7840" w:rsidRDefault="00BC5831" w:rsidP="00BC5831">
      <w:pPr>
        <w:jc w:val="both"/>
        <w:rPr>
          <w:sz w:val="22"/>
          <w:szCs w:val="22"/>
        </w:rPr>
      </w:pPr>
      <w:r w:rsidRPr="00EF7840">
        <w:rPr>
          <w:sz w:val="22"/>
          <w:szCs w:val="22"/>
        </w:rPr>
        <w:t xml:space="preserve">Rok za ocjenu </w:t>
      </w:r>
      <w:r w:rsidR="00465188">
        <w:rPr>
          <w:sz w:val="22"/>
          <w:szCs w:val="22"/>
        </w:rPr>
        <w:t xml:space="preserve">pristiglih prijava </w:t>
      </w:r>
      <w:r w:rsidRPr="00EF7840">
        <w:rPr>
          <w:sz w:val="22"/>
          <w:szCs w:val="22"/>
        </w:rPr>
        <w:t>je najviše 5 radnih dana po isteku roka za prijavu, nakon čega će</w:t>
      </w:r>
      <w:r w:rsidR="00F97EC5">
        <w:rPr>
          <w:sz w:val="22"/>
          <w:szCs w:val="22"/>
        </w:rPr>
        <w:t xml:space="preserve"> Javno preduzeće za upravljanje morskim dobrom</w:t>
      </w:r>
      <w:r w:rsidR="005D41C9">
        <w:rPr>
          <w:sz w:val="22"/>
          <w:szCs w:val="22"/>
        </w:rPr>
        <w:t xml:space="preserve"> Crne Gore</w:t>
      </w:r>
      <w:r w:rsidRPr="00EF7840">
        <w:rPr>
          <w:sz w:val="22"/>
          <w:szCs w:val="22"/>
        </w:rPr>
        <w:t xml:space="preserve"> sv</w:t>
      </w:r>
      <w:r w:rsidR="00465188">
        <w:rPr>
          <w:sz w:val="22"/>
          <w:szCs w:val="22"/>
        </w:rPr>
        <w:t>a</w:t>
      </w:r>
      <w:r w:rsidRPr="00EF7840">
        <w:rPr>
          <w:sz w:val="22"/>
          <w:szCs w:val="22"/>
        </w:rPr>
        <w:t xml:space="preserve"> prijavljen</w:t>
      </w:r>
      <w:r w:rsidR="00465188">
        <w:rPr>
          <w:sz w:val="22"/>
          <w:szCs w:val="22"/>
        </w:rPr>
        <w:t>a</w:t>
      </w:r>
      <w:r w:rsidRPr="00EF7840">
        <w:rPr>
          <w:sz w:val="22"/>
          <w:szCs w:val="22"/>
        </w:rPr>
        <w:t xml:space="preserve"> </w:t>
      </w:r>
      <w:r w:rsidR="00465188">
        <w:rPr>
          <w:sz w:val="22"/>
          <w:szCs w:val="22"/>
        </w:rPr>
        <w:t>udruženja/</w:t>
      </w:r>
      <w:r w:rsidRPr="00EF7840">
        <w:rPr>
          <w:sz w:val="22"/>
          <w:szCs w:val="22"/>
        </w:rPr>
        <w:t>nevladine organizacije obavije</w:t>
      </w:r>
      <w:r w:rsidR="00F97EC5">
        <w:rPr>
          <w:sz w:val="22"/>
          <w:szCs w:val="22"/>
        </w:rPr>
        <w:t>stiti</w:t>
      </w:r>
      <w:r w:rsidRPr="00EF7840">
        <w:rPr>
          <w:sz w:val="22"/>
          <w:szCs w:val="22"/>
        </w:rPr>
        <w:t xml:space="preserve"> o rezultatima. </w:t>
      </w:r>
    </w:p>
    <w:p w14:paraId="48411FF2" w14:textId="77777777" w:rsidR="00BC5831" w:rsidRDefault="00BC5831" w:rsidP="00BC5831">
      <w:pPr>
        <w:jc w:val="both"/>
        <w:rPr>
          <w:sz w:val="22"/>
          <w:szCs w:val="22"/>
        </w:rPr>
      </w:pPr>
    </w:p>
    <w:p w14:paraId="67B15C3D" w14:textId="28962C5B" w:rsidR="00034105" w:rsidRDefault="006373A3" w:rsidP="00BC583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Izbor</w:t>
      </w:r>
      <w:r w:rsidR="00034105" w:rsidRPr="00034105">
        <w:rPr>
          <w:b/>
          <w:bCs/>
          <w:sz w:val="22"/>
          <w:szCs w:val="22"/>
        </w:rPr>
        <w:t xml:space="preserve"> </w:t>
      </w:r>
      <w:r w:rsidR="00034105">
        <w:rPr>
          <w:b/>
          <w:bCs/>
          <w:sz w:val="22"/>
          <w:szCs w:val="22"/>
        </w:rPr>
        <w:t>članova savjetodavnog tijela</w:t>
      </w:r>
    </w:p>
    <w:p w14:paraId="2F9643AB" w14:textId="77777777" w:rsidR="00034105" w:rsidRDefault="00034105" w:rsidP="00BC5831">
      <w:pPr>
        <w:jc w:val="both"/>
        <w:rPr>
          <w:b/>
          <w:bCs/>
          <w:sz w:val="22"/>
          <w:szCs w:val="22"/>
        </w:rPr>
      </w:pPr>
    </w:p>
    <w:p w14:paraId="73FE484B" w14:textId="0D999AA9" w:rsidR="00034105" w:rsidRDefault="00C139E3" w:rsidP="00BC5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Članovi Savjetodavnog tijela mogu biti isključivo predstavnici </w:t>
      </w:r>
      <w:r w:rsidR="00D2617E">
        <w:rPr>
          <w:sz w:val="22"/>
          <w:szCs w:val="22"/>
        </w:rPr>
        <w:t>u</w:t>
      </w:r>
      <w:r>
        <w:rPr>
          <w:sz w:val="22"/>
          <w:szCs w:val="22"/>
        </w:rPr>
        <w:t>druženja</w:t>
      </w:r>
      <w:r w:rsidR="00D2617E">
        <w:rPr>
          <w:sz w:val="22"/>
          <w:szCs w:val="22"/>
        </w:rPr>
        <w:t xml:space="preserve"> ili nevladine organizacije</w:t>
      </w:r>
      <w:r>
        <w:rPr>
          <w:sz w:val="22"/>
          <w:szCs w:val="22"/>
        </w:rPr>
        <w:t xml:space="preserve"> koji ispunjavaju navedene uslove. </w:t>
      </w:r>
    </w:p>
    <w:p w14:paraId="2716E75D" w14:textId="2A46E5E2" w:rsidR="004C50D1" w:rsidRDefault="004C50D1" w:rsidP="00BC5831">
      <w:pPr>
        <w:jc w:val="both"/>
        <w:rPr>
          <w:sz w:val="22"/>
          <w:szCs w:val="22"/>
        </w:rPr>
      </w:pPr>
      <w:r>
        <w:rPr>
          <w:sz w:val="22"/>
          <w:szCs w:val="22"/>
        </w:rPr>
        <w:t>U slučaju da ve</w:t>
      </w:r>
      <w:r w:rsidR="00CB649D">
        <w:rPr>
          <w:sz w:val="22"/>
          <w:szCs w:val="22"/>
        </w:rPr>
        <w:t>ć</w:t>
      </w:r>
      <w:r>
        <w:rPr>
          <w:sz w:val="22"/>
          <w:szCs w:val="22"/>
        </w:rPr>
        <w:t xml:space="preserve">i broj predstavnika </w:t>
      </w:r>
      <w:r w:rsidR="00A54CE9">
        <w:rPr>
          <w:sz w:val="22"/>
          <w:szCs w:val="22"/>
        </w:rPr>
        <w:t xml:space="preserve">udruženja ili </w:t>
      </w:r>
      <w:r w:rsidR="00D2617E">
        <w:rPr>
          <w:sz w:val="22"/>
          <w:szCs w:val="22"/>
        </w:rPr>
        <w:t>nevladinog</w:t>
      </w:r>
      <w:r w:rsidR="00A54CE9">
        <w:rPr>
          <w:sz w:val="22"/>
          <w:szCs w:val="22"/>
        </w:rPr>
        <w:t xml:space="preserve"> sektora ispunjava tražene uslove,</w:t>
      </w:r>
      <w:r w:rsidR="00FF25B4">
        <w:rPr>
          <w:sz w:val="22"/>
          <w:szCs w:val="22"/>
        </w:rPr>
        <w:t xml:space="preserve"> isti će biti </w:t>
      </w:r>
      <w:r w:rsidR="00144AD4">
        <w:rPr>
          <w:sz w:val="22"/>
          <w:szCs w:val="22"/>
        </w:rPr>
        <w:t>izabrani</w:t>
      </w:r>
      <w:r w:rsidR="0027176A">
        <w:rPr>
          <w:sz w:val="22"/>
          <w:szCs w:val="22"/>
        </w:rPr>
        <w:t xml:space="preserve"> da budu članovi Savjetodavnog tijela, </w:t>
      </w:r>
      <w:r w:rsidR="00FF50DB">
        <w:rPr>
          <w:sz w:val="22"/>
          <w:szCs w:val="22"/>
        </w:rPr>
        <w:t xml:space="preserve">s tim što će </w:t>
      </w:r>
      <w:r w:rsidR="00E6554F">
        <w:rPr>
          <w:sz w:val="22"/>
          <w:szCs w:val="22"/>
        </w:rPr>
        <w:t>se smijenjivati na godišnjem nivou</w:t>
      </w:r>
      <w:r w:rsidR="00FF50DB">
        <w:rPr>
          <w:sz w:val="22"/>
          <w:szCs w:val="22"/>
        </w:rPr>
        <w:t>. Na taj na</w:t>
      </w:r>
      <w:r w:rsidR="00580EE2">
        <w:rPr>
          <w:sz w:val="22"/>
          <w:szCs w:val="22"/>
        </w:rPr>
        <w:t xml:space="preserve">čin </w:t>
      </w:r>
      <w:r w:rsidR="00EA265D">
        <w:rPr>
          <w:sz w:val="22"/>
          <w:szCs w:val="22"/>
        </w:rPr>
        <w:t xml:space="preserve">se omogućava </w:t>
      </w:r>
      <w:r w:rsidR="00E6554F">
        <w:rPr>
          <w:sz w:val="22"/>
          <w:szCs w:val="22"/>
        </w:rPr>
        <w:t>svim zainteresovanim udruženjima i nevladinim organizacijma da uzmu učešće u radu Savjetodavnog tijela.</w:t>
      </w:r>
    </w:p>
    <w:p w14:paraId="57285631" w14:textId="59CA0E44" w:rsidR="005429A3" w:rsidRDefault="005429A3" w:rsidP="00BC5831">
      <w:pPr>
        <w:jc w:val="both"/>
        <w:rPr>
          <w:sz w:val="22"/>
          <w:szCs w:val="22"/>
        </w:rPr>
      </w:pPr>
      <w:r w:rsidRPr="00F278C5">
        <w:rPr>
          <w:sz w:val="22"/>
          <w:szCs w:val="22"/>
        </w:rPr>
        <w:t xml:space="preserve">Rješenje o </w:t>
      </w:r>
      <w:r w:rsidR="00DE4F79" w:rsidRPr="00F278C5">
        <w:rPr>
          <w:sz w:val="22"/>
          <w:szCs w:val="22"/>
        </w:rPr>
        <w:t>imenovanju članova Savjetodavnog tijela Parka prirode „Stari Ulcinj“</w:t>
      </w:r>
      <w:r w:rsidR="006373A3" w:rsidRPr="00F278C5">
        <w:rPr>
          <w:sz w:val="22"/>
          <w:szCs w:val="22"/>
        </w:rPr>
        <w:t xml:space="preserve"> </w:t>
      </w:r>
      <w:r w:rsidR="0071718F" w:rsidRPr="00F278C5">
        <w:rPr>
          <w:sz w:val="22"/>
          <w:szCs w:val="22"/>
        </w:rPr>
        <w:t xml:space="preserve">donosi Javno preduzeće za upravljanje morskim dobrom Crne Gore, </w:t>
      </w:r>
      <w:r w:rsidR="00F16058" w:rsidRPr="00F278C5">
        <w:rPr>
          <w:sz w:val="22"/>
          <w:szCs w:val="22"/>
        </w:rPr>
        <w:t xml:space="preserve">najkasnije do 31.12. tekuće godine za sledeću </w:t>
      </w:r>
      <w:r w:rsidR="00535562" w:rsidRPr="00F278C5">
        <w:rPr>
          <w:sz w:val="22"/>
          <w:szCs w:val="22"/>
        </w:rPr>
        <w:t>godinu.</w:t>
      </w:r>
      <w:r w:rsidR="00535562">
        <w:rPr>
          <w:sz w:val="22"/>
          <w:szCs w:val="22"/>
        </w:rPr>
        <w:t xml:space="preserve"> </w:t>
      </w:r>
      <w:r w:rsidR="001C3A45">
        <w:rPr>
          <w:sz w:val="22"/>
          <w:szCs w:val="22"/>
        </w:rPr>
        <w:t xml:space="preserve"> </w:t>
      </w:r>
    </w:p>
    <w:p w14:paraId="79551414" w14:textId="77777777" w:rsidR="004C50D1" w:rsidRPr="00EF7840" w:rsidRDefault="004C50D1" w:rsidP="00BC5831">
      <w:pPr>
        <w:jc w:val="both"/>
        <w:rPr>
          <w:sz w:val="22"/>
          <w:szCs w:val="22"/>
        </w:rPr>
      </w:pPr>
    </w:p>
    <w:p w14:paraId="4776AEFE" w14:textId="5C54837E" w:rsidR="00BC5831" w:rsidRPr="000064B2" w:rsidRDefault="00BC5831" w:rsidP="00BC5831">
      <w:pPr>
        <w:jc w:val="both"/>
        <w:rPr>
          <w:sz w:val="22"/>
          <w:szCs w:val="22"/>
        </w:rPr>
      </w:pPr>
      <w:r w:rsidRPr="000064B2">
        <w:rPr>
          <w:b/>
        </w:rPr>
        <w:t>Prijava na Poziv</w:t>
      </w:r>
    </w:p>
    <w:p w14:paraId="6B892F49" w14:textId="77777777" w:rsidR="000064B2" w:rsidRDefault="000064B2" w:rsidP="00BC5831">
      <w:pPr>
        <w:jc w:val="both"/>
        <w:rPr>
          <w:sz w:val="22"/>
          <w:szCs w:val="22"/>
        </w:rPr>
      </w:pPr>
    </w:p>
    <w:p w14:paraId="28EF5F96" w14:textId="77777777" w:rsidR="00F5613E" w:rsidRDefault="00BC5831" w:rsidP="00BC5831">
      <w:pPr>
        <w:jc w:val="both"/>
        <w:rPr>
          <w:sz w:val="22"/>
          <w:szCs w:val="22"/>
        </w:rPr>
      </w:pPr>
      <w:r w:rsidRPr="00EF7840">
        <w:rPr>
          <w:sz w:val="22"/>
          <w:szCs w:val="22"/>
        </w:rPr>
        <w:t xml:space="preserve">Prijava se podnosi na predviđenom formularu koji se može dobiti u Javnom preduzeću ili na web site-u </w:t>
      </w:r>
      <w:hyperlink r:id="rId7" w:history="1">
        <w:r w:rsidR="00A02821" w:rsidRPr="004864D1">
          <w:rPr>
            <w:rStyle w:val="Hyperlink"/>
            <w:sz w:val="22"/>
            <w:szCs w:val="22"/>
          </w:rPr>
          <w:t>www.morskodobro.me</w:t>
        </w:r>
      </w:hyperlink>
      <w:r w:rsidR="00A02821">
        <w:rPr>
          <w:sz w:val="22"/>
          <w:szCs w:val="22"/>
        </w:rPr>
        <w:t xml:space="preserve"> </w:t>
      </w:r>
      <w:r w:rsidRPr="00EF7840">
        <w:rPr>
          <w:sz w:val="22"/>
          <w:szCs w:val="22"/>
        </w:rPr>
        <w:t xml:space="preserve">. </w:t>
      </w:r>
    </w:p>
    <w:p w14:paraId="7BC88EC4" w14:textId="77777777" w:rsidR="00BA733C" w:rsidRDefault="00BA733C" w:rsidP="00BC5831">
      <w:pPr>
        <w:jc w:val="both"/>
        <w:rPr>
          <w:sz w:val="22"/>
          <w:szCs w:val="22"/>
        </w:rPr>
      </w:pPr>
    </w:p>
    <w:p w14:paraId="2F242163" w14:textId="2337B112" w:rsidR="00BC5831" w:rsidRDefault="00BC5831" w:rsidP="00BC5831">
      <w:pPr>
        <w:jc w:val="both"/>
        <w:rPr>
          <w:sz w:val="22"/>
          <w:szCs w:val="22"/>
        </w:rPr>
      </w:pPr>
      <w:r w:rsidRPr="00EF7840">
        <w:rPr>
          <w:sz w:val="22"/>
          <w:szCs w:val="22"/>
        </w:rPr>
        <w:t xml:space="preserve">Uz potpisanu i pečatiranu prijavu, </w:t>
      </w:r>
      <w:r w:rsidR="00AB623F">
        <w:rPr>
          <w:sz w:val="22"/>
          <w:szCs w:val="22"/>
        </w:rPr>
        <w:t>U</w:t>
      </w:r>
      <w:r w:rsidR="00351E36">
        <w:rPr>
          <w:sz w:val="22"/>
          <w:szCs w:val="22"/>
        </w:rPr>
        <w:t>dr</w:t>
      </w:r>
      <w:r w:rsidR="00794B76">
        <w:rPr>
          <w:sz w:val="22"/>
          <w:szCs w:val="22"/>
        </w:rPr>
        <w:t>u</w:t>
      </w:r>
      <w:r w:rsidR="00351E36">
        <w:rPr>
          <w:sz w:val="22"/>
          <w:szCs w:val="22"/>
        </w:rPr>
        <w:t xml:space="preserve">ženja </w:t>
      </w:r>
      <w:r w:rsidRPr="00EF7840">
        <w:rPr>
          <w:sz w:val="22"/>
          <w:szCs w:val="22"/>
        </w:rPr>
        <w:t>treba da dostave:</w:t>
      </w:r>
    </w:p>
    <w:p w14:paraId="3D71C12C" w14:textId="77777777" w:rsidR="00351E36" w:rsidRPr="00EF7840" w:rsidRDefault="00351E36" w:rsidP="00BC5831">
      <w:pPr>
        <w:jc w:val="both"/>
        <w:rPr>
          <w:sz w:val="22"/>
          <w:szCs w:val="22"/>
        </w:rPr>
      </w:pPr>
    </w:p>
    <w:p w14:paraId="1821A803" w14:textId="634858E2" w:rsidR="00BC5831" w:rsidRPr="00EF7840" w:rsidRDefault="00BC5831" w:rsidP="00BC5831">
      <w:pPr>
        <w:numPr>
          <w:ilvl w:val="0"/>
          <w:numId w:val="4"/>
        </w:numPr>
        <w:jc w:val="both"/>
        <w:rPr>
          <w:sz w:val="22"/>
          <w:szCs w:val="22"/>
        </w:rPr>
      </w:pPr>
      <w:r w:rsidRPr="00EF7840">
        <w:rPr>
          <w:sz w:val="22"/>
          <w:szCs w:val="22"/>
        </w:rPr>
        <w:t xml:space="preserve">Rješenje o registraciji </w:t>
      </w:r>
      <w:r w:rsidR="00551C0A">
        <w:rPr>
          <w:sz w:val="22"/>
          <w:szCs w:val="22"/>
        </w:rPr>
        <w:t>udruženja</w:t>
      </w:r>
      <w:r w:rsidRPr="00EF7840">
        <w:rPr>
          <w:sz w:val="22"/>
          <w:szCs w:val="22"/>
        </w:rPr>
        <w:t xml:space="preserve"> u opštini </w:t>
      </w:r>
      <w:r w:rsidR="00F5613E">
        <w:rPr>
          <w:sz w:val="22"/>
          <w:szCs w:val="22"/>
        </w:rPr>
        <w:t>Bar ili Ulcinj</w:t>
      </w:r>
      <w:r w:rsidR="00676DD1">
        <w:rPr>
          <w:sz w:val="22"/>
          <w:szCs w:val="22"/>
        </w:rPr>
        <w:t xml:space="preserve"> </w:t>
      </w:r>
      <w:r w:rsidR="00676DD1" w:rsidRPr="00E831B4">
        <w:rPr>
          <w:sz w:val="22"/>
          <w:szCs w:val="22"/>
        </w:rPr>
        <w:t>najmanje godinu dana prije objavljivanja Javnog poziva</w:t>
      </w:r>
      <w:r w:rsidRPr="00EF7840">
        <w:rPr>
          <w:sz w:val="22"/>
          <w:szCs w:val="22"/>
        </w:rPr>
        <w:t xml:space="preserve">, </w:t>
      </w:r>
      <w:r w:rsidRPr="00EF7840">
        <w:rPr>
          <w:i/>
          <w:sz w:val="22"/>
          <w:szCs w:val="22"/>
        </w:rPr>
        <w:t>original ili</w:t>
      </w:r>
      <w:r w:rsidRPr="00EF7840">
        <w:rPr>
          <w:sz w:val="22"/>
          <w:szCs w:val="22"/>
        </w:rPr>
        <w:t xml:space="preserve"> </w:t>
      </w:r>
      <w:r w:rsidRPr="00EF7840">
        <w:rPr>
          <w:i/>
          <w:sz w:val="22"/>
          <w:szCs w:val="22"/>
        </w:rPr>
        <w:t>ovjerena fotokopija</w:t>
      </w:r>
      <w:r w:rsidR="00351E36">
        <w:rPr>
          <w:i/>
          <w:sz w:val="22"/>
          <w:szCs w:val="22"/>
        </w:rPr>
        <w:t>;</w:t>
      </w:r>
    </w:p>
    <w:p w14:paraId="5E3734C8" w14:textId="25D2C2B5" w:rsidR="00BC5831" w:rsidRPr="00CE6F5E" w:rsidRDefault="00BC5831" w:rsidP="00BC5831">
      <w:pPr>
        <w:numPr>
          <w:ilvl w:val="0"/>
          <w:numId w:val="4"/>
        </w:numPr>
        <w:jc w:val="both"/>
        <w:rPr>
          <w:sz w:val="22"/>
          <w:szCs w:val="22"/>
        </w:rPr>
      </w:pPr>
      <w:r w:rsidRPr="00EF7840">
        <w:rPr>
          <w:sz w:val="22"/>
          <w:szCs w:val="22"/>
        </w:rPr>
        <w:t>Kratak CV</w:t>
      </w:r>
      <w:r w:rsidR="00551C0A">
        <w:rPr>
          <w:sz w:val="22"/>
          <w:szCs w:val="22"/>
        </w:rPr>
        <w:t xml:space="preserve"> udruženja</w:t>
      </w:r>
      <w:r w:rsidRPr="00EF7840">
        <w:rPr>
          <w:sz w:val="22"/>
          <w:szCs w:val="22"/>
        </w:rPr>
        <w:t xml:space="preserve"> (</w:t>
      </w:r>
      <w:r w:rsidR="00AF6EAB">
        <w:rPr>
          <w:sz w:val="22"/>
          <w:szCs w:val="22"/>
        </w:rPr>
        <w:t>dosadašnji rad</w:t>
      </w:r>
      <w:r w:rsidRPr="00EF7840">
        <w:rPr>
          <w:sz w:val="22"/>
          <w:szCs w:val="22"/>
        </w:rPr>
        <w:t xml:space="preserve">), </w:t>
      </w:r>
      <w:r w:rsidR="00261161" w:rsidRPr="00261161">
        <w:rPr>
          <w:i/>
          <w:iCs/>
          <w:sz w:val="22"/>
          <w:szCs w:val="22"/>
        </w:rPr>
        <w:t xml:space="preserve">original </w:t>
      </w:r>
      <w:r w:rsidRPr="00EF7840">
        <w:rPr>
          <w:i/>
          <w:sz w:val="22"/>
          <w:szCs w:val="22"/>
        </w:rPr>
        <w:t>potpisan i pečatiran</w:t>
      </w:r>
      <w:r w:rsidR="00351E36">
        <w:rPr>
          <w:i/>
          <w:sz w:val="22"/>
          <w:szCs w:val="22"/>
        </w:rPr>
        <w:t>;</w:t>
      </w:r>
    </w:p>
    <w:p w14:paraId="3FE6428C" w14:textId="23194BA1" w:rsidR="00CE6F5E" w:rsidRPr="00EE24B5" w:rsidRDefault="003A56C4" w:rsidP="00BC5831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C76376">
        <w:rPr>
          <w:iCs/>
          <w:sz w:val="22"/>
          <w:szCs w:val="22"/>
        </w:rPr>
        <w:t xml:space="preserve">Potvrda o prebivalištu </w:t>
      </w:r>
      <w:r w:rsidR="00C76376" w:rsidRPr="00C76376">
        <w:rPr>
          <w:iCs/>
          <w:sz w:val="22"/>
          <w:szCs w:val="22"/>
        </w:rPr>
        <w:t>kandidata</w:t>
      </w:r>
      <w:r w:rsidR="008D501B">
        <w:rPr>
          <w:iCs/>
          <w:sz w:val="22"/>
          <w:szCs w:val="22"/>
        </w:rPr>
        <w:t xml:space="preserve">, </w:t>
      </w:r>
      <w:r w:rsidR="00261161" w:rsidRPr="00261161">
        <w:rPr>
          <w:i/>
          <w:sz w:val="22"/>
          <w:szCs w:val="22"/>
        </w:rPr>
        <w:t xml:space="preserve">original </w:t>
      </w:r>
      <w:r w:rsidR="008D501B" w:rsidRPr="00261161">
        <w:rPr>
          <w:i/>
          <w:sz w:val="22"/>
          <w:szCs w:val="22"/>
        </w:rPr>
        <w:t>potpisana</w:t>
      </w:r>
      <w:r w:rsidR="008D501B" w:rsidRPr="008D501B">
        <w:rPr>
          <w:i/>
          <w:sz w:val="22"/>
          <w:szCs w:val="22"/>
        </w:rPr>
        <w:t xml:space="preserve"> i pečatirana;</w:t>
      </w:r>
    </w:p>
    <w:p w14:paraId="2DDEB920" w14:textId="38F726D4" w:rsidR="00EE24B5" w:rsidRPr="00C76376" w:rsidRDefault="00EE24B5" w:rsidP="00BC5831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I</w:t>
      </w:r>
      <w:r w:rsidRPr="00EE24B5">
        <w:rPr>
          <w:iCs/>
          <w:sz w:val="22"/>
          <w:szCs w:val="22"/>
        </w:rPr>
        <w:t xml:space="preserve">zjava predstavnika </w:t>
      </w:r>
      <w:r w:rsidR="00AB623F">
        <w:rPr>
          <w:iCs/>
          <w:sz w:val="22"/>
          <w:szCs w:val="22"/>
        </w:rPr>
        <w:t>udruženja</w:t>
      </w:r>
      <w:r w:rsidRPr="00EE24B5">
        <w:rPr>
          <w:iCs/>
          <w:sz w:val="22"/>
          <w:szCs w:val="22"/>
        </w:rPr>
        <w:t xml:space="preserve"> da nije član organa političke partije, javni funkcioner, rukovodeće lice ili državni i lokalni službenik, odnosno namještenik</w:t>
      </w:r>
      <w:r w:rsidR="00261161">
        <w:rPr>
          <w:iCs/>
          <w:sz w:val="22"/>
          <w:szCs w:val="22"/>
        </w:rPr>
        <w:t xml:space="preserve">, </w:t>
      </w:r>
      <w:r w:rsidR="00261161" w:rsidRPr="00261161">
        <w:rPr>
          <w:i/>
          <w:sz w:val="22"/>
          <w:szCs w:val="22"/>
        </w:rPr>
        <w:t>original potpisana i pečatirana</w:t>
      </w:r>
      <w:r w:rsidR="007B02CA">
        <w:rPr>
          <w:i/>
          <w:sz w:val="22"/>
          <w:szCs w:val="22"/>
        </w:rPr>
        <w:t xml:space="preserve">, ovjerena </w:t>
      </w:r>
      <w:r w:rsidR="00A67B81">
        <w:rPr>
          <w:i/>
          <w:sz w:val="22"/>
          <w:szCs w:val="22"/>
        </w:rPr>
        <w:t>od strane</w:t>
      </w:r>
      <w:r w:rsidR="007B02CA">
        <w:rPr>
          <w:i/>
          <w:sz w:val="22"/>
          <w:szCs w:val="22"/>
        </w:rPr>
        <w:t xml:space="preserve"> </w:t>
      </w:r>
      <w:r w:rsidR="00DA014E">
        <w:rPr>
          <w:i/>
          <w:sz w:val="22"/>
          <w:szCs w:val="22"/>
        </w:rPr>
        <w:t>Notara;</w:t>
      </w:r>
    </w:p>
    <w:p w14:paraId="608C7EA5" w14:textId="78CAF36D" w:rsidR="00BC5831" w:rsidRPr="00551C0A" w:rsidRDefault="00BC5831" w:rsidP="00BC5831">
      <w:pPr>
        <w:numPr>
          <w:ilvl w:val="0"/>
          <w:numId w:val="4"/>
        </w:numPr>
        <w:jc w:val="both"/>
        <w:rPr>
          <w:sz w:val="22"/>
          <w:szCs w:val="22"/>
        </w:rPr>
      </w:pPr>
      <w:r w:rsidRPr="00EF7840">
        <w:rPr>
          <w:sz w:val="22"/>
          <w:szCs w:val="22"/>
        </w:rPr>
        <w:t xml:space="preserve">Izjavu </w:t>
      </w:r>
      <w:r w:rsidR="00AB623F">
        <w:rPr>
          <w:sz w:val="22"/>
          <w:szCs w:val="22"/>
        </w:rPr>
        <w:t>udruženja</w:t>
      </w:r>
      <w:r w:rsidRPr="00EF7840">
        <w:rPr>
          <w:sz w:val="22"/>
          <w:szCs w:val="22"/>
        </w:rPr>
        <w:t xml:space="preserve"> da prihvata sve uslove precizirane tekstom Poziva lokalnim</w:t>
      </w:r>
      <w:r w:rsidR="00AF6EAB">
        <w:rPr>
          <w:sz w:val="22"/>
          <w:szCs w:val="22"/>
        </w:rPr>
        <w:t xml:space="preserve"> uduženjima i nevladinim organizacijama</w:t>
      </w:r>
      <w:r w:rsidRPr="00EF7840">
        <w:rPr>
          <w:sz w:val="22"/>
          <w:szCs w:val="22"/>
        </w:rPr>
        <w:t xml:space="preserve"> za saradnju: </w:t>
      </w:r>
      <w:r w:rsidR="00AF6EAB" w:rsidRPr="00AF6EAB">
        <w:rPr>
          <w:i/>
          <w:sz w:val="22"/>
          <w:szCs w:val="22"/>
        </w:rPr>
        <w:t>Povodom formiranja Savjetodavnog tijela za Park prirode ,,Stari Ulcinj”</w:t>
      </w:r>
      <w:r w:rsidR="00AF6EAB">
        <w:rPr>
          <w:i/>
          <w:sz w:val="22"/>
          <w:szCs w:val="22"/>
        </w:rPr>
        <w:t xml:space="preserve"> </w:t>
      </w:r>
      <w:r w:rsidRPr="008D563B">
        <w:rPr>
          <w:i/>
          <w:sz w:val="22"/>
          <w:szCs w:val="22"/>
        </w:rPr>
        <w:t xml:space="preserve">broj: </w:t>
      </w:r>
      <w:r w:rsidR="008D563B" w:rsidRPr="008D563B">
        <w:rPr>
          <w:i/>
          <w:sz w:val="22"/>
          <w:szCs w:val="22"/>
        </w:rPr>
        <w:t>0401-1288/1</w:t>
      </w:r>
      <w:r w:rsidR="008D563B" w:rsidRPr="008D563B">
        <w:rPr>
          <w:i/>
          <w:sz w:val="22"/>
          <w:szCs w:val="22"/>
        </w:rPr>
        <w:t xml:space="preserve"> </w:t>
      </w:r>
      <w:r w:rsidRPr="008D563B">
        <w:rPr>
          <w:i/>
          <w:sz w:val="22"/>
          <w:szCs w:val="22"/>
        </w:rPr>
        <w:t xml:space="preserve">od </w:t>
      </w:r>
      <w:r w:rsidR="00F55ECD" w:rsidRPr="008D563B">
        <w:rPr>
          <w:i/>
          <w:sz w:val="22"/>
          <w:szCs w:val="22"/>
        </w:rPr>
        <w:t>05</w:t>
      </w:r>
      <w:r w:rsidRPr="008D563B">
        <w:rPr>
          <w:i/>
          <w:sz w:val="22"/>
          <w:szCs w:val="22"/>
        </w:rPr>
        <w:t>. a</w:t>
      </w:r>
      <w:r w:rsidR="00F55ECD" w:rsidRPr="008D563B">
        <w:rPr>
          <w:i/>
          <w:sz w:val="22"/>
          <w:szCs w:val="22"/>
        </w:rPr>
        <w:t>pril</w:t>
      </w:r>
      <w:r w:rsidRPr="008D563B">
        <w:rPr>
          <w:i/>
          <w:sz w:val="22"/>
          <w:szCs w:val="22"/>
        </w:rPr>
        <w:t xml:space="preserve"> 202</w:t>
      </w:r>
      <w:r w:rsidR="00F55ECD" w:rsidRPr="008D563B">
        <w:rPr>
          <w:i/>
          <w:sz w:val="22"/>
          <w:szCs w:val="22"/>
        </w:rPr>
        <w:t>4</w:t>
      </w:r>
      <w:r w:rsidRPr="008D563B">
        <w:rPr>
          <w:i/>
          <w:sz w:val="22"/>
          <w:szCs w:val="22"/>
        </w:rPr>
        <w:t>. godine</w:t>
      </w:r>
      <w:r w:rsidRPr="008D563B">
        <w:rPr>
          <w:sz w:val="22"/>
          <w:szCs w:val="22"/>
        </w:rPr>
        <w:t xml:space="preserve">, </w:t>
      </w:r>
      <w:r w:rsidR="00261161" w:rsidRPr="008D563B">
        <w:rPr>
          <w:i/>
          <w:iCs/>
          <w:sz w:val="22"/>
          <w:szCs w:val="22"/>
        </w:rPr>
        <w:t>original</w:t>
      </w:r>
      <w:r w:rsidR="00261161" w:rsidRPr="00261161">
        <w:rPr>
          <w:i/>
          <w:iCs/>
          <w:sz w:val="22"/>
          <w:szCs w:val="22"/>
        </w:rPr>
        <w:t xml:space="preserve"> </w:t>
      </w:r>
      <w:r w:rsidRPr="00261161">
        <w:rPr>
          <w:i/>
          <w:iCs/>
          <w:sz w:val="22"/>
          <w:szCs w:val="22"/>
        </w:rPr>
        <w:t>potpisana</w:t>
      </w:r>
      <w:r w:rsidRPr="00EF7840">
        <w:rPr>
          <w:i/>
          <w:sz w:val="22"/>
          <w:szCs w:val="22"/>
        </w:rPr>
        <w:t xml:space="preserve"> i pečatirana</w:t>
      </w:r>
      <w:r w:rsidR="00D44AC4">
        <w:rPr>
          <w:i/>
          <w:sz w:val="22"/>
          <w:szCs w:val="22"/>
        </w:rPr>
        <w:t xml:space="preserve">, ovjerena </w:t>
      </w:r>
      <w:r w:rsidR="00A67B81">
        <w:rPr>
          <w:i/>
          <w:sz w:val="22"/>
          <w:szCs w:val="22"/>
        </w:rPr>
        <w:t>od strane</w:t>
      </w:r>
      <w:r w:rsidR="00D44AC4">
        <w:rPr>
          <w:i/>
          <w:sz w:val="22"/>
          <w:szCs w:val="22"/>
        </w:rPr>
        <w:t xml:space="preserve"> Notara</w:t>
      </w:r>
      <w:r w:rsidR="00351E36">
        <w:rPr>
          <w:i/>
          <w:sz w:val="22"/>
          <w:szCs w:val="22"/>
        </w:rPr>
        <w:t>;</w:t>
      </w:r>
    </w:p>
    <w:p w14:paraId="0EAD5208" w14:textId="77777777" w:rsidR="00551C0A" w:rsidRDefault="00551C0A" w:rsidP="00551C0A">
      <w:pPr>
        <w:jc w:val="both"/>
        <w:rPr>
          <w:sz w:val="22"/>
          <w:szCs w:val="22"/>
        </w:rPr>
      </w:pPr>
    </w:p>
    <w:p w14:paraId="60ABE266" w14:textId="176CCEC2" w:rsidR="00551C0A" w:rsidRDefault="00551C0A" w:rsidP="00551C0A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EF7840">
        <w:rPr>
          <w:sz w:val="22"/>
          <w:szCs w:val="22"/>
        </w:rPr>
        <w:t>evladine organizacije</w:t>
      </w:r>
      <w:r>
        <w:rPr>
          <w:sz w:val="22"/>
          <w:szCs w:val="22"/>
        </w:rPr>
        <w:t xml:space="preserve"> treba da dostave: </w:t>
      </w:r>
    </w:p>
    <w:p w14:paraId="77F69C5E" w14:textId="77777777" w:rsidR="00BA733C" w:rsidRDefault="00BA733C" w:rsidP="00551C0A">
      <w:pPr>
        <w:jc w:val="both"/>
        <w:rPr>
          <w:sz w:val="22"/>
          <w:szCs w:val="22"/>
        </w:rPr>
      </w:pPr>
    </w:p>
    <w:p w14:paraId="2A361045" w14:textId="5845DFC9" w:rsidR="00551C0A" w:rsidRPr="00EF7840" w:rsidRDefault="00551C0A" w:rsidP="00551C0A">
      <w:pPr>
        <w:numPr>
          <w:ilvl w:val="0"/>
          <w:numId w:val="4"/>
        </w:numPr>
        <w:jc w:val="both"/>
        <w:rPr>
          <w:sz w:val="22"/>
          <w:szCs w:val="22"/>
        </w:rPr>
      </w:pPr>
      <w:r w:rsidRPr="00EF7840">
        <w:rPr>
          <w:sz w:val="22"/>
          <w:szCs w:val="22"/>
        </w:rPr>
        <w:t xml:space="preserve">Rješenje o registraciji NVO u opštini </w:t>
      </w:r>
      <w:r w:rsidR="00420697">
        <w:rPr>
          <w:sz w:val="22"/>
          <w:szCs w:val="22"/>
        </w:rPr>
        <w:t>Bar ili Ulcinj</w:t>
      </w:r>
      <w:r w:rsidRPr="00EF7840">
        <w:rPr>
          <w:sz w:val="22"/>
          <w:szCs w:val="22"/>
        </w:rPr>
        <w:t>,</w:t>
      </w:r>
      <w:r w:rsidR="00676DD1">
        <w:rPr>
          <w:sz w:val="22"/>
          <w:szCs w:val="22"/>
        </w:rPr>
        <w:t xml:space="preserve"> </w:t>
      </w:r>
      <w:r w:rsidR="00676DD1" w:rsidRPr="00E831B4">
        <w:rPr>
          <w:sz w:val="22"/>
          <w:szCs w:val="22"/>
        </w:rPr>
        <w:t>najmanje godinu dana prije objavljivanja Javnog poziva</w:t>
      </w:r>
      <w:r w:rsidR="00676DD1">
        <w:rPr>
          <w:sz w:val="22"/>
          <w:szCs w:val="22"/>
        </w:rPr>
        <w:t>,</w:t>
      </w:r>
      <w:r w:rsidRPr="00EF7840">
        <w:rPr>
          <w:sz w:val="22"/>
          <w:szCs w:val="22"/>
        </w:rPr>
        <w:t xml:space="preserve"> </w:t>
      </w:r>
      <w:r w:rsidRPr="00EF7840">
        <w:rPr>
          <w:i/>
          <w:sz w:val="22"/>
          <w:szCs w:val="22"/>
        </w:rPr>
        <w:t>original ili</w:t>
      </w:r>
      <w:r w:rsidRPr="00EF7840">
        <w:rPr>
          <w:sz w:val="22"/>
          <w:szCs w:val="22"/>
        </w:rPr>
        <w:t xml:space="preserve"> </w:t>
      </w:r>
      <w:r w:rsidRPr="00EF7840">
        <w:rPr>
          <w:i/>
          <w:sz w:val="22"/>
          <w:szCs w:val="22"/>
        </w:rPr>
        <w:t>ovjerena fotokopija</w:t>
      </w:r>
      <w:r>
        <w:rPr>
          <w:i/>
          <w:sz w:val="22"/>
          <w:szCs w:val="22"/>
        </w:rPr>
        <w:t>;</w:t>
      </w:r>
    </w:p>
    <w:p w14:paraId="771AFFEE" w14:textId="77777777" w:rsidR="00551C0A" w:rsidRPr="00CE6F5E" w:rsidRDefault="00551C0A" w:rsidP="00551C0A">
      <w:pPr>
        <w:numPr>
          <w:ilvl w:val="0"/>
          <w:numId w:val="4"/>
        </w:numPr>
        <w:jc w:val="both"/>
        <w:rPr>
          <w:sz w:val="22"/>
          <w:szCs w:val="22"/>
        </w:rPr>
      </w:pPr>
      <w:r w:rsidRPr="00EF7840">
        <w:rPr>
          <w:sz w:val="22"/>
          <w:szCs w:val="22"/>
        </w:rPr>
        <w:t>Kratak CV nevladine organizacije (</w:t>
      </w:r>
      <w:r>
        <w:rPr>
          <w:sz w:val="22"/>
          <w:szCs w:val="22"/>
        </w:rPr>
        <w:t>dosadašnji rad</w:t>
      </w:r>
      <w:r w:rsidRPr="00EF7840">
        <w:rPr>
          <w:sz w:val="22"/>
          <w:szCs w:val="22"/>
        </w:rPr>
        <w:t xml:space="preserve">), </w:t>
      </w:r>
      <w:r w:rsidRPr="00261161">
        <w:rPr>
          <w:i/>
          <w:iCs/>
          <w:sz w:val="22"/>
          <w:szCs w:val="22"/>
        </w:rPr>
        <w:t xml:space="preserve">original </w:t>
      </w:r>
      <w:r w:rsidRPr="00EF7840">
        <w:rPr>
          <w:i/>
          <w:sz w:val="22"/>
          <w:szCs w:val="22"/>
        </w:rPr>
        <w:t>potpisan i pečatiran</w:t>
      </w:r>
      <w:r>
        <w:rPr>
          <w:i/>
          <w:sz w:val="22"/>
          <w:szCs w:val="22"/>
        </w:rPr>
        <w:t>;</w:t>
      </w:r>
    </w:p>
    <w:p w14:paraId="61D937A2" w14:textId="77777777" w:rsidR="00551C0A" w:rsidRPr="00EE24B5" w:rsidRDefault="00551C0A" w:rsidP="00551C0A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C76376">
        <w:rPr>
          <w:iCs/>
          <w:sz w:val="22"/>
          <w:szCs w:val="22"/>
        </w:rPr>
        <w:t>Potvrda o prebivalištu kandidata</w:t>
      </w:r>
      <w:r>
        <w:rPr>
          <w:iCs/>
          <w:sz w:val="22"/>
          <w:szCs w:val="22"/>
        </w:rPr>
        <w:t xml:space="preserve">, </w:t>
      </w:r>
      <w:r w:rsidRPr="00261161">
        <w:rPr>
          <w:i/>
          <w:sz w:val="22"/>
          <w:szCs w:val="22"/>
        </w:rPr>
        <w:t>original potpisana</w:t>
      </w:r>
      <w:r w:rsidRPr="008D501B">
        <w:rPr>
          <w:i/>
          <w:sz w:val="22"/>
          <w:szCs w:val="22"/>
        </w:rPr>
        <w:t xml:space="preserve"> i pečatirana;</w:t>
      </w:r>
    </w:p>
    <w:p w14:paraId="65382A86" w14:textId="02345560" w:rsidR="00551C0A" w:rsidRPr="00C76376" w:rsidRDefault="00551C0A" w:rsidP="00551C0A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I</w:t>
      </w:r>
      <w:r w:rsidRPr="00EE24B5">
        <w:rPr>
          <w:iCs/>
          <w:sz w:val="22"/>
          <w:szCs w:val="22"/>
        </w:rPr>
        <w:t>zjava predstavnika nevladine organizacije da nije član organa političke partije, javni funkcioner, rukovodeće lice ili državni i lokalni službenik, odnosno namještenik</w:t>
      </w:r>
      <w:r>
        <w:rPr>
          <w:iCs/>
          <w:sz w:val="22"/>
          <w:szCs w:val="22"/>
        </w:rPr>
        <w:t xml:space="preserve">, </w:t>
      </w:r>
      <w:r w:rsidRPr="00261161">
        <w:rPr>
          <w:i/>
          <w:sz w:val="22"/>
          <w:szCs w:val="22"/>
        </w:rPr>
        <w:t>original potpisana i pečatirana</w:t>
      </w:r>
      <w:r w:rsidR="00D44AC4">
        <w:rPr>
          <w:i/>
          <w:sz w:val="22"/>
          <w:szCs w:val="22"/>
        </w:rPr>
        <w:t xml:space="preserve">, ovjerena </w:t>
      </w:r>
      <w:r w:rsidR="00966DB2">
        <w:rPr>
          <w:i/>
          <w:sz w:val="22"/>
          <w:szCs w:val="22"/>
        </w:rPr>
        <w:t>od strane</w:t>
      </w:r>
      <w:r w:rsidR="00D44AC4">
        <w:rPr>
          <w:i/>
          <w:sz w:val="22"/>
          <w:szCs w:val="22"/>
        </w:rPr>
        <w:t xml:space="preserve"> Notara</w:t>
      </w:r>
      <w:r>
        <w:rPr>
          <w:i/>
          <w:sz w:val="22"/>
          <w:szCs w:val="22"/>
        </w:rPr>
        <w:t>;</w:t>
      </w:r>
    </w:p>
    <w:p w14:paraId="36C44D5E" w14:textId="2D5ED5A0" w:rsidR="00551C0A" w:rsidRPr="00551C0A" w:rsidRDefault="00551C0A" w:rsidP="00551C0A">
      <w:pPr>
        <w:numPr>
          <w:ilvl w:val="0"/>
          <w:numId w:val="4"/>
        </w:numPr>
        <w:jc w:val="both"/>
        <w:rPr>
          <w:sz w:val="22"/>
          <w:szCs w:val="22"/>
        </w:rPr>
      </w:pPr>
      <w:r w:rsidRPr="00EF7840">
        <w:rPr>
          <w:sz w:val="22"/>
          <w:szCs w:val="22"/>
        </w:rPr>
        <w:t>Izjavu NVO da prihvata sve uslove precizirane tekstom Poziva lokalnim</w:t>
      </w:r>
      <w:r>
        <w:rPr>
          <w:sz w:val="22"/>
          <w:szCs w:val="22"/>
        </w:rPr>
        <w:t xml:space="preserve"> uduženjima i nevladinim organizacijama</w:t>
      </w:r>
      <w:r w:rsidRPr="00EF7840">
        <w:rPr>
          <w:sz w:val="22"/>
          <w:szCs w:val="22"/>
        </w:rPr>
        <w:t xml:space="preserve"> za saradnju: </w:t>
      </w:r>
      <w:r w:rsidRPr="00AF6EAB">
        <w:rPr>
          <w:i/>
          <w:sz w:val="22"/>
          <w:szCs w:val="22"/>
        </w:rPr>
        <w:t>Povodom formiranja Savjetodavnog tijela za Park prirode ,,Stari Ulcinj”</w:t>
      </w:r>
      <w:r>
        <w:rPr>
          <w:i/>
          <w:sz w:val="22"/>
          <w:szCs w:val="22"/>
        </w:rPr>
        <w:t xml:space="preserve"> </w:t>
      </w:r>
      <w:r w:rsidR="008D563B" w:rsidRPr="008D563B">
        <w:rPr>
          <w:i/>
          <w:sz w:val="22"/>
          <w:szCs w:val="22"/>
        </w:rPr>
        <w:t>broj: 0401-1288/1 od 05. april 2024. godine</w:t>
      </w:r>
      <w:r w:rsidR="008D563B">
        <w:rPr>
          <w:i/>
          <w:iCs/>
          <w:sz w:val="22"/>
          <w:szCs w:val="22"/>
        </w:rPr>
        <w:t xml:space="preserve">, </w:t>
      </w:r>
      <w:r w:rsidRPr="00261161">
        <w:rPr>
          <w:i/>
          <w:iCs/>
          <w:sz w:val="22"/>
          <w:szCs w:val="22"/>
        </w:rPr>
        <w:t>original potpisana</w:t>
      </w:r>
      <w:r w:rsidRPr="00EF7840">
        <w:rPr>
          <w:i/>
          <w:sz w:val="22"/>
          <w:szCs w:val="22"/>
        </w:rPr>
        <w:t xml:space="preserve"> i pečatirana</w:t>
      </w:r>
      <w:r w:rsidR="00D44AC4">
        <w:rPr>
          <w:i/>
          <w:sz w:val="22"/>
          <w:szCs w:val="22"/>
        </w:rPr>
        <w:t xml:space="preserve">, ovjerena </w:t>
      </w:r>
      <w:r w:rsidR="00966DB2">
        <w:rPr>
          <w:i/>
          <w:sz w:val="22"/>
          <w:szCs w:val="22"/>
        </w:rPr>
        <w:t>od strane</w:t>
      </w:r>
      <w:r w:rsidR="00D44AC4">
        <w:rPr>
          <w:i/>
          <w:sz w:val="22"/>
          <w:szCs w:val="22"/>
        </w:rPr>
        <w:t xml:space="preserve"> Notara</w:t>
      </w:r>
      <w:r>
        <w:rPr>
          <w:i/>
          <w:sz w:val="22"/>
          <w:szCs w:val="22"/>
        </w:rPr>
        <w:t>;</w:t>
      </w:r>
    </w:p>
    <w:p w14:paraId="46D666E4" w14:textId="77777777" w:rsidR="00551C0A" w:rsidRPr="00EF7840" w:rsidRDefault="00551C0A" w:rsidP="00551C0A">
      <w:pPr>
        <w:jc w:val="both"/>
        <w:rPr>
          <w:sz w:val="22"/>
          <w:szCs w:val="22"/>
        </w:rPr>
      </w:pPr>
    </w:p>
    <w:p w14:paraId="17E37DB5" w14:textId="77777777" w:rsidR="00BC5831" w:rsidRDefault="00BC5831" w:rsidP="00BC5831">
      <w:pPr>
        <w:jc w:val="both"/>
        <w:rPr>
          <w:sz w:val="22"/>
          <w:szCs w:val="22"/>
        </w:rPr>
      </w:pPr>
    </w:p>
    <w:p w14:paraId="2C47F71E" w14:textId="77777777" w:rsidR="00BA733C" w:rsidRDefault="00BA733C" w:rsidP="00BC5831">
      <w:pPr>
        <w:jc w:val="both"/>
        <w:rPr>
          <w:sz w:val="22"/>
          <w:szCs w:val="22"/>
        </w:rPr>
      </w:pPr>
    </w:p>
    <w:p w14:paraId="31E0B127" w14:textId="77777777" w:rsidR="00BA733C" w:rsidRDefault="00BA733C" w:rsidP="00BC5831">
      <w:pPr>
        <w:jc w:val="both"/>
        <w:rPr>
          <w:sz w:val="22"/>
          <w:szCs w:val="22"/>
        </w:rPr>
      </w:pPr>
    </w:p>
    <w:p w14:paraId="51562D2B" w14:textId="77777777" w:rsidR="00BA733C" w:rsidRDefault="00BA733C" w:rsidP="00BC5831">
      <w:pPr>
        <w:jc w:val="both"/>
        <w:rPr>
          <w:sz w:val="22"/>
          <w:szCs w:val="22"/>
        </w:rPr>
      </w:pPr>
    </w:p>
    <w:p w14:paraId="5BC94430" w14:textId="77777777" w:rsidR="00BA733C" w:rsidRDefault="00BA733C" w:rsidP="00BC5831">
      <w:pPr>
        <w:jc w:val="both"/>
        <w:rPr>
          <w:sz w:val="22"/>
          <w:szCs w:val="22"/>
        </w:rPr>
      </w:pPr>
    </w:p>
    <w:p w14:paraId="4F2A993D" w14:textId="77777777" w:rsidR="00BA733C" w:rsidRPr="00EF7840" w:rsidRDefault="00BA733C" w:rsidP="00BC5831">
      <w:pPr>
        <w:jc w:val="both"/>
        <w:rPr>
          <w:sz w:val="22"/>
          <w:szCs w:val="22"/>
        </w:rPr>
      </w:pPr>
    </w:p>
    <w:p w14:paraId="0D5A3E7B" w14:textId="6CD36941" w:rsidR="00BC5831" w:rsidRPr="00EF7840" w:rsidRDefault="00BC5831" w:rsidP="00BC5831">
      <w:pPr>
        <w:jc w:val="both"/>
        <w:rPr>
          <w:b/>
          <w:sz w:val="22"/>
          <w:szCs w:val="16"/>
          <w:u w:val="single"/>
        </w:rPr>
      </w:pPr>
      <w:r w:rsidRPr="00EF7840">
        <w:rPr>
          <w:b/>
          <w:sz w:val="22"/>
          <w:szCs w:val="22"/>
          <w:u w:val="single"/>
        </w:rPr>
        <w:t xml:space="preserve">Prijave na Poziv sa </w:t>
      </w:r>
      <w:r w:rsidR="00A02821">
        <w:rPr>
          <w:b/>
          <w:sz w:val="22"/>
          <w:szCs w:val="22"/>
          <w:u w:val="single"/>
        </w:rPr>
        <w:t>traženom</w:t>
      </w:r>
      <w:r w:rsidRPr="00EF7840">
        <w:rPr>
          <w:b/>
          <w:sz w:val="22"/>
          <w:szCs w:val="22"/>
          <w:u w:val="single"/>
        </w:rPr>
        <w:t xml:space="preserve"> dokumentacijom podnose se na Arhivu Javnog preduzeća za upravljanje morskim dobrom, zaključno sa </w:t>
      </w:r>
      <w:r w:rsidR="00C54DD9" w:rsidRPr="005C485B">
        <w:rPr>
          <w:b/>
          <w:sz w:val="22"/>
          <w:szCs w:val="22"/>
          <w:u w:val="single"/>
        </w:rPr>
        <w:t>19</w:t>
      </w:r>
      <w:r w:rsidRPr="005C485B">
        <w:rPr>
          <w:b/>
          <w:sz w:val="22"/>
          <w:szCs w:val="22"/>
          <w:u w:val="single"/>
        </w:rPr>
        <w:t xml:space="preserve">. </w:t>
      </w:r>
      <w:r w:rsidR="00C54DD9" w:rsidRPr="005C485B">
        <w:rPr>
          <w:b/>
          <w:sz w:val="22"/>
          <w:szCs w:val="22"/>
          <w:u w:val="single"/>
        </w:rPr>
        <w:t>04</w:t>
      </w:r>
      <w:r w:rsidRPr="005C485B">
        <w:rPr>
          <w:b/>
          <w:sz w:val="22"/>
          <w:szCs w:val="22"/>
          <w:u w:val="single"/>
        </w:rPr>
        <w:t xml:space="preserve"> 202</w:t>
      </w:r>
      <w:r w:rsidR="00B64AD6" w:rsidRPr="005C485B">
        <w:rPr>
          <w:b/>
          <w:sz w:val="22"/>
          <w:szCs w:val="22"/>
          <w:u w:val="single"/>
        </w:rPr>
        <w:t>4</w:t>
      </w:r>
      <w:r w:rsidRPr="005C485B">
        <w:rPr>
          <w:b/>
          <w:sz w:val="22"/>
          <w:szCs w:val="22"/>
          <w:u w:val="single"/>
        </w:rPr>
        <w:t>. godine do 12 časova.</w:t>
      </w:r>
      <w:r w:rsidRPr="00EF7840">
        <w:rPr>
          <w:b/>
          <w:sz w:val="22"/>
          <w:szCs w:val="22"/>
          <w:u w:val="single"/>
        </w:rPr>
        <w:t xml:space="preserve"> </w:t>
      </w:r>
    </w:p>
    <w:p w14:paraId="5A1BB139" w14:textId="77777777" w:rsidR="00BC5831" w:rsidRPr="00EF7840" w:rsidRDefault="00BC5831" w:rsidP="00BC5831">
      <w:pPr>
        <w:rPr>
          <w:b/>
          <w:sz w:val="22"/>
          <w:szCs w:val="16"/>
        </w:rPr>
      </w:pPr>
    </w:p>
    <w:p w14:paraId="736ACEEA" w14:textId="77777777" w:rsidR="00BC5831" w:rsidRPr="00EF7840" w:rsidRDefault="00BC5831" w:rsidP="00BC5831">
      <w:pPr>
        <w:rPr>
          <w:b/>
          <w:sz w:val="22"/>
          <w:szCs w:val="16"/>
        </w:rPr>
      </w:pPr>
    </w:p>
    <w:p w14:paraId="6390E6D5" w14:textId="77777777" w:rsidR="00BC5831" w:rsidRPr="00EF7840" w:rsidRDefault="00BC5831" w:rsidP="00BC5831">
      <w:pPr>
        <w:jc w:val="both"/>
        <w:rPr>
          <w:b/>
          <w:sz w:val="22"/>
          <w:szCs w:val="22"/>
        </w:rPr>
      </w:pPr>
      <w:r w:rsidRPr="00EF7840">
        <w:rPr>
          <w:b/>
          <w:sz w:val="22"/>
          <w:szCs w:val="22"/>
        </w:rPr>
        <w:t>KONTAKT INFORMACIJE</w:t>
      </w:r>
    </w:p>
    <w:tbl>
      <w:tblPr>
        <w:tblW w:w="92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29"/>
        <w:gridCol w:w="3692"/>
      </w:tblGrid>
      <w:tr w:rsidR="00BC5831" w:rsidRPr="00EF7840" w14:paraId="74440A33" w14:textId="77777777" w:rsidTr="005209C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47516" w14:textId="77777777" w:rsidR="00BC5831" w:rsidRPr="00EF7840" w:rsidRDefault="00BC5831" w:rsidP="00D65461">
            <w:pPr>
              <w:jc w:val="both"/>
              <w:rPr>
                <w:sz w:val="22"/>
                <w:szCs w:val="22"/>
              </w:rPr>
            </w:pPr>
            <w:r w:rsidRPr="00EF7840">
              <w:rPr>
                <w:b/>
                <w:sz w:val="22"/>
                <w:szCs w:val="22"/>
              </w:rPr>
              <w:t>Naručilac:</w:t>
            </w:r>
            <w:r w:rsidRPr="00EF7840">
              <w:rPr>
                <w:sz w:val="22"/>
                <w:szCs w:val="22"/>
              </w:rPr>
              <w:t xml:space="preserve"> </w:t>
            </w:r>
          </w:p>
          <w:p w14:paraId="653CA28F" w14:textId="77777777" w:rsidR="00BC5831" w:rsidRPr="00EF7840" w:rsidRDefault="00BC5831" w:rsidP="00D65461">
            <w:pPr>
              <w:jc w:val="both"/>
              <w:rPr>
                <w:b/>
                <w:sz w:val="22"/>
                <w:szCs w:val="22"/>
              </w:rPr>
            </w:pPr>
            <w:r w:rsidRPr="00EF7840">
              <w:rPr>
                <w:sz w:val="22"/>
                <w:szCs w:val="22"/>
              </w:rPr>
              <w:t>Javno preduzeće za upravljanje morskim dobrom Crne Gore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326C" w14:textId="3E4BC3BB" w:rsidR="00BC5831" w:rsidRPr="00EF7840" w:rsidRDefault="00BC5831" w:rsidP="00D65461">
            <w:pPr>
              <w:jc w:val="both"/>
              <w:rPr>
                <w:sz w:val="22"/>
                <w:szCs w:val="22"/>
              </w:rPr>
            </w:pPr>
            <w:r w:rsidRPr="00EF7840">
              <w:rPr>
                <w:b/>
                <w:sz w:val="22"/>
                <w:szCs w:val="22"/>
              </w:rPr>
              <w:t>Kontakt osob</w:t>
            </w:r>
            <w:r w:rsidR="00A40627">
              <w:rPr>
                <w:b/>
                <w:sz w:val="22"/>
                <w:szCs w:val="22"/>
              </w:rPr>
              <w:t>a</w:t>
            </w:r>
            <w:r w:rsidRPr="00EF7840">
              <w:rPr>
                <w:b/>
                <w:sz w:val="22"/>
                <w:szCs w:val="22"/>
              </w:rPr>
              <w:t xml:space="preserve">: </w:t>
            </w:r>
          </w:p>
          <w:p w14:paraId="2DDC3759" w14:textId="2FC0B7C3" w:rsidR="00BC5831" w:rsidRPr="00EF7840" w:rsidRDefault="00BC5831" w:rsidP="00D65461">
            <w:pPr>
              <w:jc w:val="both"/>
              <w:rPr>
                <w:b/>
                <w:sz w:val="22"/>
                <w:szCs w:val="22"/>
              </w:rPr>
            </w:pPr>
            <w:r w:rsidRPr="00EF7840">
              <w:rPr>
                <w:sz w:val="22"/>
                <w:szCs w:val="22"/>
              </w:rPr>
              <w:t>Marija Bajković</w:t>
            </w:r>
          </w:p>
        </w:tc>
      </w:tr>
      <w:tr w:rsidR="00BC5831" w:rsidRPr="00EF7840" w14:paraId="575C5A0F" w14:textId="77777777" w:rsidTr="005209C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8418F" w14:textId="77777777" w:rsidR="00BC5831" w:rsidRPr="00EF7840" w:rsidRDefault="00BC5831" w:rsidP="00D65461">
            <w:pPr>
              <w:jc w:val="both"/>
              <w:rPr>
                <w:b/>
                <w:sz w:val="22"/>
                <w:szCs w:val="22"/>
              </w:rPr>
            </w:pPr>
            <w:r w:rsidRPr="00EF7840">
              <w:rPr>
                <w:b/>
                <w:sz w:val="22"/>
                <w:szCs w:val="22"/>
              </w:rPr>
              <w:t>Adresa:</w:t>
            </w:r>
            <w:r w:rsidRPr="00EF7840">
              <w:rPr>
                <w:sz w:val="22"/>
                <w:szCs w:val="22"/>
              </w:rPr>
              <w:t xml:space="preserve"> Budva, Popa Jola Zeca b.b.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7EEAD" w14:textId="77777777" w:rsidR="00BC5831" w:rsidRPr="00EF7840" w:rsidRDefault="00BC5831" w:rsidP="00D65461">
            <w:pPr>
              <w:jc w:val="both"/>
              <w:rPr>
                <w:b/>
                <w:sz w:val="22"/>
                <w:szCs w:val="22"/>
              </w:rPr>
            </w:pPr>
            <w:r w:rsidRPr="00EF7840">
              <w:rPr>
                <w:b/>
                <w:sz w:val="22"/>
                <w:szCs w:val="22"/>
              </w:rPr>
              <w:t>Poštanski broj:</w:t>
            </w:r>
            <w:r w:rsidRPr="00EF7840">
              <w:rPr>
                <w:sz w:val="22"/>
                <w:szCs w:val="22"/>
              </w:rPr>
              <w:t xml:space="preserve"> 85310</w:t>
            </w:r>
          </w:p>
        </w:tc>
      </w:tr>
      <w:tr w:rsidR="00BC5831" w:rsidRPr="00EF7840" w14:paraId="5A952469" w14:textId="77777777" w:rsidTr="005209C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7CAFE" w14:textId="77777777" w:rsidR="00BC5831" w:rsidRPr="00EF7840" w:rsidRDefault="00BC5831" w:rsidP="00D65461">
            <w:pPr>
              <w:jc w:val="both"/>
              <w:rPr>
                <w:b/>
                <w:sz w:val="22"/>
                <w:szCs w:val="22"/>
              </w:rPr>
            </w:pPr>
            <w:r w:rsidRPr="00EF7840">
              <w:rPr>
                <w:b/>
                <w:sz w:val="22"/>
                <w:szCs w:val="22"/>
              </w:rPr>
              <w:t xml:space="preserve">Telefon: </w:t>
            </w:r>
            <w:r w:rsidRPr="00EF7840">
              <w:rPr>
                <w:sz w:val="22"/>
                <w:szCs w:val="22"/>
              </w:rPr>
              <w:t>033.452.709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2813" w14:textId="77777777" w:rsidR="00BC5831" w:rsidRPr="00EF7840" w:rsidRDefault="00BC5831" w:rsidP="00D65461">
            <w:pPr>
              <w:jc w:val="both"/>
              <w:rPr>
                <w:b/>
                <w:sz w:val="22"/>
                <w:szCs w:val="22"/>
              </w:rPr>
            </w:pPr>
            <w:r w:rsidRPr="00EF7840">
              <w:rPr>
                <w:b/>
                <w:sz w:val="22"/>
                <w:szCs w:val="22"/>
              </w:rPr>
              <w:t>Faks:</w:t>
            </w:r>
            <w:r w:rsidRPr="00EF7840">
              <w:rPr>
                <w:sz w:val="22"/>
                <w:szCs w:val="22"/>
              </w:rPr>
              <w:t xml:space="preserve"> 033.452.685</w:t>
            </w:r>
          </w:p>
        </w:tc>
      </w:tr>
      <w:tr w:rsidR="00BC5831" w:rsidRPr="00EF7840" w14:paraId="6AAE76C5" w14:textId="77777777" w:rsidTr="005209C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8AEA3" w14:textId="37FA2D35" w:rsidR="00BC5831" w:rsidRPr="005209C3" w:rsidRDefault="00BC5831" w:rsidP="00D65461">
            <w:pPr>
              <w:jc w:val="both"/>
              <w:rPr>
                <w:sz w:val="22"/>
                <w:szCs w:val="22"/>
              </w:rPr>
            </w:pPr>
            <w:r w:rsidRPr="00EF7840">
              <w:rPr>
                <w:b/>
                <w:sz w:val="22"/>
                <w:szCs w:val="22"/>
              </w:rPr>
              <w:t xml:space="preserve">E-mail: </w:t>
            </w:r>
            <w:hyperlink r:id="rId8" w:history="1">
              <w:r w:rsidR="005209C3" w:rsidRPr="00820936">
                <w:rPr>
                  <w:rStyle w:val="Hyperlink"/>
                  <w:sz w:val="22"/>
                  <w:szCs w:val="22"/>
                </w:rPr>
                <w:t>marija.bajkovic</w:t>
              </w:r>
              <w:r w:rsidR="005209C3" w:rsidRPr="00820936">
                <w:rPr>
                  <w:rStyle w:val="Hyperlink"/>
                  <w:sz w:val="22"/>
                  <w:szCs w:val="22"/>
                  <w:lang w:val="en-US"/>
                </w:rPr>
                <w:t>@</w:t>
              </w:r>
              <w:r w:rsidR="005209C3" w:rsidRPr="00820936">
                <w:rPr>
                  <w:rStyle w:val="Hyperlink"/>
                  <w:sz w:val="22"/>
                  <w:szCs w:val="22"/>
                  <w:lang w:val="sr-Latn-ME"/>
                </w:rPr>
                <w:t>morskodobro.com</w:t>
              </w:r>
            </w:hyperlink>
          </w:p>
          <w:p w14:paraId="2CC074E3" w14:textId="0F566E23" w:rsidR="00BC5831" w:rsidRPr="00EF7840" w:rsidRDefault="00BC5831" w:rsidP="00D65461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01DA" w14:textId="77777777" w:rsidR="00BC5831" w:rsidRPr="00EF7840" w:rsidRDefault="00BC5831" w:rsidP="00D65461">
            <w:pPr>
              <w:jc w:val="both"/>
              <w:rPr>
                <w:b/>
                <w:sz w:val="22"/>
                <w:szCs w:val="22"/>
              </w:rPr>
            </w:pPr>
            <w:r w:rsidRPr="00EF7840">
              <w:rPr>
                <w:b/>
                <w:sz w:val="22"/>
                <w:szCs w:val="22"/>
              </w:rPr>
              <w:t xml:space="preserve">Internet stranica: </w:t>
            </w:r>
          </w:p>
          <w:p w14:paraId="34C0FCC9" w14:textId="77777777" w:rsidR="00BC5831" w:rsidRPr="00EF7840" w:rsidRDefault="00BC5831" w:rsidP="00D65461">
            <w:pPr>
              <w:rPr>
                <w:sz w:val="22"/>
                <w:szCs w:val="22"/>
              </w:rPr>
            </w:pPr>
            <w:r w:rsidRPr="00EF7840">
              <w:rPr>
                <w:sz w:val="22"/>
                <w:szCs w:val="22"/>
              </w:rPr>
              <w:t>www.morskodobro.me</w:t>
            </w:r>
          </w:p>
        </w:tc>
      </w:tr>
    </w:tbl>
    <w:p w14:paraId="420F55E8" w14:textId="77777777" w:rsidR="00BC5831" w:rsidRPr="00EF7840" w:rsidRDefault="00BC5831" w:rsidP="00BC5831"/>
    <w:p w14:paraId="141BEE73" w14:textId="6AA0E4DA" w:rsidR="009114CF" w:rsidRDefault="009114CF" w:rsidP="009114CF">
      <w:pPr>
        <w:jc w:val="center"/>
        <w:rPr>
          <w:sz w:val="22"/>
          <w:szCs w:val="22"/>
          <w:lang w:val="en-GB" w:eastAsia="en-US"/>
        </w:rPr>
      </w:pPr>
    </w:p>
    <w:p w14:paraId="0E976901" w14:textId="77777777" w:rsidR="009114CF" w:rsidRDefault="009114CF" w:rsidP="009114CF"/>
    <w:sectPr w:rsidR="009114CF" w:rsidSect="00FE2E7D">
      <w:pgSz w:w="11906" w:h="16838"/>
      <w:pgMar w:top="709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50"/>
      <w:numFmt w:val="decimal"/>
      <w:lvlText w:val="%1"/>
      <w:lvlJc w:val="left"/>
      <w:pPr>
        <w:tabs>
          <w:tab w:val="num" w:pos="0"/>
        </w:tabs>
        <w:ind w:left="1050" w:hanging="36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50"/>
      <w:numFmt w:val="decimal"/>
      <w:lvlText w:val="%1"/>
      <w:lvlJc w:val="left"/>
      <w:pPr>
        <w:tabs>
          <w:tab w:val="num" w:pos="0"/>
        </w:tabs>
        <w:ind w:left="1080" w:hanging="360"/>
      </w:pPr>
      <w:rPr>
        <w:sz w:val="24"/>
      </w:rPr>
    </w:lvl>
  </w:abstractNum>
  <w:abstractNum w:abstractNumId="5" w15:restartNumberingAfterBreak="0">
    <w:nsid w:val="01D447A1"/>
    <w:multiLevelType w:val="hybridMultilevel"/>
    <w:tmpl w:val="735E7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32B62"/>
    <w:multiLevelType w:val="hybridMultilevel"/>
    <w:tmpl w:val="73C845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234FC1"/>
    <w:multiLevelType w:val="hybridMultilevel"/>
    <w:tmpl w:val="6BC60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02094">
    <w:abstractNumId w:val="0"/>
  </w:num>
  <w:num w:numId="2" w16cid:durableId="1713142471">
    <w:abstractNumId w:val="1"/>
  </w:num>
  <w:num w:numId="3" w16cid:durableId="1772699228">
    <w:abstractNumId w:val="2"/>
  </w:num>
  <w:num w:numId="4" w16cid:durableId="25253918">
    <w:abstractNumId w:val="3"/>
  </w:num>
  <w:num w:numId="5" w16cid:durableId="793711516">
    <w:abstractNumId w:val="4"/>
  </w:num>
  <w:num w:numId="6" w16cid:durableId="1493985614">
    <w:abstractNumId w:val="5"/>
  </w:num>
  <w:num w:numId="7" w16cid:durableId="1764108658">
    <w:abstractNumId w:val="3"/>
  </w:num>
  <w:num w:numId="8" w16cid:durableId="465776430">
    <w:abstractNumId w:val="5"/>
  </w:num>
  <w:num w:numId="9" w16cid:durableId="1246307306">
    <w:abstractNumId w:val="6"/>
  </w:num>
  <w:num w:numId="10" w16cid:durableId="413938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64B2"/>
    <w:rsid w:val="000131F9"/>
    <w:rsid w:val="00020F3B"/>
    <w:rsid w:val="00023F0D"/>
    <w:rsid w:val="0002778A"/>
    <w:rsid w:val="00034105"/>
    <w:rsid w:val="00036F62"/>
    <w:rsid w:val="00055F56"/>
    <w:rsid w:val="0007102C"/>
    <w:rsid w:val="00085FF8"/>
    <w:rsid w:val="000C2CBB"/>
    <w:rsid w:val="000C5001"/>
    <w:rsid w:val="000E4285"/>
    <w:rsid w:val="000F4CC8"/>
    <w:rsid w:val="00144AD4"/>
    <w:rsid w:val="00165F3D"/>
    <w:rsid w:val="0016708B"/>
    <w:rsid w:val="00170553"/>
    <w:rsid w:val="001753D8"/>
    <w:rsid w:val="001C3A45"/>
    <w:rsid w:val="001C501D"/>
    <w:rsid w:val="001F4F03"/>
    <w:rsid w:val="00214527"/>
    <w:rsid w:val="002402BC"/>
    <w:rsid w:val="00261161"/>
    <w:rsid w:val="002621E7"/>
    <w:rsid w:val="0027176A"/>
    <w:rsid w:val="002746F9"/>
    <w:rsid w:val="00335CA3"/>
    <w:rsid w:val="00351E36"/>
    <w:rsid w:val="00392C8D"/>
    <w:rsid w:val="00393F8E"/>
    <w:rsid w:val="003A56C4"/>
    <w:rsid w:val="003C1B2D"/>
    <w:rsid w:val="003D702E"/>
    <w:rsid w:val="0040423C"/>
    <w:rsid w:val="00412E6C"/>
    <w:rsid w:val="00416DEF"/>
    <w:rsid w:val="00420697"/>
    <w:rsid w:val="004425B9"/>
    <w:rsid w:val="004545A2"/>
    <w:rsid w:val="00461656"/>
    <w:rsid w:val="00465188"/>
    <w:rsid w:val="004C50D1"/>
    <w:rsid w:val="004E0098"/>
    <w:rsid w:val="005209C3"/>
    <w:rsid w:val="00535562"/>
    <w:rsid w:val="005429A3"/>
    <w:rsid w:val="00550803"/>
    <w:rsid w:val="00551C0A"/>
    <w:rsid w:val="00554CF1"/>
    <w:rsid w:val="00580EE2"/>
    <w:rsid w:val="00597E01"/>
    <w:rsid w:val="005A2085"/>
    <w:rsid w:val="005C485B"/>
    <w:rsid w:val="005D41C9"/>
    <w:rsid w:val="005D6793"/>
    <w:rsid w:val="005E19E6"/>
    <w:rsid w:val="005F5377"/>
    <w:rsid w:val="006373A3"/>
    <w:rsid w:val="006466DB"/>
    <w:rsid w:val="0065235D"/>
    <w:rsid w:val="00676DD1"/>
    <w:rsid w:val="0068550A"/>
    <w:rsid w:val="00702BC0"/>
    <w:rsid w:val="0071718F"/>
    <w:rsid w:val="00771831"/>
    <w:rsid w:val="007827C9"/>
    <w:rsid w:val="00794B76"/>
    <w:rsid w:val="00796743"/>
    <w:rsid w:val="007B02CA"/>
    <w:rsid w:val="007C2F71"/>
    <w:rsid w:val="007D5A4D"/>
    <w:rsid w:val="007E1A90"/>
    <w:rsid w:val="008A46EB"/>
    <w:rsid w:val="008D501B"/>
    <w:rsid w:val="008D563B"/>
    <w:rsid w:val="008D6394"/>
    <w:rsid w:val="00902FAE"/>
    <w:rsid w:val="009114CF"/>
    <w:rsid w:val="00966DB2"/>
    <w:rsid w:val="009A54E5"/>
    <w:rsid w:val="009B5947"/>
    <w:rsid w:val="00A02821"/>
    <w:rsid w:val="00A360E8"/>
    <w:rsid w:val="00A40627"/>
    <w:rsid w:val="00A4545D"/>
    <w:rsid w:val="00A473D5"/>
    <w:rsid w:val="00A50C41"/>
    <w:rsid w:val="00A54CE9"/>
    <w:rsid w:val="00A62057"/>
    <w:rsid w:val="00A64D8D"/>
    <w:rsid w:val="00A67B81"/>
    <w:rsid w:val="00A95B8A"/>
    <w:rsid w:val="00AB623F"/>
    <w:rsid w:val="00AD73D5"/>
    <w:rsid w:val="00AF6EAB"/>
    <w:rsid w:val="00B30880"/>
    <w:rsid w:val="00B336C6"/>
    <w:rsid w:val="00B64AD6"/>
    <w:rsid w:val="00B8370C"/>
    <w:rsid w:val="00B84C99"/>
    <w:rsid w:val="00B861EE"/>
    <w:rsid w:val="00B953AA"/>
    <w:rsid w:val="00BA733C"/>
    <w:rsid w:val="00BC5826"/>
    <w:rsid w:val="00BC5831"/>
    <w:rsid w:val="00BE47C8"/>
    <w:rsid w:val="00BF3BC7"/>
    <w:rsid w:val="00BF51FD"/>
    <w:rsid w:val="00C139E3"/>
    <w:rsid w:val="00C31DAA"/>
    <w:rsid w:val="00C54DD9"/>
    <w:rsid w:val="00C74636"/>
    <w:rsid w:val="00C76376"/>
    <w:rsid w:val="00C92948"/>
    <w:rsid w:val="00C94282"/>
    <w:rsid w:val="00CB649D"/>
    <w:rsid w:val="00CB6A23"/>
    <w:rsid w:val="00CE6F5E"/>
    <w:rsid w:val="00D2617E"/>
    <w:rsid w:val="00D44AC4"/>
    <w:rsid w:val="00D51BA5"/>
    <w:rsid w:val="00D67E7B"/>
    <w:rsid w:val="00D73E42"/>
    <w:rsid w:val="00D83D90"/>
    <w:rsid w:val="00DA014E"/>
    <w:rsid w:val="00DE4F79"/>
    <w:rsid w:val="00E14C9A"/>
    <w:rsid w:val="00E6554F"/>
    <w:rsid w:val="00E831B4"/>
    <w:rsid w:val="00EA265D"/>
    <w:rsid w:val="00EC0873"/>
    <w:rsid w:val="00EC591B"/>
    <w:rsid w:val="00EE24B5"/>
    <w:rsid w:val="00EF7840"/>
    <w:rsid w:val="00F10C66"/>
    <w:rsid w:val="00F15C88"/>
    <w:rsid w:val="00F16058"/>
    <w:rsid w:val="00F278C5"/>
    <w:rsid w:val="00F30B7C"/>
    <w:rsid w:val="00F32EBB"/>
    <w:rsid w:val="00F450EA"/>
    <w:rsid w:val="00F529E6"/>
    <w:rsid w:val="00F55ECD"/>
    <w:rsid w:val="00F5613E"/>
    <w:rsid w:val="00F724F2"/>
    <w:rsid w:val="00F97EC5"/>
    <w:rsid w:val="00FC4CAE"/>
    <w:rsid w:val="00FE2E7D"/>
    <w:rsid w:val="00FF24AF"/>
    <w:rsid w:val="00FF25B4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7F781C"/>
  <w15:chartTrackingRefBased/>
  <w15:docId w15:val="{6A21EA1C-73B7-4ECE-9807-94B046E4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3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9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E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E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E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E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qFormat/>
    <w:rsid w:val="00F529E6"/>
    <w:rPr>
      <w:rFonts w:cstheme="majorHAnsi"/>
      <w:b/>
      <w:noProof/>
      <w:sz w:val="24"/>
      <w:szCs w:val="24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F52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E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C583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14CF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02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bajkovic@morskodobr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rskodobro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F939-EFA6-40EA-8C2D-90215EEE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Bajković Marija</dc:creator>
  <cp:keywords/>
  <dc:description/>
  <cp:lastModifiedBy>Bajković Marija</cp:lastModifiedBy>
  <cp:revision>78</cp:revision>
  <dcterms:created xsi:type="dcterms:W3CDTF">2024-03-20T12:50:00Z</dcterms:created>
  <dcterms:modified xsi:type="dcterms:W3CDTF">2024-04-05T11:07:00Z</dcterms:modified>
</cp:coreProperties>
</file>