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4CD73FB6" w14:textId="77777777" w:rsidR="00433549" w:rsidRDefault="00433549" w:rsidP="00433549">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78B4093F" w14:textId="77777777" w:rsidR="00433549" w:rsidRPr="00A4223F" w:rsidRDefault="00433549" w:rsidP="00433549">
      <w:pPr>
        <w:tabs>
          <w:tab w:val="left" w:pos="3969"/>
        </w:tabs>
        <w:autoSpaceDE w:val="0"/>
        <w:ind w:left="-284" w:right="-567"/>
        <w:jc w:val="both"/>
        <w:rPr>
          <w:lang w:val="sr-Latn-ME"/>
        </w:rPr>
      </w:pPr>
      <w:r w:rsidRPr="00C71D55">
        <w:rPr>
          <w:lang w:val="sr-Latn-ME"/>
        </w:rPr>
        <w:t xml:space="preserve">  </w:t>
      </w: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777A230B"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p>
    <w:p w14:paraId="23D78F4A" w14:textId="318C54DA" w:rsidR="004B0677" w:rsidRPr="003C151C" w:rsidRDefault="002630A6" w:rsidP="004B0677">
      <w:pPr>
        <w:jc w:val="center"/>
        <w:rPr>
          <w:rFonts w:ascii="Calibri" w:hAnsi="Calibri" w:cs="Calibri"/>
          <w:b/>
          <w:color w:val="000000"/>
          <w:sz w:val="22"/>
          <w:szCs w:val="22"/>
          <w:lang w:val="en-US" w:eastAsia="en-US"/>
        </w:rPr>
      </w:pPr>
      <w:r w:rsidRPr="003C151C">
        <w:rPr>
          <w:b/>
          <w:w w:val="90"/>
          <w:lang w:val="sr-Latn-ME"/>
        </w:rPr>
        <w:t xml:space="preserve">BROJ: </w:t>
      </w:r>
      <w:r w:rsidR="00392890" w:rsidRPr="003C151C">
        <w:rPr>
          <w:b/>
          <w:color w:val="000000"/>
        </w:rPr>
        <w:t>0207-</w:t>
      </w:r>
      <w:r w:rsidR="00B97E89">
        <w:rPr>
          <w:b/>
          <w:color w:val="000000"/>
        </w:rPr>
        <w:t>2216/1</w:t>
      </w:r>
      <w:r w:rsidRPr="003C151C">
        <w:rPr>
          <w:b/>
          <w:color w:val="000000"/>
        </w:rPr>
        <w:t xml:space="preserve"> od </w:t>
      </w:r>
      <w:r w:rsidR="00392890" w:rsidRPr="003C151C">
        <w:rPr>
          <w:b/>
          <w:color w:val="000000"/>
          <w:lang w:val="en-US"/>
        </w:rPr>
        <w:t>26.03.2025</w:t>
      </w:r>
      <w:r w:rsidRPr="003C151C">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50442A05" w14:textId="77777777" w:rsidR="00CC34DB" w:rsidRDefault="00F7191F" w:rsidP="00CC34DB">
      <w:pPr>
        <w:tabs>
          <w:tab w:val="left" w:pos="-142"/>
          <w:tab w:val="left" w:pos="426"/>
        </w:tabs>
        <w:spacing w:line="264" w:lineRule="auto"/>
        <w:ind w:left="-284" w:right="-567"/>
        <w:jc w:val="both"/>
        <w:rPr>
          <w:spacing w:val="-4"/>
          <w:lang w:val="sr-Latn-ME"/>
        </w:rPr>
      </w:pPr>
      <w:r w:rsidRPr="002E4C12">
        <w:rPr>
          <w:b/>
          <w:lang w:val="sr-Latn-ME"/>
        </w:rPr>
        <w:t>I.</w:t>
      </w:r>
      <w:r w:rsidR="006D3036">
        <w:rPr>
          <w:b/>
          <w:lang w:val="sr-Latn-ME"/>
        </w:rPr>
        <w:t xml:space="preserve"> </w:t>
      </w: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ugostiteljskih objekata</w:t>
      </w:r>
      <w:r w:rsidRPr="002E4C12">
        <w:rPr>
          <w:lang w:val="sr-Latn-ME"/>
        </w:rPr>
        <w:t xml:space="preserve"> </w:t>
      </w:r>
      <w:r w:rsidR="00CC34DB" w:rsidRPr="00EE5A75">
        <w:rPr>
          <w:lang w:val="sr-Latn-ME"/>
        </w:rPr>
        <w:t xml:space="preserve">prema Izmjenama i dopunama </w:t>
      </w:r>
      <w:r w:rsidR="00CC34DB" w:rsidRPr="00EE5A75">
        <w:rPr>
          <w:spacing w:val="-4"/>
          <w:lang w:val="sr-Latn-ME"/>
        </w:rPr>
        <w:t>Programa privremenih objekata u zoni morskog dobra</w:t>
      </w:r>
      <w:r w:rsidR="00CC34DB">
        <w:rPr>
          <w:spacing w:val="-4"/>
          <w:lang w:val="sr-Latn-ME"/>
        </w:rPr>
        <w:t xml:space="preserve"> </w:t>
      </w:r>
      <w:r w:rsidR="00CC34DB" w:rsidRPr="00EE5A75">
        <w:rPr>
          <w:spacing w:val="-4"/>
          <w:lang w:val="sr-Latn-ME"/>
        </w:rPr>
        <w:t xml:space="preserve">za period 2024-2028.godine, koje je donijelo Ministarstvo prostornog planiranja, urbanizma i državne imovine broj </w:t>
      </w:r>
      <w:r w:rsidR="00CC34DB">
        <w:rPr>
          <w:spacing w:val="-4"/>
          <w:lang w:val="sr-Latn-ME"/>
        </w:rPr>
        <w:t>04-332/25-86/36</w:t>
      </w:r>
      <w:r w:rsidR="00CC34DB" w:rsidRPr="00EE5A75">
        <w:rPr>
          <w:spacing w:val="-4"/>
          <w:lang w:val="sr-Latn-ME"/>
        </w:rPr>
        <w:t xml:space="preserve"> od </w:t>
      </w:r>
      <w:r w:rsidR="00CC34DB">
        <w:rPr>
          <w:spacing w:val="-4"/>
          <w:lang w:val="sr-Latn-ME"/>
        </w:rPr>
        <w:t>12.02.2025.godine</w:t>
      </w:r>
      <w:r w:rsidR="00CC34DB" w:rsidRPr="00EE5A75">
        <w:rPr>
          <w:spacing w:val="-4"/>
          <w:lang w:val="sr-Latn-ME"/>
        </w:rPr>
        <w:t xml:space="preserve"> i to:</w:t>
      </w:r>
    </w:p>
    <w:p w14:paraId="0698A1C7"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7F96F9D"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1. ULCINJ</w:t>
      </w:r>
    </w:p>
    <w:p w14:paraId="58C6A62A"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45F5D293" w14:textId="17C4E9AB"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w:t>
      </w:r>
      <w:r w:rsidR="003F4309" w:rsidRPr="007F7DD7">
        <w:rPr>
          <w:rFonts w:ascii="Times New Roman" w:hAnsi="Times New Roman" w:cs="Times New Roman"/>
          <w:bCs/>
          <w:w w:val="95"/>
          <w:sz w:val="24"/>
          <w:szCs w:val="24"/>
          <w:lang w:val="sr-Latn-ME"/>
        </w:rPr>
        <w:t xml:space="preserve">   </w:t>
      </w:r>
      <w:r w:rsidRPr="007F7DD7">
        <w:rPr>
          <w:rFonts w:ascii="Times New Roman" w:hAnsi="Times New Roman" w:cs="Times New Roman"/>
          <w:bCs/>
          <w:w w:val="95"/>
          <w:sz w:val="24"/>
          <w:szCs w:val="24"/>
          <w:lang w:val="sr-Latn-ME"/>
        </w:rPr>
        <w:t xml:space="preserve"> 1.1</w:t>
      </w:r>
    </w:p>
    <w:p w14:paraId="3A2E60DC"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Program:   Program privremenih objekata u zoni morskog dobra 2024-2028</w:t>
      </w:r>
    </w:p>
    <w:p w14:paraId="5443A153"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Lokacija:   Objekti na Bojani - desna obala</w:t>
      </w:r>
    </w:p>
    <w:p w14:paraId="6900FD86"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Kategorija:   Ugostiteljski objekat sa terasom</w:t>
      </w:r>
    </w:p>
    <w:p w14:paraId="4A84A945"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Oznaka lokacije:   D1</w:t>
      </w:r>
    </w:p>
    <w:p w14:paraId="031806D6"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Dimenzije:   Objekat: P=143m2; Terasa: Pnt=61m2, Pot=141m2</w:t>
      </w:r>
    </w:p>
    <w:p w14:paraId="4431F966" w14:textId="77777777"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Katastarska parcela:   1163 KO Gornji Štoj</w:t>
      </w:r>
    </w:p>
    <w:p w14:paraId="5D819352" w14:textId="171C39DE" w:rsidR="0039289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Minimalna cijena sezonskog koriscenja:   25756 Eura</w:t>
      </w:r>
    </w:p>
    <w:p w14:paraId="14C871A2" w14:textId="77777777" w:rsidR="003F4309" w:rsidRPr="003F4309" w:rsidRDefault="003F4309"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70688C66" w14:textId="137EF8B0" w:rsidR="00392890" w:rsidRPr="003F4309"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4309">
        <w:rPr>
          <w:rFonts w:ascii="Times New Roman" w:hAnsi="Times New Roman" w:cs="Times New Roman"/>
          <w:bCs/>
          <w:w w:val="95"/>
          <w:sz w:val="24"/>
          <w:szCs w:val="24"/>
          <w:lang w:val="sr-Latn-ME"/>
        </w:rPr>
        <w:t xml:space="preserve">         </w:t>
      </w:r>
    </w:p>
    <w:p w14:paraId="0A0484FD"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D24AFF4" w14:textId="77777777" w:rsidR="003F4309" w:rsidRDefault="003F430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D9DEA92" w14:textId="6B3FC951"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lastRenderedPageBreak/>
        <w:t xml:space="preserve">   </w:t>
      </w:r>
      <w:r w:rsidR="007F7DD7" w:rsidRPr="007F7DD7">
        <w:rPr>
          <w:rFonts w:ascii="Times New Roman" w:hAnsi="Times New Roman" w:cs="Times New Roman"/>
          <w:bCs/>
          <w:w w:val="95"/>
          <w:sz w:val="24"/>
          <w:szCs w:val="24"/>
          <w:lang w:val="sr-Latn-ME"/>
        </w:rPr>
        <w:t xml:space="preserve">   </w:t>
      </w:r>
      <w:r w:rsidRPr="007F7DD7">
        <w:rPr>
          <w:rFonts w:ascii="Times New Roman" w:hAnsi="Times New Roman" w:cs="Times New Roman"/>
          <w:bCs/>
          <w:w w:val="95"/>
          <w:sz w:val="24"/>
          <w:szCs w:val="24"/>
          <w:lang w:val="sr-Latn-ME"/>
        </w:rPr>
        <w:t xml:space="preserve">   1.2</w:t>
      </w:r>
    </w:p>
    <w:p w14:paraId="3BEA4C9E"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Program:   Program privremenih objekata u zoni morskog dobra 2024-2028</w:t>
      </w:r>
    </w:p>
    <w:p w14:paraId="1AA501C9"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Lokacija:   Objekti na Bojani - desna obala</w:t>
      </w:r>
    </w:p>
    <w:p w14:paraId="5363D2F1"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Kategorija:   Ugostiteljski objekat sa terasom</w:t>
      </w:r>
    </w:p>
    <w:p w14:paraId="3381702E"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Oznaka lokacije:   D2</w:t>
      </w:r>
    </w:p>
    <w:p w14:paraId="7111FA89"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Dimenzije:   Objekat: Po=161m2; Terasa: Pnt=50m2, Pot=41m2</w:t>
      </w:r>
    </w:p>
    <w:p w14:paraId="037852DD" w14:textId="77777777"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Katastarska parcela:   1163 KO Gornji Štoj</w:t>
      </w:r>
    </w:p>
    <w:p w14:paraId="513CE6A9" w14:textId="43A21BFA" w:rsidR="00392890" w:rsidRPr="007F7DD7"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Minimalna cijena sezonskog koriscenja:   20392 Eura</w:t>
      </w:r>
    </w:p>
    <w:p w14:paraId="7B73063D" w14:textId="09DA11AC" w:rsidR="0039289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F7DD7">
        <w:rPr>
          <w:rFonts w:ascii="Times New Roman" w:hAnsi="Times New Roman" w:cs="Times New Roman"/>
          <w:bCs/>
          <w:w w:val="95"/>
          <w:sz w:val="24"/>
          <w:szCs w:val="24"/>
          <w:lang w:val="sr-Latn-ME"/>
        </w:rPr>
        <w:t xml:space="preserve">         </w:t>
      </w:r>
    </w:p>
    <w:p w14:paraId="7AC9D24D" w14:textId="77777777" w:rsidR="00E47FA5" w:rsidRDefault="00E47FA5"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9A119B5" w14:textId="5C908FE0" w:rsidR="00392890" w:rsidRPr="005D0704" w:rsidRDefault="007F7DD7"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w:t>
      </w:r>
      <w:r w:rsidR="00392890" w:rsidRPr="005D0704">
        <w:rPr>
          <w:rFonts w:ascii="Times New Roman" w:hAnsi="Times New Roman" w:cs="Times New Roman"/>
          <w:bCs/>
          <w:w w:val="95"/>
          <w:sz w:val="24"/>
          <w:szCs w:val="24"/>
          <w:lang w:val="sr-Latn-ME"/>
        </w:rPr>
        <w:t xml:space="preserve">      1.3</w:t>
      </w:r>
    </w:p>
    <w:p w14:paraId="1A7D1254"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Program:   Program privremenih objekata u zoni morskog dobra 2024-2028</w:t>
      </w:r>
    </w:p>
    <w:p w14:paraId="47226D03"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Lokacija:   Objekti na Bojani - desna obala</w:t>
      </w:r>
    </w:p>
    <w:p w14:paraId="7E917B5B"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Kategorija:   Ugostiteljski objekat sa terasom</w:t>
      </w:r>
    </w:p>
    <w:p w14:paraId="54B51D48"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Oznaka lokacije:   D3</w:t>
      </w:r>
    </w:p>
    <w:p w14:paraId="54245B71"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Dimenzije:   Objekat: Po=129m2, P1=22m2; Terasa: Pnt=33m2, Pot=91m2</w:t>
      </w:r>
    </w:p>
    <w:p w14:paraId="2DAA54A8"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Katastarska parcela:   1163 KO Gornji Štoj</w:t>
      </w:r>
    </w:p>
    <w:p w14:paraId="22CEB4B1" w14:textId="16BEBBC9"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Minimalna cijena sezonskog koriscenja:   21652 Eura</w:t>
      </w:r>
    </w:p>
    <w:p w14:paraId="35D349AB"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BF70B2C" w14:textId="77777777" w:rsidR="00E47FA5" w:rsidRDefault="00E47FA5"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D4FA8CD" w14:textId="11B7E5C6"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w:t>
      </w:r>
      <w:r w:rsidR="005D0704" w:rsidRPr="005D0704">
        <w:rPr>
          <w:rFonts w:ascii="Times New Roman" w:hAnsi="Times New Roman" w:cs="Times New Roman"/>
          <w:bCs/>
          <w:w w:val="95"/>
          <w:sz w:val="24"/>
          <w:szCs w:val="24"/>
          <w:lang w:val="sr-Latn-ME"/>
        </w:rPr>
        <w:t xml:space="preserve">   </w:t>
      </w:r>
      <w:r w:rsidRPr="005D0704">
        <w:rPr>
          <w:rFonts w:ascii="Times New Roman" w:hAnsi="Times New Roman" w:cs="Times New Roman"/>
          <w:bCs/>
          <w:w w:val="95"/>
          <w:sz w:val="24"/>
          <w:szCs w:val="24"/>
          <w:lang w:val="sr-Latn-ME"/>
        </w:rPr>
        <w:t xml:space="preserve">  1.4</w:t>
      </w:r>
    </w:p>
    <w:p w14:paraId="2C5F7E68"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Program:   Program privremenih objekata u zoni morskog dobra 2024-2028</w:t>
      </w:r>
    </w:p>
    <w:p w14:paraId="064362D1"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Lokacija:   Objekti na Bojani - desna obala</w:t>
      </w:r>
    </w:p>
    <w:p w14:paraId="4AFD4562"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Kategorija:   Ugostiteljski objekat sa terasom</w:t>
      </w:r>
    </w:p>
    <w:p w14:paraId="2FE27940"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Oznaka lokacije:   D28</w:t>
      </w:r>
    </w:p>
    <w:p w14:paraId="56889B8A"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Dimenzije:   Objekat: Po=159m2; Terasa Pnt=93m2</w:t>
      </w:r>
    </w:p>
    <w:p w14:paraId="63CFA0F6" w14:textId="77777777"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Katastarska parcela:   1220 KO Gornji Štoj</w:t>
      </w:r>
    </w:p>
    <w:p w14:paraId="40833BC9" w14:textId="56F6A589" w:rsidR="00392890" w:rsidRPr="005D0704"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5D0704">
        <w:rPr>
          <w:rFonts w:ascii="Times New Roman" w:hAnsi="Times New Roman" w:cs="Times New Roman"/>
          <w:bCs/>
          <w:w w:val="95"/>
          <w:sz w:val="24"/>
          <w:szCs w:val="24"/>
          <w:lang w:val="sr-Latn-ME"/>
        </w:rPr>
        <w:t xml:space="preserve">         Minimalna cijena sezonskog koriscenja:   20368 Eura</w:t>
      </w:r>
    </w:p>
    <w:p w14:paraId="55339C72"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6C98742E" w14:textId="77777777" w:rsidR="00E47FA5" w:rsidRPr="00E47FA5" w:rsidRDefault="00E47FA5"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4249B2C4" w14:textId="568B10D0"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w:t>
      </w:r>
      <w:r w:rsidR="00DB110C" w:rsidRPr="00E47FA5">
        <w:rPr>
          <w:rFonts w:ascii="Times New Roman" w:hAnsi="Times New Roman" w:cs="Times New Roman"/>
          <w:bCs/>
          <w:w w:val="95"/>
          <w:sz w:val="24"/>
          <w:szCs w:val="24"/>
          <w:lang w:val="sr-Latn-ME"/>
        </w:rPr>
        <w:t xml:space="preserve">   </w:t>
      </w:r>
      <w:r w:rsidRPr="00E47FA5">
        <w:rPr>
          <w:rFonts w:ascii="Times New Roman" w:hAnsi="Times New Roman" w:cs="Times New Roman"/>
          <w:bCs/>
          <w:w w:val="95"/>
          <w:sz w:val="24"/>
          <w:szCs w:val="24"/>
          <w:lang w:val="sr-Latn-ME"/>
        </w:rPr>
        <w:t xml:space="preserve">  1.5</w:t>
      </w:r>
    </w:p>
    <w:p w14:paraId="7D534EFF"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Program:   Program privremenih objekata u zoni morskog dobra 2024-2028</w:t>
      </w:r>
    </w:p>
    <w:p w14:paraId="2EE3F033"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Lokacija:   Objekti na Bojani - desna obala</w:t>
      </w:r>
    </w:p>
    <w:p w14:paraId="090FF673"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Kategorija:   Ugostiteljski objekat sa terasom</w:t>
      </w:r>
    </w:p>
    <w:p w14:paraId="576E1E96"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Oznaka lokacije:   D68</w:t>
      </w:r>
    </w:p>
    <w:p w14:paraId="089E0515" w14:textId="6AD6C266" w:rsidR="00392890" w:rsidRPr="00E47FA5" w:rsidRDefault="00392890" w:rsidP="00E47FA5">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Dimenzije:  Objekat: Po=43m2; Pk=32m2; Terase: Pnt=72m2; Pot=110m2; P1nt=13m2; Pkot=42m2</w:t>
      </w:r>
    </w:p>
    <w:p w14:paraId="7158D029"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Katastarska parcela:   1163 KO Gornji Štoj</w:t>
      </w:r>
    </w:p>
    <w:p w14:paraId="611F2AD9" w14:textId="3C43B655"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Minimalna cijena sezonskog koriscenja:   22960 Eura</w:t>
      </w:r>
    </w:p>
    <w:p w14:paraId="035A9747"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39AA902C" w14:textId="77777777" w:rsidR="00E47FA5" w:rsidRDefault="00E47FA5"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75D91D5C" w14:textId="77777777" w:rsidR="00E47FA5" w:rsidRDefault="00E47FA5"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5E9D03A7" w14:textId="77777777" w:rsidR="00E47FA5" w:rsidRDefault="00E47FA5"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766C215C" w14:textId="677A42B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lastRenderedPageBreak/>
        <w:t xml:space="preserve">      </w:t>
      </w:r>
      <w:r w:rsidR="00E47FA5" w:rsidRPr="00E47FA5">
        <w:rPr>
          <w:rFonts w:ascii="Times New Roman" w:hAnsi="Times New Roman" w:cs="Times New Roman"/>
          <w:bCs/>
          <w:w w:val="95"/>
          <w:sz w:val="24"/>
          <w:szCs w:val="24"/>
          <w:lang w:val="sr-Latn-ME"/>
        </w:rPr>
        <w:t xml:space="preserve">   </w:t>
      </w:r>
      <w:r w:rsidRPr="00E47FA5">
        <w:rPr>
          <w:rFonts w:ascii="Times New Roman" w:hAnsi="Times New Roman" w:cs="Times New Roman"/>
          <w:bCs/>
          <w:w w:val="95"/>
          <w:sz w:val="24"/>
          <w:szCs w:val="24"/>
          <w:lang w:val="sr-Latn-ME"/>
        </w:rPr>
        <w:t>1.6</w:t>
      </w:r>
    </w:p>
    <w:p w14:paraId="5AB9A827"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Program:   Program privremenih objekata u zoni morskog dobra 2024-2028</w:t>
      </w:r>
    </w:p>
    <w:p w14:paraId="24EB755E"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Lokacija:   Objekti na Bojani - desna obala</w:t>
      </w:r>
    </w:p>
    <w:p w14:paraId="0C711CBB"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Kategorija:   Ugostiteljski objekat sa terasom</w:t>
      </w:r>
    </w:p>
    <w:p w14:paraId="2DC4CB3C"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Oznaka lokacije:   D93</w:t>
      </w:r>
    </w:p>
    <w:p w14:paraId="5A5BAB2F"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Dimenzije:   Objekat: Po=52m2; Terasa: Pnt=68m2 Pot=70m2</w:t>
      </w:r>
    </w:p>
    <w:p w14:paraId="1C095C32" w14:textId="77777777"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Katastarska parcela:   1220 KO Gornji Štoj</w:t>
      </w:r>
    </w:p>
    <w:p w14:paraId="3219AD51" w14:textId="4A78A0AB" w:rsidR="00392890" w:rsidRPr="00E47FA5"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E47FA5">
        <w:rPr>
          <w:rFonts w:ascii="Times New Roman" w:hAnsi="Times New Roman" w:cs="Times New Roman"/>
          <w:bCs/>
          <w:w w:val="95"/>
          <w:sz w:val="24"/>
          <w:szCs w:val="24"/>
          <w:lang w:val="sr-Latn-ME"/>
        </w:rPr>
        <w:t xml:space="preserve">         Minimalna cijena sezonskog koriscenja:   15364 Eura</w:t>
      </w:r>
    </w:p>
    <w:p w14:paraId="7D024936"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F4197EF"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9601D1D" w14:textId="6AA557BC"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w:t>
      </w:r>
      <w:r w:rsidR="0075070F" w:rsidRPr="0075070F">
        <w:rPr>
          <w:rFonts w:ascii="Times New Roman" w:hAnsi="Times New Roman" w:cs="Times New Roman"/>
          <w:bCs/>
          <w:w w:val="95"/>
          <w:sz w:val="24"/>
          <w:szCs w:val="24"/>
          <w:lang w:val="sr-Latn-ME"/>
        </w:rPr>
        <w:t xml:space="preserve">   </w:t>
      </w:r>
      <w:r w:rsidRPr="0075070F">
        <w:rPr>
          <w:rFonts w:ascii="Times New Roman" w:hAnsi="Times New Roman" w:cs="Times New Roman"/>
          <w:bCs/>
          <w:w w:val="95"/>
          <w:sz w:val="24"/>
          <w:szCs w:val="24"/>
          <w:lang w:val="sr-Latn-ME"/>
        </w:rPr>
        <w:t xml:space="preserve">  1.7</w:t>
      </w:r>
    </w:p>
    <w:p w14:paraId="429D83EF"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Program:   Program privremenih objekata u zoni morskog dobra 2024-2028</w:t>
      </w:r>
    </w:p>
    <w:p w14:paraId="160761F8"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Lokacija:   Objekti na Bojani - desna obala</w:t>
      </w:r>
    </w:p>
    <w:p w14:paraId="01E61429"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Kategorija:   Ugostiteljski objekat sa terasom</w:t>
      </w:r>
    </w:p>
    <w:p w14:paraId="04CBEA69"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Oznaka lokacije:   D190</w:t>
      </w:r>
    </w:p>
    <w:p w14:paraId="1598925D"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Dimenzije:   Objekat: Po=232m2; Terase: Pot=36m2 Pnt=61m2</w:t>
      </w:r>
    </w:p>
    <w:p w14:paraId="708A5DFD" w14:textId="77777777"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Katastarska parcela:   1142/1, 1220 KO Gornji Štoj</w:t>
      </w:r>
    </w:p>
    <w:p w14:paraId="1E340F3A" w14:textId="06774FF1" w:rsidR="00392890" w:rsidRPr="0075070F"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75070F">
        <w:rPr>
          <w:rFonts w:ascii="Times New Roman" w:hAnsi="Times New Roman" w:cs="Times New Roman"/>
          <w:bCs/>
          <w:w w:val="95"/>
          <w:sz w:val="24"/>
          <w:szCs w:val="24"/>
          <w:lang w:val="sr-Latn-ME"/>
        </w:rPr>
        <w:t xml:space="preserve">         Minimalna cijena sezonskog koriscenja:   </w:t>
      </w:r>
      <w:r w:rsidR="008F0E5C">
        <w:rPr>
          <w:rFonts w:ascii="Times New Roman" w:hAnsi="Times New Roman" w:cs="Times New Roman"/>
          <w:bCs/>
          <w:w w:val="95"/>
          <w:sz w:val="24"/>
          <w:szCs w:val="24"/>
          <w:lang w:val="sr-Latn-ME"/>
        </w:rPr>
        <w:t>25864</w:t>
      </w:r>
      <w:r w:rsidRPr="0075070F">
        <w:rPr>
          <w:rFonts w:ascii="Times New Roman" w:hAnsi="Times New Roman" w:cs="Times New Roman"/>
          <w:bCs/>
          <w:w w:val="95"/>
          <w:sz w:val="24"/>
          <w:szCs w:val="24"/>
          <w:lang w:val="sr-Latn-ME"/>
        </w:rPr>
        <w:t xml:space="preserve"> Eura</w:t>
      </w:r>
    </w:p>
    <w:p w14:paraId="22A40A39"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61BB026"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77DD13C7" w14:textId="0B7F8BD1"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w:t>
      </w:r>
      <w:r w:rsidR="00C24480" w:rsidRPr="00C24480">
        <w:rPr>
          <w:rFonts w:ascii="Times New Roman" w:hAnsi="Times New Roman" w:cs="Times New Roman"/>
          <w:bCs/>
          <w:w w:val="95"/>
          <w:sz w:val="24"/>
          <w:szCs w:val="24"/>
          <w:lang w:val="sr-Latn-ME"/>
        </w:rPr>
        <w:t xml:space="preserve">   </w:t>
      </w:r>
      <w:r w:rsidRPr="00C24480">
        <w:rPr>
          <w:rFonts w:ascii="Times New Roman" w:hAnsi="Times New Roman" w:cs="Times New Roman"/>
          <w:bCs/>
          <w:w w:val="95"/>
          <w:sz w:val="24"/>
          <w:szCs w:val="24"/>
          <w:lang w:val="sr-Latn-ME"/>
        </w:rPr>
        <w:t xml:space="preserve"> 1.8</w:t>
      </w:r>
    </w:p>
    <w:p w14:paraId="55698F66"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Program:   Program privremenih objekata u zoni morskog dobra 2024-2028</w:t>
      </w:r>
    </w:p>
    <w:p w14:paraId="13093500"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Lokacija:   Objekti na Bojani - desna obala</w:t>
      </w:r>
    </w:p>
    <w:p w14:paraId="1EB76F4F"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Kategorija:   Ugostiteljski objekat sa terasom</w:t>
      </w:r>
    </w:p>
    <w:p w14:paraId="74A66B2E"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Oznaka lokacije:   D199</w:t>
      </w:r>
    </w:p>
    <w:p w14:paraId="2B051B1F"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Dimenzije:   Objekat: Po=292m2; Terase: Pot=61m2 Pnt=87m2</w:t>
      </w:r>
    </w:p>
    <w:p w14:paraId="02C4A9D1"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Katastarska parcela:   1142/1, 1142/2, 1220  KO Gornji Štoj</w:t>
      </w:r>
    </w:p>
    <w:p w14:paraId="405314DF" w14:textId="0673DE4A"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Minimalna cijena sezonskog koriscenja:   33244 Eura</w:t>
      </w:r>
    </w:p>
    <w:p w14:paraId="71EFA11C"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37326B2F"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77D8B5F0" w14:textId="023C17BB"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w:t>
      </w:r>
      <w:r w:rsidR="00C24480" w:rsidRPr="00C24480">
        <w:rPr>
          <w:rFonts w:ascii="Times New Roman" w:hAnsi="Times New Roman" w:cs="Times New Roman"/>
          <w:bCs/>
          <w:w w:val="95"/>
          <w:sz w:val="24"/>
          <w:szCs w:val="24"/>
          <w:lang w:val="sr-Latn-ME"/>
        </w:rPr>
        <w:t xml:space="preserve">   </w:t>
      </w:r>
      <w:r w:rsidRPr="00C24480">
        <w:rPr>
          <w:rFonts w:ascii="Times New Roman" w:hAnsi="Times New Roman" w:cs="Times New Roman"/>
          <w:bCs/>
          <w:w w:val="95"/>
          <w:sz w:val="24"/>
          <w:szCs w:val="24"/>
          <w:lang w:val="sr-Latn-ME"/>
        </w:rPr>
        <w:t xml:space="preserve">  1.9</w:t>
      </w:r>
    </w:p>
    <w:p w14:paraId="465A15AB"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Program:   Program privremenih objekata u zoni morskog dobra 2024-2028</w:t>
      </w:r>
    </w:p>
    <w:p w14:paraId="1512BB6D"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Lokacija:   Objekti na Bojani - desna obala</w:t>
      </w:r>
    </w:p>
    <w:p w14:paraId="2826090B"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Kategorija:   Ugostiteljski objekat sa terasom i kalimerom</w:t>
      </w:r>
    </w:p>
    <w:p w14:paraId="641E41D5"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Oznaka lokacije:   D200</w:t>
      </w:r>
    </w:p>
    <w:p w14:paraId="3C182A61"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Dimenzije:   Objekat: Po=249m2; Terasa: Pnt=153m2; Pot=32m2</w:t>
      </w:r>
    </w:p>
    <w:p w14:paraId="5F98EE7B" w14:textId="77777777"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Katastarska parcela:   1096/1, 1220 KO Gornji Štoj</w:t>
      </w:r>
    </w:p>
    <w:p w14:paraId="25A0CD81" w14:textId="53D8D0E2" w:rsidR="00392890" w:rsidRPr="00C2448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24480">
        <w:rPr>
          <w:rFonts w:ascii="Times New Roman" w:hAnsi="Times New Roman" w:cs="Times New Roman"/>
          <w:bCs/>
          <w:w w:val="95"/>
          <w:sz w:val="24"/>
          <w:szCs w:val="24"/>
          <w:lang w:val="sr-Latn-ME"/>
        </w:rPr>
        <w:t xml:space="preserve">         Minimalna cijena sezonskog koriscenja:   32418 Eura</w:t>
      </w:r>
    </w:p>
    <w:p w14:paraId="1BC40C3D"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7DE64D7B"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70C20201"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1A62BAB" w14:textId="77777777" w:rsidR="00C24480" w:rsidRDefault="00C2448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B4FE467" w14:textId="682CCD5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lastRenderedPageBreak/>
        <w:t xml:space="preserve">      </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1.10</w:t>
      </w:r>
    </w:p>
    <w:p w14:paraId="5EF3CDA6"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Program:   Program privremenih objekata u zoni morskog dobra 2024-2028</w:t>
      </w:r>
    </w:p>
    <w:p w14:paraId="12BD065F"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Lokacija:   Objekti na Bojani - desna obala</w:t>
      </w:r>
    </w:p>
    <w:p w14:paraId="03E871ED"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Kategorija:   Ugostiteljski objekat sa terasom</w:t>
      </w:r>
    </w:p>
    <w:p w14:paraId="226D8E2B"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Oznaka lokacije:   D212</w:t>
      </w:r>
    </w:p>
    <w:p w14:paraId="262C4AEF"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Dimenzije:   Objekat: Po=138m2; Terasa: Pnt=96m2</w:t>
      </w:r>
    </w:p>
    <w:p w14:paraId="14B4DBBD"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Katastarska parcela:   1096/1, 1220 KO Gornji Štoj</w:t>
      </w:r>
    </w:p>
    <w:p w14:paraId="35F79473" w14:textId="5BD124BD"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Minimalna cijena sezonskog koriscenja:   19036 Eura</w:t>
      </w:r>
    </w:p>
    <w:p w14:paraId="1A1B617A"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5A558F9D" w14:textId="77777777" w:rsidR="003F725E" w:rsidRPr="003F725E" w:rsidRDefault="003F725E"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p>
    <w:p w14:paraId="421510C4" w14:textId="23137B0A"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 xml:space="preserve">  1.11</w:t>
      </w:r>
    </w:p>
    <w:p w14:paraId="1BBF0D7C"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Program:   Program privremenih objekata u zoni morskog dobra 2024-2028</w:t>
      </w:r>
    </w:p>
    <w:p w14:paraId="2132BFB6"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Lokacija:   Objekti na Bojani - desna obala</w:t>
      </w:r>
    </w:p>
    <w:p w14:paraId="7323463D"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Kategorija:   Ugostiteljski objekat sa terasom</w:t>
      </w:r>
    </w:p>
    <w:p w14:paraId="64290AC6"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Oznaka lokacije:   D213-D214-D215</w:t>
      </w:r>
    </w:p>
    <w:p w14:paraId="31571255"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Dimenzije:   Objekat: P=280m2, P1=105m2; Terasa: Pt nat=358m2, Pt otv=39m2; P1t otv=49m2</w:t>
      </w:r>
    </w:p>
    <w:p w14:paraId="559B83FE"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Katastarska parcela:   1096/1, 1220 KO Gornji Štoj</w:t>
      </w:r>
    </w:p>
    <w:p w14:paraId="57D31D8C" w14:textId="796BA6F0"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Minimalna cijena sezonskog koriscenja:   57820 Eura</w:t>
      </w:r>
    </w:p>
    <w:p w14:paraId="38ED10B5"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8E68D35" w14:textId="77777777" w:rsidR="003F725E" w:rsidRDefault="003F725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AFE0D85" w14:textId="2B141ED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1.12</w:t>
      </w:r>
    </w:p>
    <w:p w14:paraId="0BE43D5B"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Program:   Program privremenih objekata u zoni morskog dobra 2024-2028</w:t>
      </w:r>
    </w:p>
    <w:p w14:paraId="3817EC68"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Lokacija:   Objekti na Bojani - desna obala</w:t>
      </w:r>
    </w:p>
    <w:p w14:paraId="730E9A6B"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Kategorija:   Ugostiteljski objekat sa terasom</w:t>
      </w:r>
    </w:p>
    <w:p w14:paraId="43CB0B4F"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Oznaka lokacije:   D216</w:t>
      </w:r>
    </w:p>
    <w:p w14:paraId="613530B7"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Dimenzije:   Objekat: Po=44m2; Terase: Pnt=203m2, Pot=58m2</w:t>
      </w:r>
    </w:p>
    <w:p w14:paraId="5EE604B2"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Katastarska parcela:   1142/3, 1220, 1096/1 KO Gornji Štoj</w:t>
      </w:r>
    </w:p>
    <w:p w14:paraId="78BDB545" w14:textId="24FDD24C"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Minimalna cijena sezonskog koriscenja:   22168 Eura</w:t>
      </w:r>
    </w:p>
    <w:p w14:paraId="1FADC2FA"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E0EBC32" w14:textId="77777777" w:rsidR="003F725E" w:rsidRDefault="003F725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31A2A2FC" w14:textId="1CA1D0AE"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1.13</w:t>
      </w:r>
    </w:p>
    <w:p w14:paraId="66EFCFF5"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Program:   Program privremenih objekata u zoni morskog dobra 2024-2028</w:t>
      </w:r>
    </w:p>
    <w:p w14:paraId="26F8A3A7"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Lokacija:   Objekti na Bojani - lijeva obala</w:t>
      </w:r>
    </w:p>
    <w:p w14:paraId="5873444B"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Kategorija:   Ugostiteljski objekat sa terasom</w:t>
      </w:r>
    </w:p>
    <w:p w14:paraId="674EEC82"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Oznaka lokacije:   L5</w:t>
      </w:r>
    </w:p>
    <w:p w14:paraId="2ADEB9F4" w14:textId="61B03E3F"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Dimenzije:   Objekat:</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Po=263 m2</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Terase:</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Pt nat=106 m2</w:t>
      </w:r>
      <w:r w:rsidR="003F725E" w:rsidRPr="003F725E">
        <w:rPr>
          <w:rFonts w:ascii="Times New Roman" w:hAnsi="Times New Roman" w:cs="Times New Roman"/>
          <w:bCs/>
          <w:w w:val="95"/>
          <w:sz w:val="24"/>
          <w:szCs w:val="24"/>
          <w:lang w:val="sr-Latn-ME"/>
        </w:rPr>
        <w:t xml:space="preserve">; </w:t>
      </w:r>
      <w:r w:rsidRPr="003F725E">
        <w:rPr>
          <w:rFonts w:ascii="Times New Roman" w:hAnsi="Times New Roman" w:cs="Times New Roman"/>
          <w:bCs/>
          <w:w w:val="95"/>
          <w:sz w:val="24"/>
          <w:szCs w:val="24"/>
          <w:lang w:val="sr-Latn-ME"/>
        </w:rPr>
        <w:t>Pt otv=43 m2</w:t>
      </w:r>
    </w:p>
    <w:p w14:paraId="09A01651" w14:textId="77777777"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Katastarska parcela:   1220 KO Gornji Štoj</w:t>
      </w:r>
    </w:p>
    <w:p w14:paraId="1208FD8E" w14:textId="43E7AC93" w:rsidR="00392890" w:rsidRPr="003F725E"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F725E">
        <w:rPr>
          <w:rFonts w:ascii="Times New Roman" w:hAnsi="Times New Roman" w:cs="Times New Roman"/>
          <w:bCs/>
          <w:w w:val="95"/>
          <w:sz w:val="24"/>
          <w:szCs w:val="24"/>
          <w:lang w:val="sr-Latn-ME"/>
        </w:rPr>
        <w:t xml:space="preserve">         Minimalna cijena sezonskog koriscenja:  </w:t>
      </w:r>
      <w:r w:rsidR="008A3EC1">
        <w:rPr>
          <w:rFonts w:ascii="Times New Roman" w:hAnsi="Times New Roman" w:cs="Times New Roman"/>
          <w:bCs/>
          <w:w w:val="95"/>
          <w:sz w:val="24"/>
          <w:szCs w:val="24"/>
          <w:lang w:val="sr-Latn-ME"/>
        </w:rPr>
        <w:t>31216</w:t>
      </w:r>
      <w:r w:rsidRPr="003F725E">
        <w:rPr>
          <w:rFonts w:ascii="Times New Roman" w:hAnsi="Times New Roman" w:cs="Times New Roman"/>
          <w:bCs/>
          <w:w w:val="95"/>
          <w:sz w:val="24"/>
          <w:szCs w:val="24"/>
          <w:lang w:val="sr-Latn-ME"/>
        </w:rPr>
        <w:t xml:space="preserve"> Eura</w:t>
      </w:r>
    </w:p>
    <w:p w14:paraId="238EF03F" w14:textId="77777777" w:rsidR="00392890" w:rsidRDefault="0039289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DA4A5A4" w14:textId="77777777" w:rsidR="003F725E" w:rsidRDefault="003F725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239C03A" w14:textId="77777777" w:rsidR="003F725E" w:rsidRDefault="003F725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859F57A" w14:textId="77777777" w:rsidR="003F725E" w:rsidRDefault="003F725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65B863F" w14:textId="1D520564"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lastRenderedPageBreak/>
        <w:t xml:space="preserve">     </w:t>
      </w:r>
      <w:r w:rsidR="003F725E" w:rsidRPr="00C84FD2">
        <w:rPr>
          <w:rFonts w:ascii="Times New Roman" w:hAnsi="Times New Roman" w:cs="Times New Roman"/>
          <w:bCs/>
          <w:w w:val="95"/>
          <w:sz w:val="24"/>
          <w:szCs w:val="24"/>
          <w:lang w:val="sr-Latn-ME"/>
        </w:rPr>
        <w:t xml:space="preserve">   </w:t>
      </w:r>
      <w:r w:rsidRPr="00C84FD2">
        <w:rPr>
          <w:rFonts w:ascii="Times New Roman" w:hAnsi="Times New Roman" w:cs="Times New Roman"/>
          <w:bCs/>
          <w:w w:val="95"/>
          <w:sz w:val="24"/>
          <w:szCs w:val="24"/>
          <w:lang w:val="sr-Latn-ME"/>
        </w:rPr>
        <w:t xml:space="preserve"> 1.14</w:t>
      </w:r>
    </w:p>
    <w:p w14:paraId="2B91C309" w14:textId="77777777"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Program:   Program privremenih objekata u zoni morskog dobra 2024-2028</w:t>
      </w:r>
    </w:p>
    <w:p w14:paraId="25239643" w14:textId="77777777"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Lokacija:   Objekti na Bojani - lijeva obala</w:t>
      </w:r>
    </w:p>
    <w:p w14:paraId="301979D3" w14:textId="77777777"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Kategorija:   Ugostiteljski objekat sa terasom</w:t>
      </w:r>
    </w:p>
    <w:p w14:paraId="6C7237B2" w14:textId="77777777"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Oznaka lokacije:   L6</w:t>
      </w:r>
    </w:p>
    <w:p w14:paraId="3BF19DBD" w14:textId="64A7B8C3"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Dimenzije:  Objekat:</w:t>
      </w:r>
      <w:r w:rsidR="003F725E" w:rsidRPr="00C84FD2">
        <w:rPr>
          <w:rFonts w:ascii="Times New Roman" w:hAnsi="Times New Roman" w:cs="Times New Roman"/>
          <w:bCs/>
          <w:w w:val="95"/>
          <w:sz w:val="24"/>
          <w:szCs w:val="24"/>
          <w:lang w:val="sr-Latn-ME"/>
        </w:rPr>
        <w:t xml:space="preserve"> </w:t>
      </w:r>
      <w:r w:rsidRPr="00C84FD2">
        <w:rPr>
          <w:rFonts w:ascii="Times New Roman" w:hAnsi="Times New Roman" w:cs="Times New Roman"/>
          <w:bCs/>
          <w:w w:val="95"/>
          <w:sz w:val="24"/>
          <w:szCs w:val="24"/>
          <w:lang w:val="sr-Latn-ME"/>
        </w:rPr>
        <w:t>Po=210 m2</w:t>
      </w:r>
      <w:r w:rsidR="00C84FD2" w:rsidRPr="00C84FD2">
        <w:rPr>
          <w:rFonts w:ascii="Times New Roman" w:hAnsi="Times New Roman" w:cs="Times New Roman"/>
          <w:bCs/>
          <w:w w:val="95"/>
          <w:sz w:val="24"/>
          <w:szCs w:val="24"/>
          <w:lang w:val="sr-Latn-ME"/>
        </w:rPr>
        <w:t xml:space="preserve">; </w:t>
      </w:r>
      <w:r w:rsidRPr="00C84FD2">
        <w:rPr>
          <w:rFonts w:ascii="Times New Roman" w:hAnsi="Times New Roman" w:cs="Times New Roman"/>
          <w:bCs/>
          <w:w w:val="95"/>
          <w:sz w:val="24"/>
          <w:szCs w:val="24"/>
          <w:lang w:val="sr-Latn-ME"/>
        </w:rPr>
        <w:t>Terase</w:t>
      </w:r>
      <w:r w:rsidR="00C84FD2" w:rsidRPr="00C84FD2">
        <w:rPr>
          <w:rFonts w:ascii="Times New Roman" w:hAnsi="Times New Roman" w:cs="Times New Roman"/>
          <w:bCs/>
          <w:w w:val="95"/>
          <w:sz w:val="24"/>
          <w:szCs w:val="24"/>
          <w:lang w:val="sr-Latn-ME"/>
        </w:rPr>
        <w:t xml:space="preserve">: </w:t>
      </w:r>
      <w:r w:rsidRPr="00C84FD2">
        <w:rPr>
          <w:rFonts w:ascii="Times New Roman" w:hAnsi="Times New Roman" w:cs="Times New Roman"/>
          <w:bCs/>
          <w:w w:val="95"/>
          <w:sz w:val="24"/>
          <w:szCs w:val="24"/>
          <w:lang w:val="sr-Latn-ME"/>
        </w:rPr>
        <w:t>Pt nat=101 m2</w:t>
      </w:r>
      <w:r w:rsidR="00C84FD2" w:rsidRPr="00C84FD2">
        <w:rPr>
          <w:rFonts w:ascii="Times New Roman" w:hAnsi="Times New Roman" w:cs="Times New Roman"/>
          <w:bCs/>
          <w:w w:val="95"/>
          <w:sz w:val="24"/>
          <w:szCs w:val="24"/>
          <w:lang w:val="sr-Latn-ME"/>
        </w:rPr>
        <w:t xml:space="preserve">, </w:t>
      </w:r>
      <w:r w:rsidRPr="00C84FD2">
        <w:rPr>
          <w:rFonts w:ascii="Times New Roman" w:hAnsi="Times New Roman" w:cs="Times New Roman"/>
          <w:bCs/>
          <w:w w:val="95"/>
          <w:sz w:val="24"/>
          <w:szCs w:val="24"/>
          <w:lang w:val="sr-Latn-ME"/>
        </w:rPr>
        <w:t>Pt otv=55 m2</w:t>
      </w:r>
    </w:p>
    <w:p w14:paraId="497D24FF" w14:textId="77777777"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Katastarska parcela:   1220 KO Gornji Štoj</w:t>
      </w:r>
    </w:p>
    <w:p w14:paraId="3F236456" w14:textId="297BF672" w:rsidR="00392890" w:rsidRPr="00C84FD2" w:rsidRDefault="0039289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84FD2">
        <w:rPr>
          <w:rFonts w:ascii="Times New Roman" w:hAnsi="Times New Roman" w:cs="Times New Roman"/>
          <w:bCs/>
          <w:w w:val="95"/>
          <w:sz w:val="24"/>
          <w:szCs w:val="24"/>
          <w:lang w:val="sr-Latn-ME"/>
        </w:rPr>
        <w:t xml:space="preserve">         Minimalna cijena sezonsko</w:t>
      </w:r>
      <w:r w:rsidR="00C84FD2" w:rsidRPr="00C84FD2">
        <w:rPr>
          <w:rFonts w:ascii="Times New Roman" w:hAnsi="Times New Roman" w:cs="Times New Roman"/>
          <w:bCs/>
          <w:w w:val="95"/>
          <w:sz w:val="24"/>
          <w:szCs w:val="24"/>
          <w:lang w:val="sr-Latn-ME"/>
        </w:rPr>
        <w:t>g</w:t>
      </w:r>
      <w:r w:rsidRPr="00C84FD2">
        <w:rPr>
          <w:rFonts w:ascii="Times New Roman" w:hAnsi="Times New Roman" w:cs="Times New Roman"/>
          <w:bCs/>
          <w:w w:val="95"/>
          <w:sz w:val="24"/>
          <w:szCs w:val="24"/>
          <w:lang w:val="sr-Latn-ME"/>
        </w:rPr>
        <w:t xml:space="preserve"> koriscenja:  </w:t>
      </w:r>
      <w:r w:rsidR="008E30E9">
        <w:rPr>
          <w:rFonts w:ascii="Times New Roman" w:hAnsi="Times New Roman" w:cs="Times New Roman"/>
          <w:bCs/>
          <w:w w:val="95"/>
          <w:sz w:val="24"/>
          <w:szCs w:val="24"/>
          <w:lang w:val="sr-Latn-ME"/>
        </w:rPr>
        <w:t>27820</w:t>
      </w:r>
      <w:r w:rsidRPr="00C84FD2">
        <w:rPr>
          <w:rFonts w:ascii="Times New Roman" w:hAnsi="Times New Roman" w:cs="Times New Roman"/>
          <w:bCs/>
          <w:w w:val="95"/>
          <w:sz w:val="24"/>
          <w:szCs w:val="24"/>
          <w:lang w:val="sr-Latn-ME"/>
        </w:rPr>
        <w:t xml:space="preserve"> Eura</w:t>
      </w:r>
    </w:p>
    <w:p w14:paraId="3162A867" w14:textId="4BCD016C" w:rsidR="00321556" w:rsidRDefault="00321556"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509D205A" w14:textId="77777777" w:rsidR="00962F7E" w:rsidRPr="002E4C12" w:rsidRDefault="00962F7E" w:rsidP="00962F7E">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B32E0CC" w14:textId="77777777" w:rsidR="009D31E3" w:rsidRPr="00B276AD" w:rsidRDefault="009D31E3" w:rsidP="009D31E3">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4735FE03" w14:textId="77777777" w:rsidR="007762FD" w:rsidRDefault="007762FD" w:rsidP="007762FD">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7D5E9446" w14:textId="77777777" w:rsidR="007762FD" w:rsidRDefault="007762FD" w:rsidP="007762FD">
      <w:pPr>
        <w:ind w:left="-284" w:right="-567"/>
        <w:jc w:val="both"/>
        <w:rPr>
          <w:b/>
          <w:lang w:val="sr-Latn-ME"/>
        </w:rPr>
      </w:pPr>
      <w:r w:rsidRPr="00FA0070">
        <w:rPr>
          <w:lang w:val="hr-HR" w:eastAsia="en-US"/>
        </w:rPr>
        <w:t>Minimalna cijena zakupa, odnosno zakupnina/naknada za korišćenje morskog dobra uvećava se za iznos PDV-a.</w:t>
      </w:r>
    </w:p>
    <w:p w14:paraId="306B43CE" w14:textId="77777777" w:rsidR="007762FD" w:rsidRDefault="007762FD" w:rsidP="007762FD">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1E1511C6" w14:textId="77777777" w:rsidR="007762FD" w:rsidRDefault="007762FD" w:rsidP="007762FD">
      <w:pPr>
        <w:ind w:left="-284" w:right="-567"/>
        <w:jc w:val="both"/>
        <w:rPr>
          <w:b/>
          <w:lang w:val="sr-Latn-ME"/>
        </w:rPr>
      </w:pPr>
    </w:p>
    <w:p w14:paraId="2957ADE6" w14:textId="77777777" w:rsidR="007762FD" w:rsidRDefault="007762FD" w:rsidP="007762FD">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23B729A5" w14:textId="77777777" w:rsidR="007762FD" w:rsidRDefault="007762FD" w:rsidP="007762FD">
      <w:pPr>
        <w:ind w:left="-284" w:right="-567"/>
        <w:jc w:val="both"/>
        <w:rPr>
          <w:b/>
          <w:lang w:val="sr-Latn-ME"/>
        </w:rPr>
      </w:pPr>
    </w:p>
    <w:p w14:paraId="44C577A8" w14:textId="77777777" w:rsidR="007762FD" w:rsidRPr="00FA0070" w:rsidRDefault="007762FD" w:rsidP="007762FD">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668C4444" w14:textId="77777777" w:rsidR="007762FD" w:rsidRPr="002E4C12" w:rsidRDefault="007762FD" w:rsidP="007762FD">
      <w:pPr>
        <w:ind w:right="-567"/>
        <w:jc w:val="both"/>
        <w:rPr>
          <w:lang w:val="sr-Latn-ME"/>
        </w:rPr>
      </w:pP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50ED7C45" w14:textId="77777777" w:rsidR="0093112A" w:rsidRDefault="0093112A" w:rsidP="00C0704B">
      <w:pPr>
        <w:ind w:left="-284" w:right="-567"/>
        <w:jc w:val="both"/>
        <w:rPr>
          <w:b/>
          <w:lang w:val="sr-Latn-ME"/>
        </w:rPr>
      </w:pPr>
    </w:p>
    <w:p w14:paraId="6408D682" w14:textId="77777777" w:rsidR="0093112A" w:rsidRDefault="0093112A" w:rsidP="0093112A">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xml:space="preserve">, pod uslovom da je korisnik/zakupac izvršio obaveze predvidene ugovorom i da ugovor nije </w:t>
      </w:r>
      <w:r w:rsidRPr="00457B2B">
        <w:rPr>
          <w:lang w:val="hr-HR" w:eastAsia="en-US"/>
        </w:rPr>
        <w:lastRenderedPageBreak/>
        <w:t>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421A3143" w14:textId="77777777" w:rsidR="0093112A" w:rsidRDefault="0093112A" w:rsidP="0093112A">
      <w:pPr>
        <w:ind w:left="-284" w:right="-567"/>
        <w:jc w:val="both"/>
        <w:rPr>
          <w:b/>
          <w:lang w:val="sr-Latn-ME"/>
        </w:rPr>
      </w:pPr>
    </w:p>
    <w:p w14:paraId="01E0B0BC" w14:textId="77777777" w:rsidR="0093112A" w:rsidRPr="00457B2B" w:rsidRDefault="0093112A" w:rsidP="0093112A">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23E8C429" w14:textId="77777777" w:rsidR="0093112A" w:rsidRDefault="0093112A" w:rsidP="0093112A">
      <w:pPr>
        <w:pStyle w:val="NormalWeb"/>
        <w:spacing w:beforeAutospacing="0" w:after="0"/>
        <w:ind w:left="-284" w:right="-567"/>
        <w:rPr>
          <w:b/>
          <w:bCs/>
        </w:rPr>
      </w:pP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6F083E32" w14:textId="2DEFEB23" w:rsidR="00F7191F" w:rsidRDefault="002014CB" w:rsidP="00F7191F">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23B97B93" w14:textId="77777777" w:rsidR="002014CB" w:rsidRDefault="002014CB" w:rsidP="00F7191F">
      <w:pPr>
        <w:pStyle w:val="NormalWeb"/>
        <w:spacing w:before="0" w:beforeAutospacing="0" w:after="0"/>
        <w:ind w:left="-284" w:right="-567"/>
        <w:jc w:val="both"/>
      </w:pPr>
    </w:p>
    <w:p w14:paraId="2A46FD7A" w14:textId="0774CC3B" w:rsidR="00F7191F" w:rsidRPr="002E4C12" w:rsidRDefault="002014CB" w:rsidP="002014CB">
      <w:pPr>
        <w:pStyle w:val="NormalWeb"/>
        <w:spacing w:before="0" w:beforeAutospacing="0" w:after="0"/>
        <w:ind w:left="-284" w:right="-567"/>
        <w:jc w:val="both"/>
        <w:rPr>
          <w:color w:val="FF0000"/>
        </w:rPr>
      </w:pPr>
      <w:r w:rsidRPr="002014CB">
        <w:rPr>
          <w:b/>
          <w:bCs/>
        </w:rPr>
        <w:t>4.3</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3289A5D3" w14:textId="7BECDF67" w:rsidR="00B33199" w:rsidRDefault="002014CB" w:rsidP="002014CB">
      <w:pPr>
        <w:ind w:left="-284" w:right="-567"/>
        <w:jc w:val="both"/>
        <w:rPr>
          <w:b/>
          <w:bCs/>
          <w:lang w:val="hr-HR"/>
        </w:rPr>
      </w:pPr>
      <w:r w:rsidRPr="00E74FFF">
        <w:rPr>
          <w:b/>
          <w:lang w:val="sr-Latn-ME"/>
        </w:rPr>
        <w:t xml:space="preserve">5.1 </w:t>
      </w:r>
      <w:r w:rsidR="00B33199" w:rsidRPr="00E74FFF">
        <w:rPr>
          <w:b/>
          <w:bCs/>
          <w:lang w:val="hr-HR"/>
        </w:rPr>
        <w:t>Podatke o ponudaču i dokaze o podobnosti ponudaća</w:t>
      </w:r>
    </w:p>
    <w:p w14:paraId="1799BAAA" w14:textId="77777777" w:rsidR="00D35349" w:rsidRPr="00E74FFF" w:rsidRDefault="00D35349" w:rsidP="002014CB">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D35349" w:rsidRPr="00AC6FE3" w14:paraId="5587DE66" w14:textId="77777777" w:rsidTr="0047655A">
        <w:tc>
          <w:tcPr>
            <w:tcW w:w="1710" w:type="dxa"/>
          </w:tcPr>
          <w:p w14:paraId="6162E176" w14:textId="77777777" w:rsidR="00D35349" w:rsidRPr="00AC6FE3" w:rsidRDefault="00D35349" w:rsidP="0047655A">
            <w:pPr>
              <w:tabs>
                <w:tab w:val="left" w:pos="540"/>
              </w:tabs>
              <w:rPr>
                <w:b/>
                <w:bCs/>
              </w:rPr>
            </w:pPr>
          </w:p>
        </w:tc>
        <w:tc>
          <w:tcPr>
            <w:tcW w:w="7990" w:type="dxa"/>
          </w:tcPr>
          <w:p w14:paraId="2970555F" w14:textId="77777777" w:rsidR="00D35349" w:rsidRPr="00AC6FE3" w:rsidRDefault="00D35349" w:rsidP="0047655A">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D35349" w:rsidRPr="00AC6FE3" w14:paraId="11E24F4D" w14:textId="77777777" w:rsidTr="0047655A">
        <w:tc>
          <w:tcPr>
            <w:tcW w:w="1710" w:type="dxa"/>
          </w:tcPr>
          <w:p w14:paraId="586BD46E" w14:textId="77777777" w:rsidR="00D35349" w:rsidRPr="00AC6FE3" w:rsidRDefault="00D35349" w:rsidP="0047655A">
            <w:pPr>
              <w:tabs>
                <w:tab w:val="left" w:pos="540"/>
              </w:tabs>
              <w:jc w:val="center"/>
              <w:rPr>
                <w:b/>
              </w:rPr>
            </w:pPr>
          </w:p>
          <w:p w14:paraId="3BC176F3" w14:textId="77777777" w:rsidR="00D35349" w:rsidRPr="00AC6FE3" w:rsidRDefault="00D35349" w:rsidP="0047655A">
            <w:pPr>
              <w:tabs>
                <w:tab w:val="left" w:pos="540"/>
              </w:tabs>
              <w:jc w:val="center"/>
              <w:rPr>
                <w:b/>
              </w:rPr>
            </w:pPr>
            <w:r w:rsidRPr="00AC6FE3">
              <w:rPr>
                <w:b/>
              </w:rPr>
              <w:t>1.</w:t>
            </w:r>
          </w:p>
        </w:tc>
        <w:tc>
          <w:tcPr>
            <w:tcW w:w="7990" w:type="dxa"/>
          </w:tcPr>
          <w:p w14:paraId="07FD0CD7" w14:textId="77777777" w:rsidR="00D35349" w:rsidRPr="00AC6FE3" w:rsidRDefault="00D35349" w:rsidP="0047655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D35349" w:rsidRPr="00AC6FE3" w14:paraId="36D765B5" w14:textId="77777777" w:rsidTr="0047655A">
        <w:tc>
          <w:tcPr>
            <w:tcW w:w="1710" w:type="dxa"/>
          </w:tcPr>
          <w:p w14:paraId="3209037B" w14:textId="77777777" w:rsidR="00D35349" w:rsidRPr="00AC6FE3" w:rsidRDefault="00D35349" w:rsidP="0047655A">
            <w:pPr>
              <w:tabs>
                <w:tab w:val="left" w:pos="540"/>
              </w:tabs>
              <w:jc w:val="center"/>
              <w:rPr>
                <w:b/>
              </w:rPr>
            </w:pPr>
          </w:p>
          <w:p w14:paraId="1ED75C9A" w14:textId="77777777" w:rsidR="00D35349" w:rsidRPr="00AC6FE3" w:rsidRDefault="00D35349" w:rsidP="0047655A">
            <w:pPr>
              <w:tabs>
                <w:tab w:val="left" w:pos="540"/>
              </w:tabs>
              <w:jc w:val="center"/>
              <w:rPr>
                <w:b/>
              </w:rPr>
            </w:pPr>
            <w:r w:rsidRPr="00AC6FE3">
              <w:rPr>
                <w:b/>
              </w:rPr>
              <w:t>2.</w:t>
            </w:r>
          </w:p>
        </w:tc>
        <w:tc>
          <w:tcPr>
            <w:tcW w:w="7990" w:type="dxa"/>
          </w:tcPr>
          <w:p w14:paraId="47084E65" w14:textId="77777777" w:rsidR="00D35349" w:rsidRPr="00AC6FE3" w:rsidRDefault="00D35349" w:rsidP="0047655A">
            <w:pPr>
              <w:pStyle w:val="ListParagraph"/>
              <w:tabs>
                <w:tab w:val="left" w:pos="277"/>
              </w:tabs>
              <w:ind w:left="0"/>
              <w:rPr>
                <w:rFonts w:ascii="Times New Roman" w:hAnsi="Times New Roman" w:cs="Times New Roman"/>
                <w:sz w:val="24"/>
                <w:szCs w:val="24"/>
              </w:rPr>
            </w:pPr>
          </w:p>
          <w:p w14:paraId="24B4595A" w14:textId="77777777" w:rsidR="00D35349" w:rsidRPr="00AC6FE3" w:rsidRDefault="00D35349" w:rsidP="0047655A">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5D4914F" w14:textId="77777777" w:rsidR="00D35349" w:rsidRPr="00AC6FE3" w:rsidRDefault="00D35349" w:rsidP="0047655A">
            <w:pPr>
              <w:pStyle w:val="ListParagraph"/>
              <w:tabs>
                <w:tab w:val="left" w:pos="277"/>
              </w:tabs>
              <w:ind w:left="0"/>
              <w:rPr>
                <w:rFonts w:ascii="Times New Roman" w:hAnsi="Times New Roman" w:cs="Times New Roman"/>
                <w:sz w:val="24"/>
                <w:szCs w:val="24"/>
              </w:rPr>
            </w:pPr>
          </w:p>
        </w:tc>
      </w:tr>
      <w:tr w:rsidR="00D35349" w:rsidRPr="00AC6FE3" w14:paraId="30328691" w14:textId="77777777" w:rsidTr="0047655A">
        <w:tc>
          <w:tcPr>
            <w:tcW w:w="1710" w:type="dxa"/>
          </w:tcPr>
          <w:p w14:paraId="00659AB6" w14:textId="77777777" w:rsidR="00D35349" w:rsidRPr="00AC6FE3" w:rsidRDefault="00D35349" w:rsidP="0047655A">
            <w:pPr>
              <w:tabs>
                <w:tab w:val="left" w:pos="540"/>
              </w:tabs>
              <w:jc w:val="center"/>
              <w:rPr>
                <w:b/>
              </w:rPr>
            </w:pPr>
          </w:p>
          <w:p w14:paraId="54ECF64F" w14:textId="77777777" w:rsidR="00D35349" w:rsidRPr="00AC6FE3" w:rsidRDefault="00D35349" w:rsidP="0047655A">
            <w:pPr>
              <w:tabs>
                <w:tab w:val="left" w:pos="540"/>
              </w:tabs>
              <w:jc w:val="center"/>
              <w:rPr>
                <w:b/>
              </w:rPr>
            </w:pPr>
          </w:p>
          <w:p w14:paraId="6480528D" w14:textId="77777777" w:rsidR="00D35349" w:rsidRDefault="00D35349" w:rsidP="0047655A">
            <w:pPr>
              <w:tabs>
                <w:tab w:val="left" w:pos="540"/>
              </w:tabs>
              <w:jc w:val="center"/>
              <w:rPr>
                <w:b/>
              </w:rPr>
            </w:pPr>
          </w:p>
          <w:p w14:paraId="21B20567" w14:textId="023C75D0" w:rsidR="00D35349" w:rsidRPr="00AC6FE3" w:rsidRDefault="00D35349" w:rsidP="0047655A">
            <w:pPr>
              <w:tabs>
                <w:tab w:val="left" w:pos="540"/>
              </w:tabs>
              <w:jc w:val="center"/>
              <w:rPr>
                <w:b/>
              </w:rPr>
            </w:pPr>
            <w:r w:rsidRPr="00AC6FE3">
              <w:rPr>
                <w:b/>
              </w:rPr>
              <w:t>3.</w:t>
            </w:r>
          </w:p>
        </w:tc>
        <w:tc>
          <w:tcPr>
            <w:tcW w:w="7990" w:type="dxa"/>
          </w:tcPr>
          <w:p w14:paraId="4585F3F8" w14:textId="77777777" w:rsidR="00D35349" w:rsidRPr="00AC6FE3" w:rsidRDefault="00D35349" w:rsidP="0047655A">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w:t>
            </w:r>
            <w:r w:rsidRPr="00AC6FE3">
              <w:rPr>
                <w:rFonts w:ascii="Times New Roman" w:hAnsi="Times New Roman" w:cs="Times New Roman"/>
                <w:sz w:val="24"/>
                <w:szCs w:val="24"/>
              </w:rPr>
              <w:lastRenderedPageBreak/>
              <w:t xml:space="preserve">ne smije biti starija od 60 dana od dana predaje ponude, </w:t>
            </w:r>
            <w:r w:rsidRPr="00AC6FE3">
              <w:rPr>
                <w:rFonts w:ascii="Times New Roman" w:hAnsi="Times New Roman" w:cs="Times New Roman"/>
                <w:b/>
                <w:bCs/>
                <w:sz w:val="24"/>
                <w:szCs w:val="24"/>
              </w:rPr>
              <w:t>original ili ovjerena fotokopija</w:t>
            </w:r>
          </w:p>
          <w:p w14:paraId="3EED49BC" w14:textId="77777777" w:rsidR="00D35349" w:rsidRPr="00AC6FE3" w:rsidRDefault="00D35349" w:rsidP="0047655A">
            <w:pPr>
              <w:tabs>
                <w:tab w:val="left" w:pos="540"/>
              </w:tabs>
            </w:pPr>
          </w:p>
        </w:tc>
      </w:tr>
      <w:tr w:rsidR="00D35349" w:rsidRPr="00AC6FE3" w14:paraId="1F8875A9" w14:textId="77777777" w:rsidTr="0047655A">
        <w:tc>
          <w:tcPr>
            <w:tcW w:w="1710" w:type="dxa"/>
          </w:tcPr>
          <w:p w14:paraId="1D613747" w14:textId="77777777" w:rsidR="00D35349" w:rsidRPr="00AC6FE3" w:rsidRDefault="00D35349" w:rsidP="0047655A">
            <w:pPr>
              <w:tabs>
                <w:tab w:val="left" w:pos="540"/>
              </w:tabs>
              <w:jc w:val="center"/>
              <w:rPr>
                <w:b/>
              </w:rPr>
            </w:pPr>
          </w:p>
          <w:p w14:paraId="35926706" w14:textId="77777777" w:rsidR="00D35349" w:rsidRPr="00AC6FE3" w:rsidRDefault="00D35349" w:rsidP="0047655A">
            <w:pPr>
              <w:tabs>
                <w:tab w:val="left" w:pos="540"/>
              </w:tabs>
              <w:jc w:val="center"/>
              <w:rPr>
                <w:b/>
              </w:rPr>
            </w:pPr>
          </w:p>
          <w:p w14:paraId="4EC0871D" w14:textId="77777777" w:rsidR="00D35349" w:rsidRPr="00AC6FE3" w:rsidRDefault="00D35349" w:rsidP="0047655A">
            <w:pPr>
              <w:tabs>
                <w:tab w:val="left" w:pos="540"/>
              </w:tabs>
              <w:jc w:val="center"/>
              <w:rPr>
                <w:b/>
              </w:rPr>
            </w:pPr>
          </w:p>
          <w:p w14:paraId="4B0C4551" w14:textId="77777777" w:rsidR="00D35349" w:rsidRPr="00AC6FE3" w:rsidRDefault="00D35349" w:rsidP="0047655A">
            <w:pPr>
              <w:tabs>
                <w:tab w:val="left" w:pos="540"/>
              </w:tabs>
              <w:jc w:val="center"/>
              <w:rPr>
                <w:b/>
              </w:rPr>
            </w:pPr>
            <w:r w:rsidRPr="00AC6FE3">
              <w:rPr>
                <w:b/>
              </w:rPr>
              <w:t>4.</w:t>
            </w:r>
          </w:p>
        </w:tc>
        <w:tc>
          <w:tcPr>
            <w:tcW w:w="7990" w:type="dxa"/>
          </w:tcPr>
          <w:p w14:paraId="30CC0FD7" w14:textId="77777777" w:rsidR="00D35349" w:rsidRPr="00AC6FE3" w:rsidRDefault="00D35349" w:rsidP="0047655A">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D35349" w:rsidRPr="00AC6FE3" w14:paraId="0F3051BD" w14:textId="77777777" w:rsidTr="0047655A">
        <w:tc>
          <w:tcPr>
            <w:tcW w:w="1710" w:type="dxa"/>
          </w:tcPr>
          <w:p w14:paraId="5116A3F8" w14:textId="77777777" w:rsidR="00D35349" w:rsidRPr="00AC6FE3" w:rsidRDefault="00D35349" w:rsidP="0047655A">
            <w:pPr>
              <w:tabs>
                <w:tab w:val="left" w:pos="540"/>
              </w:tabs>
              <w:jc w:val="center"/>
              <w:rPr>
                <w:b/>
              </w:rPr>
            </w:pPr>
          </w:p>
          <w:p w14:paraId="665AFAF6" w14:textId="77777777" w:rsidR="00D35349" w:rsidRPr="00AC6FE3" w:rsidRDefault="00D35349" w:rsidP="0047655A">
            <w:pPr>
              <w:tabs>
                <w:tab w:val="left" w:pos="540"/>
              </w:tabs>
              <w:jc w:val="center"/>
              <w:rPr>
                <w:b/>
              </w:rPr>
            </w:pPr>
          </w:p>
          <w:p w14:paraId="4B5A96FE" w14:textId="77777777" w:rsidR="00D35349" w:rsidRPr="00AC6FE3" w:rsidRDefault="00D35349" w:rsidP="0047655A">
            <w:pPr>
              <w:tabs>
                <w:tab w:val="left" w:pos="540"/>
              </w:tabs>
              <w:jc w:val="center"/>
              <w:rPr>
                <w:b/>
              </w:rPr>
            </w:pPr>
            <w:r w:rsidRPr="00AC6FE3">
              <w:rPr>
                <w:b/>
              </w:rPr>
              <w:t>5.</w:t>
            </w:r>
          </w:p>
        </w:tc>
        <w:tc>
          <w:tcPr>
            <w:tcW w:w="7990" w:type="dxa"/>
          </w:tcPr>
          <w:p w14:paraId="6D5F7021" w14:textId="77777777" w:rsidR="00D35349" w:rsidRPr="00AC6FE3" w:rsidRDefault="00D35349" w:rsidP="0047655A">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015D8460" w14:textId="77777777" w:rsidR="00D35349" w:rsidRPr="00AC6FE3" w:rsidRDefault="00D35349" w:rsidP="0047655A">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7BABF704" w14:textId="77777777" w:rsidR="00D35349" w:rsidRPr="00AC6FE3" w:rsidRDefault="00D35349" w:rsidP="0047655A">
            <w:pPr>
              <w:pStyle w:val="BodyText"/>
              <w:rPr>
                <w:rFonts w:ascii="Times New Roman" w:hAnsi="Times New Roman" w:cs="Times New Roman"/>
                <w:sz w:val="24"/>
                <w:szCs w:val="24"/>
              </w:rPr>
            </w:pPr>
          </w:p>
        </w:tc>
      </w:tr>
    </w:tbl>
    <w:p w14:paraId="4BBC7349" w14:textId="77777777" w:rsidR="00D35349" w:rsidRPr="00AC6FE3" w:rsidRDefault="00D35349" w:rsidP="00D35349">
      <w:pPr>
        <w:ind w:left="-284" w:right="-567"/>
        <w:jc w:val="both"/>
        <w:rPr>
          <w:b/>
          <w:lang w:val="sr-Latn-ME"/>
        </w:rPr>
      </w:pPr>
    </w:p>
    <w:p w14:paraId="179F9721" w14:textId="77777777" w:rsidR="00D35349" w:rsidRDefault="00D35349" w:rsidP="00D35349">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65CDBA5B" w14:textId="77777777" w:rsidR="00B33199" w:rsidRPr="00B33199"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5437DD" w:rsidRPr="00B33199" w14:paraId="60D826F2" w14:textId="77777777" w:rsidTr="005437DD">
        <w:tc>
          <w:tcPr>
            <w:tcW w:w="1662" w:type="dxa"/>
          </w:tcPr>
          <w:p w14:paraId="20733184" w14:textId="77777777" w:rsidR="005437DD" w:rsidRPr="00B33199" w:rsidRDefault="005437DD" w:rsidP="005437DD">
            <w:pPr>
              <w:tabs>
                <w:tab w:val="left" w:pos="540"/>
              </w:tabs>
              <w:rPr>
                <w:b/>
                <w:bCs/>
                <w:lang w:val="hr-HR" w:eastAsia="en-US"/>
              </w:rPr>
            </w:pPr>
          </w:p>
        </w:tc>
        <w:tc>
          <w:tcPr>
            <w:tcW w:w="7688" w:type="dxa"/>
          </w:tcPr>
          <w:p w14:paraId="7E3F6379" w14:textId="198321E6" w:rsidR="005437DD" w:rsidRPr="00B33199" w:rsidRDefault="005437DD" w:rsidP="005437DD">
            <w:pPr>
              <w:tabs>
                <w:tab w:val="left" w:pos="290"/>
              </w:tabs>
              <w:jc w:val="both"/>
              <w:rPr>
                <w:b/>
                <w:bCs/>
                <w:w w:val="80"/>
                <w:lang w:val="hr-HR" w:eastAsia="en-US"/>
              </w:rPr>
            </w:pPr>
            <w:r w:rsidRPr="00AC6FE3">
              <w:rPr>
                <w:b/>
                <w:bCs/>
                <w:w w:val="80"/>
                <w:lang w:val="hr-HR" w:eastAsia="en-US"/>
              </w:rPr>
              <w:t>PRIVREDNA DRUŠTVA, PRAVNA LICA I PREDUZETNICI:</w:t>
            </w:r>
          </w:p>
        </w:tc>
      </w:tr>
      <w:tr w:rsidR="005437DD" w:rsidRPr="00B33199" w14:paraId="7B677444" w14:textId="77777777" w:rsidTr="005437DD">
        <w:tc>
          <w:tcPr>
            <w:tcW w:w="1662" w:type="dxa"/>
          </w:tcPr>
          <w:p w14:paraId="739F38A9" w14:textId="77777777" w:rsidR="005437DD" w:rsidRPr="00AC6FE3" w:rsidRDefault="005437DD" w:rsidP="005437DD">
            <w:pPr>
              <w:tabs>
                <w:tab w:val="left" w:pos="540"/>
              </w:tabs>
              <w:rPr>
                <w:b/>
                <w:lang w:val="hr-HR" w:eastAsia="en-US"/>
              </w:rPr>
            </w:pPr>
            <w:r w:rsidRPr="00AC6FE3">
              <w:rPr>
                <w:b/>
                <w:lang w:val="hr-HR" w:eastAsia="en-US"/>
              </w:rPr>
              <w:t xml:space="preserve">        </w:t>
            </w:r>
          </w:p>
          <w:p w14:paraId="3F498ED1" w14:textId="3E4D9651" w:rsidR="005437DD" w:rsidRPr="00B33199" w:rsidRDefault="005437DD" w:rsidP="005437DD">
            <w:pPr>
              <w:tabs>
                <w:tab w:val="left" w:pos="540"/>
              </w:tabs>
              <w:rPr>
                <w:b/>
                <w:lang w:val="hr-HR" w:eastAsia="en-US"/>
              </w:rPr>
            </w:pPr>
            <w:r w:rsidRPr="00AC6FE3">
              <w:rPr>
                <w:b/>
                <w:lang w:val="hr-HR" w:eastAsia="en-US"/>
              </w:rPr>
              <w:t xml:space="preserve">          1.</w:t>
            </w:r>
          </w:p>
        </w:tc>
        <w:tc>
          <w:tcPr>
            <w:tcW w:w="7688" w:type="dxa"/>
          </w:tcPr>
          <w:p w14:paraId="03F8D09B" w14:textId="468CA3ED" w:rsidR="005437DD" w:rsidRPr="00B33199" w:rsidRDefault="005437DD" w:rsidP="005437DD">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5437DD" w:rsidRPr="00B33199" w14:paraId="0A5DFF92" w14:textId="77777777" w:rsidTr="005437DD">
        <w:tc>
          <w:tcPr>
            <w:tcW w:w="1662" w:type="dxa"/>
          </w:tcPr>
          <w:p w14:paraId="7E455903" w14:textId="77777777" w:rsidR="005437DD" w:rsidRPr="00AC6FE3" w:rsidRDefault="005437DD" w:rsidP="005437DD">
            <w:pPr>
              <w:tabs>
                <w:tab w:val="left" w:pos="540"/>
              </w:tabs>
              <w:ind w:left="360"/>
              <w:rPr>
                <w:b/>
                <w:lang w:val="hr-HR" w:eastAsia="en-US"/>
              </w:rPr>
            </w:pPr>
          </w:p>
          <w:p w14:paraId="4574CB97" w14:textId="77777777" w:rsidR="005437DD" w:rsidRDefault="005437DD" w:rsidP="005437DD">
            <w:pPr>
              <w:tabs>
                <w:tab w:val="left" w:pos="540"/>
              </w:tabs>
              <w:ind w:left="360"/>
              <w:rPr>
                <w:b/>
                <w:lang w:val="hr-HR" w:eastAsia="en-US"/>
              </w:rPr>
            </w:pPr>
          </w:p>
          <w:p w14:paraId="79A33250" w14:textId="77777777" w:rsidR="0038087A" w:rsidRDefault="005437DD" w:rsidP="005437DD">
            <w:pPr>
              <w:tabs>
                <w:tab w:val="left" w:pos="540"/>
              </w:tabs>
              <w:ind w:left="360"/>
              <w:rPr>
                <w:b/>
                <w:lang w:val="hr-HR" w:eastAsia="en-US"/>
              </w:rPr>
            </w:pPr>
            <w:r>
              <w:rPr>
                <w:b/>
                <w:lang w:val="hr-HR" w:eastAsia="en-US"/>
              </w:rPr>
              <w:t xml:space="preserve">    </w:t>
            </w:r>
          </w:p>
          <w:p w14:paraId="73B6CE2B" w14:textId="77777777" w:rsidR="0038087A" w:rsidRDefault="0038087A" w:rsidP="005437DD">
            <w:pPr>
              <w:tabs>
                <w:tab w:val="left" w:pos="540"/>
              </w:tabs>
              <w:ind w:left="360"/>
              <w:rPr>
                <w:b/>
                <w:lang w:val="hr-HR" w:eastAsia="en-US"/>
              </w:rPr>
            </w:pPr>
          </w:p>
          <w:p w14:paraId="32FC2CA7" w14:textId="291372F2" w:rsidR="005437DD" w:rsidRPr="00B33199" w:rsidRDefault="0038087A" w:rsidP="005437DD">
            <w:pPr>
              <w:tabs>
                <w:tab w:val="left" w:pos="540"/>
              </w:tabs>
              <w:ind w:left="360"/>
              <w:rPr>
                <w:b/>
                <w:lang w:val="hr-HR" w:eastAsia="en-US"/>
              </w:rPr>
            </w:pPr>
            <w:r>
              <w:rPr>
                <w:b/>
                <w:lang w:val="hr-HR" w:eastAsia="en-US"/>
              </w:rPr>
              <w:t xml:space="preserve">    </w:t>
            </w:r>
            <w:r w:rsidR="005437DD" w:rsidRPr="00AC6FE3">
              <w:rPr>
                <w:b/>
                <w:lang w:val="hr-HR" w:eastAsia="en-US"/>
              </w:rPr>
              <w:t>2.</w:t>
            </w:r>
          </w:p>
        </w:tc>
        <w:tc>
          <w:tcPr>
            <w:tcW w:w="7688" w:type="dxa"/>
          </w:tcPr>
          <w:p w14:paraId="717741D1" w14:textId="77777777" w:rsidR="005437DD" w:rsidRPr="00AC6FE3" w:rsidRDefault="005437DD" w:rsidP="005437DD">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0724EFE2" w14:textId="77777777" w:rsidR="005437DD" w:rsidRPr="00AC6FE3" w:rsidRDefault="005437DD" w:rsidP="005437DD">
            <w:pPr>
              <w:jc w:val="both"/>
              <w:rPr>
                <w:bCs/>
                <w:lang w:val="hr-HR" w:eastAsia="en-US"/>
              </w:rPr>
            </w:pPr>
          </w:p>
          <w:p w14:paraId="2F135571" w14:textId="77777777" w:rsidR="005437DD" w:rsidRPr="00AC6FE3" w:rsidRDefault="005437DD" w:rsidP="005437DD">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4BE424A1" w14:textId="77777777" w:rsidR="005437DD" w:rsidRPr="00B33199" w:rsidRDefault="005437DD" w:rsidP="005437DD">
            <w:pPr>
              <w:rPr>
                <w:lang w:val="hr-HR" w:eastAsia="en-US"/>
              </w:rPr>
            </w:pPr>
          </w:p>
        </w:tc>
      </w:tr>
      <w:tr w:rsidR="005437DD" w:rsidRPr="00B33199" w14:paraId="4552D005" w14:textId="77777777" w:rsidTr="005437DD">
        <w:tc>
          <w:tcPr>
            <w:tcW w:w="1662" w:type="dxa"/>
          </w:tcPr>
          <w:p w14:paraId="082C3B2B" w14:textId="77777777" w:rsidR="005437DD" w:rsidRPr="00AC6FE3" w:rsidRDefault="005437DD" w:rsidP="005437DD">
            <w:pPr>
              <w:tabs>
                <w:tab w:val="left" w:pos="540"/>
              </w:tabs>
              <w:ind w:left="360"/>
              <w:rPr>
                <w:b/>
                <w:lang w:val="hr-HR" w:eastAsia="en-US"/>
              </w:rPr>
            </w:pPr>
          </w:p>
          <w:p w14:paraId="23E68989" w14:textId="77777777" w:rsidR="005437DD" w:rsidRPr="00AC6FE3" w:rsidRDefault="005437DD" w:rsidP="005437DD">
            <w:pPr>
              <w:tabs>
                <w:tab w:val="left" w:pos="540"/>
              </w:tabs>
              <w:ind w:left="360"/>
              <w:rPr>
                <w:b/>
                <w:lang w:val="hr-HR" w:eastAsia="en-US"/>
              </w:rPr>
            </w:pPr>
          </w:p>
          <w:p w14:paraId="3AB76B4C" w14:textId="5E3706FD" w:rsidR="005437DD" w:rsidRPr="00B33199" w:rsidRDefault="005437DD" w:rsidP="005437DD">
            <w:pPr>
              <w:tabs>
                <w:tab w:val="left" w:pos="540"/>
              </w:tabs>
              <w:ind w:left="360"/>
              <w:rPr>
                <w:b/>
                <w:lang w:val="hr-HR" w:eastAsia="en-US"/>
              </w:rPr>
            </w:pPr>
            <w:r w:rsidRPr="00AC6FE3">
              <w:rPr>
                <w:b/>
                <w:lang w:val="hr-HR" w:eastAsia="en-US"/>
              </w:rPr>
              <w:t xml:space="preserve">    3.</w:t>
            </w:r>
          </w:p>
        </w:tc>
        <w:tc>
          <w:tcPr>
            <w:tcW w:w="7688" w:type="dxa"/>
          </w:tcPr>
          <w:p w14:paraId="0013F6EC" w14:textId="77777777" w:rsidR="005437DD" w:rsidRPr="00AC6FE3" w:rsidRDefault="005437DD" w:rsidP="005437DD">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 xml:space="preserve">original ili ovjerena </w:t>
            </w:r>
            <w:r w:rsidRPr="00AC6FE3">
              <w:rPr>
                <w:b/>
                <w:bCs/>
                <w:lang w:val="hr-HR" w:eastAsia="en-US"/>
              </w:rPr>
              <w:lastRenderedPageBreak/>
              <w:t>fotokopija</w:t>
            </w:r>
          </w:p>
          <w:p w14:paraId="635B6C33" w14:textId="77777777" w:rsidR="005437DD" w:rsidRPr="00B33199" w:rsidRDefault="005437DD" w:rsidP="005437DD">
            <w:pPr>
              <w:rPr>
                <w:lang w:val="hr-HR" w:eastAsia="en-US"/>
              </w:rPr>
            </w:pPr>
          </w:p>
        </w:tc>
      </w:tr>
      <w:tr w:rsidR="005437DD" w:rsidRPr="00B33199" w14:paraId="55968810" w14:textId="77777777" w:rsidTr="005437DD">
        <w:tc>
          <w:tcPr>
            <w:tcW w:w="1662" w:type="dxa"/>
          </w:tcPr>
          <w:p w14:paraId="7632A714" w14:textId="77777777" w:rsidR="005437DD" w:rsidRPr="00AC6FE3" w:rsidRDefault="005437DD" w:rsidP="005437DD">
            <w:pPr>
              <w:tabs>
                <w:tab w:val="left" w:pos="540"/>
              </w:tabs>
              <w:rPr>
                <w:b/>
                <w:lang w:val="hr-HR" w:eastAsia="en-US"/>
              </w:rPr>
            </w:pPr>
            <w:r w:rsidRPr="00AC6FE3">
              <w:rPr>
                <w:b/>
                <w:lang w:val="hr-HR" w:eastAsia="en-US"/>
              </w:rPr>
              <w:lastRenderedPageBreak/>
              <w:t xml:space="preserve">        </w:t>
            </w:r>
          </w:p>
          <w:p w14:paraId="1040A000" w14:textId="77777777" w:rsidR="005437DD" w:rsidRPr="00AC6FE3" w:rsidRDefault="005437DD" w:rsidP="005437DD">
            <w:pPr>
              <w:tabs>
                <w:tab w:val="left" w:pos="540"/>
              </w:tabs>
              <w:rPr>
                <w:b/>
                <w:lang w:val="hr-HR" w:eastAsia="en-US"/>
              </w:rPr>
            </w:pPr>
          </w:p>
          <w:p w14:paraId="1A46D979" w14:textId="77777777" w:rsidR="005437DD" w:rsidRPr="00AC6FE3" w:rsidRDefault="005437DD" w:rsidP="005437DD">
            <w:pPr>
              <w:tabs>
                <w:tab w:val="left" w:pos="540"/>
              </w:tabs>
              <w:rPr>
                <w:b/>
                <w:lang w:val="hr-HR" w:eastAsia="en-US"/>
              </w:rPr>
            </w:pPr>
          </w:p>
          <w:p w14:paraId="15033473" w14:textId="2B11B6A6" w:rsidR="005437DD" w:rsidRPr="00B33199" w:rsidRDefault="005437DD" w:rsidP="005437DD">
            <w:pPr>
              <w:tabs>
                <w:tab w:val="left" w:pos="540"/>
              </w:tabs>
              <w:rPr>
                <w:b/>
                <w:lang w:val="hr-HR" w:eastAsia="en-US"/>
              </w:rPr>
            </w:pPr>
            <w:r w:rsidRPr="00AC6FE3">
              <w:rPr>
                <w:b/>
                <w:lang w:val="hr-HR" w:eastAsia="en-US"/>
              </w:rPr>
              <w:t xml:space="preserve">          4.</w:t>
            </w:r>
          </w:p>
        </w:tc>
        <w:tc>
          <w:tcPr>
            <w:tcW w:w="7688" w:type="dxa"/>
          </w:tcPr>
          <w:p w14:paraId="6198C0EA" w14:textId="77777777" w:rsidR="005437DD" w:rsidRPr="00AC6FE3" w:rsidRDefault="005437DD" w:rsidP="005437DD">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C2DBD34" w14:textId="77777777" w:rsidR="005437DD" w:rsidRPr="00AC6FE3" w:rsidRDefault="005437DD" w:rsidP="005437DD">
            <w:pPr>
              <w:jc w:val="both"/>
              <w:rPr>
                <w:b/>
                <w:lang w:val="hr-HR" w:eastAsia="en-US"/>
              </w:rPr>
            </w:pPr>
          </w:p>
          <w:p w14:paraId="41C058D2" w14:textId="77777777" w:rsidR="005437DD" w:rsidRPr="00AC6FE3" w:rsidRDefault="005437DD" w:rsidP="005437DD">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11250DFE" w14:textId="77777777" w:rsidR="005437DD" w:rsidRPr="00B33199" w:rsidRDefault="005437DD" w:rsidP="005437DD">
            <w:pPr>
              <w:rPr>
                <w:lang w:val="hr-HR" w:eastAsia="en-US"/>
              </w:rPr>
            </w:pPr>
          </w:p>
        </w:tc>
      </w:tr>
      <w:tr w:rsidR="005437DD" w:rsidRPr="00B33199" w14:paraId="2D00F2E6" w14:textId="77777777" w:rsidTr="005437DD">
        <w:tc>
          <w:tcPr>
            <w:tcW w:w="1662" w:type="dxa"/>
          </w:tcPr>
          <w:p w14:paraId="556EDB84" w14:textId="77777777" w:rsidR="005437DD" w:rsidRPr="00AC6FE3" w:rsidRDefault="005437DD" w:rsidP="005437DD">
            <w:pPr>
              <w:tabs>
                <w:tab w:val="left" w:pos="540"/>
              </w:tabs>
              <w:rPr>
                <w:b/>
                <w:lang w:val="hr-HR" w:eastAsia="en-US"/>
              </w:rPr>
            </w:pPr>
          </w:p>
          <w:p w14:paraId="18E83644" w14:textId="77777777" w:rsidR="005437DD" w:rsidRPr="00AC6FE3" w:rsidRDefault="005437DD" w:rsidP="005437DD">
            <w:pPr>
              <w:tabs>
                <w:tab w:val="left" w:pos="540"/>
              </w:tabs>
              <w:rPr>
                <w:b/>
                <w:lang w:val="hr-HR" w:eastAsia="en-US"/>
              </w:rPr>
            </w:pPr>
          </w:p>
          <w:p w14:paraId="1F7683FB" w14:textId="77777777" w:rsidR="005437DD" w:rsidRDefault="005437DD" w:rsidP="005437DD">
            <w:pPr>
              <w:tabs>
                <w:tab w:val="left" w:pos="540"/>
              </w:tabs>
              <w:rPr>
                <w:b/>
                <w:lang w:val="hr-HR" w:eastAsia="en-US"/>
              </w:rPr>
            </w:pPr>
            <w:r w:rsidRPr="00AC6FE3">
              <w:rPr>
                <w:b/>
                <w:lang w:val="hr-HR" w:eastAsia="en-US"/>
              </w:rPr>
              <w:t xml:space="preserve">        </w:t>
            </w:r>
          </w:p>
          <w:p w14:paraId="20B1ED48" w14:textId="77777777" w:rsidR="005437DD" w:rsidRDefault="005437DD" w:rsidP="005437DD">
            <w:pPr>
              <w:tabs>
                <w:tab w:val="left" w:pos="540"/>
              </w:tabs>
              <w:rPr>
                <w:b/>
                <w:lang w:val="hr-HR" w:eastAsia="en-US"/>
              </w:rPr>
            </w:pPr>
          </w:p>
          <w:p w14:paraId="57D6F9F7" w14:textId="64E8A65D" w:rsidR="005437DD" w:rsidRPr="00B33199" w:rsidRDefault="005437DD" w:rsidP="005437DD">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4C433B5D" w14:textId="77777777" w:rsidR="005437DD" w:rsidRPr="00AC6FE3" w:rsidRDefault="005437DD" w:rsidP="005437DD">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4A49491C" w14:textId="77777777" w:rsidR="005437DD" w:rsidRPr="00AC6FE3" w:rsidRDefault="005437DD" w:rsidP="005437DD">
            <w:pPr>
              <w:jc w:val="both"/>
              <w:rPr>
                <w:b/>
                <w:bCs/>
                <w:lang w:val="hr-HR" w:eastAsia="en-US"/>
              </w:rPr>
            </w:pPr>
          </w:p>
          <w:p w14:paraId="78868758" w14:textId="77777777" w:rsidR="005437DD" w:rsidRPr="00AC6FE3" w:rsidRDefault="005437DD" w:rsidP="005437DD">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7477A4FA" w14:textId="77777777" w:rsidR="005437DD" w:rsidRPr="00B33199" w:rsidRDefault="005437DD" w:rsidP="005437DD">
            <w:pPr>
              <w:rPr>
                <w:lang w:val="hr-HR" w:eastAsia="en-US"/>
              </w:rPr>
            </w:pPr>
          </w:p>
        </w:tc>
      </w:tr>
      <w:tr w:rsidR="005437DD" w:rsidRPr="00B33199" w14:paraId="30C1A6B8" w14:textId="77777777" w:rsidTr="005437DD">
        <w:tc>
          <w:tcPr>
            <w:tcW w:w="1662" w:type="dxa"/>
          </w:tcPr>
          <w:p w14:paraId="7F4D4368" w14:textId="77777777" w:rsidR="005437DD" w:rsidRPr="00AC6FE3" w:rsidRDefault="005437DD" w:rsidP="005437DD">
            <w:pPr>
              <w:tabs>
                <w:tab w:val="left" w:pos="540"/>
              </w:tabs>
              <w:ind w:left="360"/>
              <w:rPr>
                <w:b/>
                <w:lang w:val="hr-HR" w:eastAsia="en-US"/>
              </w:rPr>
            </w:pPr>
          </w:p>
          <w:p w14:paraId="521FDE5F" w14:textId="77777777" w:rsidR="005437DD" w:rsidRPr="00AC6FE3" w:rsidRDefault="005437DD" w:rsidP="005437DD">
            <w:pPr>
              <w:tabs>
                <w:tab w:val="left" w:pos="540"/>
              </w:tabs>
              <w:ind w:left="360"/>
              <w:rPr>
                <w:b/>
                <w:lang w:val="hr-HR" w:eastAsia="en-US"/>
              </w:rPr>
            </w:pPr>
          </w:p>
          <w:p w14:paraId="2BA2CA70" w14:textId="77777777" w:rsidR="005437DD" w:rsidRPr="00AC6FE3" w:rsidRDefault="005437DD" w:rsidP="005437DD">
            <w:pPr>
              <w:tabs>
                <w:tab w:val="left" w:pos="540"/>
              </w:tabs>
              <w:ind w:left="360"/>
              <w:rPr>
                <w:b/>
                <w:lang w:val="hr-HR" w:eastAsia="en-US"/>
              </w:rPr>
            </w:pPr>
          </w:p>
          <w:p w14:paraId="1F3D020E" w14:textId="77777777" w:rsidR="005437DD" w:rsidRPr="00AC6FE3" w:rsidRDefault="005437DD" w:rsidP="005437DD">
            <w:pPr>
              <w:tabs>
                <w:tab w:val="left" w:pos="540"/>
              </w:tabs>
              <w:ind w:left="360"/>
              <w:rPr>
                <w:b/>
                <w:lang w:val="hr-HR" w:eastAsia="en-US"/>
              </w:rPr>
            </w:pPr>
          </w:p>
          <w:p w14:paraId="0284A4FD" w14:textId="77777777" w:rsidR="005437DD" w:rsidRPr="00AC6FE3" w:rsidRDefault="005437DD" w:rsidP="005437DD">
            <w:pPr>
              <w:tabs>
                <w:tab w:val="left" w:pos="540"/>
              </w:tabs>
              <w:ind w:left="360"/>
              <w:rPr>
                <w:b/>
                <w:lang w:val="hr-HR" w:eastAsia="en-US"/>
              </w:rPr>
            </w:pPr>
          </w:p>
          <w:p w14:paraId="35BA1F7B" w14:textId="77777777" w:rsidR="005437DD" w:rsidRPr="00AC6FE3" w:rsidRDefault="005437DD" w:rsidP="005437DD">
            <w:pPr>
              <w:tabs>
                <w:tab w:val="left" w:pos="540"/>
              </w:tabs>
              <w:ind w:left="360"/>
              <w:rPr>
                <w:b/>
                <w:lang w:val="hr-HR" w:eastAsia="en-US"/>
              </w:rPr>
            </w:pPr>
          </w:p>
          <w:p w14:paraId="4056738C" w14:textId="77777777" w:rsidR="005437DD" w:rsidRPr="00AC6FE3" w:rsidRDefault="005437DD" w:rsidP="005437DD">
            <w:pPr>
              <w:tabs>
                <w:tab w:val="left" w:pos="540"/>
              </w:tabs>
              <w:ind w:left="360"/>
              <w:rPr>
                <w:b/>
                <w:lang w:val="hr-HR" w:eastAsia="en-US"/>
              </w:rPr>
            </w:pPr>
          </w:p>
          <w:p w14:paraId="524C6538" w14:textId="4F9BA5BD" w:rsidR="005437DD" w:rsidRPr="00B33199" w:rsidRDefault="005437DD" w:rsidP="005437DD">
            <w:pPr>
              <w:tabs>
                <w:tab w:val="left" w:pos="540"/>
              </w:tabs>
              <w:ind w:left="360"/>
              <w:rPr>
                <w:b/>
                <w:lang w:val="hr-HR" w:eastAsia="en-US"/>
              </w:rPr>
            </w:pPr>
            <w:r w:rsidRPr="00AC6FE3">
              <w:rPr>
                <w:b/>
                <w:lang w:val="hr-HR" w:eastAsia="en-US"/>
              </w:rPr>
              <w:t xml:space="preserve">     6.</w:t>
            </w:r>
          </w:p>
        </w:tc>
        <w:tc>
          <w:tcPr>
            <w:tcW w:w="7688" w:type="dxa"/>
          </w:tcPr>
          <w:p w14:paraId="2132225F" w14:textId="77777777" w:rsidR="005437DD" w:rsidRPr="005422D2" w:rsidRDefault="005437DD" w:rsidP="005437DD">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1B5D60C5" w14:textId="77777777" w:rsidR="005437DD" w:rsidRPr="005422D2" w:rsidRDefault="005437DD" w:rsidP="005437DD">
            <w:pPr>
              <w:jc w:val="both"/>
              <w:rPr>
                <w:lang w:val="hr-HR" w:eastAsia="en-US"/>
              </w:rPr>
            </w:pPr>
          </w:p>
          <w:p w14:paraId="68561944" w14:textId="77777777" w:rsidR="005437DD" w:rsidRPr="005422D2" w:rsidRDefault="005437DD" w:rsidP="005437DD">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0E356072" w14:textId="77777777" w:rsidR="005437DD" w:rsidRPr="00B33199" w:rsidRDefault="005437DD" w:rsidP="005437DD">
            <w:pPr>
              <w:rPr>
                <w:lang w:val="hr-HR" w:eastAsia="en-US"/>
              </w:rPr>
            </w:pPr>
          </w:p>
        </w:tc>
      </w:tr>
      <w:tr w:rsidR="005437DD" w:rsidRPr="00B33199" w14:paraId="19DB0238" w14:textId="77777777" w:rsidTr="005437DD">
        <w:tc>
          <w:tcPr>
            <w:tcW w:w="1662" w:type="dxa"/>
          </w:tcPr>
          <w:p w14:paraId="02F39330" w14:textId="77777777" w:rsidR="005437DD" w:rsidRPr="00AC6FE3" w:rsidRDefault="005437DD" w:rsidP="005437DD">
            <w:pPr>
              <w:tabs>
                <w:tab w:val="left" w:pos="540"/>
              </w:tabs>
              <w:ind w:left="360"/>
              <w:rPr>
                <w:b/>
                <w:lang w:val="hr-HR" w:eastAsia="en-US"/>
              </w:rPr>
            </w:pPr>
          </w:p>
          <w:p w14:paraId="5562416C" w14:textId="77777777" w:rsidR="005437DD" w:rsidRPr="00AC6FE3" w:rsidRDefault="005437DD" w:rsidP="005437DD">
            <w:pPr>
              <w:tabs>
                <w:tab w:val="left" w:pos="540"/>
              </w:tabs>
              <w:rPr>
                <w:b/>
                <w:lang w:val="hr-HR" w:eastAsia="en-US"/>
              </w:rPr>
            </w:pPr>
          </w:p>
          <w:p w14:paraId="340F2BCC" w14:textId="3574B3CA" w:rsidR="005437DD" w:rsidRPr="00B33199" w:rsidRDefault="005437DD" w:rsidP="005437DD">
            <w:pPr>
              <w:tabs>
                <w:tab w:val="left" w:pos="540"/>
              </w:tabs>
              <w:rPr>
                <w:b/>
                <w:lang w:val="hr-HR" w:eastAsia="en-US"/>
              </w:rPr>
            </w:pPr>
            <w:r w:rsidRPr="00AC6FE3">
              <w:rPr>
                <w:b/>
                <w:lang w:val="hr-HR" w:eastAsia="en-US"/>
              </w:rPr>
              <w:t xml:space="preserve">          7.</w:t>
            </w:r>
          </w:p>
        </w:tc>
        <w:tc>
          <w:tcPr>
            <w:tcW w:w="7688" w:type="dxa"/>
          </w:tcPr>
          <w:p w14:paraId="592217E9" w14:textId="77777777" w:rsidR="005437DD" w:rsidRPr="00AC6FE3" w:rsidRDefault="005437DD" w:rsidP="005437DD">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0F1453AE" w14:textId="0BFC2315" w:rsidR="005437DD" w:rsidRPr="00B33199" w:rsidRDefault="005437DD" w:rsidP="005437DD">
            <w:pPr>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4431BD78" w14:textId="77777777" w:rsidR="004E28D8" w:rsidRDefault="00F7191F" w:rsidP="004E28D8">
      <w:pPr>
        <w:tabs>
          <w:tab w:val="left" w:pos="855"/>
        </w:tabs>
        <w:rPr>
          <w:b/>
          <w:bCs/>
          <w:lang w:val="hr-HR"/>
        </w:rPr>
      </w:pPr>
      <w:r w:rsidRPr="00E74FFF">
        <w:rPr>
          <w:b/>
          <w:lang w:val="sr-Latn-ME"/>
        </w:rPr>
        <w:t>5.</w:t>
      </w:r>
      <w:r w:rsidR="003C4DD5" w:rsidRPr="00E74FFF">
        <w:rPr>
          <w:b/>
          <w:lang w:val="sr-Latn-ME"/>
        </w:rPr>
        <w:t>2</w:t>
      </w:r>
      <w:r w:rsidRPr="00E74FFF">
        <w:rPr>
          <w:b/>
          <w:lang w:val="sr-Latn-ME"/>
        </w:rPr>
        <w:t>. </w:t>
      </w:r>
      <w:r w:rsidR="00E777EA" w:rsidRPr="00E74FFF">
        <w:rPr>
          <w:b/>
          <w:bCs/>
          <w:lang w:val="hr-HR"/>
        </w:rPr>
        <w:t>Nekvalifikacion</w:t>
      </w:r>
      <w:r w:rsidR="003C4DD5" w:rsidRPr="00E74FFF">
        <w:rPr>
          <w:b/>
          <w:bCs/>
          <w:lang w:val="hr-HR"/>
        </w:rPr>
        <w:t>e</w:t>
      </w:r>
      <w:r w:rsidR="00E777EA" w:rsidRPr="00E74FFF">
        <w:rPr>
          <w:b/>
          <w:bCs/>
          <w:lang w:val="hr-HR"/>
        </w:rPr>
        <w:t xml:space="preserve"> dokaz</w:t>
      </w:r>
      <w:r w:rsidR="003C4DD5" w:rsidRPr="00E74FFF">
        <w:rPr>
          <w:b/>
          <w:bCs/>
          <w:lang w:val="hr-HR"/>
        </w:rPr>
        <w:t>e</w:t>
      </w:r>
      <w:r w:rsidR="00E777EA" w:rsidRPr="00E74FFF">
        <w:rPr>
          <w:b/>
          <w:bCs/>
          <w:lang w:val="hr-HR"/>
        </w:rPr>
        <w:t xml:space="preserve"> - dokazi kojima se dokazuju reference</w:t>
      </w:r>
    </w:p>
    <w:p w14:paraId="4CEA5800" w14:textId="77777777" w:rsidR="004E28D8" w:rsidRDefault="004E28D8" w:rsidP="004E28D8">
      <w:pPr>
        <w:tabs>
          <w:tab w:val="left" w:pos="855"/>
        </w:tabs>
        <w:rPr>
          <w:b/>
          <w:bCs/>
          <w:lang w:val="hr-HR"/>
        </w:rPr>
      </w:pPr>
    </w:p>
    <w:p w14:paraId="171A4738" w14:textId="1F60175B" w:rsidR="004E28D8" w:rsidRPr="004E28D8" w:rsidRDefault="004E28D8" w:rsidP="004E28D8">
      <w:pPr>
        <w:tabs>
          <w:tab w:val="left" w:pos="855"/>
        </w:tabs>
        <w:jc w:val="both"/>
        <w:rPr>
          <w:b/>
          <w:bCs/>
          <w:lang w:val="hr-HR"/>
        </w:rPr>
      </w:pPr>
      <w:r>
        <w:rPr>
          <w:b/>
          <w:bCs/>
          <w:lang w:val="hr-HR"/>
        </w:rPr>
        <w:t xml:space="preserve">5.2.1 </w:t>
      </w:r>
      <w:r w:rsidRPr="004E28D8">
        <w:rPr>
          <w:lang w:val="hr-HR"/>
        </w:rPr>
        <w:t>Odobrenje za rad ugostiteljskog objekta (restoran), kao i rješenje o kategorizaciji restorana isključivo za lokaciju  koja je predmet ponude, koje je izdao nadležan organ, ako je ponudač bio raniji korisnik/zakupac privremene lokacije na koju se ponuda odnosi, za 2019. 2020, 2021, 2022 i 2023.godinu</w:t>
      </w:r>
    </w:p>
    <w:p w14:paraId="4F80D0D1" w14:textId="77777777" w:rsidR="009E6A1A" w:rsidRPr="00E74FFF" w:rsidRDefault="009E6A1A" w:rsidP="00F7191F">
      <w:pPr>
        <w:ind w:left="-284" w:right="-567"/>
        <w:jc w:val="both"/>
        <w:rPr>
          <w:b/>
          <w:bCs/>
          <w:lang w:val="sr-Latn-ME"/>
        </w:rPr>
      </w:pPr>
    </w:p>
    <w:p w14:paraId="6B1966BA" w14:textId="0093A1F7" w:rsidR="00F7191F" w:rsidRPr="00E74FFF" w:rsidRDefault="00F7191F" w:rsidP="00F7191F">
      <w:pPr>
        <w:ind w:left="-284" w:right="-567"/>
        <w:jc w:val="both"/>
        <w:rPr>
          <w:bCs/>
          <w:lang w:val="sr-Latn-ME"/>
        </w:rPr>
      </w:pPr>
      <w:r w:rsidRPr="00E74FFF">
        <w:rPr>
          <w:b/>
          <w:bCs/>
          <w:lang w:val="sr-Latn-ME"/>
        </w:rPr>
        <w:t>5.</w:t>
      </w:r>
      <w:r w:rsidR="002014CB" w:rsidRPr="00E74FFF">
        <w:rPr>
          <w:b/>
          <w:bCs/>
          <w:lang w:val="sr-Latn-ME"/>
        </w:rPr>
        <w:t xml:space="preserve">3 </w:t>
      </w:r>
      <w:r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096700BC" w14:textId="77777777" w:rsidR="00F7191F" w:rsidRPr="00E74FFF" w:rsidRDefault="00F7191F" w:rsidP="00F7191F">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4F93DCB3" w14:textId="77777777" w:rsidR="00F7191F" w:rsidRPr="00E74FFF" w:rsidRDefault="00F7191F" w:rsidP="00F7191F">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4412F2" w:rsidRPr="00E74FFF" w14:paraId="3AFB8913" w14:textId="77777777" w:rsidTr="004412F2">
        <w:tc>
          <w:tcPr>
            <w:tcW w:w="7296" w:type="dxa"/>
          </w:tcPr>
          <w:p w14:paraId="35606384" w14:textId="77777777" w:rsidR="004412F2" w:rsidRPr="00E74FFF" w:rsidRDefault="004412F2" w:rsidP="004412F2">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4DD68D67" w14:textId="77777777" w:rsidR="004412F2" w:rsidRPr="00E74FFF" w:rsidRDefault="004412F2" w:rsidP="004412F2">
            <w:pPr>
              <w:rPr>
                <w:w w:val="90"/>
              </w:rPr>
            </w:pPr>
            <w:r w:rsidRPr="00E74FFF">
              <w:rPr>
                <w:w w:val="90"/>
              </w:rPr>
              <w:t>75 BODOVA</w:t>
            </w:r>
          </w:p>
        </w:tc>
      </w:tr>
      <w:tr w:rsidR="004412F2" w:rsidRPr="00E74FFF" w14:paraId="1B60D958" w14:textId="77777777" w:rsidTr="004412F2">
        <w:tc>
          <w:tcPr>
            <w:tcW w:w="7296" w:type="dxa"/>
          </w:tcPr>
          <w:p w14:paraId="5EC683E1" w14:textId="77777777" w:rsidR="004412F2" w:rsidRPr="00E74FFF" w:rsidRDefault="004412F2" w:rsidP="004412F2">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00BE30C0" w14:textId="77777777" w:rsidR="004412F2" w:rsidRPr="00E74FFF" w:rsidRDefault="004412F2" w:rsidP="004412F2">
            <w:pPr>
              <w:rPr>
                <w:w w:val="90"/>
              </w:rPr>
            </w:pPr>
            <w:r w:rsidRPr="00E74FFF">
              <w:rPr>
                <w:w w:val="90"/>
              </w:rPr>
              <w:t>25 BODOVA</w:t>
            </w:r>
          </w:p>
        </w:tc>
      </w:tr>
      <w:tr w:rsidR="004412F2" w:rsidRPr="00E74FFF" w14:paraId="4E9BEB02" w14:textId="77777777" w:rsidTr="004412F2">
        <w:tc>
          <w:tcPr>
            <w:tcW w:w="7296" w:type="dxa"/>
          </w:tcPr>
          <w:p w14:paraId="6D7EC328" w14:textId="77777777" w:rsidR="004412F2" w:rsidRPr="00E74FFF" w:rsidRDefault="004412F2" w:rsidP="004412F2">
            <w:pPr>
              <w:rPr>
                <w:w w:val="90"/>
              </w:rPr>
            </w:pPr>
            <w:r w:rsidRPr="00E74FFF">
              <w:rPr>
                <w:w w:val="90"/>
              </w:rPr>
              <w:t>UKUPNO                                                                                                   Y=A+B</w:t>
            </w:r>
          </w:p>
        </w:tc>
        <w:tc>
          <w:tcPr>
            <w:tcW w:w="1073" w:type="dxa"/>
          </w:tcPr>
          <w:p w14:paraId="3311D818" w14:textId="77777777" w:rsidR="004412F2" w:rsidRPr="00E74FFF" w:rsidRDefault="004412F2" w:rsidP="004412F2">
            <w:pPr>
              <w:rPr>
                <w:w w:val="90"/>
              </w:rPr>
            </w:pPr>
            <w:r w:rsidRPr="00E74FFF">
              <w:rPr>
                <w:w w:val="90"/>
              </w:rPr>
              <w:t>100 BODOVA</w:t>
            </w:r>
          </w:p>
        </w:tc>
      </w:tr>
      <w:bookmarkEnd w:id="0"/>
    </w:tbl>
    <w:p w14:paraId="6910B5D7" w14:textId="77777777" w:rsidR="00710BCF" w:rsidRPr="00E74FFF" w:rsidRDefault="00710BCF" w:rsidP="00710BCF">
      <w:pPr>
        <w:widowControl w:val="0"/>
        <w:tabs>
          <w:tab w:val="left" w:pos="855"/>
        </w:tabs>
        <w:autoSpaceDE w:val="0"/>
        <w:autoSpaceDN w:val="0"/>
        <w:jc w:val="both"/>
        <w:rPr>
          <w:lang w:val="hr-HR" w:eastAsia="en-US"/>
        </w:rPr>
      </w:pPr>
    </w:p>
    <w:p w14:paraId="2D2E3D11" w14:textId="77777777" w:rsidR="0059251C" w:rsidRPr="0059251C" w:rsidRDefault="0059251C" w:rsidP="0059251C">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1E971CB"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3BF5090" w14:textId="362D02AD"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A= (A1/Amax) x 75</w:t>
      </w:r>
      <w:r w:rsidR="00DB7610">
        <w:rPr>
          <w:lang w:val="hr-HR" w:eastAsia="en-US"/>
        </w:rPr>
        <w:t>,</w:t>
      </w:r>
      <w:r w:rsidRPr="0059251C">
        <w:rPr>
          <w:lang w:val="hr-HR" w:eastAsia="en-US"/>
        </w:rPr>
        <w:t xml:space="preserve"> pri čemu je:</w:t>
      </w:r>
    </w:p>
    <w:p w14:paraId="6D8279A7" w14:textId="77777777" w:rsidR="0059251C" w:rsidRPr="0059251C" w:rsidRDefault="0059251C" w:rsidP="0059251C">
      <w:pPr>
        <w:widowControl w:val="0"/>
        <w:tabs>
          <w:tab w:val="left" w:pos="1285"/>
          <w:tab w:val="left" w:leader="dot" w:pos="8872"/>
        </w:tabs>
        <w:autoSpaceDE w:val="0"/>
        <w:autoSpaceDN w:val="0"/>
        <w:jc w:val="both"/>
        <w:rPr>
          <w:w w:val="90"/>
          <w:lang w:val="hr-HR" w:eastAsia="en-US"/>
        </w:rPr>
      </w:pPr>
    </w:p>
    <w:p w14:paraId="4181F799"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32049335"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74901DEF"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57D9572E" w14:textId="77777777" w:rsidR="0059251C" w:rsidRPr="0059251C" w:rsidRDefault="0059251C" w:rsidP="0059251C">
      <w:pPr>
        <w:widowControl w:val="0"/>
        <w:tabs>
          <w:tab w:val="left" w:pos="855"/>
        </w:tabs>
        <w:autoSpaceDE w:val="0"/>
        <w:autoSpaceDN w:val="0"/>
        <w:ind w:left="288"/>
        <w:jc w:val="both"/>
        <w:rPr>
          <w:b/>
          <w:bCs/>
          <w:lang w:val="hr-HR" w:eastAsia="en-US"/>
        </w:rPr>
      </w:pPr>
    </w:p>
    <w:p w14:paraId="47F25534"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 privremenih ugostiteljskih objekata-restorana.</w:t>
      </w:r>
    </w:p>
    <w:p w14:paraId="36BB8F65"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478F7EC"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3FCBF798" w14:textId="77777777" w:rsidR="0059251C" w:rsidRPr="0059251C" w:rsidRDefault="0059251C" w:rsidP="0059251C">
      <w:pPr>
        <w:widowControl w:val="0"/>
        <w:tabs>
          <w:tab w:val="left" w:pos="989"/>
        </w:tabs>
        <w:autoSpaceDE w:val="0"/>
        <w:autoSpaceDN w:val="0"/>
        <w:jc w:val="both"/>
        <w:rPr>
          <w:lang w:val="hr-HR" w:eastAsia="en-US"/>
        </w:rPr>
      </w:pPr>
    </w:p>
    <w:p w14:paraId="18C59C03" w14:textId="34703910" w:rsidR="008927D8" w:rsidRPr="008927D8" w:rsidRDefault="008927D8" w:rsidP="008927D8">
      <w:pPr>
        <w:widowControl w:val="0"/>
        <w:tabs>
          <w:tab w:val="left" w:pos="855"/>
        </w:tabs>
        <w:autoSpaceDE w:val="0"/>
        <w:autoSpaceDN w:val="0"/>
        <w:ind w:left="288"/>
        <w:jc w:val="both"/>
        <w:rPr>
          <w:highlight w:val="yellow"/>
          <w:lang w:val="hr-HR" w:eastAsia="en-US"/>
        </w:rPr>
      </w:pPr>
      <w:r w:rsidRPr="008927D8">
        <w:rPr>
          <w:lang w:val="hr-HR" w:eastAsia="en-US"/>
        </w:rPr>
        <w:t xml:space="preserve">Po osnovu referenci </w:t>
      </w:r>
      <w:r>
        <w:rPr>
          <w:lang w:val="hr-HR" w:eastAsia="en-US"/>
        </w:rPr>
        <w:t>ponude se boduju</w:t>
      </w:r>
      <w:r w:rsidRPr="008927D8">
        <w:rPr>
          <w:lang w:val="hr-HR" w:eastAsia="en-US"/>
        </w:rPr>
        <w:t xml:space="preserve"> prema sljedećim podkriterijumima:</w:t>
      </w:r>
    </w:p>
    <w:p w14:paraId="6FFEEA64" w14:textId="77777777" w:rsidR="008927D8" w:rsidRPr="008927D8" w:rsidRDefault="008927D8" w:rsidP="008927D8">
      <w:pPr>
        <w:widowControl w:val="0"/>
        <w:tabs>
          <w:tab w:val="left" w:pos="855"/>
        </w:tabs>
        <w:autoSpaceDE w:val="0"/>
        <w:autoSpaceDN w:val="0"/>
        <w:ind w:left="288"/>
        <w:jc w:val="both"/>
        <w:rPr>
          <w:highlight w:val="yellow"/>
          <w:lang w:val="hr-HR" w:eastAsia="en-US"/>
        </w:rPr>
      </w:pPr>
    </w:p>
    <w:p w14:paraId="2172ED39" w14:textId="77777777" w:rsidR="008927D8" w:rsidRPr="008927D8" w:rsidRDefault="008927D8" w:rsidP="008927D8">
      <w:pPr>
        <w:widowControl w:val="0"/>
        <w:autoSpaceDE w:val="0"/>
        <w:autoSpaceDN w:val="0"/>
        <w:ind w:left="720"/>
        <w:jc w:val="both"/>
        <w:rPr>
          <w:lang w:val="hr-HR" w:eastAsia="en-US"/>
        </w:rPr>
      </w:pPr>
      <w:bookmarkStart w:id="2" w:name="_Hlk157414814"/>
      <w:r w:rsidRPr="008927D8">
        <w:rPr>
          <w:lang w:val="hr-HR" w:eastAsia="en-US"/>
        </w:rPr>
        <w:t>1) Rješenje za rad ugostiteljskog objekta za 2019, 2020, 2021, 2022 i 2023.godinu....................................................................................................................12.5 bodova (2.5 boda po godini)</w:t>
      </w:r>
    </w:p>
    <w:p w14:paraId="510376F4" w14:textId="77777777" w:rsidR="008927D8" w:rsidRPr="008927D8" w:rsidRDefault="008927D8" w:rsidP="008927D8">
      <w:pPr>
        <w:widowControl w:val="0"/>
        <w:autoSpaceDE w:val="0"/>
        <w:autoSpaceDN w:val="0"/>
        <w:ind w:left="720"/>
        <w:jc w:val="both"/>
        <w:rPr>
          <w:lang w:val="hr-HR" w:eastAsia="en-US"/>
        </w:rPr>
      </w:pPr>
      <w:r w:rsidRPr="008927D8">
        <w:rPr>
          <w:lang w:val="hr-HR" w:eastAsia="en-US"/>
        </w:rPr>
        <w:t xml:space="preserve">2) Rešenje o kategorizaciji ugostiteljskog objekata-restorana minimum četiri (****) i više zvjezdica.........................................................................................................................12.5 bodova </w:t>
      </w:r>
    </w:p>
    <w:bookmarkEnd w:id="2"/>
    <w:p w14:paraId="0CF740EA" w14:textId="77777777" w:rsidR="008927D8" w:rsidRPr="008927D8" w:rsidRDefault="008927D8" w:rsidP="008927D8">
      <w:pPr>
        <w:widowControl w:val="0"/>
        <w:autoSpaceDE w:val="0"/>
        <w:autoSpaceDN w:val="0"/>
        <w:ind w:left="720"/>
        <w:jc w:val="both"/>
        <w:rPr>
          <w:highlight w:val="yellow"/>
          <w:lang w:val="hr-HR" w:eastAsia="en-US"/>
        </w:rPr>
      </w:pPr>
    </w:p>
    <w:p w14:paraId="0482156C"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t xml:space="preserve">Za kriterijum reference, bodovanje se obavlja sabiranjem bodova po osnovu ostvarenih podkriterijuma. </w:t>
      </w:r>
    </w:p>
    <w:p w14:paraId="0D7C7D7F" w14:textId="77777777" w:rsidR="008927D8" w:rsidRPr="008927D8" w:rsidRDefault="008927D8" w:rsidP="008927D8">
      <w:pPr>
        <w:widowControl w:val="0"/>
        <w:tabs>
          <w:tab w:val="left" w:pos="855"/>
        </w:tabs>
        <w:autoSpaceDE w:val="0"/>
        <w:autoSpaceDN w:val="0"/>
        <w:ind w:left="288"/>
        <w:jc w:val="both"/>
        <w:rPr>
          <w:lang w:val="hr-HR" w:eastAsia="en-US"/>
        </w:rPr>
      </w:pPr>
      <w:bookmarkStart w:id="3" w:name="_Hlk156460497"/>
      <w:r w:rsidRPr="008927D8">
        <w:rPr>
          <w:lang w:val="hr-HR" w:eastAsia="en-US"/>
        </w:rPr>
        <w:t>Ostvarenost podkriterijuma  „rješenje za rad ugostiteljskog objekta za 2019, 2020, 2021, 2022 i 2023.godinu“ Ponuđač je dužan da dokaže dostavljanjem originala ili ovjerene kopije rješenja za rad u ponudi. Ukoliko je rješenje trajno, Ponuđač je dužan da dostavi potvrdu nadležnog organa da je rješenje bilo na snazi u periodu i za period za koji se dokazuje referenca.</w:t>
      </w:r>
    </w:p>
    <w:bookmarkEnd w:id="3"/>
    <w:p w14:paraId="7BE71985"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lastRenderedPageBreak/>
        <w:t>Ostvarenost podkriterijuma „rješenje o kategorizaciji ugostiteljskog objekta – restorana minimum četiri **** i više zvjezdica“ Ponuđač je dužan da dokaže dostavljanjem originala ili ovjerene kopije izdatog rješenja o kategorizaciji objekta u ponudi u nekoj od referentnih godina (2019, 2020, 2021, 2022 i 2023)</w:t>
      </w:r>
    </w:p>
    <w:p w14:paraId="6BCAFFD8" w14:textId="77777777" w:rsidR="008927D8" w:rsidRPr="008927D8" w:rsidRDefault="008927D8" w:rsidP="008927D8">
      <w:pPr>
        <w:widowControl w:val="0"/>
        <w:tabs>
          <w:tab w:val="left" w:pos="855"/>
        </w:tabs>
        <w:autoSpaceDE w:val="0"/>
        <w:autoSpaceDN w:val="0"/>
        <w:ind w:left="288"/>
        <w:jc w:val="both"/>
        <w:rPr>
          <w:lang w:val="hr-HR" w:eastAsia="en-US"/>
        </w:rPr>
      </w:pPr>
    </w:p>
    <w:p w14:paraId="65C5FD79"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p w14:paraId="725BC4C2" w14:textId="77777777" w:rsidR="00F7191F" w:rsidRPr="00E74FFF" w:rsidRDefault="00F7191F" w:rsidP="00F7191F">
      <w:pPr>
        <w:pStyle w:val="ListParagraph"/>
        <w:ind w:left="-284" w:right="-567"/>
        <w:rPr>
          <w:rFonts w:ascii="Times New Roman" w:hAnsi="Times New Roman" w:cs="Times New Roman"/>
          <w:bCs/>
          <w:sz w:val="24"/>
          <w:szCs w:val="24"/>
          <w:lang w:val="sr-Latn-ME"/>
        </w:rPr>
      </w:pPr>
    </w:p>
    <w:p w14:paraId="22B3BE0A" w14:textId="6C8CFAB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 xml:space="preserve"> Ukupan broj bodova je zbir bodova po oba kriterijuma  Y= A+B</w:t>
      </w:r>
    </w:p>
    <w:p w14:paraId="0B20A9FC" w14:textId="77777777" w:rsidR="00245312" w:rsidRPr="00E74FFF" w:rsidRDefault="00245312" w:rsidP="00F7191F">
      <w:pPr>
        <w:ind w:left="-284" w:right="-567"/>
        <w:rPr>
          <w:b/>
          <w:lang w:val="sr-Latn-ME"/>
        </w:rPr>
      </w:pPr>
    </w:p>
    <w:p w14:paraId="39BF8016" w14:textId="77777777" w:rsidR="00AE30E0" w:rsidRDefault="00AE30E0" w:rsidP="00AE30E0">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02A195A7" w14:textId="77777777" w:rsidR="00AE30E0" w:rsidRDefault="00AE30E0" w:rsidP="00AE30E0">
      <w:pPr>
        <w:ind w:left="-284" w:right="-567"/>
        <w:rPr>
          <w:b/>
          <w:lang w:val="sr-Latn-ME"/>
        </w:rPr>
      </w:pPr>
    </w:p>
    <w:p w14:paraId="0BF6C9FD" w14:textId="77777777" w:rsidR="00AE30E0" w:rsidRDefault="00AE30E0" w:rsidP="00AE30E0">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162DD590" wp14:editId="7766B2D3">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681B"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15AFA9BC" w14:textId="77777777" w:rsidR="00AE30E0" w:rsidRDefault="00AE30E0" w:rsidP="00AE30E0">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0F0F4BF6" w14:textId="77777777" w:rsidR="00AE30E0" w:rsidRDefault="00AE30E0" w:rsidP="00AE30E0">
      <w:pPr>
        <w:ind w:left="-284" w:right="-567"/>
        <w:rPr>
          <w:b/>
          <w:lang w:val="sr-Latn-ME"/>
        </w:rPr>
      </w:pPr>
    </w:p>
    <w:p w14:paraId="58E1C936" w14:textId="77777777" w:rsidR="00AE30E0" w:rsidRPr="00291DAA" w:rsidRDefault="00AE30E0" w:rsidP="00AE30E0">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68F0FE95" w14:textId="77777777" w:rsidR="00AE30E0" w:rsidRDefault="00AE30E0" w:rsidP="00AE30E0">
      <w:pPr>
        <w:ind w:left="-284" w:right="-567"/>
        <w:jc w:val="both"/>
        <w:rPr>
          <w:lang w:val="hr-HR"/>
        </w:rPr>
      </w:pPr>
      <w:r>
        <w:rPr>
          <w:lang w:val="hr-HR"/>
        </w:rPr>
        <w:t xml:space="preserve">                                                                            </w:t>
      </w:r>
    </w:p>
    <w:p w14:paraId="00639A1C" w14:textId="77777777" w:rsidR="00AE30E0" w:rsidRDefault="00AE30E0" w:rsidP="00AE30E0">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081BE0F1" w14:textId="77777777" w:rsidR="00AE30E0" w:rsidRDefault="00AE30E0" w:rsidP="00AE30E0">
      <w:pPr>
        <w:ind w:left="-284" w:right="-567"/>
        <w:jc w:val="both"/>
        <w:rPr>
          <w:lang w:val="hr-HR"/>
        </w:rPr>
      </w:pPr>
    </w:p>
    <w:p w14:paraId="30913CF1" w14:textId="77777777" w:rsidR="00AE30E0" w:rsidRDefault="00AE30E0" w:rsidP="00AE30E0">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4EDBC507" w14:textId="77777777" w:rsidR="00AE30E0" w:rsidRDefault="00AE30E0" w:rsidP="00AE30E0">
      <w:pPr>
        <w:ind w:left="-284" w:right="-567"/>
        <w:jc w:val="both"/>
        <w:rPr>
          <w:lang w:val="hr-HR"/>
        </w:rPr>
      </w:pPr>
    </w:p>
    <w:p w14:paraId="6022862E" w14:textId="77777777" w:rsidR="00AE30E0" w:rsidRDefault="00AE30E0" w:rsidP="00AE30E0">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78272C5" w14:textId="77777777" w:rsidR="00AE30E0" w:rsidRDefault="00AE30E0" w:rsidP="00AE30E0">
      <w:pPr>
        <w:ind w:left="-284" w:right="-567"/>
        <w:jc w:val="both"/>
        <w:rPr>
          <w:lang w:val="hr-HR" w:eastAsia="en-US"/>
        </w:rPr>
      </w:pPr>
    </w:p>
    <w:p w14:paraId="5279C429" w14:textId="77777777" w:rsidR="00AE30E0" w:rsidRPr="00AC6FE3" w:rsidRDefault="00AE30E0" w:rsidP="00AE30E0">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24673582" w14:textId="77777777" w:rsidR="00AE30E0" w:rsidRPr="00AC6FE3" w:rsidRDefault="00AE30E0" w:rsidP="00AE30E0">
      <w:pPr>
        <w:ind w:left="-284" w:right="-567"/>
        <w:jc w:val="both"/>
        <w:rPr>
          <w:lang w:val="hr-HR"/>
        </w:rPr>
      </w:pPr>
    </w:p>
    <w:p w14:paraId="267C832F" w14:textId="77777777" w:rsidR="00AE30E0" w:rsidRPr="00AC6FE3" w:rsidRDefault="00AE30E0" w:rsidP="00AE30E0">
      <w:pPr>
        <w:ind w:left="-284" w:right="-567"/>
        <w:jc w:val="both"/>
        <w:rPr>
          <w:lang w:val="hr-HR" w:eastAsia="en-US"/>
        </w:rPr>
      </w:pPr>
      <w:r w:rsidRPr="00AC6FE3">
        <w:rPr>
          <w:lang w:val="hr-HR" w:eastAsia="en-US"/>
        </w:rPr>
        <w:t>Ponude fizičkih ili pravnih lica odbijaju se kao neprihvatljive i neće biti predmet vrednovanja, ukoliko je:</w:t>
      </w:r>
    </w:p>
    <w:p w14:paraId="11C17C71" w14:textId="77777777" w:rsidR="00AE30E0" w:rsidRPr="00AC6FE3" w:rsidRDefault="00AE30E0" w:rsidP="00AE30E0">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6CFB0C6" w14:textId="77777777" w:rsidR="00AE30E0" w:rsidRPr="00AC6FE3" w:rsidRDefault="00AE30E0" w:rsidP="00AE30E0">
      <w:pPr>
        <w:ind w:left="-284" w:right="-567"/>
        <w:jc w:val="both"/>
        <w:rPr>
          <w:lang w:val="hr-HR"/>
        </w:rPr>
      </w:pPr>
    </w:p>
    <w:p w14:paraId="28BD7ED6" w14:textId="77777777" w:rsidR="00AE30E0" w:rsidRPr="00AC6FE3" w:rsidRDefault="00AE30E0" w:rsidP="00AE30E0">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08B7A898" w14:textId="77777777" w:rsidR="00AE30E0" w:rsidRPr="00AC6FE3" w:rsidRDefault="00AE30E0" w:rsidP="00AE30E0">
      <w:pPr>
        <w:ind w:left="-284" w:right="-567"/>
        <w:jc w:val="both"/>
        <w:rPr>
          <w:lang w:val="hr-HR" w:eastAsia="en-US"/>
        </w:rPr>
      </w:pPr>
    </w:p>
    <w:p w14:paraId="08CB8253" w14:textId="77777777" w:rsidR="00AE30E0" w:rsidRPr="00AC6FE3" w:rsidRDefault="00AE30E0" w:rsidP="00AE30E0">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025358FD" w14:textId="77777777" w:rsidR="00AE30E0" w:rsidRPr="00AC6FE3" w:rsidRDefault="00AE30E0" w:rsidP="00AE30E0">
      <w:pPr>
        <w:ind w:left="-284" w:right="-567"/>
        <w:jc w:val="both"/>
        <w:rPr>
          <w:lang w:val="hr-HR"/>
        </w:rPr>
      </w:pPr>
      <w:r w:rsidRPr="00AC6FE3">
        <w:rPr>
          <w:lang w:val="hr-HR" w:eastAsia="en-US"/>
        </w:rPr>
        <w:t>Neispravna je ponuda koja nije u skladu sa uslovima Javnog poziva.</w:t>
      </w:r>
    </w:p>
    <w:p w14:paraId="5289832D" w14:textId="77777777" w:rsidR="00AE30E0" w:rsidRPr="00AC6FE3" w:rsidRDefault="00AE30E0" w:rsidP="00AE30E0">
      <w:pPr>
        <w:ind w:left="-284" w:right="-567"/>
        <w:jc w:val="both"/>
        <w:rPr>
          <w:lang w:val="hr-HR"/>
        </w:rPr>
      </w:pPr>
    </w:p>
    <w:p w14:paraId="007A4812" w14:textId="77777777" w:rsidR="00AE30E0" w:rsidRPr="00AC6FE3" w:rsidRDefault="00AE30E0" w:rsidP="00AE30E0">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6E2B822C" w14:textId="77777777" w:rsidR="00AE30E0" w:rsidRPr="00AC6FE3" w:rsidRDefault="00AE30E0" w:rsidP="00AE30E0">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1E452C01" w14:textId="77777777" w:rsidR="00E95494" w:rsidRDefault="00271E27" w:rsidP="00E95494">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1D65F67" w14:textId="77777777" w:rsidR="00E95494" w:rsidRDefault="00E95494" w:rsidP="00E95494">
      <w:pPr>
        <w:ind w:left="-284" w:right="-567"/>
        <w:jc w:val="both"/>
        <w:rPr>
          <w:lang w:val="hr-HR"/>
        </w:rPr>
      </w:pPr>
    </w:p>
    <w:p w14:paraId="1E63ED22" w14:textId="77777777" w:rsidR="00E95494" w:rsidRDefault="00E95494" w:rsidP="00E95494">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0B641CFC" w14:textId="77777777" w:rsidR="00E95494" w:rsidRDefault="00E95494" w:rsidP="00E95494">
      <w:pPr>
        <w:ind w:left="-284" w:right="-567"/>
        <w:jc w:val="both"/>
        <w:rPr>
          <w:lang w:val="hr-HR"/>
        </w:rPr>
      </w:pPr>
    </w:p>
    <w:p w14:paraId="73389B16" w14:textId="7A8CECC4" w:rsidR="00E95494" w:rsidRPr="00E95494" w:rsidRDefault="00E95494" w:rsidP="00E95494">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5DA28CF5" w14:textId="77777777" w:rsidR="00E95494" w:rsidRPr="00E95494" w:rsidRDefault="00E95494" w:rsidP="00E95494">
      <w:pPr>
        <w:widowControl w:val="0"/>
        <w:tabs>
          <w:tab w:val="left" w:pos="855"/>
        </w:tabs>
        <w:autoSpaceDE w:val="0"/>
        <w:autoSpaceDN w:val="0"/>
        <w:ind w:left="288"/>
        <w:jc w:val="both"/>
        <w:rPr>
          <w:lang w:val="hr-HR" w:eastAsia="en-US"/>
        </w:rPr>
      </w:pPr>
    </w:p>
    <w:p w14:paraId="4006777C" w14:textId="77777777" w:rsidR="00E95494" w:rsidRPr="00E95494" w:rsidRDefault="00E95494" w:rsidP="00E95494">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26D630CA" w14:textId="77777777" w:rsidR="00B45096" w:rsidRPr="00B4553B" w:rsidRDefault="00B45096" w:rsidP="00B45096">
      <w:pPr>
        <w:ind w:left="-284" w:right="-567"/>
        <w:jc w:val="both"/>
        <w:rPr>
          <w:lang w:val="hr-HR"/>
        </w:rPr>
      </w:pP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4BE2465D" w14:textId="77777777" w:rsidR="005B377E" w:rsidRDefault="00510995" w:rsidP="005B377E">
      <w:pPr>
        <w:ind w:left="-284" w:right="-567"/>
        <w:jc w:val="both"/>
        <w:rPr>
          <w:lang w:val="hr-HR"/>
        </w:rPr>
      </w:pPr>
      <w:r>
        <w:rPr>
          <w:lang w:val="hr-HR"/>
        </w:rPr>
        <w:t xml:space="preserve">IX </w:t>
      </w:r>
      <w:r w:rsidR="00E3520A" w:rsidRPr="00B4553B">
        <w:rPr>
          <w:b/>
          <w:bCs/>
          <w:lang w:val="hr-HR"/>
        </w:rPr>
        <w:t>Način, vrijeme i mjesto podnošenja ponuda</w:t>
      </w:r>
    </w:p>
    <w:p w14:paraId="4AD03E01" w14:textId="77777777" w:rsidR="005B377E" w:rsidRDefault="005B377E" w:rsidP="005B377E">
      <w:pPr>
        <w:ind w:left="-284" w:right="-567"/>
        <w:jc w:val="both"/>
        <w:rPr>
          <w:lang w:val="hr-HR" w:eastAsia="en-US"/>
        </w:rPr>
      </w:pPr>
    </w:p>
    <w:p w14:paraId="140F8160" w14:textId="77777777" w:rsidR="005B377E" w:rsidRDefault="005B377E" w:rsidP="005B377E">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520416CA" w14:textId="77777777" w:rsidR="005B377E" w:rsidRDefault="005B377E" w:rsidP="005B377E">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B4F8A89" w14:textId="77777777" w:rsidR="005B377E" w:rsidRDefault="005B377E" w:rsidP="005B377E">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7E5E6E65" w14:textId="0D074786" w:rsidR="005B377E" w:rsidRPr="005B377E" w:rsidRDefault="005B377E" w:rsidP="005B377E">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1093B191" w:rsidR="00C7776D" w:rsidRPr="00B4553B" w:rsidRDefault="00134456" w:rsidP="00C7776D">
      <w:pPr>
        <w:ind w:left="-284" w:right="-567"/>
        <w:jc w:val="both"/>
        <w:rPr>
          <w:b/>
          <w:lang w:val="sr-Latn-ME"/>
        </w:rPr>
      </w:pPr>
      <w:r w:rsidRPr="00B4553B">
        <w:rPr>
          <w:lang w:val="sr-Latn-ME"/>
        </w:rPr>
        <w:lastRenderedPageBreak/>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392890">
        <w:rPr>
          <w:b/>
          <w:color w:val="000000"/>
        </w:rPr>
        <w:t>16.0</w:t>
      </w:r>
      <w:r w:rsidR="006C1E04">
        <w:rPr>
          <w:b/>
          <w:color w:val="000000"/>
        </w:rPr>
        <w:t>4</w:t>
      </w:r>
      <w:r w:rsidR="00392890">
        <w:rPr>
          <w:b/>
          <w:color w:val="000000"/>
        </w:rPr>
        <w:t>.2025</w:t>
      </w:r>
      <w:r w:rsidR="00AF3FDC" w:rsidRPr="00430A70">
        <w:rPr>
          <w:rFonts w:eastAsia="SimSun"/>
          <w:b/>
          <w:bCs/>
          <w:kern w:val="2"/>
          <w:lang w:val="sr-Latn-RS" w:eastAsia="hi-IN" w:bidi="hi-IN"/>
        </w:rPr>
        <w:t>.</w:t>
      </w:r>
      <w:r w:rsidR="00AF3FDC">
        <w:rPr>
          <w:rFonts w:eastAsia="SimSun"/>
          <w:b/>
          <w:bCs/>
          <w:kern w:val="2"/>
          <w:lang w:val="sr-Latn-RS" w:eastAsia="hi-IN" w:bidi="hi-IN"/>
        </w:rPr>
        <w:t xml:space="preserve">godine </w:t>
      </w:r>
      <w:r w:rsidRPr="00B4553B">
        <w:rPr>
          <w:b/>
          <w:lang w:val="sr-Latn-ME"/>
        </w:rPr>
        <w:t>do 11:00 časova.</w:t>
      </w:r>
    </w:p>
    <w:p w14:paraId="14081593" w14:textId="77777777" w:rsidR="00C7776D" w:rsidRPr="00B4553B" w:rsidRDefault="00C7776D" w:rsidP="00C7776D">
      <w:pPr>
        <w:ind w:left="-284" w:right="-567"/>
        <w:jc w:val="both"/>
        <w:rPr>
          <w:b/>
          <w:lang w:val="sr-Latn-ME"/>
        </w:rPr>
      </w:pPr>
    </w:p>
    <w:p w14:paraId="4DB28A21" w14:textId="5A049F99" w:rsidR="00134456" w:rsidRPr="00B4553B" w:rsidRDefault="00C7776D" w:rsidP="00C7776D">
      <w:pPr>
        <w:ind w:left="-284" w:right="-567"/>
        <w:jc w:val="both"/>
        <w:rPr>
          <w:b/>
          <w:lang w:val="sr-Latn-ME"/>
        </w:rPr>
      </w:pPr>
      <w:r w:rsidRPr="00B4553B">
        <w:rPr>
          <w:b/>
          <w:lang w:val="sr-Latn-ME"/>
        </w:rPr>
        <w:t>X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49A9CBED" w14:textId="6D7BAF6A" w:rsidR="005B07A7" w:rsidRPr="00D36119" w:rsidRDefault="00134456"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D36119">
        <w:rPr>
          <w:rFonts w:ascii="Times New Roman" w:hAnsi="Times New Roman" w:cs="Times New Roman"/>
          <w:sz w:val="24"/>
          <w:szCs w:val="24"/>
          <w:lang w:val="sr-Latn-ME"/>
        </w:rPr>
        <w:t xml:space="preserve">Javno otvaranje kojem mogu prisustvovati ponuđači, pojedinačno za svaku lokaciju održaće se </w:t>
      </w:r>
      <w:r w:rsidRPr="00D36119">
        <w:rPr>
          <w:rFonts w:ascii="Times New Roman" w:hAnsi="Times New Roman" w:cs="Times New Roman"/>
          <w:b/>
          <w:sz w:val="24"/>
          <w:szCs w:val="24"/>
          <w:lang w:val="sr-Latn-ME"/>
        </w:rPr>
        <w:t xml:space="preserve">dana </w:t>
      </w:r>
      <w:r w:rsidR="00392890" w:rsidRPr="00D36119">
        <w:rPr>
          <w:rFonts w:ascii="Times New Roman" w:hAnsi="Times New Roman" w:cs="Times New Roman"/>
          <w:b/>
          <w:bCs/>
          <w:color w:val="000000"/>
          <w:sz w:val="24"/>
          <w:szCs w:val="24"/>
        </w:rPr>
        <w:t>16.0</w:t>
      </w:r>
      <w:r w:rsidR="006C1E04">
        <w:rPr>
          <w:rFonts w:ascii="Times New Roman" w:hAnsi="Times New Roman" w:cs="Times New Roman"/>
          <w:b/>
          <w:bCs/>
          <w:color w:val="000000"/>
          <w:sz w:val="24"/>
          <w:szCs w:val="24"/>
        </w:rPr>
        <w:t>4</w:t>
      </w:r>
      <w:r w:rsidR="00392890" w:rsidRPr="00D36119">
        <w:rPr>
          <w:rFonts w:ascii="Times New Roman" w:hAnsi="Times New Roman" w:cs="Times New Roman"/>
          <w:b/>
          <w:bCs/>
          <w:color w:val="000000"/>
          <w:sz w:val="24"/>
          <w:szCs w:val="24"/>
        </w:rPr>
        <w:t>.2025</w:t>
      </w:r>
      <w:r w:rsidR="00685B41" w:rsidRPr="00D36119">
        <w:rPr>
          <w:rFonts w:ascii="Times New Roman" w:hAnsi="Times New Roman" w:cs="Times New Roman"/>
          <w:b/>
          <w:bCs/>
          <w:color w:val="000000"/>
          <w:sz w:val="24"/>
          <w:szCs w:val="24"/>
        </w:rPr>
        <w:t>.</w:t>
      </w:r>
      <w:r w:rsidRPr="00D36119">
        <w:rPr>
          <w:rFonts w:ascii="Times New Roman" w:hAnsi="Times New Roman" w:cs="Times New Roman"/>
          <w:b/>
          <w:bCs/>
          <w:sz w:val="24"/>
          <w:szCs w:val="24"/>
          <w:lang w:val="sr-Latn-ME"/>
        </w:rPr>
        <w:t>godine, počev od 1</w:t>
      </w:r>
      <w:r w:rsidR="00D36119">
        <w:rPr>
          <w:rFonts w:ascii="Times New Roman" w:hAnsi="Times New Roman" w:cs="Times New Roman"/>
          <w:b/>
          <w:bCs/>
          <w:sz w:val="24"/>
          <w:szCs w:val="24"/>
          <w:lang w:val="sr-Latn-ME"/>
        </w:rPr>
        <w:t>4</w:t>
      </w:r>
      <w:r w:rsidRPr="00D36119">
        <w:rPr>
          <w:rFonts w:ascii="Times New Roman" w:hAnsi="Times New Roman" w:cs="Times New Roman"/>
          <w:b/>
          <w:bCs/>
          <w:sz w:val="24"/>
          <w:szCs w:val="24"/>
          <w:lang w:val="sr-Latn-ME"/>
        </w:rPr>
        <w:t xml:space="preserve">:00 časova u Sali na I spratu poslovne zgrade Javnog preduzeća. </w:t>
      </w:r>
    </w:p>
    <w:p w14:paraId="2866912C" w14:textId="7E6B9FEC"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D36119">
        <w:rPr>
          <w:rFonts w:ascii="Times New Roman" w:hAnsi="Times New Roman" w:cs="Times New Roman"/>
          <w:b/>
          <w:bCs/>
          <w:sz w:val="24"/>
          <w:szCs w:val="24"/>
          <w:lang w:val="sr-Latn-ME"/>
        </w:rPr>
        <w:t xml:space="preserve">XI </w:t>
      </w:r>
      <w:r w:rsidR="00E3520A" w:rsidRPr="00D36119">
        <w:rPr>
          <w:rFonts w:ascii="Times New Roman" w:hAnsi="Times New Roman" w:cs="Times New Roman"/>
          <w:b/>
          <w:bCs/>
          <w:sz w:val="24"/>
          <w:szCs w:val="24"/>
          <w:lang w:val="hr-HR"/>
        </w:rPr>
        <w:t>Zaključenje ugovora</w:t>
      </w:r>
    </w:p>
    <w:p w14:paraId="434F5EE7" w14:textId="760FDED3" w:rsidR="005B07A7" w:rsidRPr="00B4553B" w:rsidRDefault="00E3520A" w:rsidP="005B07A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Učesnici na tenderu irmaju pravo prigovora na odluku Komisije u roku od</w:t>
      </w:r>
      <w:r w:rsidR="00A85B6F">
        <w:rPr>
          <w:rFonts w:ascii="Times New Roman" w:hAnsi="Times New Roman" w:cs="Times New Roman"/>
          <w:sz w:val="24"/>
          <w:szCs w:val="24"/>
          <w:lang w:val="hr-HR"/>
        </w:rPr>
        <w:t xml:space="preserve"> osam</w:t>
      </w:r>
      <w:r w:rsidRPr="00E3520A">
        <w:rPr>
          <w:rFonts w:ascii="Times New Roman" w:hAnsi="Times New Roman" w:cs="Times New Roman"/>
          <w:sz w:val="24"/>
          <w:szCs w:val="24"/>
          <w:lang w:val="hr-HR"/>
        </w:rPr>
        <w:t xml:space="preserve"> dana od dana prijema Odluke o glavnoj stvari.</w:t>
      </w:r>
    </w:p>
    <w:p w14:paraId="0D866E57"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6C4F2FA9"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1B805714"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2CE23252"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7EDC7A85"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B4553B"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7C804BAA" w14:textId="7306C07C" w:rsidR="00DD7785" w:rsidRPr="00F91531"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00F91531" w:rsidRPr="00F91531">
        <w:rPr>
          <w:rFonts w:ascii="Times New Roman" w:hAnsi="Times New Roman" w:cs="Times New Roman"/>
          <w:sz w:val="24"/>
          <w:szCs w:val="24"/>
          <w:lang w:val="sr-Latn-ME"/>
        </w:rPr>
        <w:t>Javni</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poziv</w:t>
      </w:r>
      <w:r w:rsidR="00F91531" w:rsidRPr="00F91531">
        <w:rPr>
          <w:rFonts w:ascii="Times New Roman" w:hAnsi="Times New Roman" w:cs="Times New Roman"/>
          <w:spacing w:val="-15"/>
          <w:sz w:val="24"/>
          <w:szCs w:val="24"/>
          <w:lang w:val="sr-Latn-ME"/>
        </w:rPr>
        <w:t xml:space="preserve"> se </w:t>
      </w:r>
      <w:r w:rsidR="00F91531" w:rsidRPr="00F91531">
        <w:rPr>
          <w:rFonts w:ascii="Times New Roman" w:hAnsi="Times New Roman" w:cs="Times New Roman"/>
          <w:sz w:val="24"/>
          <w:szCs w:val="24"/>
          <w:lang w:val="sr-Latn-ME"/>
        </w:rPr>
        <w:t>objavljuje</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u</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dnevnom</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listu</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„Dan“</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i</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na</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internet</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stranici</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Javnog</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preduzeća www.morskodobro.me.</w:t>
      </w:r>
    </w:p>
    <w:p w14:paraId="14EAE5D8" w14:textId="43BC2A9A" w:rsidR="00F7191F" w:rsidRPr="00B4553B" w:rsidRDefault="00B4553B"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sidR="00F91531">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00F7191F" w:rsidRPr="00B4553B">
        <w:rPr>
          <w:rFonts w:ascii="Times New Roman" w:hAnsi="Times New Roman" w:cs="Times New Roman"/>
          <w:spacing w:val="-4"/>
          <w:sz w:val="24"/>
          <w:szCs w:val="24"/>
          <w:lang w:val="sr-Latn-ME"/>
        </w:rPr>
        <w:t>Sve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potrebn</w:t>
      </w:r>
      <w:r w:rsidR="00134456" w:rsidRPr="00B4553B">
        <w:rPr>
          <w:rFonts w:ascii="Times New Roman" w:hAnsi="Times New Roman" w:cs="Times New Roman"/>
          <w:sz w:val="24"/>
          <w:szCs w:val="24"/>
          <w:lang w:val="sr-Latn-ME"/>
        </w:rPr>
        <w:t>e</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informacije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mogu</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dobiti</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brojeve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telefona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033</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452-709</w:t>
      </w:r>
      <w:r w:rsidR="00F7191F" w:rsidRPr="00B4553B">
        <w:rPr>
          <w:rFonts w:ascii="Times New Roman" w:hAnsi="Times New Roman" w:cs="Times New Roman"/>
          <w:spacing w:val="-12"/>
          <w:sz w:val="24"/>
          <w:szCs w:val="24"/>
          <w:lang w:val="sr-Latn-ME"/>
        </w:rPr>
        <w:t xml:space="preserve"> </w:t>
      </w:r>
      <w:r w:rsidR="00134456" w:rsidRPr="00B4553B">
        <w:rPr>
          <w:rFonts w:ascii="Times New Roman" w:hAnsi="Times New Roman" w:cs="Times New Roman"/>
          <w:sz w:val="24"/>
          <w:szCs w:val="24"/>
          <w:lang w:val="sr-Latn-ME"/>
        </w:rPr>
        <w:t>-</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Služba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za ustupanje na korišćenje morskog</w:t>
      </w:r>
      <w:r w:rsidR="00F7191F" w:rsidRPr="00B4553B">
        <w:rPr>
          <w:rFonts w:ascii="Times New Roman" w:hAnsi="Times New Roman" w:cs="Times New Roman"/>
          <w:spacing w:val="-23"/>
          <w:sz w:val="24"/>
          <w:szCs w:val="24"/>
          <w:lang w:val="sr-Latn-ME"/>
        </w:rPr>
        <w:t xml:space="preserve"> </w:t>
      </w:r>
      <w:r w:rsidR="00F7191F" w:rsidRPr="00B4553B">
        <w:rPr>
          <w:rFonts w:ascii="Times New Roman" w:hAnsi="Times New Roman" w:cs="Times New Roman"/>
          <w:sz w:val="24"/>
          <w:szCs w:val="24"/>
          <w:lang w:val="sr-Latn-ME"/>
        </w:rPr>
        <w:t>dobra</w:t>
      </w:r>
      <w:r w:rsidR="00812C4C">
        <w:rPr>
          <w:rFonts w:ascii="Times New Roman" w:hAnsi="Times New Roman" w:cs="Times New Roman"/>
          <w:sz w:val="24"/>
          <w:szCs w:val="24"/>
          <w:lang w:val="sr-Latn-ME"/>
        </w:rPr>
        <w:t xml:space="preserve"> i upravljanje lukama</w:t>
      </w:r>
      <w:r w:rsidR="00F7191F" w:rsidRPr="00B4553B">
        <w:rPr>
          <w:rFonts w:ascii="Times New Roman" w:hAnsi="Times New Roman" w:cs="Times New Roman"/>
          <w:sz w:val="24"/>
          <w:szCs w:val="24"/>
          <w:lang w:val="sr-Latn-ME"/>
        </w:rPr>
        <w:t>.</w:t>
      </w: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0"/>
  </w:num>
  <w:num w:numId="6" w16cid:durableId="12778287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1"/>
  </w:num>
  <w:num w:numId="10" w16cid:durableId="33168639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7"/>
  </w:num>
  <w:num w:numId="16" w16cid:durableId="20080968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5"/>
  </w:num>
  <w:num w:numId="19" w16cid:durableId="193079549">
    <w:abstractNumId w:val="9"/>
  </w:num>
  <w:num w:numId="20" w16cid:durableId="1208420161">
    <w:abstractNumId w:val="6"/>
  </w:num>
  <w:num w:numId="21" w16cid:durableId="470368654">
    <w:abstractNumId w:val="22"/>
  </w:num>
  <w:num w:numId="22" w16cid:durableId="1071850893">
    <w:abstractNumId w:val="13"/>
  </w:num>
  <w:num w:numId="23" w16cid:durableId="1941257540">
    <w:abstractNumId w:val="3"/>
  </w:num>
  <w:num w:numId="24" w16cid:durableId="1391270706">
    <w:abstractNumId w:val="23"/>
  </w:num>
  <w:num w:numId="25" w16cid:durableId="320430552">
    <w:abstractNumId w:val="19"/>
  </w:num>
  <w:num w:numId="26" w16cid:durableId="22752328">
    <w:abstractNumId w:val="7"/>
  </w:num>
  <w:num w:numId="27" w16cid:durableId="1775899665">
    <w:abstractNumId w:val="24"/>
  </w:num>
  <w:num w:numId="28" w16cid:durableId="2066222619">
    <w:abstractNumId w:val="14"/>
  </w:num>
  <w:num w:numId="29" w16cid:durableId="1017662510">
    <w:abstractNumId w:val="17"/>
  </w:num>
  <w:num w:numId="30" w16cid:durableId="259684553">
    <w:abstractNumId w:val="26"/>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8"/>
  </w:num>
  <w:num w:numId="36" w16cid:durableId="495268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CB5"/>
    <w:rsid w:val="00077AAB"/>
    <w:rsid w:val="00093397"/>
    <w:rsid w:val="000A6EB4"/>
    <w:rsid w:val="000D797D"/>
    <w:rsid w:val="000E318C"/>
    <w:rsid w:val="000E4C1A"/>
    <w:rsid w:val="00101880"/>
    <w:rsid w:val="00103AA8"/>
    <w:rsid w:val="00103D19"/>
    <w:rsid w:val="00134456"/>
    <w:rsid w:val="00155BAD"/>
    <w:rsid w:val="00156E7B"/>
    <w:rsid w:val="00164873"/>
    <w:rsid w:val="00174B29"/>
    <w:rsid w:val="001827E2"/>
    <w:rsid w:val="001B59AA"/>
    <w:rsid w:val="001B7422"/>
    <w:rsid w:val="001E217D"/>
    <w:rsid w:val="001F1C7C"/>
    <w:rsid w:val="002014CB"/>
    <w:rsid w:val="00211CFA"/>
    <w:rsid w:val="002304E6"/>
    <w:rsid w:val="00232E3F"/>
    <w:rsid w:val="00237C03"/>
    <w:rsid w:val="00245312"/>
    <w:rsid w:val="0024602C"/>
    <w:rsid w:val="00261AB7"/>
    <w:rsid w:val="002630A6"/>
    <w:rsid w:val="00271E27"/>
    <w:rsid w:val="0029686D"/>
    <w:rsid w:val="002B352A"/>
    <w:rsid w:val="002C70A7"/>
    <w:rsid w:val="002E4C12"/>
    <w:rsid w:val="002F2E56"/>
    <w:rsid w:val="00300931"/>
    <w:rsid w:val="00321300"/>
    <w:rsid w:val="00321556"/>
    <w:rsid w:val="00334FD8"/>
    <w:rsid w:val="00343DB6"/>
    <w:rsid w:val="00355D97"/>
    <w:rsid w:val="00357CC1"/>
    <w:rsid w:val="003761EE"/>
    <w:rsid w:val="0038087A"/>
    <w:rsid w:val="00392890"/>
    <w:rsid w:val="003A3F5F"/>
    <w:rsid w:val="003B4B79"/>
    <w:rsid w:val="003B5138"/>
    <w:rsid w:val="003C151C"/>
    <w:rsid w:val="003C4DD5"/>
    <w:rsid w:val="003E1CE2"/>
    <w:rsid w:val="003E4988"/>
    <w:rsid w:val="003E7822"/>
    <w:rsid w:val="003F0F5D"/>
    <w:rsid w:val="003F4309"/>
    <w:rsid w:val="003F725E"/>
    <w:rsid w:val="00406266"/>
    <w:rsid w:val="004104F9"/>
    <w:rsid w:val="0041186D"/>
    <w:rsid w:val="004134FC"/>
    <w:rsid w:val="00414860"/>
    <w:rsid w:val="00433549"/>
    <w:rsid w:val="00437CA6"/>
    <w:rsid w:val="004412F2"/>
    <w:rsid w:val="00443F53"/>
    <w:rsid w:val="00457D9F"/>
    <w:rsid w:val="0046346F"/>
    <w:rsid w:val="00471B3F"/>
    <w:rsid w:val="00472448"/>
    <w:rsid w:val="00477AF3"/>
    <w:rsid w:val="004A1828"/>
    <w:rsid w:val="004A3EA7"/>
    <w:rsid w:val="004B0677"/>
    <w:rsid w:val="004E2413"/>
    <w:rsid w:val="004E28D8"/>
    <w:rsid w:val="005035A5"/>
    <w:rsid w:val="00510995"/>
    <w:rsid w:val="00514BB4"/>
    <w:rsid w:val="00517C7E"/>
    <w:rsid w:val="005437DD"/>
    <w:rsid w:val="005704D7"/>
    <w:rsid w:val="0059251C"/>
    <w:rsid w:val="00596A46"/>
    <w:rsid w:val="0059702E"/>
    <w:rsid w:val="005B0076"/>
    <w:rsid w:val="005B07A7"/>
    <w:rsid w:val="005B377E"/>
    <w:rsid w:val="005B4C80"/>
    <w:rsid w:val="005C4815"/>
    <w:rsid w:val="005C5300"/>
    <w:rsid w:val="005D0704"/>
    <w:rsid w:val="005D7EEA"/>
    <w:rsid w:val="0060017D"/>
    <w:rsid w:val="0061466C"/>
    <w:rsid w:val="00652755"/>
    <w:rsid w:val="00657B99"/>
    <w:rsid w:val="00667D58"/>
    <w:rsid w:val="00684984"/>
    <w:rsid w:val="00685B41"/>
    <w:rsid w:val="006A3913"/>
    <w:rsid w:val="006C1E04"/>
    <w:rsid w:val="006D3036"/>
    <w:rsid w:val="00710BCF"/>
    <w:rsid w:val="0075070F"/>
    <w:rsid w:val="007762FD"/>
    <w:rsid w:val="007D7822"/>
    <w:rsid w:val="007E0C5A"/>
    <w:rsid w:val="007E55D6"/>
    <w:rsid w:val="007F5731"/>
    <w:rsid w:val="007F7DD7"/>
    <w:rsid w:val="00812C4C"/>
    <w:rsid w:val="0081785F"/>
    <w:rsid w:val="008261C6"/>
    <w:rsid w:val="00841A81"/>
    <w:rsid w:val="0085241C"/>
    <w:rsid w:val="008927D8"/>
    <w:rsid w:val="00897D0C"/>
    <w:rsid w:val="008A26BB"/>
    <w:rsid w:val="008A3EC1"/>
    <w:rsid w:val="008C7E71"/>
    <w:rsid w:val="008D1082"/>
    <w:rsid w:val="008D13C2"/>
    <w:rsid w:val="008D4237"/>
    <w:rsid w:val="008E30E9"/>
    <w:rsid w:val="008F0E5C"/>
    <w:rsid w:val="00916BF2"/>
    <w:rsid w:val="0093112A"/>
    <w:rsid w:val="00945D72"/>
    <w:rsid w:val="00962E35"/>
    <w:rsid w:val="00962F7E"/>
    <w:rsid w:val="00963FAB"/>
    <w:rsid w:val="009775B4"/>
    <w:rsid w:val="00977B04"/>
    <w:rsid w:val="009947F5"/>
    <w:rsid w:val="009B70A8"/>
    <w:rsid w:val="009B7239"/>
    <w:rsid w:val="009D31E3"/>
    <w:rsid w:val="009D4AEF"/>
    <w:rsid w:val="009E0B76"/>
    <w:rsid w:val="009E6A1A"/>
    <w:rsid w:val="00A35351"/>
    <w:rsid w:val="00A4305D"/>
    <w:rsid w:val="00A6177E"/>
    <w:rsid w:val="00A776F2"/>
    <w:rsid w:val="00A85B6F"/>
    <w:rsid w:val="00AA023E"/>
    <w:rsid w:val="00AA2996"/>
    <w:rsid w:val="00AB3024"/>
    <w:rsid w:val="00AB6C07"/>
    <w:rsid w:val="00AC645E"/>
    <w:rsid w:val="00AD7094"/>
    <w:rsid w:val="00AE30E0"/>
    <w:rsid w:val="00AF2417"/>
    <w:rsid w:val="00AF3FDC"/>
    <w:rsid w:val="00B170EB"/>
    <w:rsid w:val="00B22050"/>
    <w:rsid w:val="00B33199"/>
    <w:rsid w:val="00B41FC7"/>
    <w:rsid w:val="00B45096"/>
    <w:rsid w:val="00B4553B"/>
    <w:rsid w:val="00B61F41"/>
    <w:rsid w:val="00B82967"/>
    <w:rsid w:val="00B839C8"/>
    <w:rsid w:val="00B97E89"/>
    <w:rsid w:val="00BA7157"/>
    <w:rsid w:val="00BB07AB"/>
    <w:rsid w:val="00BB6633"/>
    <w:rsid w:val="00BB6DA6"/>
    <w:rsid w:val="00BC3FE6"/>
    <w:rsid w:val="00BF2B11"/>
    <w:rsid w:val="00C02C47"/>
    <w:rsid w:val="00C03F93"/>
    <w:rsid w:val="00C0704B"/>
    <w:rsid w:val="00C144B1"/>
    <w:rsid w:val="00C21CD9"/>
    <w:rsid w:val="00C24480"/>
    <w:rsid w:val="00C302F2"/>
    <w:rsid w:val="00C53837"/>
    <w:rsid w:val="00C71D55"/>
    <w:rsid w:val="00C75B08"/>
    <w:rsid w:val="00C7776D"/>
    <w:rsid w:val="00C84FD2"/>
    <w:rsid w:val="00C902A6"/>
    <w:rsid w:val="00C97071"/>
    <w:rsid w:val="00CA4E63"/>
    <w:rsid w:val="00CC34DB"/>
    <w:rsid w:val="00CD692B"/>
    <w:rsid w:val="00D017CF"/>
    <w:rsid w:val="00D06A6C"/>
    <w:rsid w:val="00D107F9"/>
    <w:rsid w:val="00D30C12"/>
    <w:rsid w:val="00D33A31"/>
    <w:rsid w:val="00D35349"/>
    <w:rsid w:val="00D36119"/>
    <w:rsid w:val="00D44835"/>
    <w:rsid w:val="00D93CB7"/>
    <w:rsid w:val="00D9638B"/>
    <w:rsid w:val="00DB110C"/>
    <w:rsid w:val="00DB7610"/>
    <w:rsid w:val="00DD7785"/>
    <w:rsid w:val="00DF4137"/>
    <w:rsid w:val="00E0494B"/>
    <w:rsid w:val="00E066F0"/>
    <w:rsid w:val="00E32FA3"/>
    <w:rsid w:val="00E33770"/>
    <w:rsid w:val="00E3520A"/>
    <w:rsid w:val="00E47FA5"/>
    <w:rsid w:val="00E56942"/>
    <w:rsid w:val="00E74FFF"/>
    <w:rsid w:val="00E7506B"/>
    <w:rsid w:val="00E777EA"/>
    <w:rsid w:val="00E95494"/>
    <w:rsid w:val="00E96FE5"/>
    <w:rsid w:val="00EB0FCB"/>
    <w:rsid w:val="00EC048F"/>
    <w:rsid w:val="00EE32D1"/>
    <w:rsid w:val="00EE363E"/>
    <w:rsid w:val="00EE6433"/>
    <w:rsid w:val="00F05D35"/>
    <w:rsid w:val="00F05ED2"/>
    <w:rsid w:val="00F21A0F"/>
    <w:rsid w:val="00F36F7C"/>
    <w:rsid w:val="00F42D86"/>
    <w:rsid w:val="00F43E71"/>
    <w:rsid w:val="00F7191F"/>
    <w:rsid w:val="00F8636A"/>
    <w:rsid w:val="00F869CB"/>
    <w:rsid w:val="00F91531"/>
    <w:rsid w:val="00FB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19</cp:revision>
  <cp:lastPrinted>2021-10-25T08:51:00Z</cp:lastPrinted>
  <dcterms:created xsi:type="dcterms:W3CDTF">2025-03-26T08:50:00Z</dcterms:created>
  <dcterms:modified xsi:type="dcterms:W3CDTF">2025-03-26T10:34:00Z</dcterms:modified>
</cp:coreProperties>
</file>