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1pt;height:49.45pt" o:ole="">
            <v:imagedata r:id="rId5" o:title=""/>
          </v:shape>
          <o:OLEObject Type="Embed" ProgID="CorelDRAW.Graphic.9" ShapeID="_x0000_i1025" DrawAspect="Content" ObjectID="_1808121492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proofErr w:type="spellStart"/>
      <w:r w:rsidRPr="00F61553">
        <w:rPr>
          <w:color w:val="000000"/>
        </w:rPr>
        <w:t>Javno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preduzeće</w:t>
      </w:r>
      <w:proofErr w:type="spellEnd"/>
      <w:r w:rsidRPr="00F61553">
        <w:rPr>
          <w:color w:val="000000"/>
        </w:rPr>
        <w:t xml:space="preserve"> za </w:t>
      </w:r>
      <w:proofErr w:type="spellStart"/>
      <w:r w:rsidRPr="00F61553">
        <w:rPr>
          <w:color w:val="000000"/>
        </w:rPr>
        <w:t>upravljanje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morskim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dobrom</w:t>
      </w:r>
      <w:proofErr w:type="spellEnd"/>
      <w:r w:rsidRPr="00F61553">
        <w:rPr>
          <w:color w:val="000000"/>
        </w:rPr>
        <w:t xml:space="preserve"> </w:t>
      </w:r>
      <w:proofErr w:type="spellStart"/>
      <w:r w:rsidRPr="00F61553">
        <w:rPr>
          <w:color w:val="000000"/>
        </w:rPr>
        <w:t>Crne</w:t>
      </w:r>
      <w:proofErr w:type="spellEnd"/>
      <w:r w:rsidRPr="00F61553">
        <w:rPr>
          <w:color w:val="000000"/>
        </w:rPr>
        <w:t xml:space="preserve">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7777777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179089F4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093545">
        <w:rPr>
          <w:b/>
          <w:w w:val="90"/>
        </w:rPr>
        <w:t>020</w:t>
      </w:r>
      <w:r w:rsidR="002312D0">
        <w:rPr>
          <w:b/>
          <w:w w:val="90"/>
        </w:rPr>
        <w:t>9</w:t>
      </w:r>
      <w:r w:rsidR="00093545">
        <w:rPr>
          <w:b/>
          <w:w w:val="90"/>
        </w:rPr>
        <w:t>-</w:t>
      </w:r>
      <w:r w:rsidR="002312D0">
        <w:rPr>
          <w:b/>
          <w:w w:val="90"/>
        </w:rPr>
        <w:t>2896</w:t>
      </w:r>
      <w:r w:rsidR="00093545">
        <w:rPr>
          <w:b/>
          <w:w w:val="90"/>
        </w:rPr>
        <w:t>/2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3A6D83">
        <w:rPr>
          <w:b/>
          <w:w w:val="90"/>
        </w:rPr>
        <w:t>0</w:t>
      </w:r>
      <w:r w:rsidR="00093545">
        <w:rPr>
          <w:b/>
          <w:w w:val="90"/>
        </w:rPr>
        <w:t>7</w:t>
      </w:r>
      <w:r w:rsidR="003A6D83">
        <w:rPr>
          <w:b/>
          <w:w w:val="90"/>
        </w:rPr>
        <w:t>.</w:t>
      </w:r>
      <w:proofErr w:type="gramStart"/>
      <w:r w:rsidR="003A6D83">
        <w:rPr>
          <w:b/>
          <w:w w:val="90"/>
        </w:rPr>
        <w:t>0</w:t>
      </w:r>
      <w:r w:rsidR="002312D0">
        <w:rPr>
          <w:b/>
          <w:w w:val="90"/>
        </w:rPr>
        <w:t>5</w:t>
      </w:r>
      <w:r w:rsidR="00630486" w:rsidRPr="00F61553">
        <w:rPr>
          <w:b/>
          <w:w w:val="90"/>
        </w:rPr>
        <w:t>.2025.godine</w:t>
      </w:r>
      <w:proofErr w:type="gramEnd"/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proofErr w:type="gramStart"/>
      <w:r w:rsidRPr="00F61553">
        <w:rPr>
          <w:b/>
          <w:w w:val="90"/>
        </w:rPr>
        <w:t>NA  JAVNI</w:t>
      </w:r>
      <w:proofErr w:type="gramEnd"/>
      <w:r w:rsidRPr="00F61553">
        <w:rPr>
          <w:b/>
          <w:w w:val="90"/>
        </w:rPr>
        <w:t xml:space="preserve">  POZIV   </w:t>
      </w:r>
    </w:p>
    <w:p w14:paraId="18FC3079" w14:textId="3B34323F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</w:t>
      </w:r>
      <w:r w:rsidR="002312D0">
        <w:rPr>
          <w:b/>
          <w:w w:val="90"/>
          <w:lang w:val="sr-Latn-ME"/>
        </w:rPr>
        <w:t>AKVATORIJUMA ZA POSTAVLJANJE PLUTAJUĆIH PRIVREMENIH OBJEKATA</w:t>
      </w:r>
    </w:p>
    <w:p w14:paraId="0B4A2267" w14:textId="64C1F0EE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093545">
        <w:rPr>
          <w:b/>
          <w:w w:val="90"/>
        </w:rPr>
        <w:t>020</w:t>
      </w:r>
      <w:r w:rsidR="002312D0">
        <w:rPr>
          <w:b/>
          <w:w w:val="90"/>
        </w:rPr>
        <w:t>9</w:t>
      </w:r>
      <w:r w:rsidR="00093545">
        <w:rPr>
          <w:b/>
          <w:w w:val="90"/>
        </w:rPr>
        <w:t>-</w:t>
      </w:r>
      <w:r w:rsidR="002312D0">
        <w:rPr>
          <w:b/>
          <w:w w:val="90"/>
        </w:rPr>
        <w:t>2896/1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093545">
        <w:rPr>
          <w:b/>
          <w:w w:val="90"/>
        </w:rPr>
        <w:t>0</w:t>
      </w:r>
      <w:r w:rsidR="00556BE3">
        <w:rPr>
          <w:b/>
          <w:w w:val="90"/>
        </w:rPr>
        <w:t>5</w:t>
      </w:r>
      <w:r w:rsidR="00706BB0">
        <w:rPr>
          <w:b/>
          <w:w w:val="90"/>
        </w:rPr>
        <w:t>.0</w:t>
      </w:r>
      <w:r w:rsidR="002312D0">
        <w:rPr>
          <w:b/>
          <w:w w:val="90"/>
        </w:rPr>
        <w:t>5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44FFED41" w14:textId="63B01CFD" w:rsidR="00CA3434" w:rsidRPr="002312D0" w:rsidRDefault="00CA3434" w:rsidP="00556BE3">
      <w:pPr>
        <w:pStyle w:val="ListParagraph"/>
        <w:numPr>
          <w:ilvl w:val="0"/>
          <w:numId w:val="2"/>
        </w:numPr>
        <w:ind w:left="567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sz w:val="24"/>
          <w:szCs w:val="24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="00093545">
        <w:rPr>
          <w:rFonts w:ascii="Times New Roman" w:hAnsi="Times New Roman" w:cs="Times New Roman"/>
          <w:b/>
          <w:sz w:val="24"/>
          <w:szCs w:val="24"/>
          <w:lang w:val="sv-SE"/>
        </w:rPr>
        <w:t xml:space="preserve"> javnog poziva ”Predmet”, </w:t>
      </w:r>
      <w:r w:rsidR="00572161">
        <w:rPr>
          <w:rFonts w:ascii="Times New Roman" w:hAnsi="Times New Roman" w:cs="Times New Roman"/>
          <w:b/>
          <w:sz w:val="24"/>
          <w:szCs w:val="24"/>
          <w:lang w:val="sv-SE"/>
        </w:rPr>
        <w:t>briše se lokacija pod rednim brojem</w:t>
      </w:r>
      <w:r w:rsidR="0098256A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556BE3">
        <w:rPr>
          <w:rFonts w:ascii="Times New Roman" w:hAnsi="Times New Roman" w:cs="Times New Roman"/>
          <w:b/>
          <w:sz w:val="24"/>
          <w:szCs w:val="24"/>
          <w:lang w:val="sv-SE"/>
        </w:rPr>
        <w:t>1.3 i 6.4</w:t>
      </w:r>
      <w:r w:rsidR="00572161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</w:p>
    <w:p w14:paraId="625A0BEA" w14:textId="77777777" w:rsidR="002312D0" w:rsidRDefault="002312D0" w:rsidP="00556BE3">
      <w:pPr>
        <w:ind w:left="567" w:right="-284"/>
        <w:rPr>
          <w:b/>
          <w:lang w:val="sr-Latn-ME"/>
        </w:rPr>
      </w:pPr>
    </w:p>
    <w:p w14:paraId="753D653C" w14:textId="2518B6B1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1.3</w:t>
      </w:r>
    </w:p>
    <w:p w14:paraId="73B0BE72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4F61942D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</w:t>
      </w:r>
    </w:p>
    <w:p w14:paraId="6D7E530B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13 Meljine</w:t>
      </w:r>
    </w:p>
    <w:p w14:paraId="2244BEE4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Plutajuci ponton</w:t>
      </w:r>
    </w:p>
    <w:p w14:paraId="425BE7E7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13.2</w:t>
      </w:r>
    </w:p>
    <w:p w14:paraId="5ADC4FCC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 30 x 3 m; Pakv=600 m2</w:t>
      </w:r>
    </w:p>
    <w:p w14:paraId="50EE3EDE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Akvatorijum ispred kat. parc. 371/1 K.O Podi</w:t>
      </w:r>
    </w:p>
    <w:p w14:paraId="5EEEAADB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Dozvoljeni privremeni objekti:   Platforma za pristajanje i privez plovnih objekata</w:t>
      </w:r>
    </w:p>
    <w:p w14:paraId="051D7618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godisnjeg koriscenja:   6000 Eura</w:t>
      </w:r>
    </w:p>
    <w:p w14:paraId="0E7AC7FB" w14:textId="77777777" w:rsidR="00572161" w:rsidRDefault="00572161" w:rsidP="00572161">
      <w:pPr>
        <w:ind w:right="-284"/>
        <w:rPr>
          <w:b/>
          <w:lang w:val="sr-Latn-ME"/>
        </w:rPr>
      </w:pPr>
    </w:p>
    <w:p w14:paraId="23729357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6.4</w:t>
      </w:r>
    </w:p>
    <w:p w14:paraId="7D8B2700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p w14:paraId="5E642641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</w:t>
      </w:r>
    </w:p>
    <w:p w14:paraId="431C842C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4 Luka Budva</w:t>
      </w:r>
    </w:p>
    <w:p w14:paraId="38076FCA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Plutajuci ponton</w:t>
      </w:r>
    </w:p>
    <w:p w14:paraId="10587021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4.36</w:t>
      </w:r>
    </w:p>
    <w:p w14:paraId="2BD24A00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P= 24 m x 2,8m; Pakv=500 m2</w:t>
      </w:r>
    </w:p>
    <w:p w14:paraId="3D6DBBB1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Akvatorijum ispred kat. parcele 3057 KO Budva</w:t>
      </w:r>
    </w:p>
    <w:p w14:paraId="35C63909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Dozvoljeni privremeni objekti:   Platforma za pristajanje i privez plovnih objekata</w:t>
      </w:r>
    </w:p>
    <w:p w14:paraId="1086EFE8" w14:textId="77777777" w:rsidR="002312D0" w:rsidRDefault="002312D0" w:rsidP="002312D0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godisnjeg koriscenja:   4688 Eura</w:t>
      </w:r>
    </w:p>
    <w:p w14:paraId="6115BF50" w14:textId="77777777" w:rsidR="001A0E42" w:rsidRPr="00556BE3" w:rsidRDefault="001A0E42" w:rsidP="00556BE3">
      <w:pPr>
        <w:ind w:right="-284"/>
        <w:rPr>
          <w:bCs/>
          <w:lang w:val="en-US"/>
        </w:rPr>
      </w:pPr>
    </w:p>
    <w:p w14:paraId="5679742E" w14:textId="77777777" w:rsidR="00CA3434" w:rsidRPr="00F61553" w:rsidRDefault="00CA3434" w:rsidP="00CA3434">
      <w:pPr>
        <w:tabs>
          <w:tab w:val="left" w:pos="1110"/>
        </w:tabs>
        <w:ind w:left="-284" w:right="-567"/>
        <w:jc w:val="both"/>
        <w:rPr>
          <w:b/>
        </w:rPr>
      </w:pPr>
    </w:p>
    <w:p w14:paraId="7A6E194E" w14:textId="3FAB9458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proofErr w:type="gramStart"/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proofErr w:type="gram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proofErr w:type="spellStart"/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proofErr w:type="spellEnd"/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64000"/>
    <w:rsid w:val="00093545"/>
    <w:rsid w:val="000E5E14"/>
    <w:rsid w:val="000F41F1"/>
    <w:rsid w:val="00155CAC"/>
    <w:rsid w:val="00186666"/>
    <w:rsid w:val="001A0E42"/>
    <w:rsid w:val="001B70CC"/>
    <w:rsid w:val="002312D0"/>
    <w:rsid w:val="002465AE"/>
    <w:rsid w:val="002656D2"/>
    <w:rsid w:val="002B2C7E"/>
    <w:rsid w:val="003117D3"/>
    <w:rsid w:val="003A6D83"/>
    <w:rsid w:val="003C544F"/>
    <w:rsid w:val="004A366F"/>
    <w:rsid w:val="004A393A"/>
    <w:rsid w:val="00556BE3"/>
    <w:rsid w:val="00572161"/>
    <w:rsid w:val="005A12EA"/>
    <w:rsid w:val="005F473C"/>
    <w:rsid w:val="00630486"/>
    <w:rsid w:val="00656E4E"/>
    <w:rsid w:val="00692A05"/>
    <w:rsid w:val="006C6061"/>
    <w:rsid w:val="00706BB0"/>
    <w:rsid w:val="007433B7"/>
    <w:rsid w:val="0078030D"/>
    <w:rsid w:val="007B24D8"/>
    <w:rsid w:val="00824515"/>
    <w:rsid w:val="00835C6C"/>
    <w:rsid w:val="008502CB"/>
    <w:rsid w:val="00912DA3"/>
    <w:rsid w:val="00921BE5"/>
    <w:rsid w:val="00973519"/>
    <w:rsid w:val="00976507"/>
    <w:rsid w:val="0098256A"/>
    <w:rsid w:val="00986EB9"/>
    <w:rsid w:val="009A7922"/>
    <w:rsid w:val="009E4012"/>
    <w:rsid w:val="00A110D6"/>
    <w:rsid w:val="00A94C92"/>
    <w:rsid w:val="00A95CFF"/>
    <w:rsid w:val="00AC5748"/>
    <w:rsid w:val="00B02F52"/>
    <w:rsid w:val="00B576B6"/>
    <w:rsid w:val="00BB465F"/>
    <w:rsid w:val="00BE17D7"/>
    <w:rsid w:val="00C56A8A"/>
    <w:rsid w:val="00C776D9"/>
    <w:rsid w:val="00CA1370"/>
    <w:rsid w:val="00CA3434"/>
    <w:rsid w:val="00CD4B56"/>
    <w:rsid w:val="00CE0F13"/>
    <w:rsid w:val="00D21D73"/>
    <w:rsid w:val="00D83407"/>
    <w:rsid w:val="00E51D60"/>
    <w:rsid w:val="00E54B01"/>
    <w:rsid w:val="00E81999"/>
    <w:rsid w:val="00EA2625"/>
    <w:rsid w:val="00EA5315"/>
    <w:rsid w:val="00EA6229"/>
    <w:rsid w:val="00EE4D92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Radoman Slađana</cp:lastModifiedBy>
  <cp:revision>2</cp:revision>
  <dcterms:created xsi:type="dcterms:W3CDTF">2025-05-07T09:12:00Z</dcterms:created>
  <dcterms:modified xsi:type="dcterms:W3CDTF">2025-05-07T09:12:00Z</dcterms:modified>
</cp:coreProperties>
</file>