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77777777" w:rsidR="0014230D" w:rsidRDefault="0014230D" w:rsidP="0014230D">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1088B54D"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w:t>
      </w:r>
      <w:r w:rsidR="004D7A80">
        <w:rPr>
          <w:b/>
          <w:w w:val="90"/>
          <w:lang w:val="sr-Latn-ME"/>
        </w:rPr>
        <w:t xml:space="preserve">AKVATORIJUMA ZA POSTAVLJANJE </w:t>
      </w:r>
      <w:r w:rsidR="00294207">
        <w:rPr>
          <w:b/>
          <w:w w:val="90"/>
          <w:lang w:val="sr-Latn-ME"/>
        </w:rPr>
        <w:t xml:space="preserve">PLUTAJUĆEG PRIVREMENOG OBJEKTA - </w:t>
      </w:r>
      <w:r w:rsidR="000362B7">
        <w:rPr>
          <w:b/>
          <w:w w:val="90"/>
          <w:lang w:val="sr-Latn-ME"/>
        </w:rPr>
        <w:t>SIDRIŠTA</w:t>
      </w:r>
    </w:p>
    <w:p w14:paraId="2CB4B965" w14:textId="05DF9CD5" w:rsidR="00EE3573" w:rsidRPr="003F6D45" w:rsidRDefault="000362B7" w:rsidP="00EE3573">
      <w:pPr>
        <w:jc w:val="center"/>
        <w:rPr>
          <w:b/>
          <w:color w:val="000000"/>
          <w:lang w:val="en-US" w:eastAsia="en-US"/>
        </w:rPr>
      </w:pPr>
      <w:r>
        <w:rPr>
          <w:b/>
          <w:w w:val="90"/>
          <w:lang w:val="sr-Latn-ME"/>
        </w:rPr>
        <w:t xml:space="preserve">  </w:t>
      </w:r>
      <w:r w:rsidR="004D7A80">
        <w:rPr>
          <w:b/>
          <w:w w:val="90"/>
          <w:lang w:val="sr-Latn-ME"/>
        </w:rPr>
        <w:t xml:space="preserve">  </w:t>
      </w:r>
      <w:r w:rsidR="005F34CD">
        <w:rPr>
          <w:b/>
          <w:w w:val="90"/>
          <w:lang w:val="sr-Latn-ME"/>
        </w:rPr>
        <w:t xml:space="preserve">  </w:t>
      </w:r>
      <w:r w:rsidR="00EE3573" w:rsidRPr="003F6D45">
        <w:rPr>
          <w:b/>
          <w:w w:val="90"/>
          <w:lang w:val="sr-Latn-ME"/>
        </w:rPr>
        <w:t xml:space="preserve">BROJ: </w:t>
      </w:r>
      <w:r w:rsidR="00C83712" w:rsidRPr="003F6D45">
        <w:rPr>
          <w:b/>
          <w:color w:val="000000"/>
        </w:rPr>
        <w:t>0212-3017/1</w:t>
      </w:r>
      <w:r w:rsidR="00EE3573" w:rsidRPr="003F6D45">
        <w:rPr>
          <w:b/>
          <w:color w:val="000000"/>
        </w:rPr>
        <w:t xml:space="preserve"> od </w:t>
      </w:r>
      <w:r w:rsidR="00C83712" w:rsidRPr="003F6D45">
        <w:rPr>
          <w:b/>
          <w:color w:val="000000"/>
          <w:lang w:val="en-US"/>
        </w:rPr>
        <w:t>14.05.2025</w:t>
      </w:r>
      <w:r w:rsidR="00EE3573" w:rsidRPr="003F6D45">
        <w:rPr>
          <w:b/>
          <w:color w:val="000000"/>
          <w:lang w:val="en-US"/>
        </w:rPr>
        <w:t>.godine</w:t>
      </w:r>
    </w:p>
    <w:p w14:paraId="66D13310" w14:textId="7B3F07FF" w:rsidR="00F7191F" w:rsidRDefault="00F7191F" w:rsidP="00144084">
      <w:pPr>
        <w:tabs>
          <w:tab w:val="left" w:pos="3969"/>
        </w:tabs>
        <w:ind w:left="-284" w:right="-567"/>
        <w:rPr>
          <w:b/>
          <w:w w:val="90"/>
          <w:lang w:val="sr-Latn-ME"/>
        </w:rPr>
      </w:pPr>
    </w:p>
    <w:p w14:paraId="02A0D20B" w14:textId="74336139" w:rsidR="00F7191F" w:rsidRDefault="002014CB" w:rsidP="00144084">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40EC95BF" w14:textId="1C2AA1A6" w:rsidR="00C83712" w:rsidRDefault="00F7191F" w:rsidP="00144084">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15868">
        <w:rPr>
          <w:lang w:val="sr-Latn-ME"/>
        </w:rPr>
        <w:t xml:space="preserve"> akvatorijuma za postavljanje</w:t>
      </w:r>
      <w:r w:rsidR="00AD5B56">
        <w:rPr>
          <w:lang w:val="sr-Latn-ME"/>
        </w:rPr>
        <w:t xml:space="preserve"> plutajućeg privremenog objekta -</w:t>
      </w:r>
      <w:r w:rsidR="003E7822">
        <w:rPr>
          <w:lang w:val="sr-Latn-ME"/>
        </w:rPr>
        <w:t xml:space="preserve"> </w:t>
      </w:r>
      <w:r w:rsidR="00545BA7">
        <w:rPr>
          <w:lang w:val="sr-Latn-ME"/>
        </w:rPr>
        <w:t xml:space="preserve">sidrišta </w:t>
      </w:r>
      <w:r w:rsidR="00A66BD6" w:rsidRPr="002E4C12">
        <w:rPr>
          <w:lang w:val="sr-Latn-ME"/>
        </w:rPr>
        <w:t>prema</w:t>
      </w:r>
      <w:r w:rsidR="00A66BD6" w:rsidRPr="002E4C12">
        <w:rPr>
          <w:spacing w:val="-22"/>
          <w:lang w:val="sr-Latn-ME"/>
        </w:rPr>
        <w:t xml:space="preserve"> </w:t>
      </w:r>
      <w:r w:rsidR="00A66BD6" w:rsidRPr="00EE5A75">
        <w:rPr>
          <w:lang w:val="sr-Latn-ME"/>
        </w:rPr>
        <w:t xml:space="preserve">Izmjenama i dopunama </w:t>
      </w:r>
      <w:r w:rsidR="00A66BD6" w:rsidRPr="00EE5A75">
        <w:rPr>
          <w:spacing w:val="-4"/>
          <w:lang w:val="sr-Latn-ME"/>
        </w:rPr>
        <w:t>Programa privremenih objekata u zoni morskog dobra</w:t>
      </w:r>
      <w:r w:rsidR="00A66BD6">
        <w:rPr>
          <w:spacing w:val="-4"/>
          <w:lang w:val="sr-Latn-ME"/>
        </w:rPr>
        <w:t xml:space="preserve"> </w:t>
      </w:r>
      <w:r w:rsidR="00A66BD6" w:rsidRPr="00EE5A75">
        <w:rPr>
          <w:spacing w:val="-4"/>
          <w:lang w:val="sr-Latn-ME"/>
        </w:rPr>
        <w:t xml:space="preserve">za period 2024-2028.godine, koje je donijelo Ministarstvo prostornog planiranja, urbanizma i državne imovine broj </w:t>
      </w:r>
      <w:r w:rsidR="00A66BD6">
        <w:rPr>
          <w:spacing w:val="-4"/>
          <w:lang w:val="sr-Latn-ME"/>
        </w:rPr>
        <w:t>04-332/25-86/36</w:t>
      </w:r>
      <w:r w:rsidR="00A66BD6" w:rsidRPr="00EE5A75">
        <w:rPr>
          <w:spacing w:val="-4"/>
          <w:lang w:val="sr-Latn-ME"/>
        </w:rPr>
        <w:t xml:space="preserve"> od </w:t>
      </w:r>
      <w:r w:rsidR="00A66BD6">
        <w:rPr>
          <w:spacing w:val="-4"/>
          <w:lang w:val="sr-Latn-ME"/>
        </w:rPr>
        <w:t>12.02.2025.godine</w:t>
      </w:r>
      <w:r w:rsidR="00A66BD6" w:rsidRPr="00EE5A75">
        <w:rPr>
          <w:spacing w:val="-4"/>
          <w:lang w:val="sr-Latn-ME"/>
        </w:rPr>
        <w:t xml:space="preserve"> i to:</w:t>
      </w:r>
    </w:p>
    <w:p w14:paraId="449ED04C" w14:textId="77777777" w:rsidR="00144084" w:rsidRDefault="00144084" w:rsidP="00144084">
      <w:pPr>
        <w:tabs>
          <w:tab w:val="left" w:pos="-142"/>
          <w:tab w:val="left" w:pos="426"/>
        </w:tabs>
        <w:spacing w:line="264" w:lineRule="auto"/>
        <w:ind w:left="-284" w:right="-567"/>
        <w:jc w:val="both"/>
        <w:rPr>
          <w:spacing w:val="-4"/>
          <w:lang w:val="sr-Latn-ME"/>
        </w:rPr>
      </w:pPr>
    </w:p>
    <w:p w14:paraId="6D1594D0" w14:textId="77777777" w:rsidR="00C83712" w:rsidRDefault="00C83712" w:rsidP="00A66BD6">
      <w:pPr>
        <w:tabs>
          <w:tab w:val="left" w:pos="-142"/>
          <w:tab w:val="left" w:pos="426"/>
        </w:tabs>
        <w:spacing w:line="264" w:lineRule="auto"/>
        <w:ind w:left="-284" w:right="-567"/>
        <w:jc w:val="both"/>
        <w:rPr>
          <w:spacing w:val="-4"/>
          <w:lang w:val="sr-Latn-ME"/>
        </w:rPr>
      </w:pPr>
      <w:r>
        <w:rPr>
          <w:spacing w:val="-4"/>
          <w:lang w:val="sr-Latn-ME"/>
        </w:rPr>
        <w:t xml:space="preserve">   1. TIVAT</w:t>
      </w:r>
    </w:p>
    <w:p w14:paraId="06AADC87" w14:textId="77777777" w:rsidR="00C83712" w:rsidRDefault="00C83712" w:rsidP="00A66BD6">
      <w:pPr>
        <w:tabs>
          <w:tab w:val="left" w:pos="-142"/>
          <w:tab w:val="left" w:pos="426"/>
        </w:tabs>
        <w:spacing w:line="264" w:lineRule="auto"/>
        <w:ind w:left="-284" w:right="-567"/>
        <w:jc w:val="both"/>
        <w:rPr>
          <w:spacing w:val="-4"/>
          <w:lang w:val="sr-Latn-ME"/>
        </w:rPr>
      </w:pPr>
    </w:p>
    <w:p w14:paraId="5B96CDAA" w14:textId="6E410C04" w:rsidR="00C83712" w:rsidRDefault="00C83712" w:rsidP="00A66BD6">
      <w:pPr>
        <w:tabs>
          <w:tab w:val="left" w:pos="-142"/>
          <w:tab w:val="left" w:pos="426"/>
        </w:tabs>
        <w:spacing w:line="264" w:lineRule="auto"/>
        <w:ind w:left="-284" w:right="-567"/>
        <w:jc w:val="both"/>
        <w:rPr>
          <w:spacing w:val="-4"/>
          <w:lang w:val="sr-Latn-ME"/>
        </w:rPr>
      </w:pPr>
      <w:r>
        <w:rPr>
          <w:spacing w:val="-4"/>
          <w:lang w:val="sr-Latn-ME"/>
        </w:rPr>
        <w:t xml:space="preserve">   1.1</w:t>
      </w:r>
    </w:p>
    <w:p w14:paraId="59FF5CCE" w14:textId="77777777" w:rsidR="00C83712" w:rsidRDefault="00C83712" w:rsidP="00A66BD6">
      <w:pPr>
        <w:tabs>
          <w:tab w:val="left" w:pos="-142"/>
          <w:tab w:val="left" w:pos="426"/>
        </w:tabs>
        <w:spacing w:line="264" w:lineRule="auto"/>
        <w:ind w:left="-284" w:right="-567"/>
        <w:jc w:val="both"/>
        <w:rPr>
          <w:spacing w:val="-4"/>
          <w:lang w:val="sr-Latn-ME"/>
        </w:rPr>
      </w:pPr>
    </w:p>
    <w:p w14:paraId="4D5C0028" w14:textId="308ECAF6" w:rsidR="00C83712" w:rsidRDefault="00C83712"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r w:rsidR="003F6D45">
        <w:rPr>
          <w:spacing w:val="-4"/>
          <w:lang w:val="sr-Latn-ME"/>
        </w:rPr>
        <w:t xml:space="preserve"> za period 2024-2028</w:t>
      </w:r>
    </w:p>
    <w:p w14:paraId="64B897C5" w14:textId="593A6703" w:rsidR="00C83712" w:rsidRDefault="00C83712" w:rsidP="00A66BD6">
      <w:pPr>
        <w:tabs>
          <w:tab w:val="left" w:pos="-142"/>
          <w:tab w:val="left" w:pos="426"/>
        </w:tabs>
        <w:spacing w:line="264" w:lineRule="auto"/>
        <w:ind w:left="-284" w:right="-567"/>
        <w:jc w:val="both"/>
        <w:rPr>
          <w:spacing w:val="-4"/>
          <w:lang w:val="sr-Latn-ME"/>
        </w:rPr>
      </w:pPr>
      <w:r>
        <w:rPr>
          <w:spacing w:val="-4"/>
          <w:lang w:val="sr-Latn-ME"/>
        </w:rPr>
        <w:t xml:space="preserve">        Lokacija:   7 Belane - Župa</w:t>
      </w:r>
    </w:p>
    <w:p w14:paraId="4C7411E1" w14:textId="4B93780F" w:rsidR="00C83712" w:rsidRDefault="00C83712"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2B4ED8">
        <w:rPr>
          <w:spacing w:val="-4"/>
          <w:lang w:val="sr-Latn-ME"/>
        </w:rPr>
        <w:t>Plutajući privremeni objekat - s</w:t>
      </w:r>
      <w:r>
        <w:rPr>
          <w:spacing w:val="-4"/>
          <w:lang w:val="sr-Latn-ME"/>
        </w:rPr>
        <w:t>idrište</w:t>
      </w:r>
    </w:p>
    <w:p w14:paraId="4BEE7DAD" w14:textId="53D76071" w:rsidR="00C83712" w:rsidRDefault="00C83712" w:rsidP="00A66BD6">
      <w:pPr>
        <w:tabs>
          <w:tab w:val="left" w:pos="-142"/>
          <w:tab w:val="left" w:pos="426"/>
        </w:tabs>
        <w:spacing w:line="264" w:lineRule="auto"/>
        <w:ind w:left="-284" w:right="-567"/>
        <w:jc w:val="both"/>
        <w:rPr>
          <w:spacing w:val="-4"/>
          <w:lang w:val="sr-Latn-ME"/>
        </w:rPr>
      </w:pPr>
      <w:r>
        <w:rPr>
          <w:spacing w:val="-4"/>
          <w:lang w:val="sr-Latn-ME"/>
        </w:rPr>
        <w:t xml:space="preserve">        Oznaka lokacije:   7.18</w:t>
      </w:r>
    </w:p>
    <w:p w14:paraId="427F8CAC" w14:textId="4FE72BA4" w:rsidR="009E788C" w:rsidRPr="009E788C" w:rsidRDefault="00C83712" w:rsidP="003B39EE">
      <w:pPr>
        <w:tabs>
          <w:tab w:val="right" w:pos="3969"/>
          <w:tab w:val="right" w:pos="6237"/>
          <w:tab w:val="right" w:pos="9639"/>
        </w:tabs>
        <w:ind w:left="142"/>
        <w:rPr>
          <w:lang w:val="sl-SI" w:eastAsia="ar-SA"/>
        </w:rPr>
      </w:pPr>
      <w:r w:rsidRPr="009E788C">
        <w:rPr>
          <w:spacing w:val="-4"/>
          <w:lang w:val="sr-Latn-ME"/>
        </w:rPr>
        <w:t>Dimenzije: 4 plutace za ograniceno sidrište, max površine 26 ha</w:t>
      </w:r>
      <w:r w:rsidR="009E788C" w:rsidRPr="009E788C">
        <w:rPr>
          <w:spacing w:val="-4"/>
          <w:lang w:val="sr-Latn-ME"/>
        </w:rPr>
        <w:t xml:space="preserve"> </w:t>
      </w:r>
      <w:r w:rsidR="009E788C" w:rsidRPr="009E788C">
        <w:rPr>
          <w:lang w:val="sl-SI" w:eastAsia="ar-SA"/>
        </w:rPr>
        <w:t>oivičeno koorinatama:</w:t>
      </w:r>
    </w:p>
    <w:p w14:paraId="32448CBC" w14:textId="77777777" w:rsidR="009E788C" w:rsidRPr="009E788C" w:rsidRDefault="009E788C" w:rsidP="00493859">
      <w:pPr>
        <w:tabs>
          <w:tab w:val="right" w:pos="3969"/>
          <w:tab w:val="right" w:pos="6237"/>
          <w:tab w:val="right" w:pos="9639"/>
        </w:tabs>
        <w:suppressAutoHyphens/>
        <w:overflowPunct w:val="0"/>
        <w:autoSpaceDE w:val="0"/>
        <w:ind w:left="1276"/>
        <w:textAlignment w:val="baseline"/>
        <w:rPr>
          <w:lang w:val="sl-SI" w:eastAsia="ar-SA"/>
        </w:rPr>
      </w:pPr>
      <w:r w:rsidRPr="009E788C">
        <w:rPr>
          <w:lang w:val="sl-SI" w:eastAsia="ar-SA"/>
        </w:rPr>
        <w:t>1: 65557928.34; 4697332.35</w:t>
      </w:r>
    </w:p>
    <w:p w14:paraId="0AD7D181" w14:textId="77777777" w:rsidR="009E788C" w:rsidRPr="009E788C" w:rsidRDefault="009E788C" w:rsidP="00493859">
      <w:pPr>
        <w:tabs>
          <w:tab w:val="right" w:pos="3969"/>
          <w:tab w:val="right" w:pos="6237"/>
          <w:tab w:val="right" w:pos="9639"/>
        </w:tabs>
        <w:suppressAutoHyphens/>
        <w:overflowPunct w:val="0"/>
        <w:autoSpaceDE w:val="0"/>
        <w:ind w:left="1276"/>
        <w:textAlignment w:val="baseline"/>
        <w:rPr>
          <w:lang w:val="sl-SI" w:eastAsia="ar-SA"/>
        </w:rPr>
      </w:pPr>
      <w:r w:rsidRPr="009E788C">
        <w:rPr>
          <w:lang w:val="sl-SI" w:eastAsia="ar-SA"/>
        </w:rPr>
        <w:t>2:</w:t>
      </w:r>
      <w:r w:rsidRPr="009E788C">
        <w:rPr>
          <w:lang w:val="en-US" w:eastAsia="ar-SA"/>
        </w:rPr>
        <w:t xml:space="preserve"> </w:t>
      </w:r>
      <w:r w:rsidRPr="009E788C">
        <w:rPr>
          <w:lang w:val="sl-SI" w:eastAsia="ar-SA"/>
        </w:rPr>
        <w:t>6558342.33; 4697034.63</w:t>
      </w:r>
    </w:p>
    <w:p w14:paraId="148D071A" w14:textId="77777777" w:rsidR="009E788C" w:rsidRPr="009E788C" w:rsidRDefault="009E788C" w:rsidP="00493859">
      <w:pPr>
        <w:tabs>
          <w:tab w:val="right" w:pos="3969"/>
          <w:tab w:val="right" w:pos="6237"/>
          <w:tab w:val="right" w:pos="9639"/>
        </w:tabs>
        <w:suppressAutoHyphens/>
        <w:overflowPunct w:val="0"/>
        <w:autoSpaceDE w:val="0"/>
        <w:ind w:left="1276"/>
        <w:textAlignment w:val="baseline"/>
        <w:rPr>
          <w:lang w:val="sl-SI" w:eastAsia="ar-SA"/>
        </w:rPr>
      </w:pPr>
      <w:r w:rsidRPr="009E788C">
        <w:rPr>
          <w:lang w:val="sl-SI" w:eastAsia="ar-SA"/>
        </w:rPr>
        <w:t>3:</w:t>
      </w:r>
      <w:r w:rsidRPr="009E788C">
        <w:rPr>
          <w:lang w:val="en-US" w:eastAsia="ar-SA"/>
        </w:rPr>
        <w:t xml:space="preserve"> </w:t>
      </w:r>
      <w:r w:rsidRPr="009E788C">
        <w:rPr>
          <w:lang w:val="sl-SI" w:eastAsia="ar-SA"/>
        </w:rPr>
        <w:t>6558044.64; 4696620.56</w:t>
      </w:r>
    </w:p>
    <w:p w14:paraId="0A0DEBAB" w14:textId="098046F3" w:rsidR="00C83712" w:rsidRPr="009E788C" w:rsidRDefault="009E788C" w:rsidP="00493859">
      <w:pPr>
        <w:tabs>
          <w:tab w:val="left" w:pos="-142"/>
          <w:tab w:val="left" w:pos="426"/>
        </w:tabs>
        <w:spacing w:line="264" w:lineRule="auto"/>
        <w:ind w:left="1276" w:right="-567"/>
        <w:jc w:val="both"/>
        <w:rPr>
          <w:spacing w:val="-4"/>
          <w:lang w:val="sr-Latn-ME"/>
        </w:rPr>
      </w:pPr>
      <w:r w:rsidRPr="009E788C">
        <w:rPr>
          <w:lang w:val="sl-SI" w:eastAsia="ar-SA"/>
        </w:rPr>
        <w:t>4: 6557630.63; 4696918.3</w:t>
      </w:r>
    </w:p>
    <w:p w14:paraId="2B2CEDF8" w14:textId="77777777" w:rsidR="00C83712" w:rsidRDefault="00C83712"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sjeverno od ostrva Sv. Marko</w:t>
      </w:r>
    </w:p>
    <w:p w14:paraId="49275B5F" w14:textId="791EF4CF" w:rsidR="00C83712" w:rsidRDefault="00C83712" w:rsidP="00A66BD6">
      <w:pPr>
        <w:tabs>
          <w:tab w:val="left" w:pos="-142"/>
          <w:tab w:val="left" w:pos="426"/>
        </w:tabs>
        <w:spacing w:line="264" w:lineRule="auto"/>
        <w:ind w:left="-284" w:right="-567"/>
        <w:jc w:val="both"/>
        <w:rPr>
          <w:spacing w:val="-4"/>
          <w:lang w:val="sr-Latn-ME"/>
        </w:rPr>
      </w:pPr>
      <w:r>
        <w:rPr>
          <w:spacing w:val="-4"/>
          <w:lang w:val="sr-Latn-ME"/>
        </w:rPr>
        <w:t xml:space="preserve">         Dozvoljeni privremeni objekti:  Sidrište</w:t>
      </w:r>
    </w:p>
    <w:p w14:paraId="5DD1ADC7" w14:textId="62742D81" w:rsidR="00C83712" w:rsidRDefault="00C83712" w:rsidP="00A66BD6">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w:t>
      </w:r>
      <w:r w:rsidR="00B656AF">
        <w:rPr>
          <w:spacing w:val="-4"/>
          <w:lang w:val="sr-Latn-ME"/>
        </w:rPr>
        <w:t>26</w:t>
      </w:r>
      <w:r w:rsidR="00AB729D">
        <w:rPr>
          <w:spacing w:val="-4"/>
          <w:lang w:val="sr-Latn-ME"/>
        </w:rPr>
        <w:t>000.00</w:t>
      </w:r>
      <w:r>
        <w:rPr>
          <w:spacing w:val="-4"/>
          <w:lang w:val="sr-Latn-ME"/>
        </w:rPr>
        <w:t xml:space="preserve">  Eura</w:t>
      </w:r>
    </w:p>
    <w:p w14:paraId="5AA1E1EF" w14:textId="60AC4A5A" w:rsidR="00C83712" w:rsidRDefault="00C83712"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1B5A7FD2" w14:textId="643A274C" w:rsidR="000C336F" w:rsidRPr="0088601D" w:rsidRDefault="000C336F" w:rsidP="000C336F">
      <w:pPr>
        <w:tabs>
          <w:tab w:val="left" w:pos="-142"/>
          <w:tab w:val="left" w:pos="426"/>
        </w:tabs>
        <w:spacing w:line="264" w:lineRule="auto"/>
        <w:ind w:left="-284" w:right="-567"/>
        <w:jc w:val="both"/>
        <w:rPr>
          <w:b/>
          <w:bCs/>
          <w:spacing w:val="-4"/>
          <w:lang w:val="sr-Latn-ME"/>
        </w:rPr>
      </w:pPr>
      <w:bookmarkStart w:id="0" w:name="_Hlk196382885"/>
      <w:r w:rsidRPr="0088601D">
        <w:rPr>
          <w:b/>
          <w:bCs/>
          <w:spacing w:val="-4"/>
          <w:lang w:val="sr-Latn-ME"/>
        </w:rPr>
        <w:lastRenderedPageBreak/>
        <w:t xml:space="preserve">Napomena: </w:t>
      </w:r>
      <w:r w:rsidR="00BD2F38">
        <w:rPr>
          <w:b/>
          <w:bCs/>
          <w:spacing w:val="-4"/>
          <w:lang w:val="sr-Latn-ME"/>
        </w:rPr>
        <w:t>Plutajući privremeni objekat - s</w:t>
      </w:r>
      <w:r w:rsidR="00336E91">
        <w:rPr>
          <w:b/>
          <w:bCs/>
          <w:spacing w:val="-4"/>
          <w:lang w:val="sr-Latn-ME"/>
        </w:rPr>
        <w:t xml:space="preserve">idrište </w:t>
      </w:r>
      <w:r w:rsidRPr="0088601D">
        <w:rPr>
          <w:b/>
          <w:bCs/>
          <w:spacing w:val="-4"/>
          <w:lang w:val="sr-Latn-ME"/>
        </w:rPr>
        <w:t>za potrebe Opštine Tivat, pravo učešća na tenderu ima Opština Tivat, privredna društva čiji je osnivač Opština Tivat, ili drugo lice kome Opština Tivat da pisanu saglasnost, ovjerenu kod notara.</w:t>
      </w:r>
    </w:p>
    <w:bookmarkEnd w:id="0"/>
    <w:p w14:paraId="43FCAD87" w14:textId="77777777" w:rsidR="00806C0F" w:rsidRPr="000415DB" w:rsidRDefault="00806C0F" w:rsidP="000B316F">
      <w:pPr>
        <w:tabs>
          <w:tab w:val="left" w:pos="-142"/>
          <w:tab w:val="left" w:pos="426"/>
        </w:tabs>
        <w:spacing w:line="264" w:lineRule="auto"/>
        <w:ind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lastRenderedPageBreak/>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D2053AA" w14:textId="77777777" w:rsidR="002449B1" w:rsidRPr="002E4C12" w:rsidRDefault="002449B1" w:rsidP="002449B1">
      <w:pPr>
        <w:spacing w:after="119"/>
        <w:ind w:left="-284" w:right="-567"/>
        <w:jc w:val="both"/>
        <w:rPr>
          <w:b/>
          <w:lang w:val="sr-Latn-ME"/>
        </w:rPr>
      </w:pP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sz w:val="24"/>
                <w:szCs w:val="24"/>
              </w:rPr>
              <w:lastRenderedPageBreak/>
              <w:t xml:space="preserve">Ukoliko je ponuđač strani državljanin potrebno je da dostavi uvjerenje </w:t>
            </w:r>
            <w:r>
              <w:rPr>
                <w:rFonts w:ascii="Times New Roman" w:hAnsi="Times New Roman"/>
                <w:sz w:val="24"/>
                <w:szCs w:val="24"/>
              </w:rPr>
              <w:lastRenderedPageBreak/>
              <w:t xml:space="preserve">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724507">
            <w:pPr>
              <w:pStyle w:val="BodyText"/>
              <w:ind w:left="0"/>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7BC7DA2F" w14:textId="77777777" w:rsidR="002179C7" w:rsidRPr="00AC6FE3" w:rsidRDefault="002179C7" w:rsidP="00724507">
            <w:pPr>
              <w:pStyle w:val="BodyText"/>
              <w:ind w:left="0"/>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lastRenderedPageBreak/>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lastRenderedPageBreak/>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3CE82621" w14:textId="6AE83DA0" w:rsidR="001D4BC0" w:rsidRDefault="00F7191F" w:rsidP="001D4BC0">
      <w:pPr>
        <w:tabs>
          <w:tab w:val="left" w:pos="855"/>
        </w:tabs>
        <w:rPr>
          <w:lang w:val="hr-HR" w:eastAsia="en-US"/>
        </w:rPr>
      </w:pPr>
      <w:r w:rsidRPr="00E74FFF">
        <w:rPr>
          <w:b/>
          <w:lang w:val="sr-Latn-ME"/>
        </w:rPr>
        <w:t>5.</w:t>
      </w:r>
      <w:r w:rsidR="003C4DD5" w:rsidRPr="00E74FFF">
        <w:rPr>
          <w:b/>
          <w:lang w:val="sr-Latn-ME"/>
        </w:rPr>
        <w:t>2</w:t>
      </w:r>
      <w:r w:rsidRPr="00E74FFF">
        <w:rPr>
          <w:b/>
          <w:lang w:val="sr-Latn-ME"/>
        </w:rPr>
        <w:t>. </w:t>
      </w:r>
      <w:r w:rsidR="001D4BC0" w:rsidRPr="00E74FFF">
        <w:rPr>
          <w:b/>
          <w:bCs/>
          <w:lang w:val="hr-HR"/>
        </w:rPr>
        <w:t>Nekvalifikacione dokaze - dokazi kojima se dokazuju reference</w:t>
      </w:r>
    </w:p>
    <w:p w14:paraId="310BA55E" w14:textId="6D2CFE9A" w:rsidR="001D4BC0" w:rsidRPr="007F5731" w:rsidRDefault="001D4BC0" w:rsidP="001D4BC0">
      <w:pPr>
        <w:widowControl w:val="0"/>
        <w:tabs>
          <w:tab w:val="left" w:pos="855"/>
        </w:tabs>
        <w:autoSpaceDE w:val="0"/>
        <w:autoSpaceDN w:val="0"/>
        <w:jc w:val="both"/>
        <w:rPr>
          <w:lang w:val="hr-HR" w:eastAsia="en-US"/>
        </w:rPr>
      </w:pPr>
      <w:r>
        <w:rPr>
          <w:lang w:val="hr-HR"/>
        </w:rPr>
        <w:t>5.</w:t>
      </w:r>
      <w:r w:rsidR="00B42707">
        <w:rPr>
          <w:lang w:val="hr-HR"/>
        </w:rPr>
        <w:t>2</w:t>
      </w:r>
      <w:r>
        <w:rPr>
          <w:lang w:val="hr-HR"/>
        </w:rPr>
        <w:t>.1</w:t>
      </w:r>
      <w:r w:rsidRPr="0004765A">
        <w:rPr>
          <w:lang w:val="hr-HR" w:eastAsia="en-US"/>
        </w:rPr>
        <w:t xml:space="preserve"> Ugovor o korišćenju morskog dobra, Aneksi ugovora, i/ili izdata potvrda u smislu tačke 3.3</w:t>
      </w:r>
      <w:r>
        <w:rPr>
          <w:lang w:val="hr-HR" w:eastAsia="en-US"/>
        </w:rPr>
        <w:t xml:space="preserve"> za 2019, 2020, 2021, 2022 i 2023.godinu</w:t>
      </w:r>
    </w:p>
    <w:p w14:paraId="26D3D7C6" w14:textId="77777777" w:rsidR="001D4BC0" w:rsidRPr="00E74FFF" w:rsidRDefault="001D4BC0" w:rsidP="001D4BC0">
      <w:pPr>
        <w:ind w:left="-284" w:right="-567"/>
        <w:jc w:val="both"/>
        <w:rPr>
          <w:b/>
          <w:bCs/>
          <w:lang w:val="sr-Latn-ME"/>
        </w:rPr>
      </w:pPr>
    </w:p>
    <w:p w14:paraId="28098B7E" w14:textId="43473DD4"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B42707">
        <w:rPr>
          <w:b/>
          <w:bCs/>
          <w:lang w:val="sr-Latn-ME"/>
        </w:rPr>
        <w:t>3</w:t>
      </w:r>
      <w:r w:rsidRPr="00E74FFF">
        <w:rPr>
          <w:b/>
          <w:bCs/>
          <w:lang w:val="sr-Latn-ME"/>
        </w:rPr>
        <w:t xml:space="preserve">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1" w:name="_Hlk158119189"/>
            <w:r w:rsidRPr="00E74FFF">
              <w:rPr>
                <w:b/>
                <w:bCs/>
                <w:w w:val="95"/>
              </w:rPr>
              <w:lastRenderedPageBreak/>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1"/>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2"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2"/>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Po osnovu referenci boduju se ponude prema sljedećem podkriterijumu:</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r w:rsidRPr="00926280">
        <w:rPr>
          <w:rFonts w:ascii="Times New Roman" w:hAnsi="Times New Roman" w:cs="Times New Roman"/>
          <w:sz w:val="24"/>
          <w:szCs w:val="24"/>
        </w:rPr>
        <w:t xml:space="preserve">Zaključen Ugovor o korišćenju morskog dobra, Aneksi ugovora, i/ili izdata potvrda u smislu tačke 3.3, za 2019, 2020, 2021, 2022 i 2023.godinu................................................................ 25 bodova (5 bodova po godini)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Ostvarenost kriterijuma reference, Ponuđač nije dužan da dokaže, obzirom da se evidencija o zaključenim Ugovorima, Aneksima, te potvrdama vodi kod Javnog preduzeća, te će ostvarenost istog provjeravati Komisija.</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FB23A1"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lastRenderedPageBreak/>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48795ED4"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C83712">
        <w:rPr>
          <w:b/>
          <w:color w:val="000000"/>
        </w:rPr>
        <w:t>03.06.2025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12D87D4" w14:textId="73FF785C"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B4553B">
        <w:rPr>
          <w:rFonts w:ascii="Times New Roman" w:hAnsi="Times New Roman" w:cs="Times New Roman"/>
          <w:sz w:val="24"/>
          <w:szCs w:val="24"/>
          <w:lang w:val="sr-Latn-ME"/>
        </w:rPr>
        <w:t xml:space="preserve">Javno otvaranje kojem mogu prisustvovati ponuđači, pojedinačno za svaku lokaciju održaće se </w:t>
      </w:r>
      <w:r w:rsidRPr="00B4553B">
        <w:rPr>
          <w:rFonts w:ascii="Times New Roman" w:hAnsi="Times New Roman" w:cs="Times New Roman"/>
          <w:b/>
          <w:sz w:val="24"/>
          <w:szCs w:val="24"/>
          <w:lang w:val="sr-Latn-ME"/>
        </w:rPr>
        <w:t xml:space="preserve">dana </w:t>
      </w:r>
      <w:r w:rsidR="00C83712" w:rsidRPr="00EE3CD5">
        <w:rPr>
          <w:b/>
          <w:bCs/>
          <w:color w:val="000000"/>
        </w:rPr>
        <w:t>03.06.2025</w:t>
      </w:r>
      <w:r w:rsidRPr="00EE3CD5">
        <w:rPr>
          <w:b/>
          <w:bCs/>
          <w:color w:val="000000"/>
        </w:rPr>
        <w:t>.</w:t>
      </w:r>
      <w:r w:rsidRPr="00EE3CD5">
        <w:rPr>
          <w:rFonts w:ascii="Times New Roman" w:hAnsi="Times New Roman" w:cs="Times New Roman"/>
          <w:b/>
          <w:bCs/>
          <w:sz w:val="24"/>
          <w:szCs w:val="24"/>
          <w:lang w:val="sr-Latn-ME"/>
        </w:rPr>
        <w:t>godine, počev od 1</w:t>
      </w:r>
      <w:r w:rsidR="00EE3CD5" w:rsidRPr="00EE3CD5">
        <w:rPr>
          <w:rFonts w:ascii="Times New Roman" w:hAnsi="Times New Roman" w:cs="Times New Roman"/>
          <w:b/>
          <w:bCs/>
          <w:sz w:val="24"/>
          <w:szCs w:val="24"/>
          <w:lang w:val="sr-Latn-ME"/>
        </w:rPr>
        <w:t>4</w:t>
      </w:r>
      <w:r w:rsidRPr="00EE3CD5">
        <w:rPr>
          <w:rFonts w:ascii="Times New Roman" w:hAnsi="Times New Roman" w:cs="Times New Roman"/>
          <w:b/>
          <w:bCs/>
          <w:sz w:val="24"/>
          <w:szCs w:val="24"/>
          <w:lang w:val="sr-Latn-ME"/>
        </w:rPr>
        <w:t>:00</w:t>
      </w:r>
      <w:r w:rsidRPr="00B4553B">
        <w:rPr>
          <w:rFonts w:ascii="Times New Roman" w:hAnsi="Times New Roman" w:cs="Times New Roman"/>
          <w:b/>
          <w:bCs/>
          <w:sz w:val="24"/>
          <w:szCs w:val="24"/>
          <w:lang w:val="sr-Latn-ME"/>
        </w:rPr>
        <w:t xml:space="preserve"> časova u Sali na I spratu poslovne zgrade Javnog preduzeća. </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5830A30B"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295154">
        <w:rPr>
          <w:rFonts w:ascii="Times New Roman" w:hAnsi="Times New Roman" w:cs="Times New Roman"/>
          <w:sz w:val="24"/>
          <w:szCs w:val="24"/>
          <w:lang w:val="hr-HR"/>
        </w:rPr>
        <w:t xml:space="preserve">osam </w:t>
      </w:r>
      <w:r w:rsidRPr="00E3520A">
        <w:rPr>
          <w:rFonts w:ascii="Times New Roman" w:hAnsi="Times New Roman" w:cs="Times New Roman"/>
          <w:sz w:val="24"/>
          <w:szCs w:val="24"/>
          <w:lang w:val="hr-HR"/>
        </w:rPr>
        <w:t>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05BDE94C"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w:t>
      </w:r>
      <w:r w:rsidR="006A3711">
        <w:rPr>
          <w:rFonts w:ascii="Times New Roman" w:hAnsi="Times New Roman" w:cs="Times New Roman"/>
          <w:sz w:val="24"/>
          <w:szCs w:val="24"/>
          <w:lang w:val="hr-HR"/>
        </w:rPr>
        <w:t>č</w:t>
      </w:r>
      <w:r w:rsidRPr="00E3520A">
        <w:rPr>
          <w:rFonts w:ascii="Times New Roman" w:hAnsi="Times New Roman" w:cs="Times New Roman"/>
          <w:sz w:val="24"/>
          <w:szCs w:val="24"/>
          <w:lang w:val="hr-HR"/>
        </w:rPr>
        <w:t>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lastRenderedPageBreak/>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4058EC3D"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EE3CD5">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521EDA45"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4A87917" w14:textId="77777777" w:rsidR="009E2E17" w:rsidRPr="00B4553B" w:rsidRDefault="009E2E17" w:rsidP="009E2E17">
      <w:pPr>
        <w:rPr>
          <w:lang w:val="sr-Latn-ME"/>
        </w:rPr>
      </w:pPr>
    </w:p>
    <w:p w14:paraId="60976CED" w14:textId="77777777" w:rsidR="004A1828" w:rsidRPr="00B4553B" w:rsidRDefault="004A1828" w:rsidP="009E2E17">
      <w:pPr>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1"/>
  </w:num>
  <w:num w:numId="6" w16cid:durableId="12778287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2"/>
  </w:num>
  <w:num w:numId="10" w16cid:durableId="3316863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9"/>
  </w:num>
  <w:num w:numId="16" w16cid:durableId="2008096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7"/>
  </w:num>
  <w:num w:numId="19" w16cid:durableId="193079549">
    <w:abstractNumId w:val="9"/>
  </w:num>
  <w:num w:numId="20" w16cid:durableId="1208420161">
    <w:abstractNumId w:val="6"/>
  </w:num>
  <w:num w:numId="21" w16cid:durableId="470368654">
    <w:abstractNumId w:val="23"/>
  </w:num>
  <w:num w:numId="22" w16cid:durableId="1071850893">
    <w:abstractNumId w:val="13"/>
  </w:num>
  <w:num w:numId="23" w16cid:durableId="1941257540">
    <w:abstractNumId w:val="3"/>
  </w:num>
  <w:num w:numId="24" w16cid:durableId="1391270706">
    <w:abstractNumId w:val="25"/>
  </w:num>
  <w:num w:numId="25" w16cid:durableId="320430552">
    <w:abstractNumId w:val="20"/>
  </w:num>
  <w:num w:numId="26" w16cid:durableId="22752328">
    <w:abstractNumId w:val="7"/>
  </w:num>
  <w:num w:numId="27" w16cid:durableId="1775899665">
    <w:abstractNumId w:val="26"/>
  </w:num>
  <w:num w:numId="28" w16cid:durableId="2066222619">
    <w:abstractNumId w:val="14"/>
  </w:num>
  <w:num w:numId="29" w16cid:durableId="1017662510">
    <w:abstractNumId w:val="18"/>
  </w:num>
  <w:num w:numId="30" w16cid:durableId="259684553">
    <w:abstractNumId w:val="28"/>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9"/>
  </w:num>
  <w:num w:numId="36" w16cid:durableId="495268085">
    <w:abstractNumId w:val="16"/>
  </w:num>
  <w:num w:numId="37" w16cid:durableId="974260184">
    <w:abstractNumId w:val="24"/>
  </w:num>
  <w:num w:numId="38" w16cid:durableId="1370570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20DD"/>
    <w:rsid w:val="0003373B"/>
    <w:rsid w:val="000362B7"/>
    <w:rsid w:val="00062B41"/>
    <w:rsid w:val="00062CB5"/>
    <w:rsid w:val="00076A80"/>
    <w:rsid w:val="00077AAB"/>
    <w:rsid w:val="00093397"/>
    <w:rsid w:val="000A6EB4"/>
    <w:rsid w:val="000B316F"/>
    <w:rsid w:val="000C336F"/>
    <w:rsid w:val="000D797D"/>
    <w:rsid w:val="000E318C"/>
    <w:rsid w:val="000E4C1A"/>
    <w:rsid w:val="00101880"/>
    <w:rsid w:val="00103AA8"/>
    <w:rsid w:val="00103D19"/>
    <w:rsid w:val="00134456"/>
    <w:rsid w:val="0014230D"/>
    <w:rsid w:val="00144084"/>
    <w:rsid w:val="00155BAD"/>
    <w:rsid w:val="00156E7B"/>
    <w:rsid w:val="00164873"/>
    <w:rsid w:val="00174B29"/>
    <w:rsid w:val="001820D0"/>
    <w:rsid w:val="001827E2"/>
    <w:rsid w:val="001B59AA"/>
    <w:rsid w:val="001B7422"/>
    <w:rsid w:val="001D4BC0"/>
    <w:rsid w:val="001F1C7C"/>
    <w:rsid w:val="002014CB"/>
    <w:rsid w:val="00211CFA"/>
    <w:rsid w:val="002179C7"/>
    <w:rsid w:val="002304E6"/>
    <w:rsid w:val="00232E3F"/>
    <w:rsid w:val="00237C03"/>
    <w:rsid w:val="002449B1"/>
    <w:rsid w:val="00245312"/>
    <w:rsid w:val="0024602C"/>
    <w:rsid w:val="00261AB7"/>
    <w:rsid w:val="002709CE"/>
    <w:rsid w:val="00271E27"/>
    <w:rsid w:val="00294207"/>
    <w:rsid w:val="00295154"/>
    <w:rsid w:val="002A11A4"/>
    <w:rsid w:val="002B352A"/>
    <w:rsid w:val="002B4ED8"/>
    <w:rsid w:val="002C70A7"/>
    <w:rsid w:val="002E4C12"/>
    <w:rsid w:val="002F2E56"/>
    <w:rsid w:val="00300931"/>
    <w:rsid w:val="00315868"/>
    <w:rsid w:val="00321300"/>
    <w:rsid w:val="00321556"/>
    <w:rsid w:val="00334FD8"/>
    <w:rsid w:val="00336E91"/>
    <w:rsid w:val="00343DB6"/>
    <w:rsid w:val="00355D97"/>
    <w:rsid w:val="00357CC1"/>
    <w:rsid w:val="003761EE"/>
    <w:rsid w:val="00391BA3"/>
    <w:rsid w:val="003A3F5F"/>
    <w:rsid w:val="003B39EE"/>
    <w:rsid w:val="003B4B79"/>
    <w:rsid w:val="003B5138"/>
    <w:rsid w:val="003C4DD5"/>
    <w:rsid w:val="003D4C55"/>
    <w:rsid w:val="003E1CE2"/>
    <w:rsid w:val="003E4988"/>
    <w:rsid w:val="003E7822"/>
    <w:rsid w:val="003F0F5D"/>
    <w:rsid w:val="003F6D45"/>
    <w:rsid w:val="00406266"/>
    <w:rsid w:val="004104F9"/>
    <w:rsid w:val="0041186D"/>
    <w:rsid w:val="004134FC"/>
    <w:rsid w:val="00414860"/>
    <w:rsid w:val="00437CA6"/>
    <w:rsid w:val="004412F2"/>
    <w:rsid w:val="00443F53"/>
    <w:rsid w:val="00457D9F"/>
    <w:rsid w:val="0046346F"/>
    <w:rsid w:val="00471B3F"/>
    <w:rsid w:val="00472448"/>
    <w:rsid w:val="00477AF3"/>
    <w:rsid w:val="00493859"/>
    <w:rsid w:val="004A1828"/>
    <w:rsid w:val="004A3EA7"/>
    <w:rsid w:val="004B0677"/>
    <w:rsid w:val="004D7A80"/>
    <w:rsid w:val="004E2413"/>
    <w:rsid w:val="005035A5"/>
    <w:rsid w:val="00510995"/>
    <w:rsid w:val="00514BB4"/>
    <w:rsid w:val="00517C7E"/>
    <w:rsid w:val="00545BA7"/>
    <w:rsid w:val="00560D6E"/>
    <w:rsid w:val="005704D7"/>
    <w:rsid w:val="0059251C"/>
    <w:rsid w:val="00596A46"/>
    <w:rsid w:val="0059702E"/>
    <w:rsid w:val="005A4580"/>
    <w:rsid w:val="005B0076"/>
    <w:rsid w:val="005B07A7"/>
    <w:rsid w:val="005B4C80"/>
    <w:rsid w:val="005C4815"/>
    <w:rsid w:val="005C5300"/>
    <w:rsid w:val="005D7EEA"/>
    <w:rsid w:val="005F34CD"/>
    <w:rsid w:val="0060017D"/>
    <w:rsid w:val="0061466C"/>
    <w:rsid w:val="00652755"/>
    <w:rsid w:val="00657B99"/>
    <w:rsid w:val="00667D58"/>
    <w:rsid w:val="00684984"/>
    <w:rsid w:val="006A3711"/>
    <w:rsid w:val="006A3913"/>
    <w:rsid w:val="006D3036"/>
    <w:rsid w:val="00710BCF"/>
    <w:rsid w:val="00715E45"/>
    <w:rsid w:val="00724507"/>
    <w:rsid w:val="007952D8"/>
    <w:rsid w:val="007D7822"/>
    <w:rsid w:val="007E0C5A"/>
    <w:rsid w:val="007E55D6"/>
    <w:rsid w:val="007F5731"/>
    <w:rsid w:val="00806C0F"/>
    <w:rsid w:val="0081567E"/>
    <w:rsid w:val="0081785F"/>
    <w:rsid w:val="008261C6"/>
    <w:rsid w:val="00841A81"/>
    <w:rsid w:val="0085241C"/>
    <w:rsid w:val="008A26BB"/>
    <w:rsid w:val="008C7E71"/>
    <w:rsid w:val="008D1082"/>
    <w:rsid w:val="008D13C2"/>
    <w:rsid w:val="008D4237"/>
    <w:rsid w:val="008E293C"/>
    <w:rsid w:val="00916BF2"/>
    <w:rsid w:val="00945D72"/>
    <w:rsid w:val="00962E35"/>
    <w:rsid w:val="00963FAB"/>
    <w:rsid w:val="00973AD5"/>
    <w:rsid w:val="009775B4"/>
    <w:rsid w:val="00977B04"/>
    <w:rsid w:val="009871BE"/>
    <w:rsid w:val="009B6502"/>
    <w:rsid w:val="009B70A8"/>
    <w:rsid w:val="009B7239"/>
    <w:rsid w:val="009D4AEF"/>
    <w:rsid w:val="009E0B76"/>
    <w:rsid w:val="009E2E17"/>
    <w:rsid w:val="009E6A1A"/>
    <w:rsid w:val="009E788C"/>
    <w:rsid w:val="00A35351"/>
    <w:rsid w:val="00A4305D"/>
    <w:rsid w:val="00A45A75"/>
    <w:rsid w:val="00A6177E"/>
    <w:rsid w:val="00A66BD6"/>
    <w:rsid w:val="00A776F2"/>
    <w:rsid w:val="00AA023E"/>
    <w:rsid w:val="00AA2996"/>
    <w:rsid w:val="00AA6FBA"/>
    <w:rsid w:val="00AB3024"/>
    <w:rsid w:val="00AB6C07"/>
    <w:rsid w:val="00AB729D"/>
    <w:rsid w:val="00AC645E"/>
    <w:rsid w:val="00AD5B56"/>
    <w:rsid w:val="00AD7094"/>
    <w:rsid w:val="00AF51A6"/>
    <w:rsid w:val="00B13A52"/>
    <w:rsid w:val="00B33199"/>
    <w:rsid w:val="00B41FC7"/>
    <w:rsid w:val="00B42707"/>
    <w:rsid w:val="00B45096"/>
    <w:rsid w:val="00B4553B"/>
    <w:rsid w:val="00B61F41"/>
    <w:rsid w:val="00B656AF"/>
    <w:rsid w:val="00B82967"/>
    <w:rsid w:val="00B839C8"/>
    <w:rsid w:val="00BA0C68"/>
    <w:rsid w:val="00BA7157"/>
    <w:rsid w:val="00BB07AB"/>
    <w:rsid w:val="00BB6633"/>
    <w:rsid w:val="00BB6DA6"/>
    <w:rsid w:val="00BC3FE6"/>
    <w:rsid w:val="00BD2F38"/>
    <w:rsid w:val="00BF2B11"/>
    <w:rsid w:val="00C02C47"/>
    <w:rsid w:val="00C03F93"/>
    <w:rsid w:val="00C0704B"/>
    <w:rsid w:val="00C144B1"/>
    <w:rsid w:val="00C21CD9"/>
    <w:rsid w:val="00C302F2"/>
    <w:rsid w:val="00C53837"/>
    <w:rsid w:val="00C71D55"/>
    <w:rsid w:val="00C75B08"/>
    <w:rsid w:val="00C7776D"/>
    <w:rsid w:val="00C83712"/>
    <w:rsid w:val="00C902A6"/>
    <w:rsid w:val="00C97071"/>
    <w:rsid w:val="00CA4E63"/>
    <w:rsid w:val="00CA60C4"/>
    <w:rsid w:val="00CB1452"/>
    <w:rsid w:val="00CB6D60"/>
    <w:rsid w:val="00CC4B28"/>
    <w:rsid w:val="00CD692B"/>
    <w:rsid w:val="00CF5C97"/>
    <w:rsid w:val="00D017CF"/>
    <w:rsid w:val="00D06A6C"/>
    <w:rsid w:val="00D107F9"/>
    <w:rsid w:val="00D30C12"/>
    <w:rsid w:val="00D33A31"/>
    <w:rsid w:val="00D3628A"/>
    <w:rsid w:val="00D44835"/>
    <w:rsid w:val="00D75F7D"/>
    <w:rsid w:val="00D93CB7"/>
    <w:rsid w:val="00D9638B"/>
    <w:rsid w:val="00DD7785"/>
    <w:rsid w:val="00E0494B"/>
    <w:rsid w:val="00E066F0"/>
    <w:rsid w:val="00E32FA3"/>
    <w:rsid w:val="00E33770"/>
    <w:rsid w:val="00E3520A"/>
    <w:rsid w:val="00E35707"/>
    <w:rsid w:val="00E56942"/>
    <w:rsid w:val="00E61C7C"/>
    <w:rsid w:val="00E74FFF"/>
    <w:rsid w:val="00E7506B"/>
    <w:rsid w:val="00E777EA"/>
    <w:rsid w:val="00E96FE5"/>
    <w:rsid w:val="00EB0FCB"/>
    <w:rsid w:val="00EB256C"/>
    <w:rsid w:val="00EB5FD4"/>
    <w:rsid w:val="00EC048F"/>
    <w:rsid w:val="00EC1BD0"/>
    <w:rsid w:val="00EE32D1"/>
    <w:rsid w:val="00EE3573"/>
    <w:rsid w:val="00EE363E"/>
    <w:rsid w:val="00EE3CD5"/>
    <w:rsid w:val="00EE6433"/>
    <w:rsid w:val="00F05D35"/>
    <w:rsid w:val="00F05ED2"/>
    <w:rsid w:val="00F21A0F"/>
    <w:rsid w:val="00F36F7C"/>
    <w:rsid w:val="00F42D86"/>
    <w:rsid w:val="00F43E71"/>
    <w:rsid w:val="00F7191F"/>
    <w:rsid w:val="00F8636A"/>
    <w:rsid w:val="00F869CB"/>
    <w:rsid w:val="00F95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9</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Radoman Slađana</cp:lastModifiedBy>
  <cp:revision>25</cp:revision>
  <cp:lastPrinted>2021-10-25T08:51:00Z</cp:lastPrinted>
  <dcterms:created xsi:type="dcterms:W3CDTF">2025-05-14T08:28:00Z</dcterms:created>
  <dcterms:modified xsi:type="dcterms:W3CDTF">2025-05-14T10:03:00Z</dcterms:modified>
</cp:coreProperties>
</file>